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B19C" w14:textId="37277099" w:rsidR="00FF6E28" w:rsidRDefault="006D169A">
      <w:r w:rsidRPr="006D169A">
        <w:rPr>
          <w:b/>
          <w:bCs/>
          <w:sz w:val="28"/>
          <w:szCs w:val="28"/>
          <w:u w:val="single"/>
        </w:rPr>
        <w:t>Enhanced for loop: For Each loop</w:t>
      </w:r>
    </w:p>
    <w:p w14:paraId="08B9C1BA" w14:textId="4FA8AC62" w:rsidR="001863FB" w:rsidRDefault="001863FB">
      <w:r w:rsidRPr="001863FB">
        <w:t>walk through elements in an array or other collection types</w:t>
      </w:r>
      <w:r>
        <w:t xml:space="preserve">. </w:t>
      </w:r>
      <w:r w:rsidRPr="001863FB">
        <w:t>processes one element at a time, from the first element to the last</w:t>
      </w:r>
    </w:p>
    <w:p w14:paraId="48C46625" w14:textId="0D54CA60" w:rsidR="001863FB" w:rsidRDefault="001863FB">
      <w:r w:rsidRPr="001863FB">
        <w:drawing>
          <wp:anchor distT="0" distB="0" distL="114300" distR="114300" simplePos="0" relativeHeight="251659264" behindDoc="0" locked="0" layoutInCell="1" allowOverlap="1" wp14:anchorId="62B1EA4A" wp14:editId="695AC648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5435600" cy="870202"/>
            <wp:effectExtent l="0" t="0" r="0" b="6350"/>
            <wp:wrapNone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C12BA21-CDA7-2CE6-3DB9-38039B1393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7C12BA21-CDA7-2CE6-3DB9-38039B1393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2426" cy="872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3FB">
        <w:drawing>
          <wp:anchor distT="0" distB="0" distL="114300" distR="114300" simplePos="0" relativeHeight="251661312" behindDoc="0" locked="0" layoutInCell="1" allowOverlap="1" wp14:anchorId="59A64561" wp14:editId="57B54B43">
            <wp:simplePos x="0" y="0"/>
            <wp:positionH relativeFrom="column">
              <wp:posOffset>14693900</wp:posOffset>
            </wp:positionH>
            <wp:positionV relativeFrom="paragraph">
              <wp:posOffset>1741170</wp:posOffset>
            </wp:positionV>
            <wp:extent cx="4514850" cy="792325"/>
            <wp:effectExtent l="0" t="0" r="0" b="8255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F46580F4-8988-54A0-3FB4-F6CC3BAAD3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F46580F4-8988-54A0-3FB4-F6CC3BAAD3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168" cy="798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F36A1" w14:textId="4DE99F28" w:rsidR="001863FB" w:rsidRPr="001863FB" w:rsidRDefault="001863FB" w:rsidP="001863FB">
      <w:r w:rsidRPr="001863FB">
        <w:drawing>
          <wp:anchor distT="0" distB="0" distL="114300" distR="114300" simplePos="0" relativeHeight="251662336" behindDoc="0" locked="0" layoutInCell="1" allowOverlap="1" wp14:anchorId="3527C750" wp14:editId="09CC3AAB">
            <wp:simplePos x="0" y="0"/>
            <wp:positionH relativeFrom="column">
              <wp:posOffset>2685415</wp:posOffset>
            </wp:positionH>
            <wp:positionV relativeFrom="paragraph">
              <wp:posOffset>7620</wp:posOffset>
            </wp:positionV>
            <wp:extent cx="2594610" cy="457200"/>
            <wp:effectExtent l="0" t="0" r="0" b="0"/>
            <wp:wrapSquare wrapText="bothSides"/>
            <wp:docPr id="86917361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F46580F4-8988-54A0-3FB4-F6CC3BAAD3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F46580F4-8988-54A0-3FB4-F6CC3BAAD3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3FB">
        <w:drawing>
          <wp:anchor distT="0" distB="0" distL="114300" distR="114300" simplePos="0" relativeHeight="251660288" behindDoc="0" locked="0" layoutInCell="1" allowOverlap="1" wp14:anchorId="6FED1DDB" wp14:editId="1947237F">
            <wp:simplePos x="0" y="0"/>
            <wp:positionH relativeFrom="column">
              <wp:posOffset>190499</wp:posOffset>
            </wp:positionH>
            <wp:positionV relativeFrom="paragraph">
              <wp:posOffset>20320</wp:posOffset>
            </wp:positionV>
            <wp:extent cx="2356763" cy="457200"/>
            <wp:effectExtent l="0" t="0" r="5715" b="0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26510CB-8414-4714-6D52-130946CF53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26510CB-8414-4714-6D52-130946CF53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413" cy="458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71189" w14:textId="280755CA" w:rsidR="001863FB" w:rsidRPr="001863FB" w:rsidRDefault="001863FB" w:rsidP="001863FB"/>
    <w:p w14:paraId="725C5326" w14:textId="407F6BA5" w:rsidR="001863FB" w:rsidRPr="001863FB" w:rsidRDefault="001863FB" w:rsidP="001863FB"/>
    <w:p w14:paraId="156A31AF" w14:textId="7CFA44DA" w:rsidR="001863FB" w:rsidRDefault="001863FB" w:rsidP="001863FB">
      <w:pPr>
        <w:rPr>
          <w:lang w:val="en-US"/>
        </w:rPr>
      </w:pPr>
      <w:r w:rsidRPr="001863FB">
        <w:rPr>
          <w:b/>
          <w:bCs/>
          <w:lang w:val="en-US"/>
        </w:rPr>
        <w:t>first</w:t>
      </w:r>
      <w:r w:rsidRPr="001863FB">
        <w:rPr>
          <w:lang w:val="en-US"/>
        </w:rPr>
        <w:t xml:space="preserve"> part is a </w:t>
      </w:r>
      <w:r w:rsidRPr="001863FB">
        <w:rPr>
          <w:b/>
          <w:bCs/>
          <w:lang w:val="en-US"/>
        </w:rPr>
        <w:t>declaration expression</w:t>
      </w:r>
      <w:r w:rsidRPr="001863FB">
        <w:rPr>
          <w:lang w:val="en-US"/>
        </w:rPr>
        <w:t xml:space="preserve"> which includes the type and a variable name</w:t>
      </w:r>
    </w:p>
    <w:p w14:paraId="3C5EAE18" w14:textId="7574BD38" w:rsidR="001863FB" w:rsidRPr="001863FB" w:rsidRDefault="001863FB" w:rsidP="001863FB">
      <w:r w:rsidRPr="001863FB">
        <w:rPr>
          <w:b/>
          <w:bCs/>
          <w:lang w:val="en-US"/>
        </w:rPr>
        <w:t>second</w:t>
      </w:r>
      <w:r w:rsidRPr="001863FB">
        <w:rPr>
          <w:lang w:val="en-US"/>
        </w:rPr>
        <w:t xml:space="preserve"> component is the </w:t>
      </w:r>
      <w:r w:rsidRPr="001863FB">
        <w:rPr>
          <w:b/>
          <w:bCs/>
          <w:lang w:val="en-US"/>
        </w:rPr>
        <w:t>array</w:t>
      </w:r>
    </w:p>
    <w:p w14:paraId="071EDD2E" w14:textId="2C36D081" w:rsidR="001863FB" w:rsidRDefault="001863FB" w:rsidP="001863FB"/>
    <w:p w14:paraId="1D631D65" w14:textId="1898B0CC" w:rsidR="001863FB" w:rsidRDefault="001863FB" w:rsidP="001863FB">
      <w:pPr>
        <w:tabs>
          <w:tab w:val="left" w:pos="1420"/>
        </w:tabs>
      </w:pPr>
      <w:r>
        <w:tab/>
      </w:r>
    </w:p>
    <w:p w14:paraId="1CCD7C67" w14:textId="77777777" w:rsidR="00B73FBD" w:rsidRDefault="00B73FBD" w:rsidP="001863FB">
      <w:pPr>
        <w:tabs>
          <w:tab w:val="left" w:pos="1420"/>
        </w:tabs>
      </w:pPr>
    </w:p>
    <w:p w14:paraId="719AD373" w14:textId="77777777" w:rsidR="00B73FBD" w:rsidRPr="00B73FBD" w:rsidRDefault="00B73FBD" w:rsidP="00B73FBD">
      <w:pPr>
        <w:tabs>
          <w:tab w:val="left" w:pos="1420"/>
        </w:tabs>
        <w:rPr>
          <w:b/>
          <w:bCs/>
          <w:sz w:val="28"/>
          <w:szCs w:val="28"/>
          <w:u w:val="single"/>
        </w:rPr>
      </w:pPr>
      <w:r w:rsidRPr="00B73FBD">
        <w:rPr>
          <w:b/>
          <w:bCs/>
          <w:sz w:val="28"/>
          <w:szCs w:val="28"/>
          <w:u w:val="single"/>
          <w:lang w:val="en-US"/>
        </w:rPr>
        <w:t>java.util.Arrays</w:t>
      </w:r>
    </w:p>
    <w:p w14:paraId="7991DF20" w14:textId="5A3BCF23" w:rsidR="00B73FBD" w:rsidRDefault="00B73FBD" w:rsidP="001863FB">
      <w:pPr>
        <w:tabs>
          <w:tab w:val="left" w:pos="1420"/>
        </w:tabs>
        <w:rPr>
          <w:lang w:val="en-US"/>
        </w:rPr>
      </w:pPr>
      <w:r w:rsidRPr="00B73FBD">
        <w:rPr>
          <w:lang w:val="en-US"/>
        </w:rPr>
        <w:t>little built-in functionality</w:t>
      </w:r>
      <w:r>
        <w:rPr>
          <w:lang w:val="en-US"/>
        </w:rPr>
        <w:t xml:space="preserve">. </w:t>
      </w:r>
      <w:r w:rsidRPr="00B73FBD">
        <w:rPr>
          <w:lang w:val="en-US"/>
        </w:rPr>
        <w:t>inherits java.util.Object's functionality</w:t>
      </w:r>
      <w:r>
        <w:rPr>
          <w:lang w:val="en-US"/>
        </w:rPr>
        <w:t xml:space="preserve">. </w:t>
      </w:r>
      <w:r w:rsidRPr="00B73FBD">
        <w:rPr>
          <w:lang w:val="en-US"/>
        </w:rPr>
        <w:t>single property or field, named length</w:t>
      </w:r>
      <w:r>
        <w:rPr>
          <w:lang w:val="en-US"/>
        </w:rPr>
        <w:t xml:space="preserve">. </w:t>
      </w:r>
      <w:r w:rsidRPr="00B73FBD">
        <w:rPr>
          <w:lang w:val="en-US"/>
        </w:rPr>
        <w:t>toString method in this helper class prints out all the array elements, comma delimited, and contained in square brackets</w:t>
      </w:r>
    </w:p>
    <w:p w14:paraId="60B23092" w14:textId="2F7601BA" w:rsidR="00B73FBD" w:rsidRDefault="00B73FBD" w:rsidP="001863FB">
      <w:pPr>
        <w:tabs>
          <w:tab w:val="left" w:pos="1420"/>
        </w:tabs>
      </w:pPr>
      <w:r w:rsidRPr="00B73FBD">
        <w:drawing>
          <wp:inline distT="0" distB="0" distL="0" distR="0" wp14:anchorId="5D2D1A61" wp14:editId="336290C8">
            <wp:extent cx="4197350" cy="156250"/>
            <wp:effectExtent l="0" t="0" r="0" b="0"/>
            <wp:docPr id="153070054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83B0D49-E0F6-D0D8-B69E-E08BBB53E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83B0D49-E0F6-D0D8-B69E-E08BBB53E5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085" cy="1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AE52" w14:textId="24048D63" w:rsidR="00B73FBD" w:rsidRPr="00B73FBD" w:rsidRDefault="00B73FBD" w:rsidP="00B73FBD">
      <w:r w:rsidRPr="00B73FBD">
        <w:drawing>
          <wp:inline distT="0" distB="0" distL="0" distR="0" wp14:anchorId="5DB0D1CD" wp14:editId="335ECDEE">
            <wp:extent cx="2330450" cy="162145"/>
            <wp:effectExtent l="0" t="0" r="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8332DA2-D575-CEA9-590D-ABE22636B7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8332DA2-D575-CEA9-590D-ABE22636B7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6561" cy="16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FBD" w:rsidRPr="00B73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F7"/>
    <w:rsid w:val="001863FB"/>
    <w:rsid w:val="006D169A"/>
    <w:rsid w:val="00B73FBD"/>
    <w:rsid w:val="00E515F7"/>
    <w:rsid w:val="00ED5C92"/>
    <w:rsid w:val="00F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2AC473"/>
  <w15:chartTrackingRefBased/>
  <w15:docId w15:val="{1160595D-2938-4D44-8008-D012E092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Liebenberg</dc:creator>
  <cp:keywords/>
  <dc:description/>
  <cp:lastModifiedBy>Mario Liebenberg</cp:lastModifiedBy>
  <cp:revision>3</cp:revision>
  <dcterms:created xsi:type="dcterms:W3CDTF">2025-12-18T07:17:00Z</dcterms:created>
  <dcterms:modified xsi:type="dcterms:W3CDTF">2025-12-18T08:10:00Z</dcterms:modified>
</cp:coreProperties>
</file>