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56B" w:rsidRPr="006E43DD" w:rsidRDefault="00D0756B" w:rsidP="00D0756B">
      <w:pPr>
        <w:spacing w:after="0" w:line="240" w:lineRule="auto"/>
        <w:contextualSpacing/>
        <w:jc w:val="center"/>
        <w:rPr>
          <w:rFonts w:ascii="Times New Roman" w:hAnsi="Times New Roman" w:cs="Times New Roman"/>
          <w:b/>
          <w:sz w:val="24"/>
          <w:szCs w:val="24"/>
          <w:highlight w:val="yellow"/>
          <w:u w:val="single"/>
        </w:rPr>
      </w:pPr>
      <w:r>
        <w:rPr>
          <w:rFonts w:ascii="Times New Roman" w:hAnsi="Times New Roman" w:cs="Times New Roman"/>
          <w:b/>
          <w:sz w:val="24"/>
          <w:szCs w:val="24"/>
          <w:highlight w:val="yellow"/>
          <w:u w:val="single"/>
        </w:rPr>
        <w:t>DRAFT SOBRE MODELO DE REGRESSÃO EM DADO EM PAINEL</w:t>
      </w:r>
    </w:p>
    <w:p w:rsidR="00D0756B" w:rsidRPr="006E43DD" w:rsidRDefault="00D0756B" w:rsidP="00D0756B">
      <w:pPr>
        <w:spacing w:after="0" w:line="240" w:lineRule="auto"/>
        <w:contextualSpacing/>
        <w:jc w:val="center"/>
        <w:rPr>
          <w:rFonts w:ascii="Times New Roman" w:hAnsi="Times New Roman" w:cs="Times New Roman"/>
          <w:b/>
          <w:sz w:val="24"/>
          <w:szCs w:val="24"/>
          <w:highlight w:val="yellow"/>
          <w:u w:val="single"/>
        </w:rPr>
      </w:pPr>
      <w:r w:rsidRPr="006E43DD">
        <w:rPr>
          <w:rFonts w:ascii="Times New Roman" w:hAnsi="Times New Roman" w:cs="Times New Roman"/>
          <w:b/>
          <w:sz w:val="24"/>
          <w:szCs w:val="24"/>
          <w:highlight w:val="yellow"/>
          <w:u w:val="single"/>
        </w:rPr>
        <w:t>CLIENTE: Carlos Benassuly Maués Filho</w:t>
      </w:r>
    </w:p>
    <w:p w:rsidR="00D0756B" w:rsidRPr="006E43DD" w:rsidRDefault="00D0756B" w:rsidP="00D0756B">
      <w:pPr>
        <w:spacing w:after="0" w:line="240" w:lineRule="auto"/>
        <w:contextualSpacing/>
        <w:jc w:val="center"/>
        <w:rPr>
          <w:rFonts w:ascii="Times New Roman" w:hAnsi="Times New Roman" w:cs="Times New Roman"/>
          <w:b/>
          <w:sz w:val="24"/>
          <w:szCs w:val="24"/>
          <w:u w:val="single"/>
        </w:rPr>
      </w:pPr>
      <w:r w:rsidRPr="006E43DD">
        <w:rPr>
          <w:rFonts w:ascii="Times New Roman" w:hAnsi="Times New Roman" w:cs="Times New Roman"/>
          <w:b/>
          <w:sz w:val="24"/>
          <w:szCs w:val="24"/>
          <w:highlight w:val="yellow"/>
          <w:u w:val="single"/>
        </w:rPr>
        <w:t xml:space="preserve">AUTHOR: Mário Diego </w:t>
      </w:r>
      <w:r>
        <w:rPr>
          <w:rFonts w:ascii="Times New Roman" w:hAnsi="Times New Roman" w:cs="Times New Roman"/>
          <w:b/>
          <w:sz w:val="24"/>
          <w:szCs w:val="24"/>
          <w:highlight w:val="yellow"/>
          <w:u w:val="single"/>
        </w:rPr>
        <w:t xml:space="preserve">Rocha </w:t>
      </w:r>
      <w:r w:rsidRPr="006E43DD">
        <w:rPr>
          <w:rFonts w:ascii="Times New Roman" w:hAnsi="Times New Roman" w:cs="Times New Roman"/>
          <w:b/>
          <w:sz w:val="24"/>
          <w:szCs w:val="24"/>
          <w:highlight w:val="yellow"/>
          <w:u w:val="single"/>
        </w:rPr>
        <w:t>Valente</w:t>
      </w:r>
    </w:p>
    <w:p w:rsidR="00D0756B" w:rsidRDefault="00D0756B" w:rsidP="00D0756B">
      <w:pPr>
        <w:rPr>
          <w:rFonts w:ascii="Times New Roman" w:hAnsi="Times New Roman" w:cs="Times New Roman"/>
          <w:b/>
          <w:sz w:val="24"/>
          <w:szCs w:val="24"/>
        </w:rPr>
      </w:pPr>
    </w:p>
    <w:p w:rsidR="00D0756B" w:rsidRDefault="00D0756B" w:rsidP="00D0756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D0756B" w:rsidRPr="008258E7" w:rsidRDefault="00D0756B" w:rsidP="00D0756B">
      <w:pPr>
        <w:spacing w:after="0" w:line="240" w:lineRule="auto"/>
        <w:contextualSpacing/>
        <w:jc w:val="both"/>
        <w:rPr>
          <w:rFonts w:ascii="Times New Roman" w:hAnsi="Times New Roman" w:cs="Times New Roman"/>
          <w:b/>
          <w:sz w:val="24"/>
          <w:szCs w:val="24"/>
        </w:rPr>
      </w:pPr>
      <w:r w:rsidRPr="001B6572">
        <w:rPr>
          <w:rFonts w:ascii="Times New Roman" w:hAnsi="Times New Roman" w:cs="Times New Roman"/>
          <w:sz w:val="24"/>
          <w:szCs w:val="24"/>
        </w:rPr>
        <w:t xml:space="preserve">Será apresentado uma revisão bibliográfica a cerda do Modelo Estatístico Multivariado </w:t>
      </w:r>
      <w:r>
        <w:rPr>
          <w:rFonts w:ascii="Times New Roman" w:hAnsi="Times New Roman" w:cs="Times New Roman"/>
          <w:sz w:val="24"/>
          <w:szCs w:val="24"/>
        </w:rPr>
        <w:t>chamado Regressão de Dado em Painel</w:t>
      </w:r>
      <w:r w:rsidRPr="001B6572">
        <w:rPr>
          <w:rFonts w:ascii="Times New Roman" w:hAnsi="Times New Roman" w:cs="Times New Roman"/>
          <w:sz w:val="24"/>
          <w:szCs w:val="24"/>
        </w:rPr>
        <w:t xml:space="preserve">. Descrevendo a formulação matemática, </w:t>
      </w:r>
      <w:r>
        <w:rPr>
          <w:rFonts w:ascii="Times New Roman" w:hAnsi="Times New Roman" w:cs="Times New Roman"/>
          <w:sz w:val="24"/>
          <w:szCs w:val="24"/>
        </w:rPr>
        <w:t>abordando os principais modelos de Dados Empilhados (Pooled OLS), Modelos de Efeitos Fixos (</w:t>
      </w:r>
      <w:r w:rsidR="004127EF">
        <w:rPr>
          <w:rFonts w:ascii="Times New Roman" w:hAnsi="Times New Roman" w:cs="Times New Roman"/>
          <w:sz w:val="24"/>
          <w:szCs w:val="24"/>
        </w:rPr>
        <w:t>FE</w:t>
      </w:r>
      <w:r>
        <w:rPr>
          <w:rFonts w:ascii="Times New Roman" w:hAnsi="Times New Roman" w:cs="Times New Roman"/>
          <w:sz w:val="24"/>
          <w:szCs w:val="24"/>
        </w:rPr>
        <w:t>)</w:t>
      </w:r>
      <w:r w:rsidR="004127EF">
        <w:rPr>
          <w:rFonts w:ascii="Times New Roman" w:hAnsi="Times New Roman" w:cs="Times New Roman"/>
          <w:sz w:val="24"/>
          <w:szCs w:val="24"/>
        </w:rPr>
        <w:t xml:space="preserve"> e Modelos de Efeitos Aleatórios (RE)</w:t>
      </w:r>
      <w:r>
        <w:rPr>
          <w:rFonts w:ascii="Times New Roman" w:hAnsi="Times New Roman" w:cs="Times New Roman"/>
          <w:sz w:val="24"/>
          <w:szCs w:val="24"/>
        </w:rPr>
        <w:t>.</w:t>
      </w:r>
      <w:r w:rsidRPr="001B6572">
        <w:rPr>
          <w:rFonts w:ascii="Times New Roman" w:hAnsi="Times New Roman" w:cs="Times New Roman"/>
          <w:sz w:val="24"/>
          <w:szCs w:val="24"/>
        </w:rPr>
        <w:t xml:space="preserve"> </w:t>
      </w:r>
      <w:r>
        <w:rPr>
          <w:rFonts w:ascii="Times New Roman" w:hAnsi="Times New Roman" w:cs="Times New Roman"/>
          <w:sz w:val="24"/>
          <w:szCs w:val="24"/>
        </w:rPr>
        <w:t xml:space="preserve"> A</w:t>
      </w:r>
      <w:r w:rsidR="004127EF">
        <w:rPr>
          <w:rFonts w:ascii="Times New Roman" w:hAnsi="Times New Roman" w:cs="Times New Roman"/>
          <w:sz w:val="24"/>
          <w:szCs w:val="24"/>
        </w:rPr>
        <w:t>o final é apresentando o script criado na linguagem de Programação R</w:t>
      </w:r>
      <w:r>
        <w:rPr>
          <w:rFonts w:ascii="Times New Roman" w:hAnsi="Times New Roman" w:cs="Times New Roman"/>
          <w:sz w:val="24"/>
          <w:szCs w:val="24"/>
        </w:rPr>
        <w:t>.</w:t>
      </w:r>
    </w:p>
    <w:p w:rsidR="00D0756B" w:rsidRDefault="00D0756B" w:rsidP="00D0756B">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w:t>
      </w:r>
    </w:p>
    <w:p w:rsidR="00D0756B" w:rsidRDefault="00D0756B" w:rsidP="00D0756B">
      <w:pPr>
        <w:rPr>
          <w:rFonts w:ascii="Times New Roman" w:hAnsi="Times New Roman" w:cs="Times New Roman"/>
          <w:sz w:val="24"/>
          <w:szCs w:val="24"/>
        </w:rPr>
      </w:pPr>
    </w:p>
    <w:p w:rsidR="00D0756B" w:rsidRDefault="00D0756B" w:rsidP="00D0756B">
      <w:pPr>
        <w:pStyle w:val="Corpodetexto"/>
        <w:contextualSpacing/>
        <w:rPr>
          <w:szCs w:val="22"/>
        </w:rPr>
      </w:pPr>
      <w:r>
        <w:rPr>
          <w:szCs w:val="22"/>
        </w:rPr>
        <w:t>Inicia</w:t>
      </w:r>
      <w:r w:rsidR="002E09EF">
        <w:rPr>
          <w:szCs w:val="22"/>
        </w:rPr>
        <w:t xml:space="preserve">lmente, aplicou-se </w:t>
      </w:r>
      <w:r>
        <w:rPr>
          <w:szCs w:val="22"/>
        </w:rPr>
        <w:t>a análise fatorial a partir da matriz de correlações, no caso a</w:t>
      </w:r>
      <w:r w:rsidR="002E09EF">
        <w:rPr>
          <w:szCs w:val="22"/>
        </w:rPr>
        <w:t xml:space="preserve"> base de dados é composta por 12</w:t>
      </w:r>
      <w:r>
        <w:rPr>
          <w:szCs w:val="22"/>
        </w:rPr>
        <w:t xml:space="preserve"> variáveis</w:t>
      </w:r>
      <w:r w:rsidR="002E09EF">
        <w:rPr>
          <w:szCs w:val="22"/>
        </w:rPr>
        <w:t xml:space="preserve"> originais</w:t>
      </w:r>
      <w:r>
        <w:rPr>
          <w:szCs w:val="22"/>
        </w:rPr>
        <w:t xml:space="preserve">. </w:t>
      </w:r>
    </w:p>
    <w:p w:rsidR="00D0756B" w:rsidRDefault="00D0756B" w:rsidP="00D0756B">
      <w:pPr>
        <w:pStyle w:val="Corpodetexto"/>
        <w:rPr>
          <w:szCs w:val="22"/>
        </w:rPr>
      </w:pPr>
    </w:p>
    <w:p w:rsidR="00D0756B" w:rsidRDefault="00D0756B" w:rsidP="00D0756B">
      <w:pPr>
        <w:pStyle w:val="Corpodetexto"/>
        <w:rPr>
          <w:szCs w:val="22"/>
        </w:rPr>
      </w:pPr>
      <w:r w:rsidRPr="0092684D">
        <w:rPr>
          <w:b/>
          <w:szCs w:val="22"/>
        </w:rPr>
        <w:t>Tabela 1</w:t>
      </w:r>
      <w:r>
        <w:rPr>
          <w:szCs w:val="22"/>
        </w:rPr>
        <w:t>. Variáveis Originais utilizadas para Realização da Análise Fatorial Exploratória.</w:t>
      </w:r>
    </w:p>
    <w:tbl>
      <w:tblPr>
        <w:tblW w:w="5103" w:type="dxa"/>
        <w:tblCellMar>
          <w:left w:w="70" w:type="dxa"/>
          <w:right w:w="70" w:type="dxa"/>
        </w:tblCellMar>
        <w:tblLook w:val="04A0" w:firstRow="1" w:lastRow="0" w:firstColumn="1" w:lastColumn="0" w:noHBand="0" w:noVBand="1"/>
      </w:tblPr>
      <w:tblGrid>
        <w:gridCol w:w="740"/>
        <w:gridCol w:w="4363"/>
      </w:tblGrid>
      <w:tr w:rsidR="00D0756B" w:rsidRPr="00633A93" w:rsidTr="003315B4">
        <w:trPr>
          <w:trHeight w:val="324"/>
        </w:trPr>
        <w:tc>
          <w:tcPr>
            <w:tcW w:w="740" w:type="dxa"/>
            <w:tcBorders>
              <w:top w:val="single" w:sz="12" w:space="0" w:color="auto"/>
              <w:bottom w:val="single" w:sz="12" w:space="0" w:color="auto"/>
              <w:right w:val="single" w:sz="12" w:space="0" w:color="auto"/>
            </w:tcBorders>
            <w:shd w:val="clear" w:color="auto" w:fill="auto"/>
            <w:vAlign w:val="bottom"/>
            <w:hideMark/>
          </w:tcPr>
          <w:p w:rsidR="00D0756B" w:rsidRPr="00633A93" w:rsidRDefault="00D0756B" w:rsidP="00FE5E7D">
            <w:pPr>
              <w:spacing w:after="0" w:line="240" w:lineRule="auto"/>
              <w:jc w:val="center"/>
              <w:rPr>
                <w:rFonts w:ascii="Times New Roman" w:eastAsia="Times New Roman" w:hAnsi="Times New Roman" w:cs="Times New Roman"/>
                <w:b/>
                <w:bCs/>
                <w:color w:val="000000"/>
                <w:sz w:val="24"/>
                <w:szCs w:val="24"/>
                <w:lang w:eastAsia="pt-BR"/>
              </w:rPr>
            </w:pPr>
            <w:r w:rsidRPr="00633A93">
              <w:rPr>
                <w:rFonts w:ascii="Times New Roman" w:eastAsia="Times New Roman" w:hAnsi="Times New Roman" w:cs="Times New Roman"/>
                <w:b/>
                <w:bCs/>
                <w:color w:val="000000"/>
                <w:sz w:val="24"/>
                <w:szCs w:val="24"/>
                <w:lang w:eastAsia="pt-BR"/>
              </w:rPr>
              <w:t>Itens</w:t>
            </w:r>
          </w:p>
        </w:tc>
        <w:tc>
          <w:tcPr>
            <w:tcW w:w="4363" w:type="dxa"/>
            <w:tcBorders>
              <w:top w:val="single" w:sz="12" w:space="0" w:color="auto"/>
              <w:left w:val="single" w:sz="12" w:space="0" w:color="auto"/>
              <w:bottom w:val="single" w:sz="12" w:space="0" w:color="auto"/>
            </w:tcBorders>
            <w:shd w:val="clear" w:color="auto" w:fill="auto"/>
            <w:vAlign w:val="bottom"/>
            <w:hideMark/>
          </w:tcPr>
          <w:p w:rsidR="00D0756B" w:rsidRPr="00633A93" w:rsidRDefault="00D0756B" w:rsidP="00FE5E7D">
            <w:pPr>
              <w:spacing w:after="0" w:line="240" w:lineRule="auto"/>
              <w:jc w:val="center"/>
              <w:rPr>
                <w:rFonts w:ascii="Times New Roman" w:eastAsia="Times New Roman" w:hAnsi="Times New Roman" w:cs="Times New Roman"/>
                <w:b/>
                <w:bCs/>
                <w:color w:val="000000"/>
                <w:sz w:val="24"/>
                <w:szCs w:val="24"/>
                <w:lang w:eastAsia="pt-BR"/>
              </w:rPr>
            </w:pPr>
            <w:r w:rsidRPr="00633A93">
              <w:rPr>
                <w:rFonts w:ascii="Times New Roman" w:eastAsia="Times New Roman" w:hAnsi="Times New Roman" w:cs="Times New Roman"/>
                <w:b/>
                <w:bCs/>
                <w:color w:val="000000"/>
                <w:sz w:val="24"/>
                <w:szCs w:val="24"/>
                <w:lang w:eastAsia="pt-BR"/>
              </w:rPr>
              <w:t>Variáveis</w:t>
            </w:r>
          </w:p>
        </w:tc>
      </w:tr>
      <w:tr w:rsidR="00D0756B" w:rsidRPr="00633A93" w:rsidTr="003315B4">
        <w:trPr>
          <w:trHeight w:val="312"/>
        </w:trPr>
        <w:tc>
          <w:tcPr>
            <w:tcW w:w="740" w:type="dxa"/>
            <w:tcBorders>
              <w:top w:val="single" w:sz="12" w:space="0" w:color="auto"/>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w:t>
            </w:r>
          </w:p>
        </w:tc>
        <w:tc>
          <w:tcPr>
            <w:tcW w:w="4363" w:type="dxa"/>
            <w:tcBorders>
              <w:top w:val="single" w:sz="12" w:space="0" w:color="auto"/>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População</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Var2</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Nº de Empregos Formais</w:t>
            </w:r>
          </w:p>
        </w:tc>
      </w:tr>
      <w:tr w:rsidR="00D0756B" w:rsidRPr="00633A93" w:rsidTr="003315B4">
        <w:trPr>
          <w:trHeight w:val="324"/>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Var3</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PIB_(por mil)</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Var4</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PIB Per Capita (R$ por pessoa)</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Var5</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Nº de Agências Bancárias</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Var6</w:t>
            </w:r>
          </w:p>
        </w:tc>
        <w:tc>
          <w:tcPr>
            <w:tcW w:w="4363" w:type="dxa"/>
            <w:tcBorders>
              <w:left w:val="single" w:sz="12" w:space="0" w:color="auto"/>
            </w:tcBorders>
            <w:shd w:val="clear" w:color="000000" w:fill="FFFFFF"/>
            <w:hideMark/>
          </w:tcPr>
          <w:p w:rsidR="00D0756B" w:rsidRPr="00633A93" w:rsidRDefault="003315B4" w:rsidP="003315B4">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Inverso do </w:t>
            </w:r>
            <w:r w:rsidR="00D0756B" w:rsidRPr="00633A93">
              <w:rPr>
                <w:rFonts w:ascii="Times New Roman" w:eastAsia="Times New Roman" w:hAnsi="Times New Roman" w:cs="Times New Roman"/>
                <w:bCs/>
                <w:color w:val="000000"/>
                <w:sz w:val="24"/>
                <w:szCs w:val="24"/>
                <w:lang w:eastAsia="pt-BR"/>
              </w:rPr>
              <w:t>Incremento do Desmatamento</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Var7</w:t>
            </w:r>
          </w:p>
        </w:tc>
        <w:tc>
          <w:tcPr>
            <w:tcW w:w="4363" w:type="dxa"/>
            <w:tcBorders>
              <w:left w:val="single" w:sz="12" w:space="0" w:color="auto"/>
            </w:tcBorders>
            <w:shd w:val="clear" w:color="000000" w:fill="FFFFFF"/>
            <w:hideMark/>
          </w:tcPr>
          <w:p w:rsidR="00D0756B" w:rsidRPr="00633A93" w:rsidRDefault="002D52D3" w:rsidP="003315B4">
            <w:pPr>
              <w:spacing w:after="0" w:line="240" w:lineRule="auto"/>
              <w:rPr>
                <w:rFonts w:ascii="Times New Roman" w:eastAsia="Times New Roman" w:hAnsi="Times New Roman" w:cs="Times New Roman"/>
                <w:bCs/>
                <w:color w:val="000000"/>
                <w:sz w:val="24"/>
                <w:szCs w:val="24"/>
                <w:lang w:eastAsia="pt-BR"/>
              </w:rPr>
            </w:pPr>
            <w:r>
              <w:rPr>
                <w:rFonts w:ascii="Times New Roman" w:eastAsia="Times New Roman" w:hAnsi="Times New Roman" w:cs="Times New Roman"/>
                <w:bCs/>
                <w:color w:val="000000"/>
                <w:sz w:val="24"/>
                <w:szCs w:val="24"/>
                <w:lang w:eastAsia="pt-BR"/>
              </w:rPr>
              <w:t xml:space="preserve">Nº de </w:t>
            </w:r>
            <w:r w:rsidR="00D0756B" w:rsidRPr="00633A93">
              <w:rPr>
                <w:rFonts w:ascii="Times New Roman" w:eastAsia="Times New Roman" w:hAnsi="Times New Roman" w:cs="Times New Roman"/>
                <w:bCs/>
                <w:color w:val="000000"/>
                <w:sz w:val="24"/>
                <w:szCs w:val="24"/>
                <w:lang w:eastAsia="pt-BR"/>
              </w:rPr>
              <w:t>Estabelecimentos Agrícolas</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Var8</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Rebanho Bovino (Cabeças)</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Var9</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Área Colhida (LP)(hectare)</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Var10</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Área Colhida (LT)(hectare)</w:t>
            </w:r>
          </w:p>
        </w:tc>
      </w:tr>
      <w:tr w:rsidR="00D0756B" w:rsidRPr="00633A93" w:rsidTr="003315B4">
        <w:trPr>
          <w:trHeight w:val="312"/>
        </w:trPr>
        <w:tc>
          <w:tcPr>
            <w:tcW w:w="740" w:type="dxa"/>
            <w:tcBorders>
              <w:right w:val="single" w:sz="12" w:space="0" w:color="auto"/>
            </w:tcBorders>
            <w:shd w:val="clear" w:color="auto" w:fill="auto"/>
            <w:noWrap/>
            <w:vAlign w:val="bottom"/>
            <w:hideMark/>
          </w:tcPr>
          <w:p w:rsidR="00D0756B" w:rsidRPr="00633A93" w:rsidRDefault="00D0756B" w:rsidP="00FE5E7D">
            <w:pPr>
              <w:spacing w:after="0" w:line="240" w:lineRule="auto"/>
              <w:jc w:val="center"/>
              <w:rPr>
                <w:rFonts w:ascii="Times New Roman" w:eastAsia="Times New Roman" w:hAnsi="Times New Roman" w:cs="Times New Roman"/>
                <w:color w:val="000000"/>
                <w:sz w:val="24"/>
                <w:szCs w:val="24"/>
                <w:lang w:eastAsia="pt-BR"/>
              </w:rPr>
            </w:pPr>
            <w:r w:rsidRPr="00633A93">
              <w:rPr>
                <w:rFonts w:ascii="Times New Roman" w:eastAsia="Times New Roman" w:hAnsi="Times New Roman" w:cs="Times New Roman"/>
                <w:color w:val="000000"/>
                <w:sz w:val="24"/>
                <w:szCs w:val="24"/>
                <w:lang w:eastAsia="pt-BR"/>
              </w:rPr>
              <w:t>Var11</w:t>
            </w:r>
          </w:p>
        </w:tc>
        <w:tc>
          <w:tcPr>
            <w:tcW w:w="4363" w:type="dxa"/>
            <w:tcBorders>
              <w:left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Educação Básica</w:t>
            </w:r>
          </w:p>
        </w:tc>
      </w:tr>
      <w:tr w:rsidR="00D0756B" w:rsidRPr="00633A93" w:rsidTr="003315B4">
        <w:trPr>
          <w:trHeight w:val="312"/>
        </w:trPr>
        <w:tc>
          <w:tcPr>
            <w:tcW w:w="740" w:type="dxa"/>
            <w:tcBorders>
              <w:bottom w:val="single" w:sz="12" w:space="0" w:color="auto"/>
              <w:right w:val="single" w:sz="12" w:space="0" w:color="auto"/>
            </w:tcBorders>
            <w:shd w:val="clear" w:color="auto" w:fill="auto"/>
            <w:noWrap/>
            <w:vAlign w:val="bottom"/>
            <w:hideMark/>
          </w:tcPr>
          <w:p w:rsidR="00D0756B" w:rsidRPr="00633A93" w:rsidRDefault="001E5841" w:rsidP="00FE5E7D">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Var12</w:t>
            </w:r>
          </w:p>
        </w:tc>
        <w:tc>
          <w:tcPr>
            <w:tcW w:w="4363" w:type="dxa"/>
            <w:tcBorders>
              <w:left w:val="single" w:sz="12" w:space="0" w:color="auto"/>
              <w:bottom w:val="single" w:sz="12" w:space="0" w:color="auto"/>
            </w:tcBorders>
            <w:shd w:val="clear" w:color="000000" w:fill="FFFFFF"/>
            <w:hideMark/>
          </w:tcPr>
          <w:p w:rsidR="00D0756B" w:rsidRPr="00633A93" w:rsidRDefault="00D0756B" w:rsidP="003315B4">
            <w:pPr>
              <w:spacing w:after="0" w:line="240" w:lineRule="auto"/>
              <w:rPr>
                <w:rFonts w:ascii="Times New Roman" w:eastAsia="Times New Roman" w:hAnsi="Times New Roman" w:cs="Times New Roman"/>
                <w:bCs/>
                <w:color w:val="000000"/>
                <w:sz w:val="24"/>
                <w:szCs w:val="24"/>
                <w:lang w:eastAsia="pt-BR"/>
              </w:rPr>
            </w:pPr>
            <w:r w:rsidRPr="00633A93">
              <w:rPr>
                <w:rFonts w:ascii="Times New Roman" w:eastAsia="Times New Roman" w:hAnsi="Times New Roman" w:cs="Times New Roman"/>
                <w:bCs/>
                <w:color w:val="000000"/>
                <w:sz w:val="24"/>
                <w:szCs w:val="24"/>
                <w:lang w:eastAsia="pt-BR"/>
              </w:rPr>
              <w:t>ICMS</w:t>
            </w:r>
          </w:p>
        </w:tc>
      </w:tr>
    </w:tbl>
    <w:p w:rsidR="004439CF" w:rsidRPr="00574F0B" w:rsidRDefault="004439CF" w:rsidP="00E67B0B">
      <w:pPr>
        <w:jc w:val="both"/>
        <w:rPr>
          <w:rFonts w:ascii="Times New Roman" w:hAnsi="Times New Roman" w:cs="Times New Roman"/>
          <w:sz w:val="24"/>
          <w:szCs w:val="24"/>
        </w:rPr>
      </w:pPr>
    </w:p>
    <w:p w:rsidR="00E67B0B" w:rsidRDefault="00CB0645" w:rsidP="00E67B0B">
      <w:pPr>
        <w:jc w:val="both"/>
        <w:rPr>
          <w:rFonts w:ascii="Times New Roman" w:hAnsi="Times New Roman" w:cs="Times New Roman"/>
          <w:sz w:val="24"/>
          <w:szCs w:val="24"/>
        </w:rPr>
      </w:pPr>
      <w:r w:rsidRPr="00574F0B">
        <w:rPr>
          <w:rFonts w:ascii="Times New Roman" w:hAnsi="Times New Roman" w:cs="Times New Roman"/>
          <w:sz w:val="24"/>
          <w:szCs w:val="24"/>
        </w:rPr>
        <w:t>Aplicou-se a Analise Fatorial</w:t>
      </w:r>
      <w:r w:rsidR="004439CF" w:rsidRPr="00574F0B">
        <w:rPr>
          <w:rFonts w:ascii="Times New Roman" w:hAnsi="Times New Roman" w:cs="Times New Roman"/>
          <w:sz w:val="24"/>
          <w:szCs w:val="24"/>
        </w:rPr>
        <w:t xml:space="preserve"> utilizando o método das componentes principais </w:t>
      </w:r>
      <w:r w:rsidR="00574F0B" w:rsidRPr="00574F0B">
        <w:rPr>
          <w:rFonts w:ascii="Times New Roman" w:hAnsi="Times New Roman" w:cs="Times New Roman"/>
          <w:sz w:val="24"/>
          <w:szCs w:val="24"/>
        </w:rPr>
        <w:t xml:space="preserve">para extração dos fatores via rotação ortogonal do tipo varimax para obter melhores combinações e usando como critérios para a escolha do número de fatores a extrair, o Critério </w:t>
      </w:r>
      <w:r w:rsidR="00574F0B" w:rsidRPr="00574F0B">
        <w:rPr>
          <w:rFonts w:ascii="Times New Roman" w:hAnsi="Times New Roman" w:cs="Times New Roman"/>
          <w:i/>
          <w:sz w:val="24"/>
          <w:szCs w:val="24"/>
        </w:rPr>
        <w:t>Scree Test</w:t>
      </w:r>
      <w:r w:rsidR="00574F0B" w:rsidRPr="00574F0B">
        <w:rPr>
          <w:rFonts w:ascii="Times New Roman" w:hAnsi="Times New Roman" w:cs="Times New Roman"/>
          <w:sz w:val="24"/>
          <w:szCs w:val="24"/>
        </w:rPr>
        <w:t>, Critério da Raiz Latente e Critério da Percentagem da Variância Explicada.</w:t>
      </w:r>
      <w:r w:rsidR="00881D3C">
        <w:rPr>
          <w:rFonts w:ascii="Times New Roman" w:hAnsi="Times New Roman" w:cs="Times New Roman"/>
          <w:sz w:val="24"/>
          <w:szCs w:val="24"/>
        </w:rPr>
        <w:t xml:space="preserve"> </w:t>
      </w:r>
      <w:r w:rsidR="003F1763">
        <w:rPr>
          <w:rFonts w:ascii="Times New Roman" w:hAnsi="Times New Roman" w:cs="Times New Roman"/>
          <w:sz w:val="24"/>
          <w:szCs w:val="24"/>
        </w:rPr>
        <w:t xml:space="preserve">Assim, </w:t>
      </w:r>
      <w:r w:rsidR="00674B85">
        <w:rPr>
          <w:rFonts w:ascii="Times New Roman" w:hAnsi="Times New Roman" w:cs="Times New Roman"/>
          <w:sz w:val="24"/>
          <w:szCs w:val="24"/>
        </w:rPr>
        <w:t xml:space="preserve">foi gerado um modelo com 3 fatores que explica 80,85% da estrutura de covariância inicial dos dados referentes ao Volume de Crédito Rural. </w:t>
      </w:r>
    </w:p>
    <w:p w:rsidR="00D0756B" w:rsidRDefault="00E67B0B" w:rsidP="00E67B0B">
      <w:pPr>
        <w:jc w:val="both"/>
        <w:rPr>
          <w:rFonts w:ascii="Times New Roman" w:hAnsi="Times New Roman" w:cs="Times New Roman"/>
          <w:sz w:val="24"/>
          <w:szCs w:val="24"/>
        </w:rPr>
      </w:pPr>
      <w:r w:rsidRPr="00D530CA">
        <w:rPr>
          <w:rFonts w:ascii="Times New Roman" w:hAnsi="Times New Roman" w:cs="Times New Roman"/>
          <w:sz w:val="24"/>
          <w:szCs w:val="24"/>
        </w:rPr>
        <w:t xml:space="preserve">Sendo que o primeiro fator explica </w:t>
      </w:r>
      <w:r w:rsidR="00640E63">
        <w:rPr>
          <w:rFonts w:ascii="Times New Roman" w:hAnsi="Times New Roman" w:cs="Times New Roman"/>
          <w:b/>
          <w:sz w:val="24"/>
          <w:szCs w:val="24"/>
        </w:rPr>
        <w:t>52,22</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o seguindo fator explica </w:t>
      </w:r>
      <w:r w:rsidR="00640E63">
        <w:rPr>
          <w:rFonts w:ascii="Times New Roman" w:hAnsi="Times New Roman" w:cs="Times New Roman"/>
          <w:b/>
          <w:sz w:val="24"/>
          <w:szCs w:val="24"/>
        </w:rPr>
        <w:t>17,37</w:t>
      </w:r>
      <w:r w:rsidRPr="00D530CA">
        <w:rPr>
          <w:rFonts w:ascii="Times New Roman" w:hAnsi="Times New Roman" w:cs="Times New Roman"/>
          <w:b/>
          <w:sz w:val="24"/>
          <w:szCs w:val="24"/>
        </w:rPr>
        <w:t>%</w:t>
      </w:r>
      <w:r w:rsidRPr="00D530CA">
        <w:rPr>
          <w:rFonts w:ascii="Times New Roman" w:hAnsi="Times New Roman" w:cs="Times New Roman"/>
          <w:sz w:val="24"/>
          <w:szCs w:val="24"/>
        </w:rPr>
        <w:t xml:space="preserve">, </w:t>
      </w:r>
      <w:r w:rsidR="00640E63">
        <w:rPr>
          <w:rFonts w:ascii="Times New Roman" w:hAnsi="Times New Roman" w:cs="Times New Roman"/>
          <w:sz w:val="24"/>
          <w:szCs w:val="24"/>
        </w:rPr>
        <w:t xml:space="preserve">e </w:t>
      </w:r>
      <w:r w:rsidRPr="00D530CA">
        <w:rPr>
          <w:rFonts w:ascii="Times New Roman" w:hAnsi="Times New Roman" w:cs="Times New Roman"/>
          <w:sz w:val="24"/>
          <w:szCs w:val="24"/>
        </w:rPr>
        <w:t xml:space="preserve">o terceiro fator explica </w:t>
      </w:r>
      <w:r w:rsidR="00640E63">
        <w:rPr>
          <w:rFonts w:ascii="Times New Roman" w:hAnsi="Times New Roman" w:cs="Times New Roman"/>
          <w:b/>
          <w:sz w:val="24"/>
          <w:szCs w:val="24"/>
        </w:rPr>
        <w:t>11,26%</w:t>
      </w:r>
      <w:r w:rsidRPr="00D530CA">
        <w:rPr>
          <w:rFonts w:ascii="Times New Roman" w:hAnsi="Times New Roman" w:cs="Times New Roman"/>
          <w:sz w:val="24"/>
          <w:szCs w:val="24"/>
        </w:rPr>
        <w:t>. Com isso,</w:t>
      </w:r>
      <w:r>
        <w:rPr>
          <w:rFonts w:ascii="Times New Roman" w:hAnsi="Times New Roman" w:cs="Times New Roman"/>
          <w:sz w:val="24"/>
          <w:szCs w:val="24"/>
        </w:rPr>
        <w:t xml:space="preserve"> </w:t>
      </w:r>
      <w:r w:rsidRPr="00D530CA">
        <w:rPr>
          <w:rFonts w:ascii="Times New Roman" w:hAnsi="Times New Roman" w:cs="Times New Roman"/>
          <w:sz w:val="24"/>
          <w:szCs w:val="24"/>
        </w:rPr>
        <w:t>buscou-se identificar as variáveis que mais influenciam em cada fator, ou seja, as que possuem maiores cargas</w:t>
      </w:r>
      <w:r w:rsidR="00640E63">
        <w:rPr>
          <w:rFonts w:ascii="Times New Roman" w:hAnsi="Times New Roman" w:cs="Times New Roman"/>
          <w:sz w:val="24"/>
          <w:szCs w:val="24"/>
        </w:rPr>
        <w:t xml:space="preserve"> fatoriais. </w:t>
      </w:r>
    </w:p>
    <w:p w:rsidR="00AC22A1" w:rsidRDefault="00640E63" w:rsidP="001D6D98">
      <w:pPr>
        <w:jc w:val="both"/>
        <w:rPr>
          <w:rFonts w:ascii="Times New Roman" w:hAnsi="Times New Roman" w:cs="Times New Roman"/>
          <w:sz w:val="24"/>
          <w:szCs w:val="24"/>
        </w:rPr>
      </w:pPr>
      <w:r w:rsidRPr="00184E24">
        <w:rPr>
          <w:rFonts w:ascii="Times New Roman" w:hAnsi="Times New Roman" w:cs="Times New Roman"/>
          <w:sz w:val="24"/>
          <w:szCs w:val="24"/>
        </w:rPr>
        <w:t>Com o</w:t>
      </w:r>
      <w:r>
        <w:rPr>
          <w:rFonts w:ascii="Times New Roman" w:hAnsi="Times New Roman" w:cs="Times New Roman"/>
          <w:sz w:val="24"/>
          <w:szCs w:val="24"/>
        </w:rPr>
        <w:t>s resultados obtidos</w:t>
      </w:r>
      <w:r w:rsidRPr="00184E24">
        <w:rPr>
          <w:rFonts w:ascii="Times New Roman" w:hAnsi="Times New Roman" w:cs="Times New Roman"/>
          <w:sz w:val="24"/>
          <w:szCs w:val="24"/>
        </w:rPr>
        <w:t>, pode-se observar que o primeiro fator possui pesos mais altos nas variáveis:</w:t>
      </w:r>
      <w:r>
        <w:rPr>
          <w:rFonts w:ascii="Times New Roman" w:hAnsi="Times New Roman" w:cs="Times New Roman"/>
          <w:sz w:val="24"/>
          <w:szCs w:val="24"/>
        </w:rPr>
        <w:t xml:space="preserve"> População, Nº de Empregos Formais, Nº de Agências Bancárias e Educação Básica. </w:t>
      </w:r>
      <w:r w:rsidR="001D6D98">
        <w:rPr>
          <w:rFonts w:ascii="Times New Roman" w:hAnsi="Times New Roman" w:cs="Times New Roman"/>
          <w:sz w:val="24"/>
          <w:szCs w:val="24"/>
        </w:rPr>
        <w:t>O segundo fator com as variáveis: Inverso do Incremento do Desmatamento, Rebanho Bovino e Nº de Estabelecimentos Agrícolas.</w:t>
      </w:r>
      <w:r w:rsidR="00AF180B">
        <w:rPr>
          <w:rFonts w:ascii="Times New Roman" w:hAnsi="Times New Roman" w:cs="Times New Roman"/>
          <w:sz w:val="24"/>
          <w:szCs w:val="24"/>
        </w:rPr>
        <w:t xml:space="preserve"> Já o terceiro fator e composto por PIB e ICMS.</w:t>
      </w:r>
    </w:p>
    <w:p w:rsidR="00881D3C" w:rsidRDefault="00881D3C" w:rsidP="001D6D98">
      <w:pPr>
        <w:jc w:val="both"/>
        <w:rPr>
          <w:rFonts w:ascii="Times New Roman" w:hAnsi="Times New Roman" w:cs="Times New Roman"/>
          <w:sz w:val="24"/>
          <w:szCs w:val="24"/>
        </w:rPr>
      </w:pPr>
    </w:p>
    <w:p w:rsidR="00881D3C" w:rsidRPr="00881D3C" w:rsidRDefault="00881D3C" w:rsidP="00881D3C">
      <w:pPr>
        <w:rPr>
          <w:rFonts w:ascii="Times New Roman" w:hAnsi="Times New Roman" w:cs="Times New Roman"/>
          <w:b/>
          <w:sz w:val="24"/>
          <w:szCs w:val="24"/>
        </w:rPr>
      </w:pPr>
      <w:r w:rsidRPr="00881D3C">
        <w:rPr>
          <w:rFonts w:ascii="Times New Roman" w:hAnsi="Times New Roman" w:cs="Times New Roman"/>
          <w:b/>
          <w:sz w:val="24"/>
          <w:szCs w:val="24"/>
        </w:rPr>
        <w:t>Visualização Descritiva</w:t>
      </w:r>
    </w:p>
    <w:p w:rsidR="00881D3C" w:rsidRDefault="00881D3C" w:rsidP="001D6D98">
      <w:pPr>
        <w:jc w:val="both"/>
        <w:rPr>
          <w:rFonts w:ascii="Times New Roman" w:hAnsi="Times New Roman" w:cs="Times New Roman"/>
          <w:sz w:val="24"/>
          <w:szCs w:val="24"/>
        </w:rPr>
      </w:pPr>
      <w:r w:rsidRPr="00881D3C">
        <w:rPr>
          <w:rFonts w:ascii="Times New Roman" w:hAnsi="Times New Roman" w:cs="Times New Roman"/>
          <w:noProof/>
          <w:sz w:val="24"/>
          <w:szCs w:val="24"/>
          <w:lang w:eastAsia="pt-BR"/>
        </w:rPr>
        <w:drawing>
          <wp:inline distT="0" distB="0" distL="0" distR="0">
            <wp:extent cx="5237036" cy="3855720"/>
            <wp:effectExtent l="19050" t="19050" r="20955" b="11430"/>
            <wp:docPr id="5" name="Imagem 5" descr="C:\Users\usuario\Documents\Modelo_Regressao\Dado_Painel\box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cuments\Modelo_Regressao\Dado_Painel\boxplot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9522" cy="3857550"/>
                    </a:xfrm>
                    <a:prstGeom prst="rect">
                      <a:avLst/>
                    </a:prstGeom>
                    <a:noFill/>
                    <a:ln w="9525">
                      <a:solidFill>
                        <a:schemeClr val="tx1"/>
                      </a:solidFill>
                    </a:ln>
                  </pic:spPr>
                </pic:pic>
              </a:graphicData>
            </a:graphic>
          </wp:inline>
        </w:drawing>
      </w:r>
    </w:p>
    <w:p w:rsidR="00881D3C" w:rsidRDefault="00881D3C" w:rsidP="001D6D98">
      <w:pPr>
        <w:jc w:val="both"/>
        <w:rPr>
          <w:rFonts w:ascii="Times New Roman" w:hAnsi="Times New Roman" w:cs="Times New Roman"/>
          <w:sz w:val="24"/>
          <w:szCs w:val="24"/>
        </w:rPr>
      </w:pPr>
    </w:p>
    <w:p w:rsidR="00881D3C" w:rsidRPr="001D6D98" w:rsidRDefault="007A7388" w:rsidP="001D6D98">
      <w:pPr>
        <w:jc w:val="both"/>
        <w:rPr>
          <w:rFonts w:ascii="Times New Roman" w:hAnsi="Times New Roman" w:cs="Times New Roman"/>
          <w:sz w:val="24"/>
          <w:szCs w:val="24"/>
        </w:rPr>
      </w:pPr>
      <w:r w:rsidRPr="007A7388">
        <w:rPr>
          <w:rFonts w:ascii="Times New Roman" w:hAnsi="Times New Roman" w:cs="Times New Roman"/>
          <w:noProof/>
          <w:sz w:val="24"/>
          <w:szCs w:val="24"/>
          <w:lang w:eastAsia="pt-BR"/>
        </w:rPr>
        <w:drawing>
          <wp:inline distT="0" distB="0" distL="0" distR="0">
            <wp:extent cx="5164586" cy="3802380"/>
            <wp:effectExtent l="19050" t="19050" r="17145" b="26670"/>
            <wp:docPr id="6" name="Imagem 6" descr="C:\Users\usuario\Documents\Modelo_Regressao\Dado_Painel\box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ocuments\Modelo_Regressao\Dado_Painel\boxplot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16" cy="3807850"/>
                    </a:xfrm>
                    <a:prstGeom prst="rect">
                      <a:avLst/>
                    </a:prstGeom>
                    <a:noFill/>
                    <a:ln w="9525">
                      <a:solidFill>
                        <a:schemeClr val="tx1"/>
                      </a:solidFill>
                    </a:ln>
                  </pic:spPr>
                </pic:pic>
              </a:graphicData>
            </a:graphic>
          </wp:inline>
        </w:drawing>
      </w:r>
    </w:p>
    <w:p w:rsidR="002E71A3" w:rsidRPr="008200AC" w:rsidRDefault="00495D15" w:rsidP="002E71A3">
      <w:pPr>
        <w:pStyle w:val="NormalWeb"/>
        <w:numPr>
          <w:ilvl w:val="0"/>
          <w:numId w:val="2"/>
        </w:numPr>
        <w:shd w:val="clear" w:color="auto" w:fill="FFFFFF"/>
        <w:spacing w:before="0" w:beforeAutospacing="0" w:after="0" w:afterAutospacing="0"/>
        <w:ind w:left="284" w:hanging="284"/>
        <w:contextualSpacing/>
        <w:jc w:val="both"/>
        <w:rPr>
          <w:b/>
          <w:color w:val="000000" w:themeColor="text1"/>
          <w:sz w:val="28"/>
          <w:szCs w:val="28"/>
        </w:rPr>
      </w:pPr>
      <w:r w:rsidRPr="008200AC">
        <w:rPr>
          <w:b/>
          <w:color w:val="000000" w:themeColor="text1"/>
          <w:sz w:val="28"/>
          <w:szCs w:val="28"/>
        </w:rPr>
        <w:lastRenderedPageBreak/>
        <w:t>Modelo de Regressão de Dados em Painel</w:t>
      </w:r>
    </w:p>
    <w:p w:rsidR="00A43411" w:rsidRPr="008200AC" w:rsidRDefault="00A43411" w:rsidP="00A4341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t-BR"/>
        </w:rPr>
      </w:pPr>
      <w:r w:rsidRPr="008200AC">
        <w:rPr>
          <w:rFonts w:ascii="Times New Roman" w:eastAsia="Times New Roman" w:hAnsi="Times New Roman" w:cs="Times New Roman"/>
          <w:color w:val="000000" w:themeColor="text1"/>
          <w:sz w:val="24"/>
          <w:szCs w:val="24"/>
          <w:lang w:eastAsia="pt-BR"/>
        </w:rPr>
        <w:t xml:space="preserve">A análise de </w:t>
      </w:r>
      <w:r w:rsidRPr="008200AC">
        <w:rPr>
          <w:rFonts w:ascii="Times New Roman" w:eastAsia="Times New Roman" w:hAnsi="Times New Roman" w:cs="Times New Roman"/>
          <w:bCs/>
          <w:color w:val="000000" w:themeColor="text1"/>
          <w:sz w:val="24"/>
          <w:szCs w:val="24"/>
          <w:lang w:eastAsia="pt-BR"/>
        </w:rPr>
        <w:t>dados em painel</w:t>
      </w:r>
      <w:r w:rsidRPr="008200AC">
        <w:rPr>
          <w:rFonts w:ascii="Times New Roman" w:eastAsia="Times New Roman" w:hAnsi="Times New Roman" w:cs="Times New Roman"/>
          <w:color w:val="000000" w:themeColor="text1"/>
          <w:sz w:val="24"/>
          <w:szCs w:val="24"/>
          <w:lang w:eastAsia="pt-BR"/>
        </w:rPr>
        <w:t>, também conhecidos como dados longitudinais ou seccionais temporais, envolve observações de múltiplas unidades (como indivíduos, empresas ou em nosso casso “</w:t>
      </w:r>
      <w:r w:rsidRPr="008200AC">
        <w:rPr>
          <w:rFonts w:ascii="Times New Roman" w:eastAsia="Times New Roman" w:hAnsi="Times New Roman" w:cs="Times New Roman"/>
          <w:b/>
          <w:color w:val="000000" w:themeColor="text1"/>
          <w:sz w:val="24"/>
          <w:szCs w:val="24"/>
          <w:lang w:eastAsia="pt-BR"/>
        </w:rPr>
        <w:t>Municípios</w:t>
      </w:r>
      <w:r w:rsidRPr="008200AC">
        <w:rPr>
          <w:rFonts w:ascii="Times New Roman" w:eastAsia="Times New Roman" w:hAnsi="Times New Roman" w:cs="Times New Roman"/>
          <w:color w:val="000000" w:themeColor="text1"/>
          <w:sz w:val="24"/>
          <w:szCs w:val="24"/>
          <w:lang w:eastAsia="pt-BR"/>
        </w:rPr>
        <w:t xml:space="preserve">”) ao longo do tempo. A principal vantagem desse tipo de dado é que ele permite controlar tanto a </w:t>
      </w:r>
      <w:r w:rsidRPr="008200AC">
        <w:rPr>
          <w:rFonts w:ascii="Times New Roman" w:eastAsia="Times New Roman" w:hAnsi="Times New Roman" w:cs="Times New Roman"/>
          <w:bCs/>
          <w:color w:val="000000" w:themeColor="text1"/>
          <w:sz w:val="24"/>
          <w:szCs w:val="24"/>
          <w:lang w:eastAsia="pt-BR"/>
        </w:rPr>
        <w:t>heterogeneidade não observada entre unidades</w:t>
      </w:r>
      <w:r w:rsidRPr="008200AC">
        <w:rPr>
          <w:rFonts w:ascii="Times New Roman" w:eastAsia="Times New Roman" w:hAnsi="Times New Roman" w:cs="Times New Roman"/>
          <w:color w:val="000000" w:themeColor="text1"/>
          <w:sz w:val="24"/>
          <w:szCs w:val="24"/>
          <w:lang w:eastAsia="pt-BR"/>
        </w:rPr>
        <w:t xml:space="preserve"> quanto os </w:t>
      </w:r>
      <w:r w:rsidRPr="008200AC">
        <w:rPr>
          <w:rFonts w:ascii="Times New Roman" w:eastAsia="Times New Roman" w:hAnsi="Times New Roman" w:cs="Times New Roman"/>
          <w:bCs/>
          <w:color w:val="000000" w:themeColor="text1"/>
          <w:sz w:val="24"/>
          <w:szCs w:val="24"/>
          <w:lang w:eastAsia="pt-BR"/>
        </w:rPr>
        <w:t>efeitos da evolução temporal</w:t>
      </w:r>
      <w:r w:rsidRPr="008200AC">
        <w:rPr>
          <w:rFonts w:ascii="Times New Roman" w:eastAsia="Times New Roman" w:hAnsi="Times New Roman" w:cs="Times New Roman"/>
          <w:color w:val="000000" w:themeColor="text1"/>
          <w:sz w:val="24"/>
          <w:szCs w:val="24"/>
          <w:lang w:eastAsia="pt-BR"/>
        </w:rPr>
        <w:t>, oferecendo inferências estatísticas mais robustas.</w:t>
      </w:r>
    </w:p>
    <w:p w:rsidR="00A43411" w:rsidRPr="00A43411" w:rsidRDefault="00A43411" w:rsidP="00A43411">
      <w:pPr>
        <w:spacing w:before="100" w:beforeAutospacing="1" w:after="100" w:afterAutospacing="1" w:line="240" w:lineRule="auto"/>
        <w:jc w:val="both"/>
        <w:rPr>
          <w:rFonts w:ascii="Times New Roman" w:eastAsia="Times New Roman" w:hAnsi="Times New Roman" w:cs="Times New Roman"/>
          <w:sz w:val="24"/>
          <w:szCs w:val="24"/>
          <w:lang w:eastAsia="pt-BR"/>
        </w:rPr>
      </w:pPr>
      <w:r w:rsidRPr="00A43411">
        <w:rPr>
          <w:rFonts w:ascii="Times New Roman" w:eastAsia="Times New Roman" w:hAnsi="Times New Roman" w:cs="Times New Roman"/>
          <w:sz w:val="24"/>
          <w:szCs w:val="24"/>
          <w:lang w:eastAsia="pt-BR"/>
        </w:rPr>
        <w:t>Formalmente, um painel de dados pode ser representado como:</w:t>
      </w:r>
    </w:p>
    <w:p w:rsidR="003244C1" w:rsidRPr="003244C1" w:rsidRDefault="008B56AA" w:rsidP="00A43411">
      <w:pPr>
        <w:spacing w:before="100" w:beforeAutospacing="1" w:after="100" w:afterAutospacing="1" w:line="240" w:lineRule="auto"/>
        <w:jc w:val="both"/>
        <w:rPr>
          <w:rFonts w:ascii="Times New Roman" w:eastAsia="Times New Roman" w:hAnsi="Times New Roman" w:cs="Times New Roman"/>
          <w:b/>
          <w:sz w:val="28"/>
          <w:szCs w:val="28"/>
          <w:lang w:eastAsia="pt-BR"/>
        </w:rPr>
      </w:pPr>
      <m:oMathPara>
        <m:oMath>
          <m:sSub>
            <m:sSubPr>
              <m:ctrlPr>
                <w:rPr>
                  <w:rFonts w:ascii="Cambria Math" w:eastAsia="Times New Roman" w:hAnsi="Cambria Math" w:cs="Times New Roman"/>
                  <w:b/>
                  <w:i/>
                  <w:sz w:val="28"/>
                  <w:szCs w:val="28"/>
                  <w:lang w:eastAsia="pt-BR"/>
                </w:rPr>
              </m:ctrlPr>
            </m:sSubPr>
            <m:e>
              <m:r>
                <m:rPr>
                  <m:sty m:val="bi"/>
                </m:rPr>
                <w:rPr>
                  <w:rFonts w:ascii="Cambria Math" w:eastAsia="Times New Roman" w:hAnsi="Cambria Math" w:cs="Times New Roman"/>
                  <w:sz w:val="28"/>
                  <w:szCs w:val="28"/>
                  <w:lang w:eastAsia="pt-BR"/>
                </w:rPr>
                <m:t>y</m:t>
              </m:r>
            </m:e>
            <m:sub>
              <m:r>
                <m:rPr>
                  <m:sty m:val="bi"/>
                </m:rPr>
                <w:rPr>
                  <w:rFonts w:ascii="Cambria Math" w:eastAsia="Times New Roman" w:hAnsi="Cambria Math" w:cs="Times New Roman"/>
                  <w:sz w:val="28"/>
                  <w:szCs w:val="28"/>
                  <w:lang w:eastAsia="pt-BR"/>
                </w:rPr>
                <m:t>it= α+ β</m:t>
              </m:r>
              <m:sSub>
                <m:sSubPr>
                  <m:ctrlPr>
                    <w:rPr>
                      <w:rFonts w:ascii="Cambria Math" w:eastAsia="Times New Roman" w:hAnsi="Cambria Math" w:cs="Times New Roman"/>
                      <w:b/>
                      <w:i/>
                      <w:sz w:val="28"/>
                      <w:szCs w:val="28"/>
                      <w:lang w:eastAsia="pt-BR"/>
                    </w:rPr>
                  </m:ctrlPr>
                </m:sSubPr>
                <m:e>
                  <m:r>
                    <m:rPr>
                      <m:sty m:val="bi"/>
                    </m:rPr>
                    <w:rPr>
                      <w:rFonts w:ascii="Cambria Math" w:eastAsia="Times New Roman" w:hAnsi="Cambria Math" w:cs="Times New Roman"/>
                      <w:sz w:val="28"/>
                      <w:szCs w:val="28"/>
                      <w:lang w:eastAsia="pt-BR"/>
                    </w:rPr>
                    <m:t>x</m:t>
                  </m:r>
                </m:e>
                <m:sub>
                  <m:r>
                    <m:rPr>
                      <m:sty m:val="bi"/>
                    </m:rPr>
                    <w:rPr>
                      <w:rFonts w:ascii="Cambria Math" w:eastAsia="Times New Roman" w:hAnsi="Cambria Math" w:cs="Times New Roman"/>
                      <w:sz w:val="28"/>
                      <w:szCs w:val="28"/>
                      <w:lang w:eastAsia="pt-BR"/>
                    </w:rPr>
                    <m:t xml:space="preserve">ij </m:t>
                  </m:r>
                </m:sub>
              </m:sSub>
              <m:r>
                <m:rPr>
                  <m:sty m:val="bi"/>
                </m:rPr>
                <w:rPr>
                  <w:rFonts w:ascii="Cambria Math" w:eastAsia="Times New Roman" w:hAnsi="Cambria Math" w:cs="Times New Roman"/>
                  <w:sz w:val="28"/>
                  <w:szCs w:val="28"/>
                  <w:lang w:eastAsia="pt-BR"/>
                </w:rPr>
                <m:t xml:space="preserve">+  </m:t>
              </m:r>
              <m:sSub>
                <m:sSubPr>
                  <m:ctrlPr>
                    <w:rPr>
                      <w:rFonts w:ascii="Cambria Math" w:eastAsia="Times New Roman" w:hAnsi="Cambria Math" w:cs="Times New Roman"/>
                      <w:b/>
                      <w:i/>
                      <w:sz w:val="28"/>
                      <w:szCs w:val="28"/>
                      <w:lang w:eastAsia="pt-BR"/>
                    </w:rPr>
                  </m:ctrlPr>
                </m:sSubPr>
                <m:e>
                  <m:r>
                    <m:rPr>
                      <m:sty m:val="bi"/>
                    </m:rPr>
                    <w:rPr>
                      <w:rFonts w:ascii="Cambria Math" w:eastAsia="Times New Roman" w:hAnsi="Cambria Math" w:cs="Times New Roman"/>
                      <w:sz w:val="28"/>
                      <w:szCs w:val="28"/>
                      <w:lang w:eastAsia="pt-BR"/>
                    </w:rPr>
                    <m:t>u</m:t>
                  </m:r>
                </m:e>
                <m:sub>
                  <m:r>
                    <m:rPr>
                      <m:sty m:val="bi"/>
                    </m:rPr>
                    <w:rPr>
                      <w:rFonts w:ascii="Cambria Math" w:eastAsia="Times New Roman" w:hAnsi="Cambria Math" w:cs="Times New Roman"/>
                      <w:sz w:val="28"/>
                      <w:szCs w:val="28"/>
                      <w:lang w:eastAsia="pt-BR"/>
                    </w:rPr>
                    <m:t>it</m:t>
                  </m:r>
                </m:sub>
              </m:sSub>
            </m:sub>
          </m:sSub>
        </m:oMath>
      </m:oMathPara>
    </w:p>
    <w:p w:rsidR="00A43411" w:rsidRPr="003244C1" w:rsidRDefault="00A43411" w:rsidP="00A43411">
      <w:pPr>
        <w:spacing w:before="100" w:beforeAutospacing="1" w:after="100" w:afterAutospacing="1" w:line="240" w:lineRule="auto"/>
        <w:jc w:val="both"/>
        <w:rPr>
          <w:rFonts w:ascii="Times New Roman" w:eastAsia="Times New Roman" w:hAnsi="Times New Roman" w:cs="Times New Roman"/>
          <w:b/>
          <w:sz w:val="28"/>
          <w:szCs w:val="28"/>
          <w:lang w:eastAsia="pt-BR"/>
        </w:rPr>
      </w:pPr>
      <w:r>
        <w:rPr>
          <w:rFonts w:ascii="Times New Roman" w:eastAsia="Times New Roman" w:hAnsi="Times New Roman" w:cs="Times New Roman"/>
          <w:sz w:val="24"/>
          <w:szCs w:val="24"/>
          <w:lang w:eastAsia="pt-BR"/>
        </w:rPr>
        <w:t>Onde:</w:t>
      </w:r>
    </w:p>
    <w:p w:rsidR="00A43411" w:rsidRPr="00A43411" w:rsidRDefault="008B56AA" w:rsidP="00A43411">
      <w:pPr>
        <w:pStyle w:val="PargrafodaLista"/>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pt-BR"/>
        </w:rPr>
      </w:pPr>
      <m:oMath>
        <m:sSub>
          <m:sSubPr>
            <m:ctrlPr>
              <w:rPr>
                <w:rFonts w:ascii="Cambria Math" w:eastAsia="Times New Roman" w:hAnsi="Cambria Math" w:cs="Times New Roman"/>
                <w:b/>
                <w:i/>
                <w:sz w:val="24"/>
                <w:szCs w:val="24"/>
                <w:lang w:eastAsia="pt-BR"/>
              </w:rPr>
            </m:ctrlPr>
          </m:sSubPr>
          <m:e>
            <m:r>
              <m:rPr>
                <m:sty m:val="bi"/>
              </m:rPr>
              <w:rPr>
                <w:rFonts w:ascii="Cambria Math" w:eastAsia="Times New Roman" w:hAnsi="Cambria Math" w:cs="Times New Roman"/>
                <w:sz w:val="24"/>
                <w:szCs w:val="24"/>
                <w:lang w:eastAsia="pt-BR"/>
              </w:rPr>
              <m:t>y</m:t>
            </m:r>
          </m:e>
          <m:sub>
            <m:r>
              <m:rPr>
                <m:sty m:val="bi"/>
              </m:rPr>
              <w:rPr>
                <w:rFonts w:ascii="Cambria Math" w:eastAsia="Times New Roman" w:hAnsi="Cambria Math" w:cs="Times New Roman"/>
                <w:sz w:val="24"/>
                <w:szCs w:val="24"/>
                <w:lang w:eastAsia="pt-BR"/>
              </w:rPr>
              <m:t>it</m:t>
            </m:r>
          </m:sub>
        </m:sSub>
        <m:r>
          <m:rPr>
            <m:sty m:val="bi"/>
          </m:rPr>
          <w:rPr>
            <w:rFonts w:ascii="Cambria Math" w:eastAsia="Times New Roman" w:hAnsi="Cambria Math" w:cs="Times New Roman"/>
            <w:sz w:val="24"/>
            <w:szCs w:val="24"/>
            <w:lang w:eastAsia="pt-BR"/>
          </w:rPr>
          <m:t xml:space="preserve"> </m:t>
        </m:r>
      </m:oMath>
      <w:proofErr w:type="gramStart"/>
      <w:r w:rsidR="00A43411" w:rsidRPr="00A43411">
        <w:rPr>
          <w:rFonts w:ascii="Times New Roman" w:hAnsi="Times New Roman" w:cs="Times New Roman"/>
          <w:sz w:val="24"/>
          <w:szCs w:val="24"/>
        </w:rPr>
        <w:t>é</w:t>
      </w:r>
      <w:proofErr w:type="gramEnd"/>
      <w:r w:rsidR="00A43411" w:rsidRPr="00A43411">
        <w:rPr>
          <w:rFonts w:ascii="Times New Roman" w:hAnsi="Times New Roman" w:cs="Times New Roman"/>
          <w:sz w:val="24"/>
          <w:szCs w:val="24"/>
        </w:rPr>
        <w:t xml:space="preserve"> a variável dependente para a unidade </w:t>
      </w:r>
      <w:r w:rsidR="00A43411" w:rsidRPr="00A43411">
        <w:rPr>
          <w:rStyle w:val="katex-mathml"/>
          <w:rFonts w:ascii="Times New Roman" w:hAnsi="Times New Roman" w:cs="Times New Roman"/>
          <w:sz w:val="24"/>
          <w:szCs w:val="24"/>
        </w:rPr>
        <w:t>i</w:t>
      </w:r>
      <w:r w:rsidR="00A43411" w:rsidRPr="00A43411">
        <w:rPr>
          <w:rFonts w:ascii="Times New Roman" w:hAnsi="Times New Roman" w:cs="Times New Roman"/>
          <w:sz w:val="24"/>
          <w:szCs w:val="24"/>
        </w:rPr>
        <w:t xml:space="preserve"> no tempo </w:t>
      </w:r>
      <w:r w:rsidR="00A43411" w:rsidRPr="00A43411">
        <w:rPr>
          <w:rStyle w:val="katex-mathml"/>
          <w:rFonts w:ascii="Times New Roman" w:hAnsi="Times New Roman" w:cs="Times New Roman"/>
          <w:sz w:val="24"/>
          <w:szCs w:val="24"/>
        </w:rPr>
        <w:t>t</w:t>
      </w:r>
      <w:r w:rsidR="00A43411" w:rsidRPr="00A43411">
        <w:rPr>
          <w:rFonts w:ascii="Times New Roman" w:hAnsi="Times New Roman" w:cs="Times New Roman"/>
          <w:sz w:val="24"/>
          <w:szCs w:val="24"/>
        </w:rPr>
        <w:t>;</w:t>
      </w:r>
    </w:p>
    <w:p w:rsidR="00A43411" w:rsidRPr="00831CD7" w:rsidRDefault="00A43411" w:rsidP="00A43411">
      <w:pPr>
        <w:pStyle w:val="PargrafodaLista"/>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pt-BR"/>
        </w:rPr>
      </w:pPr>
      <w:proofErr w:type="gramStart"/>
      <w:r>
        <w:rPr>
          <w:rStyle w:val="mord"/>
          <w:rFonts w:ascii="Times New Roman" w:hAnsi="Times New Roman" w:cs="Times New Roman"/>
          <w:b/>
          <w:sz w:val="28"/>
          <w:szCs w:val="28"/>
        </w:rPr>
        <w:t>x</w:t>
      </w:r>
      <w:r w:rsidRPr="00A43411">
        <w:rPr>
          <w:rStyle w:val="mord"/>
          <w:rFonts w:ascii="Times New Roman" w:hAnsi="Times New Roman" w:cs="Times New Roman"/>
          <w:b/>
          <w:sz w:val="28"/>
          <w:szCs w:val="28"/>
          <w:vertAlign w:val="subscript"/>
        </w:rPr>
        <w:t>it</w:t>
      </w:r>
      <w:proofErr w:type="gramEnd"/>
      <w:r w:rsidR="003244C1">
        <w:rPr>
          <w:rStyle w:val="mord"/>
          <w:rFonts w:ascii="Times New Roman" w:hAnsi="Times New Roman" w:cs="Times New Roman"/>
          <w:b/>
          <w:sz w:val="28"/>
          <w:szCs w:val="28"/>
          <w:vertAlign w:val="subscript"/>
        </w:rPr>
        <w:t xml:space="preserve"> </w:t>
      </w:r>
      <w:r w:rsidRPr="00A43411">
        <w:rPr>
          <w:rStyle w:val="vlist-s"/>
          <w:rFonts w:ascii="Times New Roman" w:hAnsi="Times New Roman" w:cs="Times New Roman"/>
          <w:b/>
          <w:sz w:val="28"/>
          <w:szCs w:val="28"/>
          <w:vertAlign w:val="subscript"/>
        </w:rPr>
        <w:t>​</w:t>
      </w:r>
      <w:r w:rsidR="003244C1">
        <w:rPr>
          <w:rStyle w:val="vlist-s"/>
          <w:rFonts w:ascii="Times New Roman" w:hAnsi="Times New Roman" w:cs="Times New Roman"/>
          <w:b/>
          <w:sz w:val="28"/>
          <w:szCs w:val="28"/>
          <w:vertAlign w:val="subscript"/>
        </w:rPr>
        <w:t xml:space="preserve"> </w:t>
      </w:r>
      <w:r w:rsidRPr="00A43411">
        <w:rPr>
          <w:rFonts w:ascii="Times New Roman" w:hAnsi="Times New Roman" w:cs="Times New Roman"/>
          <w:sz w:val="24"/>
          <w:szCs w:val="24"/>
        </w:rPr>
        <w:t>representa uma ou mais variáveis independentes;</w:t>
      </w:r>
    </w:p>
    <w:p w:rsidR="00831CD7" w:rsidRPr="00865B52" w:rsidRDefault="00831CD7" w:rsidP="00A43411">
      <w:pPr>
        <w:pStyle w:val="PargrafodaLista"/>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pt-BR"/>
        </w:rPr>
      </w:pPr>
      <w:proofErr w:type="gramStart"/>
      <w:r w:rsidRPr="00831CD7">
        <w:rPr>
          <w:rStyle w:val="mord"/>
          <w:rFonts w:ascii="Times New Roman" w:hAnsi="Times New Roman" w:cs="Times New Roman"/>
          <w:b/>
          <w:sz w:val="24"/>
          <w:szCs w:val="24"/>
        </w:rPr>
        <w:t>α</w:t>
      </w:r>
      <w:r w:rsidRPr="00831CD7">
        <w:rPr>
          <w:rFonts w:ascii="Times New Roman" w:hAnsi="Times New Roman" w:cs="Times New Roman"/>
          <w:sz w:val="24"/>
          <w:szCs w:val="24"/>
        </w:rPr>
        <w:t xml:space="preserve"> </w:t>
      </w:r>
      <w:r w:rsidR="003244C1">
        <w:rPr>
          <w:rFonts w:ascii="Times New Roman" w:hAnsi="Times New Roman" w:cs="Times New Roman"/>
          <w:sz w:val="24"/>
          <w:szCs w:val="24"/>
        </w:rPr>
        <w:t xml:space="preserve"> </w:t>
      </w:r>
      <w:r w:rsidRPr="00831CD7">
        <w:rPr>
          <w:rFonts w:ascii="Times New Roman" w:hAnsi="Times New Roman" w:cs="Times New Roman"/>
          <w:sz w:val="24"/>
          <w:szCs w:val="24"/>
        </w:rPr>
        <w:t>é</w:t>
      </w:r>
      <w:proofErr w:type="gramEnd"/>
      <w:r w:rsidRPr="00831CD7">
        <w:rPr>
          <w:rFonts w:ascii="Times New Roman" w:hAnsi="Times New Roman" w:cs="Times New Roman"/>
          <w:sz w:val="24"/>
          <w:szCs w:val="24"/>
        </w:rPr>
        <w:t xml:space="preserve"> o intercepto;</w:t>
      </w:r>
    </w:p>
    <w:p w:rsidR="00865B52" w:rsidRPr="008200AC" w:rsidRDefault="00865B52" w:rsidP="00A43411">
      <w:pPr>
        <w:pStyle w:val="PargrafodaLista"/>
        <w:numPr>
          <w:ilvl w:val="0"/>
          <w:numId w:val="3"/>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pt-BR"/>
        </w:rPr>
      </w:pPr>
      <w:proofErr w:type="gramStart"/>
      <w:r w:rsidRPr="008200AC">
        <w:rPr>
          <w:rStyle w:val="mord"/>
          <w:rFonts w:ascii="Times New Roman" w:hAnsi="Times New Roman" w:cs="Times New Roman"/>
          <w:b/>
          <w:color w:val="000000" w:themeColor="text1"/>
          <w:sz w:val="24"/>
          <w:szCs w:val="24"/>
        </w:rPr>
        <w:t>β</w:t>
      </w:r>
      <w:proofErr w:type="gramEnd"/>
      <w:r w:rsidRPr="008200AC">
        <w:rPr>
          <w:rFonts w:ascii="Times New Roman" w:hAnsi="Times New Roman" w:cs="Times New Roman"/>
          <w:color w:val="000000" w:themeColor="text1"/>
          <w:sz w:val="24"/>
          <w:szCs w:val="24"/>
        </w:rPr>
        <w:t xml:space="preserve"> são os coeficientes dos regressores;</w:t>
      </w:r>
    </w:p>
    <w:p w:rsidR="00865B52" w:rsidRPr="008200AC" w:rsidRDefault="00865B52" w:rsidP="00A43411">
      <w:pPr>
        <w:pStyle w:val="PargrafodaLista"/>
        <w:numPr>
          <w:ilvl w:val="0"/>
          <w:numId w:val="3"/>
        </w:numPr>
        <w:spacing w:before="100" w:beforeAutospacing="1" w:after="100" w:afterAutospacing="1" w:line="240" w:lineRule="auto"/>
        <w:jc w:val="both"/>
        <w:rPr>
          <w:rFonts w:ascii="Times New Roman" w:eastAsia="Times New Roman" w:hAnsi="Times New Roman" w:cs="Times New Roman"/>
          <w:b/>
          <w:color w:val="000000" w:themeColor="text1"/>
          <w:sz w:val="24"/>
          <w:szCs w:val="24"/>
          <w:lang w:eastAsia="pt-BR"/>
        </w:rPr>
      </w:pPr>
      <w:proofErr w:type="spellStart"/>
      <w:proofErr w:type="gramStart"/>
      <w:r w:rsidRPr="008200AC">
        <w:rPr>
          <w:rStyle w:val="mord"/>
          <w:rFonts w:ascii="Times New Roman" w:hAnsi="Times New Roman" w:cs="Times New Roman"/>
          <w:b/>
          <w:color w:val="000000" w:themeColor="text1"/>
          <w:sz w:val="28"/>
          <w:szCs w:val="28"/>
        </w:rPr>
        <w:t>u</w:t>
      </w:r>
      <w:r w:rsidRPr="008200AC">
        <w:rPr>
          <w:rStyle w:val="mord"/>
          <w:rFonts w:ascii="Times New Roman" w:hAnsi="Times New Roman" w:cs="Times New Roman"/>
          <w:b/>
          <w:color w:val="000000" w:themeColor="text1"/>
          <w:sz w:val="28"/>
          <w:szCs w:val="28"/>
          <w:vertAlign w:val="subscript"/>
        </w:rPr>
        <w:t>it</w:t>
      </w:r>
      <w:proofErr w:type="spellEnd"/>
      <w:r w:rsidRPr="008200AC">
        <w:rPr>
          <w:rStyle w:val="vlist-s"/>
          <w:rFonts w:ascii="Times New Roman" w:hAnsi="Times New Roman" w:cs="Times New Roman"/>
          <w:b/>
          <w:color w:val="000000" w:themeColor="text1"/>
          <w:sz w:val="28"/>
          <w:szCs w:val="28"/>
        </w:rPr>
        <w:t>​</w:t>
      </w:r>
      <w:proofErr w:type="gramEnd"/>
      <w:r w:rsidRPr="008200AC">
        <w:rPr>
          <w:rFonts w:ascii="Times New Roman" w:hAnsi="Times New Roman" w:cs="Times New Roman"/>
          <w:color w:val="000000" w:themeColor="text1"/>
          <w:sz w:val="24"/>
          <w:szCs w:val="24"/>
        </w:rPr>
        <w:t xml:space="preserve"> é o erro aleatório.</w:t>
      </w:r>
    </w:p>
    <w:p w:rsidR="003244C1" w:rsidRPr="008200AC" w:rsidRDefault="003244C1" w:rsidP="003244C1">
      <w:p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t-BR"/>
        </w:rPr>
      </w:pPr>
      <w:r w:rsidRPr="008200AC">
        <w:rPr>
          <w:rFonts w:ascii="Times New Roman" w:eastAsia="Times New Roman" w:hAnsi="Times New Roman" w:cs="Times New Roman"/>
          <w:color w:val="000000" w:themeColor="text1"/>
          <w:sz w:val="24"/>
          <w:szCs w:val="24"/>
          <w:lang w:eastAsia="pt-BR"/>
        </w:rPr>
        <w:t xml:space="preserve">No entanto, diferentes </w:t>
      </w:r>
      <w:r w:rsidRPr="008200AC">
        <w:rPr>
          <w:rFonts w:ascii="Times New Roman" w:eastAsia="Times New Roman" w:hAnsi="Times New Roman" w:cs="Times New Roman"/>
          <w:bCs/>
          <w:color w:val="000000" w:themeColor="text1"/>
          <w:sz w:val="24"/>
          <w:szCs w:val="24"/>
          <w:lang w:eastAsia="pt-BR"/>
        </w:rPr>
        <w:t>estratégias de modelagem</w:t>
      </w:r>
      <w:r w:rsidRPr="008200AC">
        <w:rPr>
          <w:rFonts w:ascii="Times New Roman" w:eastAsia="Times New Roman" w:hAnsi="Times New Roman" w:cs="Times New Roman"/>
          <w:color w:val="000000" w:themeColor="text1"/>
          <w:sz w:val="24"/>
          <w:szCs w:val="24"/>
          <w:lang w:eastAsia="pt-BR"/>
        </w:rPr>
        <w:t xml:space="preserve"> são utilizadas dependendo de como tratamos os </w:t>
      </w:r>
      <w:r w:rsidRPr="008200AC">
        <w:rPr>
          <w:rFonts w:ascii="Times New Roman" w:eastAsia="Times New Roman" w:hAnsi="Times New Roman" w:cs="Times New Roman"/>
          <w:bCs/>
          <w:color w:val="000000" w:themeColor="text1"/>
          <w:sz w:val="24"/>
          <w:szCs w:val="24"/>
          <w:lang w:eastAsia="pt-BR"/>
        </w:rPr>
        <w:t>efeitos não observados</w:t>
      </w:r>
      <w:r w:rsidRPr="008200AC">
        <w:rPr>
          <w:rFonts w:ascii="Times New Roman" w:eastAsia="Times New Roman" w:hAnsi="Times New Roman" w:cs="Times New Roman"/>
          <w:color w:val="000000" w:themeColor="text1"/>
          <w:sz w:val="24"/>
          <w:szCs w:val="24"/>
          <w:lang w:eastAsia="pt-BR"/>
        </w:rPr>
        <w:t xml:space="preserve"> </w:t>
      </w:r>
      <w:proofErr w:type="spellStart"/>
      <w:r w:rsidRPr="008200AC">
        <w:rPr>
          <w:rFonts w:ascii="Times New Roman" w:eastAsia="Times New Roman" w:hAnsi="Times New Roman" w:cs="Times New Roman"/>
          <w:color w:val="000000" w:themeColor="text1"/>
          <w:sz w:val="24"/>
          <w:szCs w:val="24"/>
          <w:lang w:eastAsia="pt-BR"/>
        </w:rPr>
        <w:t>u</w:t>
      </w:r>
      <w:r w:rsidRPr="008200AC">
        <w:rPr>
          <w:rFonts w:ascii="Times New Roman" w:eastAsia="Times New Roman" w:hAnsi="Times New Roman" w:cs="Times New Roman"/>
          <w:color w:val="000000" w:themeColor="text1"/>
          <w:sz w:val="24"/>
          <w:szCs w:val="24"/>
          <w:vertAlign w:val="subscript"/>
          <w:lang w:eastAsia="pt-BR"/>
        </w:rPr>
        <w:t>it</w:t>
      </w:r>
      <w:proofErr w:type="spellEnd"/>
      <w:r w:rsidRPr="008200AC">
        <w:rPr>
          <w:rFonts w:ascii="Times New Roman" w:eastAsia="Times New Roman" w:hAnsi="Times New Roman" w:cs="Times New Roman"/>
          <w:color w:val="000000" w:themeColor="text1"/>
          <w:sz w:val="24"/>
          <w:szCs w:val="24"/>
          <w:lang w:eastAsia="pt-BR"/>
        </w:rPr>
        <w:t>​, que podem ser decompostos como:</w:t>
      </w:r>
    </w:p>
    <w:p w:rsidR="003244C1" w:rsidRPr="008200AC" w:rsidRDefault="003244C1" w:rsidP="003244C1">
      <w:pPr>
        <w:spacing w:after="0" w:line="240" w:lineRule="auto"/>
        <w:jc w:val="center"/>
        <w:rPr>
          <w:rFonts w:ascii="Times New Roman" w:eastAsia="Times New Roman" w:hAnsi="Times New Roman" w:cs="Times New Roman"/>
          <w:b/>
          <w:color w:val="000000" w:themeColor="text1"/>
          <w:sz w:val="28"/>
          <w:szCs w:val="28"/>
          <w:lang w:eastAsia="pt-BR"/>
        </w:rPr>
      </w:pPr>
      <w:proofErr w:type="spellStart"/>
      <w:r w:rsidRPr="008200AC">
        <w:rPr>
          <w:rFonts w:ascii="Times New Roman" w:eastAsia="Times New Roman" w:hAnsi="Times New Roman" w:cs="Times New Roman"/>
          <w:b/>
          <w:color w:val="000000" w:themeColor="text1"/>
          <w:sz w:val="28"/>
          <w:szCs w:val="28"/>
          <w:lang w:eastAsia="pt-BR"/>
        </w:rPr>
        <w:t>U</w:t>
      </w:r>
      <w:r w:rsidRPr="008200AC">
        <w:rPr>
          <w:rFonts w:ascii="Times New Roman" w:eastAsia="Times New Roman" w:hAnsi="Times New Roman" w:cs="Times New Roman"/>
          <w:b/>
          <w:color w:val="000000" w:themeColor="text1"/>
          <w:sz w:val="28"/>
          <w:szCs w:val="28"/>
          <w:vertAlign w:val="subscript"/>
          <w:lang w:eastAsia="pt-BR"/>
        </w:rPr>
        <w:t>it</w:t>
      </w:r>
      <w:proofErr w:type="spellEnd"/>
      <w:r w:rsidRPr="008200AC">
        <w:rPr>
          <w:rFonts w:ascii="Times New Roman" w:eastAsia="Times New Roman" w:hAnsi="Times New Roman" w:cs="Times New Roman"/>
          <w:b/>
          <w:color w:val="000000" w:themeColor="text1"/>
          <w:sz w:val="28"/>
          <w:szCs w:val="28"/>
          <w:lang w:eastAsia="pt-BR"/>
        </w:rPr>
        <w:t xml:space="preserve"> = </w:t>
      </w:r>
      <w:proofErr w:type="spellStart"/>
      <w:r w:rsidRPr="008200AC">
        <w:rPr>
          <w:rFonts w:ascii="Times New Roman" w:eastAsia="Times New Roman" w:hAnsi="Times New Roman" w:cs="Times New Roman"/>
          <w:b/>
          <w:color w:val="000000" w:themeColor="text1"/>
          <w:sz w:val="28"/>
          <w:szCs w:val="28"/>
          <w:lang w:eastAsia="pt-BR"/>
        </w:rPr>
        <w:t>μ</w:t>
      </w:r>
      <w:r w:rsidRPr="008200AC">
        <w:rPr>
          <w:rFonts w:ascii="Times New Roman" w:eastAsia="Times New Roman" w:hAnsi="Times New Roman" w:cs="Times New Roman"/>
          <w:b/>
          <w:color w:val="000000" w:themeColor="text1"/>
          <w:sz w:val="28"/>
          <w:szCs w:val="28"/>
          <w:vertAlign w:val="subscript"/>
          <w:lang w:eastAsia="pt-BR"/>
        </w:rPr>
        <w:t>i</w:t>
      </w:r>
      <w:proofErr w:type="spellEnd"/>
      <w:r w:rsidRPr="008200AC">
        <w:rPr>
          <w:rFonts w:ascii="Times New Roman" w:eastAsia="Times New Roman" w:hAnsi="Times New Roman" w:cs="Times New Roman"/>
          <w:b/>
          <w:color w:val="000000" w:themeColor="text1"/>
          <w:sz w:val="28"/>
          <w:szCs w:val="28"/>
          <w:vertAlign w:val="subscript"/>
          <w:lang w:eastAsia="pt-BR"/>
        </w:rPr>
        <w:t xml:space="preserve"> </w:t>
      </w:r>
      <w:r w:rsidRPr="008200AC">
        <w:rPr>
          <w:rFonts w:ascii="Times New Roman" w:eastAsia="Times New Roman" w:hAnsi="Times New Roman" w:cs="Times New Roman"/>
          <w:b/>
          <w:color w:val="000000" w:themeColor="text1"/>
          <w:sz w:val="28"/>
          <w:szCs w:val="28"/>
          <w:lang w:eastAsia="pt-BR"/>
        </w:rPr>
        <w:t xml:space="preserve">+ </w:t>
      </w:r>
      <w:proofErr w:type="spellStart"/>
      <w:r w:rsidRPr="008200AC">
        <w:rPr>
          <w:rFonts w:ascii="Times New Roman" w:eastAsia="Times New Roman" w:hAnsi="Times New Roman" w:cs="Times New Roman"/>
          <w:b/>
          <w:color w:val="000000" w:themeColor="text1"/>
          <w:sz w:val="28"/>
          <w:szCs w:val="28"/>
          <w:lang w:eastAsia="pt-BR"/>
        </w:rPr>
        <w:t>λ</w:t>
      </w:r>
      <w:r w:rsidRPr="008200AC">
        <w:rPr>
          <w:rFonts w:ascii="Times New Roman" w:eastAsia="Times New Roman" w:hAnsi="Times New Roman" w:cs="Times New Roman"/>
          <w:b/>
          <w:color w:val="000000" w:themeColor="text1"/>
          <w:sz w:val="28"/>
          <w:szCs w:val="28"/>
          <w:vertAlign w:val="subscript"/>
          <w:lang w:eastAsia="pt-BR"/>
        </w:rPr>
        <w:t>t</w:t>
      </w:r>
      <w:proofErr w:type="spellEnd"/>
      <w:r w:rsidRPr="008200AC">
        <w:rPr>
          <w:rFonts w:ascii="Times New Roman" w:eastAsia="Times New Roman" w:hAnsi="Times New Roman" w:cs="Times New Roman"/>
          <w:b/>
          <w:color w:val="000000" w:themeColor="text1"/>
          <w:sz w:val="28"/>
          <w:szCs w:val="28"/>
          <w:vertAlign w:val="subscript"/>
          <w:lang w:eastAsia="pt-BR"/>
        </w:rPr>
        <w:t xml:space="preserve"> </w:t>
      </w:r>
      <w:r w:rsidRPr="008200AC">
        <w:rPr>
          <w:rFonts w:ascii="Times New Roman" w:eastAsia="Times New Roman" w:hAnsi="Times New Roman" w:cs="Times New Roman"/>
          <w:b/>
          <w:color w:val="000000" w:themeColor="text1"/>
          <w:sz w:val="28"/>
          <w:szCs w:val="28"/>
          <w:lang w:eastAsia="pt-BR"/>
        </w:rPr>
        <w:t xml:space="preserve">+ </w:t>
      </w:r>
      <w:proofErr w:type="spellStart"/>
      <w:r w:rsidRPr="008200AC">
        <w:rPr>
          <w:rFonts w:ascii="Times New Roman" w:eastAsia="Times New Roman" w:hAnsi="Times New Roman" w:cs="Times New Roman"/>
          <w:b/>
          <w:color w:val="000000" w:themeColor="text1"/>
          <w:sz w:val="28"/>
          <w:szCs w:val="28"/>
          <w:lang w:eastAsia="pt-BR"/>
        </w:rPr>
        <w:t>ε</w:t>
      </w:r>
      <w:r w:rsidRPr="008200AC">
        <w:rPr>
          <w:rFonts w:ascii="Times New Roman" w:eastAsia="Times New Roman" w:hAnsi="Times New Roman" w:cs="Times New Roman"/>
          <w:b/>
          <w:color w:val="000000" w:themeColor="text1"/>
          <w:sz w:val="28"/>
          <w:szCs w:val="28"/>
          <w:vertAlign w:val="subscript"/>
          <w:lang w:eastAsia="pt-BR"/>
        </w:rPr>
        <w:t>i</w:t>
      </w:r>
      <w:proofErr w:type="spellEnd"/>
    </w:p>
    <w:p w:rsidR="003244C1" w:rsidRPr="008200AC" w:rsidRDefault="003244C1" w:rsidP="003244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t-BR"/>
        </w:rPr>
      </w:pPr>
      <w:proofErr w:type="spellStart"/>
      <w:proofErr w:type="gramStart"/>
      <w:r w:rsidRPr="008200AC">
        <w:rPr>
          <w:rFonts w:ascii="Times New Roman" w:eastAsia="Times New Roman" w:hAnsi="Times New Roman" w:cs="Times New Roman"/>
          <w:color w:val="000000" w:themeColor="text1"/>
          <w:sz w:val="24"/>
          <w:szCs w:val="24"/>
          <w:lang w:eastAsia="pt-BR"/>
        </w:rPr>
        <w:t>μ</w:t>
      </w:r>
      <w:proofErr w:type="gramEnd"/>
      <w:r w:rsidRPr="008200AC">
        <w:rPr>
          <w:rFonts w:ascii="Times New Roman" w:eastAsia="Times New Roman" w:hAnsi="Times New Roman" w:cs="Times New Roman"/>
          <w:color w:val="000000" w:themeColor="text1"/>
          <w:sz w:val="24"/>
          <w:szCs w:val="24"/>
          <w:vertAlign w:val="subscript"/>
          <w:lang w:eastAsia="pt-BR"/>
        </w:rPr>
        <w:t>i</w:t>
      </w:r>
      <w:proofErr w:type="spellEnd"/>
      <w:r w:rsidRPr="008200AC">
        <w:rPr>
          <w:rFonts w:ascii="Times New Roman" w:eastAsia="Times New Roman" w:hAnsi="Times New Roman" w:cs="Times New Roman"/>
          <w:color w:val="000000" w:themeColor="text1"/>
          <w:sz w:val="24"/>
          <w:szCs w:val="24"/>
          <w:lang w:eastAsia="pt-BR"/>
        </w:rPr>
        <w:t>​: efeito específico da unidade (ex.: município);</w:t>
      </w:r>
    </w:p>
    <w:p w:rsidR="003244C1" w:rsidRPr="008200AC" w:rsidRDefault="003244C1" w:rsidP="003244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t-BR"/>
        </w:rPr>
      </w:pPr>
      <w:proofErr w:type="spellStart"/>
      <w:proofErr w:type="gramStart"/>
      <w:r w:rsidRPr="008200AC">
        <w:rPr>
          <w:rFonts w:ascii="Times New Roman" w:eastAsia="Times New Roman" w:hAnsi="Times New Roman" w:cs="Times New Roman"/>
          <w:color w:val="000000" w:themeColor="text1"/>
          <w:sz w:val="24"/>
          <w:szCs w:val="24"/>
          <w:lang w:eastAsia="pt-BR"/>
        </w:rPr>
        <w:t>λ</w:t>
      </w:r>
      <w:proofErr w:type="gramEnd"/>
      <w:r w:rsidRPr="008200AC">
        <w:rPr>
          <w:rFonts w:ascii="Times New Roman" w:eastAsia="Times New Roman" w:hAnsi="Times New Roman" w:cs="Times New Roman"/>
          <w:color w:val="000000" w:themeColor="text1"/>
          <w:sz w:val="24"/>
          <w:szCs w:val="24"/>
          <w:vertAlign w:val="subscript"/>
          <w:lang w:eastAsia="pt-BR"/>
        </w:rPr>
        <w:t>t</w:t>
      </w:r>
      <w:proofErr w:type="spellEnd"/>
      <w:r w:rsidRPr="008200AC">
        <w:rPr>
          <w:rFonts w:ascii="Times New Roman" w:eastAsia="Times New Roman" w:hAnsi="Times New Roman" w:cs="Times New Roman"/>
          <w:color w:val="000000" w:themeColor="text1"/>
          <w:sz w:val="24"/>
          <w:szCs w:val="24"/>
          <w:lang w:eastAsia="pt-BR"/>
        </w:rPr>
        <w:t xml:space="preserve"> ​: efeito específico do tempo (ex.: ano);</w:t>
      </w:r>
    </w:p>
    <w:p w:rsidR="003244C1" w:rsidRPr="008200AC" w:rsidRDefault="003244C1" w:rsidP="003244C1">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eastAsia="pt-BR"/>
        </w:rPr>
      </w:pPr>
      <w:proofErr w:type="spellStart"/>
      <w:proofErr w:type="gramStart"/>
      <w:r w:rsidRPr="008200AC">
        <w:rPr>
          <w:rFonts w:ascii="Times New Roman" w:eastAsia="Times New Roman" w:hAnsi="Times New Roman" w:cs="Times New Roman"/>
          <w:color w:val="000000" w:themeColor="text1"/>
          <w:sz w:val="24"/>
          <w:szCs w:val="24"/>
          <w:lang w:eastAsia="pt-BR"/>
        </w:rPr>
        <w:t>ε</w:t>
      </w:r>
      <w:proofErr w:type="gramEnd"/>
      <w:r w:rsidRPr="008200AC">
        <w:rPr>
          <w:rFonts w:ascii="Times New Roman" w:eastAsia="Times New Roman" w:hAnsi="Times New Roman" w:cs="Times New Roman"/>
          <w:color w:val="000000" w:themeColor="text1"/>
          <w:sz w:val="24"/>
          <w:szCs w:val="24"/>
          <w:vertAlign w:val="subscript"/>
          <w:lang w:eastAsia="pt-BR"/>
        </w:rPr>
        <w:t>it</w:t>
      </w:r>
      <w:proofErr w:type="spellEnd"/>
      <w:r w:rsidRPr="008200AC">
        <w:rPr>
          <w:rFonts w:ascii="Times New Roman" w:eastAsia="Times New Roman" w:hAnsi="Times New Roman" w:cs="Times New Roman"/>
          <w:color w:val="000000" w:themeColor="text1"/>
          <w:sz w:val="24"/>
          <w:szCs w:val="24"/>
          <w:lang w:eastAsia="pt-BR"/>
        </w:rPr>
        <w:t>​: erro idiossincrático.</w:t>
      </w:r>
    </w:p>
    <w:p w:rsidR="00B07A42" w:rsidRPr="008200AC" w:rsidRDefault="00B07A42" w:rsidP="00B07A42">
      <w:pPr>
        <w:pStyle w:val="NormalWeb"/>
        <w:shd w:val="clear" w:color="auto" w:fill="FFFFFF"/>
        <w:spacing w:before="0" w:beforeAutospacing="0" w:after="0" w:afterAutospacing="0"/>
        <w:contextualSpacing/>
        <w:jc w:val="both"/>
        <w:rPr>
          <w:color w:val="000000" w:themeColor="text1"/>
        </w:rPr>
      </w:pPr>
      <w:r w:rsidRPr="008200AC">
        <w:rPr>
          <w:color w:val="000000" w:themeColor="text1"/>
        </w:rPr>
        <w:t>A análise de dados em painel combina informações de corte transversal e séries temporais, permitindo explorar variações entre indivíduos ao longo do tempo. Este tutorial cobre os principais modelos para análise de dados em painel, suas especificidades, como escolher o modelo mais adequado, e técnicas para validar as estimativas.</w:t>
      </w:r>
    </w:p>
    <w:p w:rsidR="002E71A3" w:rsidRPr="008200AC" w:rsidRDefault="002E71A3" w:rsidP="00B07A42">
      <w:pPr>
        <w:pStyle w:val="NormalWeb"/>
        <w:shd w:val="clear" w:color="auto" w:fill="FFFFFF"/>
        <w:spacing w:before="0" w:beforeAutospacing="0" w:after="0" w:afterAutospacing="0"/>
        <w:contextualSpacing/>
        <w:jc w:val="both"/>
        <w:rPr>
          <w:color w:val="000000" w:themeColor="text1"/>
        </w:rPr>
      </w:pPr>
    </w:p>
    <w:p w:rsidR="00B07A42" w:rsidRPr="008200AC" w:rsidRDefault="00B07A42" w:rsidP="00B07A42">
      <w:pPr>
        <w:pStyle w:val="NormalWeb"/>
        <w:shd w:val="clear" w:color="auto" w:fill="FFFFFF"/>
        <w:spacing w:before="0" w:beforeAutospacing="0" w:after="0" w:afterAutospacing="0"/>
        <w:contextualSpacing/>
        <w:jc w:val="both"/>
        <w:rPr>
          <w:color w:val="000000" w:themeColor="text1"/>
        </w:rPr>
      </w:pPr>
      <w:r w:rsidRPr="008200AC">
        <w:rPr>
          <w:color w:val="000000" w:themeColor="text1"/>
        </w:rPr>
        <w:t>Os modelos abordados incluem:</w:t>
      </w:r>
    </w:p>
    <w:p w:rsidR="00495D15" w:rsidRPr="008200AC" w:rsidRDefault="00495D15" w:rsidP="00B07A42">
      <w:pPr>
        <w:pStyle w:val="NormalWeb"/>
        <w:shd w:val="clear" w:color="auto" w:fill="FFFFFF"/>
        <w:spacing w:before="0" w:beforeAutospacing="0" w:after="0" w:afterAutospacing="0"/>
        <w:contextualSpacing/>
        <w:jc w:val="both"/>
        <w:rPr>
          <w:color w:val="000000" w:themeColor="text1"/>
        </w:rPr>
      </w:pPr>
    </w:p>
    <w:p w:rsidR="00A92EFD" w:rsidRPr="008200AC" w:rsidRDefault="00B07A42" w:rsidP="00B07A42">
      <w:pPr>
        <w:pStyle w:val="NormalWeb"/>
        <w:numPr>
          <w:ilvl w:val="0"/>
          <w:numId w:val="1"/>
        </w:numPr>
        <w:shd w:val="clear" w:color="auto" w:fill="FFFFFF"/>
        <w:spacing w:before="0" w:beforeAutospacing="0" w:after="0" w:afterAutospacing="0"/>
        <w:contextualSpacing/>
        <w:jc w:val="both"/>
        <w:rPr>
          <w:color w:val="000000" w:themeColor="text1"/>
        </w:rPr>
      </w:pPr>
      <w:r w:rsidRPr="008200AC">
        <w:rPr>
          <w:rStyle w:val="Forte"/>
          <w:color w:val="000000" w:themeColor="text1"/>
        </w:rPr>
        <w:t>Modelo Pooled OLS (dados empilhados)</w:t>
      </w:r>
      <w:r w:rsidRPr="008200AC">
        <w:rPr>
          <w:color w:val="000000" w:themeColor="text1"/>
        </w:rPr>
        <w:t>: Assume que não há diferenças entre indivíduos.</w:t>
      </w:r>
    </w:p>
    <w:p w:rsidR="00A92EFD" w:rsidRPr="008200AC" w:rsidRDefault="00B07A42" w:rsidP="00B07A42">
      <w:pPr>
        <w:pStyle w:val="NormalWeb"/>
        <w:numPr>
          <w:ilvl w:val="0"/>
          <w:numId w:val="1"/>
        </w:numPr>
        <w:shd w:val="clear" w:color="auto" w:fill="FFFFFF"/>
        <w:spacing w:before="0" w:beforeAutospacing="0" w:after="0" w:afterAutospacing="0"/>
        <w:contextualSpacing/>
        <w:jc w:val="both"/>
        <w:rPr>
          <w:color w:val="000000" w:themeColor="text1"/>
        </w:rPr>
      </w:pPr>
      <w:r w:rsidRPr="008200AC">
        <w:rPr>
          <w:rStyle w:val="Forte"/>
          <w:color w:val="000000" w:themeColor="text1"/>
        </w:rPr>
        <w:t>Modelo de Efeitos Fixos (FE)</w:t>
      </w:r>
      <w:r w:rsidRPr="008200AC">
        <w:rPr>
          <w:color w:val="000000" w:themeColor="text1"/>
        </w:rPr>
        <w:t>: Captura variações intra-individuais, controlando para características invariantes.</w:t>
      </w:r>
    </w:p>
    <w:p w:rsidR="004104F8" w:rsidRPr="008200AC" w:rsidRDefault="00B07A42" w:rsidP="001A454B">
      <w:pPr>
        <w:pStyle w:val="NormalWeb"/>
        <w:numPr>
          <w:ilvl w:val="0"/>
          <w:numId w:val="1"/>
        </w:numPr>
        <w:shd w:val="clear" w:color="auto" w:fill="FFFFFF"/>
        <w:spacing w:before="0" w:beforeAutospacing="0" w:after="0" w:afterAutospacing="0"/>
        <w:contextualSpacing/>
        <w:jc w:val="both"/>
        <w:rPr>
          <w:color w:val="000000" w:themeColor="text1"/>
        </w:rPr>
      </w:pPr>
      <w:r w:rsidRPr="008200AC">
        <w:rPr>
          <w:rStyle w:val="Forte"/>
          <w:color w:val="000000" w:themeColor="text1"/>
        </w:rPr>
        <w:t>Modelo de Efeitos Aleatórios (RE)</w:t>
      </w:r>
      <w:r w:rsidRPr="008200AC">
        <w:rPr>
          <w:color w:val="000000" w:themeColor="text1"/>
        </w:rPr>
        <w:t>: Assume que as diferenças entre indivíduos são parte do termo de erro.</w:t>
      </w:r>
    </w:p>
    <w:p w:rsidR="001A454B" w:rsidRDefault="001A454B" w:rsidP="001A454B">
      <w:pPr>
        <w:pStyle w:val="NormalWeb"/>
        <w:shd w:val="clear" w:color="auto" w:fill="FFFFFF"/>
        <w:spacing w:before="0" w:beforeAutospacing="0" w:after="0" w:afterAutospacing="0"/>
        <w:contextualSpacing/>
        <w:jc w:val="both"/>
        <w:rPr>
          <w:color w:val="3E3F3A"/>
        </w:rPr>
      </w:pPr>
    </w:p>
    <w:p w:rsidR="001A454B" w:rsidRDefault="001A454B" w:rsidP="001A454B">
      <w:pPr>
        <w:pStyle w:val="NormalWeb"/>
        <w:shd w:val="clear" w:color="auto" w:fill="FFFFFF"/>
        <w:spacing w:before="0" w:beforeAutospacing="0" w:after="0" w:afterAutospacing="0"/>
        <w:contextualSpacing/>
        <w:jc w:val="both"/>
        <w:rPr>
          <w:color w:val="3E3F3A"/>
        </w:rPr>
      </w:pPr>
    </w:p>
    <w:p w:rsidR="001C38AA" w:rsidRDefault="001C38AA" w:rsidP="002E71A3">
      <w:pPr>
        <w:pStyle w:val="NormalWeb"/>
        <w:shd w:val="clear" w:color="auto" w:fill="FFFFFF"/>
        <w:spacing w:before="0" w:beforeAutospacing="0" w:after="0" w:afterAutospacing="0"/>
        <w:ind w:left="720"/>
        <w:contextualSpacing/>
        <w:jc w:val="both"/>
        <w:rPr>
          <w:color w:val="3E3F3A"/>
        </w:rPr>
      </w:pPr>
    </w:p>
    <w:p w:rsidR="001C38AA" w:rsidRDefault="001C38AA" w:rsidP="002E71A3">
      <w:pPr>
        <w:pStyle w:val="NormalWeb"/>
        <w:shd w:val="clear" w:color="auto" w:fill="FFFFFF"/>
        <w:spacing w:before="0" w:beforeAutospacing="0" w:after="0" w:afterAutospacing="0"/>
        <w:ind w:left="720"/>
        <w:contextualSpacing/>
        <w:jc w:val="both"/>
        <w:rPr>
          <w:color w:val="3E3F3A"/>
        </w:rPr>
      </w:pPr>
    </w:p>
    <w:p w:rsidR="001C38AA" w:rsidRDefault="001C38AA" w:rsidP="002E71A3">
      <w:pPr>
        <w:pStyle w:val="NormalWeb"/>
        <w:shd w:val="clear" w:color="auto" w:fill="FFFFFF"/>
        <w:spacing w:before="0" w:beforeAutospacing="0" w:after="0" w:afterAutospacing="0"/>
        <w:ind w:left="720"/>
        <w:contextualSpacing/>
        <w:jc w:val="both"/>
        <w:rPr>
          <w:color w:val="3E3F3A"/>
        </w:rPr>
      </w:pPr>
    </w:p>
    <w:p w:rsidR="001C38AA" w:rsidRPr="008200AC" w:rsidRDefault="00B75EDA" w:rsidP="00B75EDA">
      <w:pPr>
        <w:pStyle w:val="NormalWeb"/>
        <w:numPr>
          <w:ilvl w:val="0"/>
          <w:numId w:val="2"/>
        </w:numPr>
        <w:shd w:val="clear" w:color="auto" w:fill="FFFFFF"/>
        <w:spacing w:before="0" w:beforeAutospacing="0" w:after="0" w:afterAutospacing="0"/>
        <w:ind w:left="284" w:hanging="284"/>
        <w:contextualSpacing/>
        <w:jc w:val="both"/>
        <w:rPr>
          <w:b/>
          <w:color w:val="000000" w:themeColor="text1"/>
          <w:sz w:val="28"/>
          <w:szCs w:val="28"/>
        </w:rPr>
      </w:pPr>
      <w:r w:rsidRPr="008200AC">
        <w:rPr>
          <w:b/>
          <w:color w:val="000000" w:themeColor="text1"/>
          <w:sz w:val="28"/>
          <w:szCs w:val="28"/>
        </w:rPr>
        <w:lastRenderedPageBreak/>
        <w:t>Estimação dos Modelos</w:t>
      </w:r>
    </w:p>
    <w:p w:rsidR="002E71A3" w:rsidRPr="002E71A3" w:rsidRDefault="002E71A3" w:rsidP="002E71A3">
      <w:pPr>
        <w:pStyle w:val="NormalWeb"/>
        <w:numPr>
          <w:ilvl w:val="1"/>
          <w:numId w:val="2"/>
        </w:numPr>
        <w:shd w:val="clear" w:color="auto" w:fill="FFFFFF"/>
        <w:spacing w:before="0" w:beforeAutospacing="0" w:after="0" w:afterAutospacing="0"/>
        <w:ind w:left="567" w:hanging="567"/>
        <w:contextualSpacing/>
        <w:jc w:val="both"/>
        <w:rPr>
          <w:b/>
          <w:color w:val="3E3F3A"/>
          <w:sz w:val="28"/>
          <w:szCs w:val="28"/>
        </w:rPr>
      </w:pPr>
      <w:r>
        <w:rPr>
          <w:b/>
        </w:rPr>
        <w:t>Modelo</w:t>
      </w:r>
      <w:r w:rsidRPr="002E71A3">
        <w:rPr>
          <w:b/>
        </w:rPr>
        <w:t xml:space="preserve"> de Dados Empilhados (Pooled OLS)</w:t>
      </w:r>
    </w:p>
    <w:p w:rsidR="002E71A3" w:rsidRDefault="002E71A3" w:rsidP="002E71A3">
      <w:pPr>
        <w:pStyle w:val="NormalWeb"/>
        <w:shd w:val="clear" w:color="auto" w:fill="FFFFFF"/>
        <w:spacing w:before="0" w:beforeAutospacing="0" w:after="0" w:afterAutospacing="0"/>
        <w:ind w:left="360"/>
        <w:contextualSpacing/>
        <w:jc w:val="both"/>
        <w:rPr>
          <w:b/>
        </w:rPr>
      </w:pPr>
    </w:p>
    <w:p w:rsidR="00B75EDA" w:rsidRDefault="00AC22A1" w:rsidP="00AC22A1">
      <w:pPr>
        <w:pStyle w:val="NormalWeb"/>
        <w:shd w:val="clear" w:color="auto" w:fill="FFFFFF"/>
        <w:spacing w:before="0" w:beforeAutospacing="0" w:after="0" w:afterAutospacing="0"/>
        <w:contextualSpacing/>
        <w:jc w:val="both"/>
        <w:rPr>
          <w:color w:val="000000" w:themeColor="text1"/>
          <w:shd w:val="clear" w:color="auto" w:fill="FFFFFF"/>
        </w:rPr>
      </w:pPr>
      <w:r w:rsidRPr="00AC22A1">
        <w:rPr>
          <w:color w:val="000000" w:themeColor="text1"/>
          <w:shd w:val="clear" w:color="auto" w:fill="FFFFFF"/>
        </w:rPr>
        <w:t>Este modelo trata de “empilhar” todas as observações da base de dados, ignorando a estrutura de dados em painel. Desta forma, todas as observações são tratadas como não correlacionadas para os indivíduos, com erros homoscedásticos para com os indivíduos.</w:t>
      </w:r>
    </w:p>
    <w:p w:rsidR="00B75EDA" w:rsidRDefault="00B75EDA" w:rsidP="00AC22A1">
      <w:pPr>
        <w:pStyle w:val="NormalWeb"/>
        <w:shd w:val="clear" w:color="auto" w:fill="FFFFFF"/>
        <w:spacing w:before="0" w:beforeAutospacing="0" w:after="0" w:afterAutospacing="0"/>
        <w:contextualSpacing/>
        <w:jc w:val="both"/>
        <w:rPr>
          <w:color w:val="000000" w:themeColor="text1"/>
          <w:shd w:val="clear" w:color="auto" w:fill="FFFFFF"/>
        </w:rPr>
      </w:pPr>
    </w:p>
    <w:p w:rsidR="00AC22A1" w:rsidRDefault="00AC22A1" w:rsidP="00AC22A1">
      <w:pPr>
        <w:pStyle w:val="NormalWeb"/>
        <w:shd w:val="clear" w:color="auto" w:fill="FFFFFF"/>
        <w:spacing w:before="0" w:beforeAutospacing="0" w:after="0" w:afterAutospacing="0"/>
        <w:contextualSpacing/>
        <w:jc w:val="both"/>
        <w:rPr>
          <w:color w:val="000000" w:themeColor="text1"/>
          <w:shd w:val="clear" w:color="auto" w:fill="FFFFFF"/>
        </w:rPr>
      </w:pPr>
      <w:r w:rsidRPr="00AC22A1">
        <w:rPr>
          <w:color w:val="000000" w:themeColor="text1"/>
          <w:shd w:val="clear" w:color="auto" w:fill="FFFFFF"/>
        </w:rPr>
        <w:t xml:space="preserve"> Trata-se, portanto, da forma mais simplista e ingênua pois desconsidera as dimensões de tempo e espaço combinados, ao mesmo tempo que estima a regressão pelo método dos Mínimos Quadrados Ordinários (MQO) (Gujarati e Porter 2011).</w:t>
      </w:r>
    </w:p>
    <w:p w:rsidR="00B75EDA" w:rsidRDefault="00B75EDA" w:rsidP="00AC22A1">
      <w:pPr>
        <w:pStyle w:val="NormalWeb"/>
        <w:shd w:val="clear" w:color="auto" w:fill="FFFFFF"/>
        <w:spacing w:before="0" w:beforeAutospacing="0" w:after="0" w:afterAutospacing="0"/>
        <w:contextualSpacing/>
        <w:jc w:val="both"/>
        <w:rPr>
          <w:color w:val="000000" w:themeColor="text1"/>
          <w:shd w:val="clear" w:color="auto" w:fill="FFFFFF"/>
        </w:rPr>
      </w:pPr>
    </w:p>
    <w:p w:rsidR="00B75EDA" w:rsidRPr="00B55629" w:rsidRDefault="00B55629" w:rsidP="00AC22A1">
      <w:pPr>
        <w:pStyle w:val="NormalWeb"/>
        <w:shd w:val="clear" w:color="auto" w:fill="FFFFFF"/>
        <w:spacing w:before="0" w:beforeAutospacing="0" w:after="0" w:afterAutospacing="0"/>
        <w:contextualSpacing/>
        <w:jc w:val="both"/>
        <w:rPr>
          <w:color w:val="000000" w:themeColor="text1"/>
          <w:shd w:val="clear" w:color="auto" w:fill="FFFFFF"/>
        </w:rPr>
      </w:pPr>
      <w:r w:rsidRPr="00B55629">
        <w:rPr>
          <w:color w:val="000000" w:themeColor="text1"/>
          <w:shd w:val="clear" w:color="auto" w:fill="FFFFFF"/>
        </w:rPr>
        <w:t xml:space="preserve">Para executar este modelo de regressão é necessário utilizar a função </w:t>
      </w:r>
      <w:r>
        <w:rPr>
          <w:color w:val="000000" w:themeColor="text1"/>
          <w:shd w:val="clear" w:color="auto" w:fill="FFFFFF"/>
        </w:rPr>
        <w:t xml:space="preserve">chamada </w:t>
      </w:r>
      <w:r w:rsidRPr="006064D9">
        <w:rPr>
          <w:color w:val="000000" w:themeColor="text1"/>
          <w:shd w:val="clear" w:color="auto" w:fill="FFFFFF"/>
        </w:rPr>
        <w:t>plm</w:t>
      </w:r>
      <w:r>
        <w:rPr>
          <w:color w:val="000000" w:themeColor="text1"/>
          <w:shd w:val="clear" w:color="auto" w:fill="FFFFFF"/>
        </w:rPr>
        <w:t xml:space="preserve"> do pacote </w:t>
      </w:r>
      <w:r w:rsidR="006064D9" w:rsidRPr="006064D9">
        <w:rPr>
          <w:b/>
          <w:i/>
          <w:color w:val="000000" w:themeColor="text1"/>
          <w:shd w:val="clear" w:color="auto" w:fill="FFFFFF"/>
        </w:rPr>
        <w:t>plm</w:t>
      </w:r>
      <w:r w:rsidR="006064D9">
        <w:rPr>
          <w:color w:val="000000" w:themeColor="text1"/>
          <w:shd w:val="clear" w:color="auto" w:fill="FFFFFF"/>
        </w:rPr>
        <w:t xml:space="preserve"> (Croissant e Millo, 2008</w:t>
      </w:r>
      <w:r>
        <w:rPr>
          <w:color w:val="000000" w:themeColor="text1"/>
          <w:shd w:val="clear" w:color="auto" w:fill="FFFFFF"/>
        </w:rPr>
        <w:t>)</w:t>
      </w:r>
      <w:r w:rsidR="006064D9">
        <w:rPr>
          <w:color w:val="000000" w:themeColor="text1"/>
          <w:shd w:val="clear" w:color="auto" w:fill="FFFFFF"/>
        </w:rPr>
        <w:t>, juntamente com a variáveis</w:t>
      </w:r>
      <w:r w:rsidRPr="00B55629">
        <w:rPr>
          <w:color w:val="000000" w:themeColor="text1"/>
          <w:shd w:val="clear" w:color="auto" w:fill="FFFFFF"/>
        </w:rPr>
        <w:t xml:space="preserve"> dependente</w:t>
      </w:r>
      <w:r w:rsidR="006064D9">
        <w:rPr>
          <w:color w:val="000000" w:themeColor="text1"/>
          <w:shd w:val="clear" w:color="auto" w:fill="FFFFFF"/>
        </w:rPr>
        <w:t xml:space="preserve"> (no caso o Volume de Crédito Rural)</w:t>
      </w:r>
      <w:r w:rsidRPr="00B55629">
        <w:rPr>
          <w:color w:val="000000" w:themeColor="text1"/>
          <w:shd w:val="clear" w:color="auto" w:fill="FFFFFF"/>
        </w:rPr>
        <w:t xml:space="preserve"> e independentes, </w:t>
      </w:r>
      <w:r w:rsidR="006064D9">
        <w:rPr>
          <w:color w:val="000000" w:themeColor="text1"/>
          <w:shd w:val="clear" w:color="auto" w:fill="FFFFFF"/>
        </w:rPr>
        <w:t>indicando a base de dados (</w:t>
      </w:r>
      <w:r w:rsidR="006064D9" w:rsidRPr="006064D9">
        <w:rPr>
          <w:i/>
          <w:color w:val="000000" w:themeColor="text1"/>
          <w:shd w:val="clear" w:color="auto" w:fill="FFFFFF"/>
        </w:rPr>
        <w:t>data</w:t>
      </w:r>
      <w:r w:rsidR="006064D9">
        <w:rPr>
          <w:color w:val="000000" w:themeColor="text1"/>
          <w:shd w:val="clear" w:color="auto" w:fill="FFFFFF"/>
        </w:rPr>
        <w:t>)</w:t>
      </w:r>
      <w:r w:rsidRPr="00B55629">
        <w:rPr>
          <w:color w:val="000000" w:themeColor="text1"/>
          <w:shd w:val="clear" w:color="auto" w:fill="FFFFFF"/>
        </w:rPr>
        <w:t xml:space="preserve"> e o tipo </w:t>
      </w:r>
      <w:r w:rsidR="006064D9">
        <w:rPr>
          <w:color w:val="000000" w:themeColor="text1"/>
          <w:shd w:val="clear" w:color="auto" w:fill="FFFFFF"/>
        </w:rPr>
        <w:t>do modelo de R</w:t>
      </w:r>
      <w:r w:rsidRPr="00B55629">
        <w:rPr>
          <w:color w:val="000000" w:themeColor="text1"/>
          <w:shd w:val="clear" w:color="auto" w:fill="FFFFFF"/>
        </w:rPr>
        <w:t>egressão (“</w:t>
      </w:r>
      <w:r w:rsidRPr="00311202">
        <w:rPr>
          <w:i/>
          <w:color w:val="000000" w:themeColor="text1"/>
          <w:shd w:val="clear" w:color="auto" w:fill="FFFFFF"/>
        </w:rPr>
        <w:t>pooling</w:t>
      </w:r>
      <w:r w:rsidRPr="00B55629">
        <w:rPr>
          <w:color w:val="000000" w:themeColor="text1"/>
          <w:shd w:val="clear" w:color="auto" w:fill="FFFFFF"/>
        </w:rPr>
        <w:t>”).</w:t>
      </w:r>
    </w:p>
    <w:p w:rsidR="00B75EDA" w:rsidRDefault="00B75EDA" w:rsidP="00AC22A1">
      <w:pPr>
        <w:pStyle w:val="NormalWeb"/>
        <w:shd w:val="clear" w:color="auto" w:fill="FFFFFF"/>
        <w:spacing w:before="0" w:beforeAutospacing="0" w:after="0" w:afterAutospacing="0"/>
        <w:contextualSpacing/>
        <w:jc w:val="both"/>
        <w:rPr>
          <w:color w:val="000000" w:themeColor="text1"/>
          <w:shd w:val="clear" w:color="auto" w:fill="FFFFFF"/>
        </w:rPr>
      </w:pPr>
    </w:p>
    <w:p w:rsidR="000E5C87" w:rsidRDefault="000E5C87" w:rsidP="00AC22A1">
      <w:pPr>
        <w:pStyle w:val="NormalWeb"/>
        <w:shd w:val="clear" w:color="auto" w:fill="FFFFFF"/>
        <w:spacing w:before="0" w:beforeAutospacing="0" w:after="0" w:afterAutospacing="0"/>
        <w:contextualSpacing/>
        <w:jc w:val="both"/>
        <w:rPr>
          <w:color w:val="000000" w:themeColor="text1"/>
          <w:shd w:val="clear" w:color="auto" w:fill="FFFFFF"/>
        </w:rPr>
      </w:pPr>
      <w:r w:rsidRPr="000E5C87">
        <w:rPr>
          <w:b/>
          <w:color w:val="000000" w:themeColor="text1"/>
          <w:shd w:val="clear" w:color="auto" w:fill="FFFFFF"/>
        </w:rPr>
        <w:t>Figura 1</w:t>
      </w:r>
      <w:r>
        <w:rPr>
          <w:color w:val="000000" w:themeColor="text1"/>
          <w:shd w:val="clear" w:color="auto" w:fill="FFFFFF"/>
        </w:rPr>
        <w:t>. Código criado na linguagem de Programação R4.4 para realizar o modelo de dados empilhados (Pooled Model).</w:t>
      </w:r>
    </w:p>
    <w:p w:rsidR="002E71A3" w:rsidRDefault="000E5C87" w:rsidP="003B1D4E">
      <w:pPr>
        <w:pStyle w:val="NormalWeb"/>
        <w:shd w:val="clear" w:color="auto" w:fill="FFFFFF"/>
        <w:spacing w:before="0" w:beforeAutospacing="0" w:after="0" w:afterAutospacing="0"/>
        <w:contextualSpacing/>
        <w:jc w:val="both"/>
        <w:rPr>
          <w:b/>
          <w:color w:val="3E3F3A"/>
          <w:sz w:val="28"/>
          <w:szCs w:val="28"/>
        </w:rPr>
      </w:pPr>
      <w:r>
        <w:rPr>
          <w:b/>
          <w:noProof/>
          <w:color w:val="3E3F3A"/>
          <w:sz w:val="28"/>
          <w:szCs w:val="28"/>
        </w:rPr>
        <w:drawing>
          <wp:inline distT="0" distB="0" distL="0" distR="0">
            <wp:extent cx="5396230" cy="24453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2445385"/>
                    </a:xfrm>
                    <a:prstGeom prst="rect">
                      <a:avLst/>
                    </a:prstGeom>
                    <a:noFill/>
                    <a:ln>
                      <a:noFill/>
                    </a:ln>
                  </pic:spPr>
                </pic:pic>
              </a:graphicData>
            </a:graphic>
          </wp:inline>
        </w:drawing>
      </w: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Default="00F324EA" w:rsidP="003B1D4E">
      <w:pPr>
        <w:pStyle w:val="NormalWeb"/>
        <w:shd w:val="clear" w:color="auto" w:fill="FFFFFF"/>
        <w:spacing w:before="0" w:beforeAutospacing="0" w:after="0" w:afterAutospacing="0"/>
        <w:contextualSpacing/>
        <w:jc w:val="both"/>
        <w:rPr>
          <w:b/>
          <w:color w:val="3E3F3A"/>
          <w:sz w:val="28"/>
          <w:szCs w:val="28"/>
        </w:rPr>
      </w:pPr>
    </w:p>
    <w:p w:rsidR="00F324EA" w:rsidRPr="008200AC" w:rsidRDefault="00F2487F" w:rsidP="003B1D4E">
      <w:pPr>
        <w:pStyle w:val="NormalWeb"/>
        <w:shd w:val="clear" w:color="auto" w:fill="FFFFFF"/>
        <w:spacing w:before="0" w:beforeAutospacing="0" w:after="0" w:afterAutospacing="0"/>
        <w:contextualSpacing/>
        <w:jc w:val="both"/>
        <w:rPr>
          <w:color w:val="000000" w:themeColor="text1"/>
        </w:rPr>
      </w:pPr>
      <w:r w:rsidRPr="008200AC">
        <w:rPr>
          <w:b/>
          <w:color w:val="000000" w:themeColor="text1"/>
        </w:rPr>
        <w:lastRenderedPageBreak/>
        <w:t xml:space="preserve">Tabela 1. </w:t>
      </w:r>
      <w:r w:rsidRPr="008200AC">
        <w:rPr>
          <w:color w:val="000000" w:themeColor="text1"/>
        </w:rPr>
        <w:t>Modelo de Regressão em Pooled para dos refere</w:t>
      </w:r>
      <w:r w:rsidR="007D37CF" w:rsidRPr="008200AC">
        <w:rPr>
          <w:color w:val="000000" w:themeColor="text1"/>
        </w:rPr>
        <w:t>ntes ao Volume de Crédito Rural.</w:t>
      </w:r>
    </w:p>
    <w:tbl>
      <w:tblPr>
        <w:tblW w:w="7655" w:type="dxa"/>
        <w:tblCellMar>
          <w:left w:w="70" w:type="dxa"/>
          <w:right w:w="70" w:type="dxa"/>
        </w:tblCellMar>
        <w:tblLook w:val="04A0" w:firstRow="1" w:lastRow="0" w:firstColumn="1" w:lastColumn="0" w:noHBand="0" w:noVBand="1"/>
      </w:tblPr>
      <w:tblGrid>
        <w:gridCol w:w="2154"/>
        <w:gridCol w:w="1542"/>
        <w:gridCol w:w="1300"/>
        <w:gridCol w:w="1040"/>
        <w:gridCol w:w="1619"/>
      </w:tblGrid>
      <w:tr w:rsidR="00F324EA" w:rsidRPr="00F324EA" w:rsidTr="00F2487F">
        <w:trPr>
          <w:trHeight w:val="324"/>
        </w:trPr>
        <w:tc>
          <w:tcPr>
            <w:tcW w:w="2154" w:type="dxa"/>
            <w:tcBorders>
              <w:top w:val="single" w:sz="12" w:space="0" w:color="auto"/>
              <w:left w:val="nil"/>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b/>
                <w:bCs/>
                <w:color w:val="000000"/>
                <w:sz w:val="24"/>
                <w:szCs w:val="24"/>
                <w:lang w:eastAsia="pt-BR"/>
              </w:rPr>
            </w:pPr>
            <w:r w:rsidRPr="00F324EA">
              <w:rPr>
                <w:rFonts w:ascii="Times New Roman" w:eastAsia="Times New Roman" w:hAnsi="Times New Roman" w:cs="Times New Roman"/>
                <w:b/>
                <w:bCs/>
                <w:color w:val="000000"/>
                <w:sz w:val="24"/>
                <w:szCs w:val="24"/>
                <w:lang w:eastAsia="pt-BR"/>
              </w:rPr>
              <w:t>Coeficientes</w:t>
            </w:r>
          </w:p>
        </w:tc>
        <w:tc>
          <w:tcPr>
            <w:tcW w:w="15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b/>
                <w:bCs/>
                <w:color w:val="000000"/>
                <w:sz w:val="24"/>
                <w:szCs w:val="24"/>
                <w:lang w:eastAsia="pt-BR"/>
              </w:rPr>
            </w:pPr>
            <w:r w:rsidRPr="00F324EA">
              <w:rPr>
                <w:rFonts w:ascii="Times New Roman" w:eastAsia="Times New Roman" w:hAnsi="Times New Roman" w:cs="Times New Roman"/>
                <w:b/>
                <w:bCs/>
                <w:color w:val="000000"/>
                <w:sz w:val="24"/>
                <w:szCs w:val="24"/>
                <w:lang w:eastAsia="pt-BR"/>
              </w:rPr>
              <w:t>Estimate</w:t>
            </w:r>
          </w:p>
        </w:tc>
        <w:tc>
          <w:tcPr>
            <w:tcW w:w="13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b/>
                <w:bCs/>
                <w:color w:val="000000"/>
                <w:sz w:val="24"/>
                <w:szCs w:val="24"/>
                <w:lang w:eastAsia="pt-BR"/>
              </w:rPr>
            </w:pPr>
            <w:r w:rsidRPr="00F324EA">
              <w:rPr>
                <w:rFonts w:ascii="Times New Roman" w:eastAsia="Times New Roman" w:hAnsi="Times New Roman" w:cs="Times New Roman"/>
                <w:b/>
                <w:bCs/>
                <w:color w:val="000000"/>
                <w:sz w:val="24"/>
                <w:szCs w:val="24"/>
                <w:lang w:eastAsia="pt-BR"/>
              </w:rPr>
              <w:t>Std.Error</w:t>
            </w:r>
          </w:p>
        </w:tc>
        <w:tc>
          <w:tcPr>
            <w:tcW w:w="10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b/>
                <w:bCs/>
                <w:color w:val="000000"/>
                <w:sz w:val="24"/>
                <w:szCs w:val="24"/>
                <w:lang w:eastAsia="pt-BR"/>
              </w:rPr>
            </w:pPr>
            <w:r w:rsidRPr="00F324EA">
              <w:rPr>
                <w:rFonts w:ascii="Times New Roman" w:eastAsia="Times New Roman" w:hAnsi="Times New Roman" w:cs="Times New Roman"/>
                <w:b/>
                <w:bCs/>
                <w:color w:val="000000"/>
                <w:sz w:val="24"/>
                <w:szCs w:val="24"/>
                <w:lang w:eastAsia="pt-BR"/>
              </w:rPr>
              <w:t>T-value</w:t>
            </w:r>
          </w:p>
        </w:tc>
        <w:tc>
          <w:tcPr>
            <w:tcW w:w="1619" w:type="dxa"/>
            <w:tcBorders>
              <w:top w:val="single" w:sz="12" w:space="0" w:color="auto"/>
              <w:left w:val="single" w:sz="12" w:space="0" w:color="auto"/>
              <w:bottom w:val="single" w:sz="12" w:space="0" w:color="auto"/>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b/>
                <w:bCs/>
                <w:color w:val="000000"/>
                <w:sz w:val="24"/>
                <w:szCs w:val="24"/>
                <w:lang w:eastAsia="pt-BR"/>
              </w:rPr>
            </w:pPr>
            <w:r w:rsidRPr="00F324EA">
              <w:rPr>
                <w:rFonts w:ascii="Times New Roman" w:eastAsia="Times New Roman" w:hAnsi="Times New Roman" w:cs="Times New Roman"/>
                <w:b/>
                <w:bCs/>
                <w:color w:val="000000"/>
                <w:sz w:val="24"/>
                <w:szCs w:val="24"/>
                <w:lang w:eastAsia="pt-BR"/>
              </w:rPr>
              <w:t>P-value</w:t>
            </w:r>
          </w:p>
        </w:tc>
      </w:tr>
      <w:tr w:rsidR="00F324EA" w:rsidRPr="00F324EA" w:rsidTr="00F2487F">
        <w:trPr>
          <w:trHeight w:val="312"/>
        </w:trPr>
        <w:tc>
          <w:tcPr>
            <w:tcW w:w="2154" w:type="dxa"/>
            <w:tcBorders>
              <w:top w:val="single" w:sz="12" w:space="0" w:color="auto"/>
              <w:left w:val="nil"/>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(Intercept)</w:t>
            </w:r>
          </w:p>
        </w:tc>
        <w:tc>
          <w:tcPr>
            <w:tcW w:w="1542" w:type="dxa"/>
            <w:tcBorders>
              <w:top w:val="single" w:sz="12" w:space="0" w:color="auto"/>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1.8527e+07</w:t>
            </w:r>
          </w:p>
        </w:tc>
        <w:tc>
          <w:tcPr>
            <w:tcW w:w="1300" w:type="dxa"/>
            <w:tcBorders>
              <w:top w:val="single" w:sz="12" w:space="0" w:color="auto"/>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3.8484e+06</w:t>
            </w:r>
          </w:p>
        </w:tc>
        <w:tc>
          <w:tcPr>
            <w:tcW w:w="1040" w:type="dxa"/>
            <w:tcBorders>
              <w:top w:val="single" w:sz="12" w:space="0" w:color="auto"/>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4.8143</w:t>
            </w:r>
          </w:p>
        </w:tc>
        <w:tc>
          <w:tcPr>
            <w:tcW w:w="1619" w:type="dxa"/>
            <w:tcBorders>
              <w:top w:val="single" w:sz="12" w:space="0" w:color="auto"/>
              <w:left w:val="single" w:sz="12" w:space="0" w:color="auto"/>
              <w:bottom w:val="nil"/>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2.06e-06 ***</w:t>
            </w:r>
          </w:p>
        </w:tc>
      </w:tr>
      <w:tr w:rsidR="00F324EA" w:rsidRPr="00F324EA" w:rsidTr="00F2487F">
        <w:trPr>
          <w:trHeight w:val="312"/>
        </w:trPr>
        <w:tc>
          <w:tcPr>
            <w:tcW w:w="2154" w:type="dxa"/>
            <w:tcBorders>
              <w:top w:val="nil"/>
              <w:left w:val="nil"/>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Escore_Fator1   </w:t>
            </w:r>
          </w:p>
        </w:tc>
        <w:tc>
          <w:tcPr>
            <w:tcW w:w="1542"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 -4.7168e+01</w:t>
            </w:r>
          </w:p>
        </w:tc>
        <w:tc>
          <w:tcPr>
            <w:tcW w:w="130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2.5476e+01 </w:t>
            </w:r>
          </w:p>
        </w:tc>
        <w:tc>
          <w:tcPr>
            <w:tcW w:w="104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-1.8515</w:t>
            </w:r>
          </w:p>
        </w:tc>
        <w:tc>
          <w:tcPr>
            <w:tcW w:w="1619" w:type="dxa"/>
            <w:tcBorders>
              <w:top w:val="nil"/>
              <w:left w:val="single" w:sz="12" w:space="0" w:color="auto"/>
              <w:bottom w:val="nil"/>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0.064799 .</w:t>
            </w:r>
          </w:p>
        </w:tc>
      </w:tr>
      <w:tr w:rsidR="00F324EA" w:rsidRPr="00F324EA" w:rsidTr="00F2487F">
        <w:trPr>
          <w:trHeight w:val="312"/>
        </w:trPr>
        <w:tc>
          <w:tcPr>
            <w:tcW w:w="2154" w:type="dxa"/>
            <w:tcBorders>
              <w:top w:val="nil"/>
              <w:left w:val="nil"/>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Escore_Fator2</w:t>
            </w:r>
          </w:p>
        </w:tc>
        <w:tc>
          <w:tcPr>
            <w:tcW w:w="1542"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  6.6936e+01</w:t>
            </w:r>
          </w:p>
        </w:tc>
        <w:tc>
          <w:tcPr>
            <w:tcW w:w="130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2.0702e+01</w:t>
            </w:r>
          </w:p>
        </w:tc>
        <w:tc>
          <w:tcPr>
            <w:tcW w:w="104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3.2333</w:t>
            </w:r>
          </w:p>
        </w:tc>
        <w:tc>
          <w:tcPr>
            <w:tcW w:w="1619" w:type="dxa"/>
            <w:tcBorders>
              <w:top w:val="nil"/>
              <w:left w:val="single" w:sz="12" w:space="0" w:color="auto"/>
              <w:bottom w:val="nil"/>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0.001319 **</w:t>
            </w:r>
          </w:p>
        </w:tc>
      </w:tr>
      <w:tr w:rsidR="00F324EA" w:rsidRPr="00F324EA" w:rsidTr="00F2487F">
        <w:trPr>
          <w:trHeight w:val="312"/>
        </w:trPr>
        <w:tc>
          <w:tcPr>
            <w:tcW w:w="2154" w:type="dxa"/>
            <w:tcBorders>
              <w:top w:val="nil"/>
              <w:left w:val="nil"/>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Escore_Fator3</w:t>
            </w:r>
          </w:p>
        </w:tc>
        <w:tc>
          <w:tcPr>
            <w:tcW w:w="1542"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1.8573e+03</w:t>
            </w:r>
          </w:p>
        </w:tc>
        <w:tc>
          <w:tcPr>
            <w:tcW w:w="130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1.3273e+01</w:t>
            </w:r>
          </w:p>
        </w:tc>
        <w:tc>
          <w:tcPr>
            <w:tcW w:w="104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139.9332</w:t>
            </w:r>
          </w:p>
        </w:tc>
        <w:tc>
          <w:tcPr>
            <w:tcW w:w="1619" w:type="dxa"/>
            <w:tcBorders>
              <w:top w:val="nil"/>
              <w:left w:val="single" w:sz="12" w:space="0" w:color="auto"/>
              <w:bottom w:val="nil"/>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&lt; 2.2e-16 ***</w:t>
            </w:r>
          </w:p>
        </w:tc>
      </w:tr>
      <w:tr w:rsidR="00F324EA" w:rsidRPr="00F324EA" w:rsidTr="00F2487F">
        <w:trPr>
          <w:trHeight w:val="312"/>
        </w:trPr>
        <w:tc>
          <w:tcPr>
            <w:tcW w:w="2154" w:type="dxa"/>
            <w:tcBorders>
              <w:top w:val="nil"/>
              <w:left w:val="nil"/>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Pessoa_Fisica </w:t>
            </w:r>
          </w:p>
        </w:tc>
        <w:tc>
          <w:tcPr>
            <w:tcW w:w="1542"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1.4694e+05</w:t>
            </w:r>
          </w:p>
        </w:tc>
        <w:tc>
          <w:tcPr>
            <w:tcW w:w="130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1.0322e+05</w:t>
            </w:r>
          </w:p>
        </w:tc>
        <w:tc>
          <w:tcPr>
            <w:tcW w:w="104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1.4236</w:t>
            </w:r>
          </w:p>
        </w:tc>
        <w:tc>
          <w:tcPr>
            <w:tcW w:w="1619" w:type="dxa"/>
            <w:tcBorders>
              <w:top w:val="nil"/>
              <w:left w:val="single" w:sz="12" w:space="0" w:color="auto"/>
              <w:bottom w:val="nil"/>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0.155312 </w:t>
            </w:r>
          </w:p>
        </w:tc>
      </w:tr>
      <w:tr w:rsidR="00F324EA" w:rsidRPr="00F324EA" w:rsidTr="00F2487F">
        <w:trPr>
          <w:trHeight w:val="312"/>
        </w:trPr>
        <w:tc>
          <w:tcPr>
            <w:tcW w:w="2154" w:type="dxa"/>
            <w:tcBorders>
              <w:top w:val="nil"/>
              <w:left w:val="nil"/>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Pessoa_Jurídica</w:t>
            </w:r>
          </w:p>
        </w:tc>
        <w:tc>
          <w:tcPr>
            <w:tcW w:w="1542"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1.1701e+05</w:t>
            </w:r>
          </w:p>
        </w:tc>
        <w:tc>
          <w:tcPr>
            <w:tcW w:w="130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7.4257e+04</w:t>
            </w:r>
          </w:p>
        </w:tc>
        <w:tc>
          <w:tcPr>
            <w:tcW w:w="104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1.5758</w:t>
            </w:r>
          </w:p>
        </w:tc>
        <w:tc>
          <w:tcPr>
            <w:tcW w:w="1619" w:type="dxa"/>
            <w:tcBorders>
              <w:top w:val="nil"/>
              <w:left w:val="single" w:sz="12" w:space="0" w:color="auto"/>
              <w:bottom w:val="nil"/>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0.115815 </w:t>
            </w:r>
          </w:p>
        </w:tc>
      </w:tr>
      <w:tr w:rsidR="00F324EA" w:rsidRPr="00F324EA" w:rsidTr="00F2487F">
        <w:trPr>
          <w:trHeight w:val="312"/>
        </w:trPr>
        <w:tc>
          <w:tcPr>
            <w:tcW w:w="2154" w:type="dxa"/>
            <w:tcBorders>
              <w:top w:val="nil"/>
              <w:left w:val="nil"/>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Produção_Familiar</w:t>
            </w:r>
          </w:p>
        </w:tc>
        <w:tc>
          <w:tcPr>
            <w:tcW w:w="1542"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-1.7253e+05</w:t>
            </w:r>
          </w:p>
        </w:tc>
        <w:tc>
          <w:tcPr>
            <w:tcW w:w="130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1.2343e+05</w:t>
            </w:r>
          </w:p>
        </w:tc>
        <w:tc>
          <w:tcPr>
            <w:tcW w:w="1040" w:type="dxa"/>
            <w:tcBorders>
              <w:top w:val="nil"/>
              <w:left w:val="single" w:sz="12" w:space="0" w:color="auto"/>
              <w:bottom w:val="nil"/>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-1.3977</w:t>
            </w:r>
          </w:p>
        </w:tc>
        <w:tc>
          <w:tcPr>
            <w:tcW w:w="1619" w:type="dxa"/>
            <w:tcBorders>
              <w:top w:val="nil"/>
              <w:left w:val="single" w:sz="12" w:space="0" w:color="auto"/>
              <w:bottom w:val="nil"/>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0.162921 </w:t>
            </w:r>
          </w:p>
        </w:tc>
      </w:tr>
      <w:tr w:rsidR="00F324EA" w:rsidRPr="00F324EA" w:rsidTr="00F2487F">
        <w:trPr>
          <w:trHeight w:val="324"/>
        </w:trPr>
        <w:tc>
          <w:tcPr>
            <w:tcW w:w="2154" w:type="dxa"/>
            <w:tcBorders>
              <w:top w:val="nil"/>
              <w:left w:val="nil"/>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 xml:space="preserve">Financiamento_Mini </w:t>
            </w:r>
          </w:p>
        </w:tc>
        <w:tc>
          <w:tcPr>
            <w:tcW w:w="1542" w:type="dxa"/>
            <w:tcBorders>
              <w:top w:val="nil"/>
              <w:left w:val="single" w:sz="12" w:space="0" w:color="auto"/>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-1.4408e+0</w:t>
            </w:r>
          </w:p>
        </w:tc>
        <w:tc>
          <w:tcPr>
            <w:tcW w:w="1300" w:type="dxa"/>
            <w:tcBorders>
              <w:top w:val="nil"/>
              <w:left w:val="single" w:sz="12" w:space="0" w:color="auto"/>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1.1644e+05</w:t>
            </w:r>
          </w:p>
        </w:tc>
        <w:tc>
          <w:tcPr>
            <w:tcW w:w="1040" w:type="dxa"/>
            <w:tcBorders>
              <w:top w:val="nil"/>
              <w:left w:val="single" w:sz="12" w:space="0" w:color="auto"/>
              <w:bottom w:val="single" w:sz="12" w:space="0" w:color="auto"/>
              <w:right w:val="single" w:sz="12" w:space="0" w:color="auto"/>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-1.2374</w:t>
            </w:r>
          </w:p>
        </w:tc>
        <w:tc>
          <w:tcPr>
            <w:tcW w:w="1619" w:type="dxa"/>
            <w:tcBorders>
              <w:top w:val="nil"/>
              <w:left w:val="single" w:sz="12" w:space="0" w:color="auto"/>
              <w:bottom w:val="single" w:sz="12" w:space="0" w:color="auto"/>
              <w:right w:val="nil"/>
            </w:tcBorders>
            <w:shd w:val="clear" w:color="auto" w:fill="auto"/>
            <w:noWrap/>
            <w:vAlign w:val="bottom"/>
            <w:hideMark/>
          </w:tcPr>
          <w:p w:rsidR="00F324EA" w:rsidRPr="00F324EA" w:rsidRDefault="00F324EA" w:rsidP="00F324EA">
            <w:pPr>
              <w:spacing w:after="0" w:line="240" w:lineRule="auto"/>
              <w:jc w:val="center"/>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color w:val="000000"/>
                <w:sz w:val="24"/>
                <w:szCs w:val="24"/>
                <w:lang w:eastAsia="pt-BR"/>
              </w:rPr>
              <w:t>0.216628</w:t>
            </w:r>
          </w:p>
        </w:tc>
      </w:tr>
      <w:tr w:rsidR="00F324EA" w:rsidRPr="00F324EA" w:rsidTr="00F2487F">
        <w:trPr>
          <w:trHeight w:val="324"/>
        </w:trPr>
        <w:tc>
          <w:tcPr>
            <w:tcW w:w="7655" w:type="dxa"/>
            <w:gridSpan w:val="5"/>
            <w:tcBorders>
              <w:top w:val="single" w:sz="12" w:space="0" w:color="auto"/>
              <w:left w:val="nil"/>
              <w:bottom w:val="single" w:sz="8" w:space="0" w:color="auto"/>
              <w:right w:val="nil"/>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b/>
                <w:bCs/>
                <w:color w:val="000000"/>
                <w:sz w:val="24"/>
                <w:szCs w:val="24"/>
                <w:lang w:eastAsia="pt-BR"/>
              </w:rPr>
            </w:pPr>
            <w:r w:rsidRPr="00F324EA">
              <w:rPr>
                <w:rFonts w:ascii="Times New Roman" w:eastAsia="Times New Roman" w:hAnsi="Times New Roman" w:cs="Times New Roman"/>
                <w:b/>
                <w:bCs/>
                <w:color w:val="000000"/>
                <w:sz w:val="24"/>
                <w:szCs w:val="24"/>
                <w:lang w:eastAsia="pt-BR"/>
              </w:rPr>
              <w:t>Signif. codes:  0 ‘***’ 0.001 ‘**’ 0.01 ‘*’ 0.05 ‘.’ 0.1 ‘ ’ 1</w:t>
            </w:r>
          </w:p>
        </w:tc>
      </w:tr>
      <w:tr w:rsidR="00F324EA" w:rsidRPr="00F324EA" w:rsidTr="00F2487F">
        <w:trPr>
          <w:trHeight w:val="312"/>
        </w:trPr>
        <w:tc>
          <w:tcPr>
            <w:tcW w:w="7655" w:type="dxa"/>
            <w:gridSpan w:val="5"/>
            <w:tcBorders>
              <w:top w:val="single" w:sz="8" w:space="0" w:color="auto"/>
              <w:left w:val="nil"/>
              <w:bottom w:val="nil"/>
              <w:right w:val="nil"/>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b/>
                <w:color w:val="000000"/>
                <w:sz w:val="24"/>
                <w:szCs w:val="24"/>
                <w:lang w:eastAsia="pt-BR"/>
              </w:rPr>
              <w:t>Total Sum of Squares</w:t>
            </w:r>
            <w:r w:rsidRPr="00F324EA">
              <w:rPr>
                <w:rFonts w:ascii="Times New Roman" w:eastAsia="Times New Roman" w:hAnsi="Times New Roman" w:cs="Times New Roman"/>
                <w:color w:val="000000"/>
                <w:sz w:val="24"/>
                <w:szCs w:val="24"/>
                <w:lang w:eastAsia="pt-BR"/>
              </w:rPr>
              <w:t>:    5.9969e+19</w:t>
            </w:r>
          </w:p>
        </w:tc>
      </w:tr>
      <w:tr w:rsidR="00F324EA" w:rsidRPr="00F324EA" w:rsidTr="00F2487F">
        <w:trPr>
          <w:trHeight w:val="312"/>
        </w:trPr>
        <w:tc>
          <w:tcPr>
            <w:tcW w:w="7655" w:type="dxa"/>
            <w:gridSpan w:val="5"/>
            <w:tcBorders>
              <w:top w:val="nil"/>
              <w:left w:val="nil"/>
              <w:bottom w:val="nil"/>
              <w:right w:val="nil"/>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b/>
                <w:color w:val="000000"/>
                <w:sz w:val="24"/>
                <w:szCs w:val="24"/>
                <w:lang w:eastAsia="pt-BR"/>
              </w:rPr>
              <w:t>Residual Sum of Squares</w:t>
            </w:r>
            <w:r w:rsidRPr="00F324EA">
              <w:rPr>
                <w:rFonts w:ascii="Times New Roman" w:eastAsia="Times New Roman" w:hAnsi="Times New Roman" w:cs="Times New Roman"/>
                <w:color w:val="000000"/>
                <w:sz w:val="24"/>
                <w:szCs w:val="24"/>
                <w:lang w:eastAsia="pt-BR"/>
              </w:rPr>
              <w:t>: 1.249e+18</w:t>
            </w:r>
          </w:p>
        </w:tc>
      </w:tr>
      <w:tr w:rsidR="00F324EA" w:rsidRPr="00F324EA" w:rsidTr="00F2487F">
        <w:trPr>
          <w:trHeight w:val="312"/>
        </w:trPr>
        <w:tc>
          <w:tcPr>
            <w:tcW w:w="7655" w:type="dxa"/>
            <w:gridSpan w:val="5"/>
            <w:tcBorders>
              <w:top w:val="nil"/>
              <w:left w:val="nil"/>
              <w:bottom w:val="nil"/>
              <w:right w:val="nil"/>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b/>
                <w:color w:val="000000"/>
                <w:sz w:val="24"/>
                <w:szCs w:val="24"/>
                <w:lang w:eastAsia="pt-BR"/>
              </w:rPr>
              <w:t>R-Squared</w:t>
            </w:r>
            <w:r w:rsidRPr="00F324EA">
              <w:rPr>
                <w:rFonts w:ascii="Times New Roman" w:eastAsia="Times New Roman" w:hAnsi="Times New Roman" w:cs="Times New Roman"/>
                <w:color w:val="000000"/>
                <w:sz w:val="24"/>
                <w:szCs w:val="24"/>
                <w:lang w:eastAsia="pt-BR"/>
              </w:rPr>
              <w:t>:      0.97917</w:t>
            </w:r>
          </w:p>
        </w:tc>
      </w:tr>
      <w:tr w:rsidR="00F324EA" w:rsidRPr="00F324EA" w:rsidTr="00F2487F">
        <w:trPr>
          <w:trHeight w:val="312"/>
        </w:trPr>
        <w:tc>
          <w:tcPr>
            <w:tcW w:w="7655" w:type="dxa"/>
            <w:gridSpan w:val="5"/>
            <w:tcBorders>
              <w:top w:val="nil"/>
              <w:left w:val="nil"/>
              <w:bottom w:val="nil"/>
              <w:right w:val="nil"/>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b/>
                <w:color w:val="000000"/>
                <w:sz w:val="24"/>
                <w:szCs w:val="24"/>
                <w:lang w:eastAsia="pt-BR"/>
              </w:rPr>
              <w:t>Adj. R-Squared</w:t>
            </w:r>
            <w:r w:rsidRPr="00F324EA">
              <w:rPr>
                <w:rFonts w:ascii="Times New Roman" w:eastAsia="Times New Roman" w:hAnsi="Times New Roman" w:cs="Times New Roman"/>
                <w:color w:val="000000"/>
                <w:sz w:val="24"/>
                <w:szCs w:val="24"/>
                <w:lang w:eastAsia="pt-BR"/>
              </w:rPr>
              <w:t>: 0.97883</w:t>
            </w:r>
          </w:p>
        </w:tc>
      </w:tr>
      <w:tr w:rsidR="00F324EA" w:rsidRPr="00F324EA" w:rsidTr="00F2487F">
        <w:trPr>
          <w:trHeight w:val="324"/>
        </w:trPr>
        <w:tc>
          <w:tcPr>
            <w:tcW w:w="7655" w:type="dxa"/>
            <w:gridSpan w:val="5"/>
            <w:tcBorders>
              <w:top w:val="nil"/>
              <w:left w:val="nil"/>
              <w:bottom w:val="single" w:sz="12" w:space="0" w:color="auto"/>
              <w:right w:val="nil"/>
            </w:tcBorders>
            <w:shd w:val="clear" w:color="auto" w:fill="auto"/>
            <w:noWrap/>
            <w:vAlign w:val="bottom"/>
            <w:hideMark/>
          </w:tcPr>
          <w:p w:rsidR="00F324EA" w:rsidRPr="00F324EA" w:rsidRDefault="00F324EA" w:rsidP="00F324EA">
            <w:pPr>
              <w:spacing w:after="0" w:line="240" w:lineRule="auto"/>
              <w:rPr>
                <w:rFonts w:ascii="Times New Roman" w:eastAsia="Times New Roman" w:hAnsi="Times New Roman" w:cs="Times New Roman"/>
                <w:color w:val="000000"/>
                <w:sz w:val="24"/>
                <w:szCs w:val="24"/>
                <w:lang w:eastAsia="pt-BR"/>
              </w:rPr>
            </w:pPr>
            <w:r w:rsidRPr="00F324EA">
              <w:rPr>
                <w:rFonts w:ascii="Times New Roman" w:eastAsia="Times New Roman" w:hAnsi="Times New Roman" w:cs="Times New Roman"/>
                <w:b/>
                <w:color w:val="000000"/>
                <w:sz w:val="24"/>
                <w:szCs w:val="24"/>
                <w:lang w:eastAsia="pt-BR"/>
              </w:rPr>
              <w:t>F-statistic</w:t>
            </w:r>
            <w:r w:rsidRPr="00F324EA">
              <w:rPr>
                <w:rFonts w:ascii="Times New Roman" w:eastAsia="Times New Roman" w:hAnsi="Times New Roman" w:cs="Times New Roman"/>
                <w:color w:val="000000"/>
                <w:sz w:val="24"/>
                <w:szCs w:val="24"/>
                <w:lang w:eastAsia="pt-BR"/>
              </w:rPr>
              <w:t>: 2841.05 on 7 and 423 DF, p-value: &lt; 2.22e-16</w:t>
            </w:r>
          </w:p>
        </w:tc>
      </w:tr>
    </w:tbl>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5E439F" w:rsidRDefault="005E439F"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0E5C87" w:rsidRDefault="000E5C87" w:rsidP="003B1D4E">
      <w:pPr>
        <w:pStyle w:val="NormalWeb"/>
        <w:shd w:val="clear" w:color="auto" w:fill="FFFFFF"/>
        <w:spacing w:before="0" w:beforeAutospacing="0" w:after="0" w:afterAutospacing="0"/>
        <w:contextualSpacing/>
        <w:jc w:val="both"/>
        <w:rPr>
          <w:b/>
          <w:color w:val="3E3F3A"/>
          <w:sz w:val="28"/>
          <w:szCs w:val="28"/>
        </w:rPr>
      </w:pPr>
    </w:p>
    <w:p w:rsidR="00F2487F" w:rsidRPr="002E71A3" w:rsidRDefault="00F2487F" w:rsidP="003B1D4E">
      <w:pPr>
        <w:pStyle w:val="NormalWeb"/>
        <w:shd w:val="clear" w:color="auto" w:fill="FFFFFF"/>
        <w:spacing w:before="0" w:beforeAutospacing="0" w:after="0" w:afterAutospacing="0"/>
        <w:contextualSpacing/>
        <w:jc w:val="both"/>
        <w:rPr>
          <w:b/>
          <w:color w:val="3E3F3A"/>
          <w:sz w:val="28"/>
          <w:szCs w:val="28"/>
        </w:rPr>
      </w:pPr>
    </w:p>
    <w:p w:rsidR="002E71A3" w:rsidRPr="008200AC" w:rsidRDefault="002E71A3" w:rsidP="002E71A3">
      <w:pPr>
        <w:pStyle w:val="NormalWeb"/>
        <w:numPr>
          <w:ilvl w:val="1"/>
          <w:numId w:val="2"/>
        </w:numPr>
        <w:shd w:val="clear" w:color="auto" w:fill="FFFFFF"/>
        <w:spacing w:before="0" w:beforeAutospacing="0" w:after="0" w:afterAutospacing="0"/>
        <w:ind w:left="567" w:hanging="567"/>
        <w:contextualSpacing/>
        <w:jc w:val="both"/>
        <w:rPr>
          <w:b/>
          <w:color w:val="000000" w:themeColor="text1"/>
          <w:sz w:val="28"/>
          <w:szCs w:val="28"/>
        </w:rPr>
      </w:pPr>
      <w:r w:rsidRPr="008200AC">
        <w:rPr>
          <w:b/>
          <w:color w:val="000000" w:themeColor="text1"/>
        </w:rPr>
        <w:lastRenderedPageBreak/>
        <w:t>Modelo de Efeitos Fixos (FE)</w:t>
      </w:r>
    </w:p>
    <w:p w:rsidR="002E71A3" w:rsidRDefault="002E71A3" w:rsidP="005F3AC0">
      <w:pPr>
        <w:pStyle w:val="NormalWeb"/>
        <w:shd w:val="clear" w:color="auto" w:fill="FFFFFF"/>
        <w:spacing w:before="0" w:beforeAutospacing="0" w:after="0" w:afterAutospacing="0"/>
        <w:contextualSpacing/>
        <w:jc w:val="both"/>
        <w:rPr>
          <w:b/>
        </w:rPr>
      </w:pPr>
    </w:p>
    <w:p w:rsidR="005F3AC0" w:rsidRPr="008200AC" w:rsidRDefault="005F3AC0" w:rsidP="005F3AC0">
      <w:pPr>
        <w:pStyle w:val="NormalWeb"/>
        <w:shd w:val="clear" w:color="auto" w:fill="FFFFFF"/>
        <w:spacing w:before="0" w:beforeAutospacing="0" w:after="0" w:afterAutospacing="0"/>
        <w:contextualSpacing/>
        <w:jc w:val="both"/>
        <w:rPr>
          <w:b/>
          <w:color w:val="000000" w:themeColor="text1"/>
        </w:rPr>
      </w:pPr>
      <w:r w:rsidRPr="008200AC">
        <w:rPr>
          <w:color w:val="000000" w:themeColor="text1"/>
          <w:shd w:val="clear" w:color="auto" w:fill="FCFCFC"/>
        </w:rPr>
        <w:t>O modelo de efeitos fixos é a</w:t>
      </w:r>
      <w:r w:rsidR="000B085B" w:rsidRPr="008200AC">
        <w:rPr>
          <w:color w:val="000000" w:themeColor="text1"/>
          <w:shd w:val="clear" w:color="auto" w:fill="FCFCFC"/>
        </w:rPr>
        <w:t>quele utilizado para ana</w:t>
      </w:r>
      <w:r w:rsidRPr="008200AC">
        <w:rPr>
          <w:color w:val="000000" w:themeColor="text1"/>
          <w:shd w:val="clear" w:color="auto" w:fill="FCFCFC"/>
        </w:rPr>
        <w:t>lisar o impacto de variáveis ao longo do tempo. Esse model</w:t>
      </w:r>
      <w:r w:rsidR="000B085B" w:rsidRPr="008200AC">
        <w:rPr>
          <w:color w:val="000000" w:themeColor="text1"/>
          <w:shd w:val="clear" w:color="auto" w:fill="FCFCFC"/>
        </w:rPr>
        <w:t>o considera os valores de inter</w:t>
      </w:r>
      <w:r w:rsidRPr="008200AC">
        <w:rPr>
          <w:color w:val="000000" w:themeColor="text1"/>
          <w:shd w:val="clear" w:color="auto" w:fill="FCFCFC"/>
        </w:rPr>
        <w:t>ceptos de cada regressão que variam conforme os efeitos d</w:t>
      </w:r>
      <w:r w:rsidR="000B085B" w:rsidRPr="008200AC">
        <w:rPr>
          <w:color w:val="000000" w:themeColor="text1"/>
          <w:shd w:val="clear" w:color="auto" w:fill="FCFCFC"/>
        </w:rPr>
        <w:t>e cada companhia e os coeficien</w:t>
      </w:r>
      <w:r w:rsidRPr="008200AC">
        <w:rPr>
          <w:color w:val="000000" w:themeColor="text1"/>
          <w:shd w:val="clear" w:color="auto" w:fill="FCFCFC"/>
        </w:rPr>
        <w:t>tes angulares das variáveis independentes em cada equação que</w:t>
      </w:r>
      <w:r w:rsidR="00B17DC6" w:rsidRPr="008200AC">
        <w:rPr>
          <w:color w:val="000000" w:themeColor="text1"/>
          <w:shd w:val="clear" w:color="auto" w:fill="FCFCFC"/>
        </w:rPr>
        <w:t xml:space="preserve"> são os mesmos para cada Município</w:t>
      </w:r>
      <w:r w:rsidRPr="008200AC">
        <w:rPr>
          <w:color w:val="000000" w:themeColor="text1"/>
          <w:shd w:val="clear" w:color="auto" w:fill="FCFCFC"/>
        </w:rPr>
        <w:t xml:space="preserve"> do estudo. Desta forma, o interce</w:t>
      </w:r>
      <w:r w:rsidR="00B17DC6" w:rsidRPr="008200AC">
        <w:rPr>
          <w:color w:val="000000" w:themeColor="text1"/>
          <w:shd w:val="clear" w:color="auto" w:fill="FCFCFC"/>
        </w:rPr>
        <w:t>pto da equação difere de Município para Município</w:t>
      </w:r>
      <w:r w:rsidRPr="008200AC">
        <w:rPr>
          <w:color w:val="000000" w:themeColor="text1"/>
          <w:shd w:val="clear" w:color="auto" w:fill="FCFCFC"/>
        </w:rPr>
        <w:t>, mas os efeitos das variáveis independentes são os mesmo sobre a variável dependente.</w:t>
      </w:r>
    </w:p>
    <w:p w:rsidR="002E71A3" w:rsidRPr="008200AC" w:rsidRDefault="002E71A3" w:rsidP="002E71A3">
      <w:pPr>
        <w:pStyle w:val="NormalWeb"/>
        <w:shd w:val="clear" w:color="auto" w:fill="FFFFFF"/>
        <w:spacing w:before="0" w:beforeAutospacing="0" w:after="0" w:afterAutospacing="0"/>
        <w:ind w:left="567"/>
        <w:contextualSpacing/>
        <w:jc w:val="both"/>
        <w:rPr>
          <w:b/>
          <w:color w:val="000000" w:themeColor="text1"/>
        </w:rPr>
      </w:pPr>
    </w:p>
    <w:p w:rsidR="000E5C87" w:rsidRPr="008200AC" w:rsidRDefault="00A27F6C" w:rsidP="005F3AC0">
      <w:pPr>
        <w:pStyle w:val="NormalWeb"/>
        <w:shd w:val="clear" w:color="auto" w:fill="FFFFFF"/>
        <w:spacing w:before="0" w:beforeAutospacing="0" w:after="0" w:afterAutospacing="0"/>
        <w:contextualSpacing/>
        <w:jc w:val="both"/>
        <w:rPr>
          <w:color w:val="000000" w:themeColor="text1"/>
          <w:shd w:val="clear" w:color="auto" w:fill="FFFFFF"/>
        </w:rPr>
      </w:pPr>
      <w:r w:rsidRPr="008200AC">
        <w:rPr>
          <w:b/>
          <w:color w:val="000000" w:themeColor="text1"/>
          <w:shd w:val="clear" w:color="auto" w:fill="FFFFFF"/>
        </w:rPr>
        <w:t>Figura 2</w:t>
      </w:r>
      <w:r w:rsidR="005F3AC0" w:rsidRPr="008200AC">
        <w:rPr>
          <w:color w:val="000000" w:themeColor="text1"/>
          <w:shd w:val="clear" w:color="auto" w:fill="FFFFFF"/>
        </w:rPr>
        <w:t>. Código criado na linguagem de Programação R4.4 para reali</w:t>
      </w:r>
      <w:r w:rsidRPr="008200AC">
        <w:rPr>
          <w:color w:val="000000" w:themeColor="text1"/>
          <w:shd w:val="clear" w:color="auto" w:fill="FFFFFF"/>
        </w:rPr>
        <w:t>zar o modelo de Efeito Fixos</w:t>
      </w:r>
      <w:r w:rsidR="005F3AC0" w:rsidRPr="008200AC">
        <w:rPr>
          <w:color w:val="000000" w:themeColor="text1"/>
          <w:shd w:val="clear" w:color="auto" w:fill="FFFFFF"/>
        </w:rPr>
        <w:t xml:space="preserve"> (Fixed Effects Model).</w:t>
      </w:r>
    </w:p>
    <w:p w:rsidR="000E5C87" w:rsidRDefault="000E5C87" w:rsidP="005F3AC0">
      <w:pPr>
        <w:pStyle w:val="NormalWeb"/>
        <w:shd w:val="clear" w:color="auto" w:fill="FFFFFF"/>
        <w:spacing w:before="0" w:beforeAutospacing="0" w:after="0" w:afterAutospacing="0"/>
        <w:ind w:left="567"/>
        <w:contextualSpacing/>
        <w:rPr>
          <w:b/>
        </w:rPr>
      </w:pPr>
      <w:r>
        <w:rPr>
          <w:b/>
          <w:noProof/>
        </w:rPr>
        <w:drawing>
          <wp:inline distT="0" distB="0" distL="0" distR="0">
            <wp:extent cx="5396230" cy="15100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6230" cy="1510030"/>
                    </a:xfrm>
                    <a:prstGeom prst="rect">
                      <a:avLst/>
                    </a:prstGeom>
                    <a:noFill/>
                    <a:ln>
                      <a:noFill/>
                    </a:ln>
                  </pic:spPr>
                </pic:pic>
              </a:graphicData>
            </a:graphic>
          </wp:inline>
        </w:drawing>
      </w:r>
    </w:p>
    <w:p w:rsidR="002E71A3" w:rsidRDefault="002E71A3" w:rsidP="002E71A3">
      <w:pPr>
        <w:pStyle w:val="NormalWeb"/>
        <w:shd w:val="clear" w:color="auto" w:fill="FFFFFF"/>
        <w:spacing w:before="0" w:beforeAutospacing="0" w:after="0" w:afterAutospacing="0"/>
        <w:ind w:left="567"/>
        <w:contextualSpacing/>
        <w:jc w:val="both"/>
        <w:rPr>
          <w:b/>
        </w:rPr>
      </w:pPr>
    </w:p>
    <w:p w:rsidR="002E71A3" w:rsidRDefault="002E71A3" w:rsidP="002E71A3">
      <w:pPr>
        <w:pStyle w:val="NormalWeb"/>
        <w:shd w:val="clear" w:color="auto" w:fill="FFFFFF"/>
        <w:spacing w:before="0" w:beforeAutospacing="0" w:after="0" w:afterAutospacing="0"/>
        <w:ind w:left="567"/>
        <w:contextualSpacing/>
        <w:jc w:val="both"/>
        <w:rPr>
          <w:b/>
          <w:color w:val="3E3F3A"/>
          <w:sz w:val="28"/>
          <w:szCs w:val="28"/>
        </w:rPr>
      </w:pPr>
    </w:p>
    <w:p w:rsidR="005F3AC0" w:rsidRPr="007D37CF" w:rsidRDefault="007D37CF" w:rsidP="007D37CF">
      <w:pPr>
        <w:pStyle w:val="NormalWeb"/>
        <w:shd w:val="clear" w:color="auto" w:fill="FFFFFF"/>
        <w:spacing w:before="0" w:beforeAutospacing="0" w:after="0" w:afterAutospacing="0"/>
        <w:contextualSpacing/>
        <w:jc w:val="both"/>
        <w:rPr>
          <w:color w:val="3E3F3A"/>
        </w:rPr>
      </w:pPr>
      <w:r w:rsidRPr="00E165CD">
        <w:rPr>
          <w:b/>
          <w:color w:val="000000" w:themeColor="text1"/>
        </w:rPr>
        <w:t xml:space="preserve">Tabela 2. </w:t>
      </w:r>
      <w:r w:rsidRPr="00E165CD">
        <w:rPr>
          <w:color w:val="000000" w:themeColor="text1"/>
        </w:rPr>
        <w:t>Modelo de Regressão em Efeitos Fixos para dos referentes ao Volume de Crédito Rural</w:t>
      </w:r>
      <w:r>
        <w:rPr>
          <w:color w:val="3E3F3A"/>
        </w:rPr>
        <w:t>.</w:t>
      </w:r>
    </w:p>
    <w:tbl>
      <w:tblPr>
        <w:tblW w:w="8155" w:type="dxa"/>
        <w:tblCellMar>
          <w:left w:w="70" w:type="dxa"/>
          <w:right w:w="70" w:type="dxa"/>
        </w:tblCellMar>
        <w:tblLook w:val="04A0" w:firstRow="1" w:lastRow="0" w:firstColumn="1" w:lastColumn="0" w:noHBand="0" w:noVBand="1"/>
      </w:tblPr>
      <w:tblGrid>
        <w:gridCol w:w="2633"/>
        <w:gridCol w:w="1482"/>
        <w:gridCol w:w="1300"/>
        <w:gridCol w:w="1040"/>
        <w:gridCol w:w="1700"/>
      </w:tblGrid>
      <w:tr w:rsidR="00F2487F" w:rsidRPr="00F2487F" w:rsidTr="00F2487F">
        <w:trPr>
          <w:trHeight w:val="324"/>
        </w:trPr>
        <w:tc>
          <w:tcPr>
            <w:tcW w:w="2633" w:type="dxa"/>
            <w:tcBorders>
              <w:top w:val="single" w:sz="12" w:space="0" w:color="auto"/>
              <w:left w:val="nil"/>
              <w:bottom w:val="single" w:sz="12" w:space="0" w:color="auto"/>
              <w:right w:val="single" w:sz="12" w:space="0" w:color="auto"/>
            </w:tcBorders>
            <w:shd w:val="clear" w:color="auto" w:fill="auto"/>
            <w:noWrap/>
            <w:vAlign w:val="bottom"/>
            <w:hideMark/>
          </w:tcPr>
          <w:p w:rsidR="00F2487F" w:rsidRPr="00F2487F" w:rsidRDefault="007D37CF" w:rsidP="00F2487F">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Predictors</w:t>
            </w:r>
          </w:p>
        </w:tc>
        <w:tc>
          <w:tcPr>
            <w:tcW w:w="148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b/>
                <w:bCs/>
                <w:color w:val="000000"/>
                <w:sz w:val="24"/>
                <w:szCs w:val="24"/>
                <w:lang w:eastAsia="pt-BR"/>
              </w:rPr>
            </w:pPr>
            <w:r w:rsidRPr="00F2487F">
              <w:rPr>
                <w:rFonts w:ascii="Times New Roman" w:eastAsia="Times New Roman" w:hAnsi="Times New Roman" w:cs="Times New Roman"/>
                <w:b/>
                <w:bCs/>
                <w:color w:val="000000"/>
                <w:sz w:val="24"/>
                <w:szCs w:val="24"/>
                <w:lang w:eastAsia="pt-BR"/>
              </w:rPr>
              <w:t>Estimate</w:t>
            </w:r>
          </w:p>
        </w:tc>
        <w:tc>
          <w:tcPr>
            <w:tcW w:w="13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b/>
                <w:bCs/>
                <w:color w:val="000000"/>
                <w:sz w:val="24"/>
                <w:szCs w:val="24"/>
                <w:lang w:eastAsia="pt-BR"/>
              </w:rPr>
            </w:pPr>
            <w:r w:rsidRPr="00F2487F">
              <w:rPr>
                <w:rFonts w:ascii="Times New Roman" w:eastAsia="Times New Roman" w:hAnsi="Times New Roman" w:cs="Times New Roman"/>
                <w:b/>
                <w:bCs/>
                <w:color w:val="000000"/>
                <w:sz w:val="24"/>
                <w:szCs w:val="24"/>
                <w:lang w:eastAsia="pt-BR"/>
              </w:rPr>
              <w:t>Std.Error</w:t>
            </w:r>
          </w:p>
        </w:tc>
        <w:tc>
          <w:tcPr>
            <w:tcW w:w="10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b/>
                <w:bCs/>
                <w:color w:val="000000"/>
                <w:sz w:val="24"/>
                <w:szCs w:val="24"/>
                <w:lang w:eastAsia="pt-BR"/>
              </w:rPr>
            </w:pPr>
            <w:r w:rsidRPr="00F2487F">
              <w:rPr>
                <w:rFonts w:ascii="Times New Roman" w:eastAsia="Times New Roman" w:hAnsi="Times New Roman" w:cs="Times New Roman"/>
                <w:b/>
                <w:bCs/>
                <w:color w:val="000000"/>
                <w:sz w:val="24"/>
                <w:szCs w:val="24"/>
                <w:lang w:eastAsia="pt-BR"/>
              </w:rPr>
              <w:t>T-value</w:t>
            </w:r>
          </w:p>
        </w:tc>
        <w:tc>
          <w:tcPr>
            <w:tcW w:w="1700" w:type="dxa"/>
            <w:tcBorders>
              <w:top w:val="single" w:sz="12" w:space="0" w:color="auto"/>
              <w:left w:val="single" w:sz="12" w:space="0" w:color="auto"/>
              <w:bottom w:val="single" w:sz="12" w:space="0" w:color="auto"/>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b/>
                <w:bCs/>
                <w:color w:val="000000"/>
                <w:sz w:val="24"/>
                <w:szCs w:val="24"/>
                <w:lang w:eastAsia="pt-BR"/>
              </w:rPr>
            </w:pPr>
            <w:r w:rsidRPr="00F2487F">
              <w:rPr>
                <w:rFonts w:ascii="Times New Roman" w:eastAsia="Times New Roman" w:hAnsi="Times New Roman" w:cs="Times New Roman"/>
                <w:b/>
                <w:bCs/>
                <w:color w:val="000000"/>
                <w:sz w:val="24"/>
                <w:szCs w:val="24"/>
                <w:lang w:eastAsia="pt-BR"/>
              </w:rPr>
              <w:t>P-value</w:t>
            </w:r>
          </w:p>
        </w:tc>
      </w:tr>
      <w:tr w:rsidR="00F2487F" w:rsidRPr="00F2487F" w:rsidTr="00F2487F">
        <w:trPr>
          <w:trHeight w:val="312"/>
        </w:trPr>
        <w:tc>
          <w:tcPr>
            <w:tcW w:w="2633" w:type="dxa"/>
            <w:tcBorders>
              <w:top w:val="single" w:sz="12" w:space="0" w:color="auto"/>
              <w:left w:val="nil"/>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 xml:space="preserve">Escore_Fator1   </w:t>
            </w:r>
          </w:p>
        </w:tc>
        <w:tc>
          <w:tcPr>
            <w:tcW w:w="1482" w:type="dxa"/>
            <w:tcBorders>
              <w:top w:val="single" w:sz="12" w:space="0" w:color="auto"/>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-1.7920e+02</w:t>
            </w:r>
          </w:p>
        </w:tc>
        <w:tc>
          <w:tcPr>
            <w:tcW w:w="1300" w:type="dxa"/>
            <w:tcBorders>
              <w:top w:val="single" w:sz="12" w:space="0" w:color="auto"/>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1.5094e+02</w:t>
            </w:r>
          </w:p>
        </w:tc>
        <w:tc>
          <w:tcPr>
            <w:tcW w:w="1040" w:type="dxa"/>
            <w:tcBorders>
              <w:top w:val="single" w:sz="12" w:space="0" w:color="auto"/>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-1.1872</w:t>
            </w:r>
          </w:p>
        </w:tc>
        <w:tc>
          <w:tcPr>
            <w:tcW w:w="1700" w:type="dxa"/>
            <w:tcBorders>
              <w:top w:val="single" w:sz="12" w:space="0" w:color="auto"/>
              <w:left w:val="single" w:sz="12" w:space="0" w:color="auto"/>
              <w:bottom w:val="nil"/>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 xml:space="preserve">0.2364348 </w:t>
            </w:r>
          </w:p>
        </w:tc>
      </w:tr>
      <w:tr w:rsidR="00F2487F" w:rsidRPr="00F2487F" w:rsidTr="00F2487F">
        <w:trPr>
          <w:trHeight w:val="312"/>
        </w:trPr>
        <w:tc>
          <w:tcPr>
            <w:tcW w:w="2633" w:type="dxa"/>
            <w:tcBorders>
              <w:top w:val="nil"/>
              <w:left w:val="nil"/>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Escore_Fator2</w:t>
            </w:r>
          </w:p>
        </w:tc>
        <w:tc>
          <w:tcPr>
            <w:tcW w:w="1482"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-3.0559e+02</w:t>
            </w:r>
          </w:p>
        </w:tc>
        <w:tc>
          <w:tcPr>
            <w:tcW w:w="130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4.3974e+0</w:t>
            </w:r>
          </w:p>
        </w:tc>
        <w:tc>
          <w:tcPr>
            <w:tcW w:w="104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-6.9494</w:t>
            </w:r>
          </w:p>
        </w:tc>
        <w:tc>
          <w:tcPr>
            <w:tcW w:w="1700" w:type="dxa"/>
            <w:tcBorders>
              <w:top w:val="nil"/>
              <w:left w:val="single" w:sz="12" w:space="0" w:color="auto"/>
              <w:bottom w:val="nil"/>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4.226e-11 ***</w:t>
            </w:r>
          </w:p>
        </w:tc>
      </w:tr>
      <w:tr w:rsidR="00F2487F" w:rsidRPr="00F2487F" w:rsidTr="00F2487F">
        <w:trPr>
          <w:trHeight w:val="312"/>
        </w:trPr>
        <w:tc>
          <w:tcPr>
            <w:tcW w:w="2633" w:type="dxa"/>
            <w:tcBorders>
              <w:top w:val="nil"/>
              <w:left w:val="nil"/>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Escore_Fator3</w:t>
            </w:r>
          </w:p>
        </w:tc>
        <w:tc>
          <w:tcPr>
            <w:tcW w:w="1482"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1.8849e+03</w:t>
            </w:r>
          </w:p>
        </w:tc>
        <w:tc>
          <w:tcPr>
            <w:tcW w:w="130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6.6173e+00</w:t>
            </w:r>
          </w:p>
        </w:tc>
        <w:tc>
          <w:tcPr>
            <w:tcW w:w="104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284.8460</w:t>
            </w:r>
          </w:p>
        </w:tc>
        <w:tc>
          <w:tcPr>
            <w:tcW w:w="1700" w:type="dxa"/>
            <w:tcBorders>
              <w:top w:val="nil"/>
              <w:left w:val="single" w:sz="12" w:space="0" w:color="auto"/>
              <w:bottom w:val="nil"/>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&lt; 2.2e-16 ***</w:t>
            </w:r>
          </w:p>
        </w:tc>
      </w:tr>
      <w:tr w:rsidR="00F2487F" w:rsidRPr="00F2487F" w:rsidTr="00F2487F">
        <w:trPr>
          <w:trHeight w:val="312"/>
        </w:trPr>
        <w:tc>
          <w:tcPr>
            <w:tcW w:w="2633" w:type="dxa"/>
            <w:tcBorders>
              <w:top w:val="nil"/>
              <w:left w:val="nil"/>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 xml:space="preserve">Pessoa_Fisica </w:t>
            </w:r>
          </w:p>
        </w:tc>
        <w:tc>
          <w:tcPr>
            <w:tcW w:w="1482"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1.2129e+05</w:t>
            </w:r>
          </w:p>
        </w:tc>
        <w:tc>
          <w:tcPr>
            <w:tcW w:w="130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3.4449e+04</w:t>
            </w:r>
          </w:p>
        </w:tc>
        <w:tc>
          <w:tcPr>
            <w:tcW w:w="104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3.5209</w:t>
            </w:r>
          </w:p>
        </w:tc>
        <w:tc>
          <w:tcPr>
            <w:tcW w:w="1700" w:type="dxa"/>
            <w:tcBorders>
              <w:top w:val="nil"/>
              <w:left w:val="single" w:sz="12" w:space="0" w:color="auto"/>
              <w:bottom w:val="nil"/>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0.0005241 ***</w:t>
            </w:r>
          </w:p>
        </w:tc>
      </w:tr>
      <w:tr w:rsidR="00F2487F" w:rsidRPr="00F2487F" w:rsidTr="00F2487F">
        <w:trPr>
          <w:trHeight w:val="312"/>
        </w:trPr>
        <w:tc>
          <w:tcPr>
            <w:tcW w:w="2633" w:type="dxa"/>
            <w:tcBorders>
              <w:top w:val="nil"/>
              <w:left w:val="nil"/>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Pessoa_Jurídica</w:t>
            </w:r>
          </w:p>
        </w:tc>
        <w:tc>
          <w:tcPr>
            <w:tcW w:w="1482"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 xml:space="preserve"> 2.3927e+05</w:t>
            </w:r>
          </w:p>
        </w:tc>
        <w:tc>
          <w:tcPr>
            <w:tcW w:w="130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8.5012e+04</w:t>
            </w:r>
          </w:p>
        </w:tc>
        <w:tc>
          <w:tcPr>
            <w:tcW w:w="104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2.8145</w:t>
            </w:r>
          </w:p>
        </w:tc>
        <w:tc>
          <w:tcPr>
            <w:tcW w:w="1700" w:type="dxa"/>
            <w:tcBorders>
              <w:top w:val="nil"/>
              <w:left w:val="single" w:sz="12" w:space="0" w:color="auto"/>
              <w:bottom w:val="nil"/>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0.0005241 ***</w:t>
            </w:r>
          </w:p>
        </w:tc>
      </w:tr>
      <w:tr w:rsidR="00F2487F" w:rsidRPr="00F2487F" w:rsidTr="00F2487F">
        <w:trPr>
          <w:trHeight w:val="312"/>
        </w:trPr>
        <w:tc>
          <w:tcPr>
            <w:tcW w:w="2633" w:type="dxa"/>
            <w:tcBorders>
              <w:top w:val="nil"/>
              <w:left w:val="nil"/>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Produção_Familiar</w:t>
            </w:r>
          </w:p>
        </w:tc>
        <w:tc>
          <w:tcPr>
            <w:tcW w:w="1482"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-9.3545e+04</w:t>
            </w:r>
          </w:p>
        </w:tc>
        <w:tc>
          <w:tcPr>
            <w:tcW w:w="130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1.0471e+05</w:t>
            </w:r>
          </w:p>
        </w:tc>
        <w:tc>
          <w:tcPr>
            <w:tcW w:w="1040" w:type="dxa"/>
            <w:tcBorders>
              <w:top w:val="nil"/>
              <w:left w:val="single" w:sz="12" w:space="0" w:color="auto"/>
              <w:bottom w:val="nil"/>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-0.8933</w:t>
            </w:r>
          </w:p>
        </w:tc>
        <w:tc>
          <w:tcPr>
            <w:tcW w:w="1700" w:type="dxa"/>
            <w:tcBorders>
              <w:top w:val="nil"/>
              <w:left w:val="single" w:sz="12" w:space="0" w:color="auto"/>
              <w:bottom w:val="nil"/>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0.3726604</w:t>
            </w:r>
          </w:p>
        </w:tc>
      </w:tr>
      <w:tr w:rsidR="00F2487F" w:rsidRPr="00F2487F" w:rsidTr="00F2487F">
        <w:trPr>
          <w:trHeight w:val="324"/>
        </w:trPr>
        <w:tc>
          <w:tcPr>
            <w:tcW w:w="2633" w:type="dxa"/>
            <w:tcBorders>
              <w:top w:val="nil"/>
              <w:left w:val="nil"/>
              <w:bottom w:val="single" w:sz="12" w:space="0" w:color="auto"/>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Financiamento_Pequeno</w:t>
            </w:r>
          </w:p>
        </w:tc>
        <w:tc>
          <w:tcPr>
            <w:tcW w:w="1482" w:type="dxa"/>
            <w:tcBorders>
              <w:top w:val="nil"/>
              <w:left w:val="single" w:sz="12" w:space="0" w:color="auto"/>
              <w:bottom w:val="single" w:sz="12" w:space="0" w:color="auto"/>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-2.6733e+05</w:t>
            </w:r>
          </w:p>
        </w:tc>
        <w:tc>
          <w:tcPr>
            <w:tcW w:w="1300" w:type="dxa"/>
            <w:tcBorders>
              <w:top w:val="nil"/>
              <w:left w:val="single" w:sz="12" w:space="0" w:color="auto"/>
              <w:bottom w:val="single" w:sz="12" w:space="0" w:color="auto"/>
              <w:right w:val="single" w:sz="12" w:space="0" w:color="auto"/>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 xml:space="preserve">9.9798e+04 </w:t>
            </w:r>
          </w:p>
        </w:tc>
        <w:tc>
          <w:tcPr>
            <w:tcW w:w="1040" w:type="dxa"/>
            <w:tcBorders>
              <w:top w:val="nil"/>
              <w:left w:val="single" w:sz="12" w:space="0" w:color="auto"/>
              <w:bottom w:val="single" w:sz="12" w:space="0" w:color="auto"/>
              <w:right w:val="single" w:sz="12" w:space="0" w:color="auto"/>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-2.6787</w:t>
            </w:r>
          </w:p>
        </w:tc>
        <w:tc>
          <w:tcPr>
            <w:tcW w:w="1700" w:type="dxa"/>
            <w:tcBorders>
              <w:top w:val="nil"/>
              <w:left w:val="single" w:sz="12" w:space="0" w:color="auto"/>
              <w:bottom w:val="single" w:sz="12" w:space="0" w:color="auto"/>
              <w:right w:val="nil"/>
            </w:tcBorders>
            <w:shd w:val="clear" w:color="auto" w:fill="auto"/>
            <w:noWrap/>
            <w:vAlign w:val="bottom"/>
            <w:hideMark/>
          </w:tcPr>
          <w:p w:rsidR="00F2487F" w:rsidRPr="00F2487F" w:rsidRDefault="00F2487F" w:rsidP="00F2487F">
            <w:pPr>
              <w:spacing w:after="0" w:line="240" w:lineRule="auto"/>
              <w:jc w:val="center"/>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color w:val="000000"/>
                <w:sz w:val="24"/>
                <w:szCs w:val="24"/>
                <w:lang w:eastAsia="pt-BR"/>
              </w:rPr>
              <w:t xml:space="preserve">0.0079568 ** </w:t>
            </w:r>
          </w:p>
        </w:tc>
      </w:tr>
      <w:tr w:rsidR="00F2487F" w:rsidRPr="00F2487F" w:rsidTr="00F2487F">
        <w:trPr>
          <w:trHeight w:val="324"/>
        </w:trPr>
        <w:tc>
          <w:tcPr>
            <w:tcW w:w="8155" w:type="dxa"/>
            <w:gridSpan w:val="5"/>
            <w:tcBorders>
              <w:top w:val="single" w:sz="12" w:space="0" w:color="auto"/>
              <w:left w:val="nil"/>
              <w:bottom w:val="single" w:sz="8" w:space="0" w:color="auto"/>
              <w:right w:val="nil"/>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b/>
                <w:bCs/>
                <w:color w:val="000000"/>
                <w:sz w:val="24"/>
                <w:szCs w:val="24"/>
                <w:lang w:eastAsia="pt-BR"/>
              </w:rPr>
            </w:pPr>
            <w:r w:rsidRPr="00F2487F">
              <w:rPr>
                <w:rFonts w:ascii="Times New Roman" w:eastAsia="Times New Roman" w:hAnsi="Times New Roman" w:cs="Times New Roman"/>
                <w:b/>
                <w:bCs/>
                <w:color w:val="000000"/>
                <w:sz w:val="24"/>
                <w:szCs w:val="24"/>
                <w:lang w:eastAsia="pt-BR"/>
              </w:rPr>
              <w:t>Signif. codes:  0 ‘***’ 0.001 ‘**’ 0.01 ‘*’ 0.05 ‘.’ 0.1 ‘ ’ 1</w:t>
            </w:r>
          </w:p>
        </w:tc>
      </w:tr>
      <w:tr w:rsidR="00F2487F" w:rsidRPr="00F2487F" w:rsidTr="00F2487F">
        <w:trPr>
          <w:trHeight w:val="312"/>
        </w:trPr>
        <w:tc>
          <w:tcPr>
            <w:tcW w:w="8155" w:type="dxa"/>
            <w:gridSpan w:val="5"/>
            <w:tcBorders>
              <w:top w:val="single" w:sz="8" w:space="0" w:color="auto"/>
              <w:left w:val="nil"/>
              <w:bottom w:val="nil"/>
              <w:right w:val="nil"/>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b/>
                <w:bCs/>
                <w:color w:val="000000"/>
                <w:sz w:val="24"/>
                <w:szCs w:val="24"/>
                <w:lang w:eastAsia="pt-BR"/>
              </w:rPr>
              <w:t>Total Sum of Squares</w:t>
            </w:r>
            <w:r w:rsidRPr="00F2487F">
              <w:rPr>
                <w:rFonts w:ascii="Times New Roman" w:eastAsia="Times New Roman" w:hAnsi="Times New Roman" w:cs="Times New Roman"/>
                <w:color w:val="000000"/>
                <w:sz w:val="24"/>
                <w:szCs w:val="24"/>
                <w:lang w:eastAsia="pt-BR"/>
              </w:rPr>
              <w:t>:    3.9349e+19</w:t>
            </w:r>
          </w:p>
        </w:tc>
      </w:tr>
      <w:tr w:rsidR="00F2487F" w:rsidRPr="00F2487F" w:rsidTr="00F2487F">
        <w:trPr>
          <w:trHeight w:val="312"/>
        </w:trPr>
        <w:tc>
          <w:tcPr>
            <w:tcW w:w="8155" w:type="dxa"/>
            <w:gridSpan w:val="5"/>
            <w:tcBorders>
              <w:top w:val="nil"/>
              <w:left w:val="nil"/>
              <w:bottom w:val="nil"/>
              <w:right w:val="nil"/>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b/>
                <w:bCs/>
                <w:color w:val="000000"/>
                <w:sz w:val="24"/>
                <w:szCs w:val="24"/>
                <w:lang w:eastAsia="pt-BR"/>
              </w:rPr>
              <w:t>Residual Sum of Squares</w:t>
            </w:r>
            <w:r w:rsidRPr="00F2487F">
              <w:rPr>
                <w:rFonts w:ascii="Times New Roman" w:eastAsia="Times New Roman" w:hAnsi="Times New Roman" w:cs="Times New Roman"/>
                <w:color w:val="000000"/>
                <w:sz w:val="24"/>
                <w:szCs w:val="24"/>
                <w:lang w:eastAsia="pt-BR"/>
              </w:rPr>
              <w:t>: 1.0454e+17</w:t>
            </w:r>
          </w:p>
        </w:tc>
      </w:tr>
      <w:tr w:rsidR="00F2487F" w:rsidRPr="00F2487F" w:rsidTr="00F2487F">
        <w:trPr>
          <w:trHeight w:val="312"/>
        </w:trPr>
        <w:tc>
          <w:tcPr>
            <w:tcW w:w="8155" w:type="dxa"/>
            <w:gridSpan w:val="5"/>
            <w:tcBorders>
              <w:top w:val="nil"/>
              <w:left w:val="nil"/>
              <w:bottom w:val="nil"/>
              <w:right w:val="nil"/>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b/>
                <w:bCs/>
                <w:color w:val="000000"/>
                <w:sz w:val="24"/>
                <w:szCs w:val="24"/>
                <w:lang w:eastAsia="pt-BR"/>
              </w:rPr>
              <w:t>R-Squared</w:t>
            </w:r>
            <w:r w:rsidRPr="00F2487F">
              <w:rPr>
                <w:rFonts w:ascii="Times New Roman" w:eastAsia="Times New Roman" w:hAnsi="Times New Roman" w:cs="Times New Roman"/>
                <w:color w:val="000000"/>
                <w:sz w:val="24"/>
                <w:szCs w:val="24"/>
                <w:lang w:eastAsia="pt-BR"/>
              </w:rPr>
              <w:t>: 0.99734</w:t>
            </w:r>
          </w:p>
        </w:tc>
      </w:tr>
      <w:tr w:rsidR="00F2487F" w:rsidRPr="00F2487F" w:rsidTr="00F2487F">
        <w:trPr>
          <w:trHeight w:val="312"/>
        </w:trPr>
        <w:tc>
          <w:tcPr>
            <w:tcW w:w="8155" w:type="dxa"/>
            <w:gridSpan w:val="5"/>
            <w:tcBorders>
              <w:top w:val="nil"/>
              <w:left w:val="nil"/>
              <w:bottom w:val="nil"/>
              <w:right w:val="nil"/>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b/>
                <w:bCs/>
                <w:color w:val="000000"/>
                <w:sz w:val="24"/>
                <w:szCs w:val="24"/>
                <w:lang w:eastAsia="pt-BR"/>
              </w:rPr>
              <w:t>Adj. R-Squared</w:t>
            </w:r>
            <w:r w:rsidRPr="00F2487F">
              <w:rPr>
                <w:rFonts w:ascii="Times New Roman" w:eastAsia="Times New Roman" w:hAnsi="Times New Roman" w:cs="Times New Roman"/>
                <w:color w:val="000000"/>
                <w:sz w:val="24"/>
                <w:szCs w:val="24"/>
                <w:lang w:eastAsia="pt-BR"/>
              </w:rPr>
              <w:t>: 0.99471</w:t>
            </w:r>
          </w:p>
        </w:tc>
      </w:tr>
      <w:tr w:rsidR="00F2487F" w:rsidRPr="00F2487F" w:rsidTr="00F2487F">
        <w:trPr>
          <w:trHeight w:val="324"/>
        </w:trPr>
        <w:tc>
          <w:tcPr>
            <w:tcW w:w="8155" w:type="dxa"/>
            <w:gridSpan w:val="5"/>
            <w:tcBorders>
              <w:top w:val="nil"/>
              <w:left w:val="nil"/>
              <w:bottom w:val="single" w:sz="12" w:space="0" w:color="auto"/>
              <w:right w:val="nil"/>
            </w:tcBorders>
            <w:shd w:val="clear" w:color="auto" w:fill="auto"/>
            <w:noWrap/>
            <w:vAlign w:val="bottom"/>
            <w:hideMark/>
          </w:tcPr>
          <w:p w:rsidR="00F2487F" w:rsidRPr="00F2487F" w:rsidRDefault="00F2487F" w:rsidP="00F2487F">
            <w:pPr>
              <w:spacing w:after="0" w:line="240" w:lineRule="auto"/>
              <w:rPr>
                <w:rFonts w:ascii="Times New Roman" w:eastAsia="Times New Roman" w:hAnsi="Times New Roman" w:cs="Times New Roman"/>
                <w:color w:val="000000"/>
                <w:sz w:val="24"/>
                <w:szCs w:val="24"/>
                <w:lang w:eastAsia="pt-BR"/>
              </w:rPr>
            </w:pPr>
            <w:r w:rsidRPr="00F2487F">
              <w:rPr>
                <w:rFonts w:ascii="Times New Roman" w:eastAsia="Times New Roman" w:hAnsi="Times New Roman" w:cs="Times New Roman"/>
                <w:b/>
                <w:color w:val="000000"/>
                <w:sz w:val="24"/>
                <w:szCs w:val="24"/>
                <w:lang w:eastAsia="pt-BR"/>
              </w:rPr>
              <w:t>F-statistic</w:t>
            </w:r>
            <w:r w:rsidRPr="00F2487F">
              <w:rPr>
                <w:rFonts w:ascii="Times New Roman" w:eastAsia="Times New Roman" w:hAnsi="Times New Roman" w:cs="Times New Roman"/>
                <w:color w:val="000000"/>
                <w:sz w:val="24"/>
                <w:szCs w:val="24"/>
                <w:lang w:eastAsia="pt-BR"/>
              </w:rPr>
              <w:t>: 11637.8 on 7 and 217 DF, p-value: &lt; 2.22e-16</w:t>
            </w:r>
          </w:p>
        </w:tc>
      </w:tr>
    </w:tbl>
    <w:p w:rsidR="005F3AC0" w:rsidRDefault="005F3AC0" w:rsidP="002E71A3">
      <w:pPr>
        <w:pStyle w:val="NormalWeb"/>
        <w:shd w:val="clear" w:color="auto" w:fill="FFFFFF"/>
        <w:spacing w:before="0" w:beforeAutospacing="0" w:after="0" w:afterAutospacing="0"/>
        <w:ind w:left="567"/>
        <w:contextualSpacing/>
        <w:jc w:val="both"/>
        <w:rPr>
          <w:b/>
          <w:color w:val="3E3F3A"/>
          <w:sz w:val="28"/>
          <w:szCs w:val="28"/>
        </w:rPr>
      </w:pPr>
    </w:p>
    <w:p w:rsidR="005F3AC0" w:rsidRDefault="005F3AC0" w:rsidP="002E71A3">
      <w:pPr>
        <w:pStyle w:val="NormalWeb"/>
        <w:shd w:val="clear" w:color="auto" w:fill="FFFFFF"/>
        <w:spacing w:before="0" w:beforeAutospacing="0" w:after="0" w:afterAutospacing="0"/>
        <w:ind w:left="567"/>
        <w:contextualSpacing/>
        <w:jc w:val="both"/>
        <w:rPr>
          <w:b/>
          <w:color w:val="3E3F3A"/>
          <w:sz w:val="28"/>
          <w:szCs w:val="28"/>
        </w:rPr>
      </w:pPr>
    </w:p>
    <w:p w:rsidR="005F3AC0" w:rsidRDefault="005F3AC0" w:rsidP="002E71A3">
      <w:pPr>
        <w:pStyle w:val="NormalWeb"/>
        <w:shd w:val="clear" w:color="auto" w:fill="FFFFFF"/>
        <w:spacing w:before="0" w:beforeAutospacing="0" w:after="0" w:afterAutospacing="0"/>
        <w:ind w:left="567"/>
        <w:contextualSpacing/>
        <w:jc w:val="both"/>
        <w:rPr>
          <w:b/>
          <w:color w:val="3E3F3A"/>
          <w:sz w:val="28"/>
          <w:szCs w:val="28"/>
        </w:rPr>
      </w:pPr>
    </w:p>
    <w:p w:rsidR="005F3AC0" w:rsidRDefault="005F3AC0" w:rsidP="002E71A3">
      <w:pPr>
        <w:pStyle w:val="NormalWeb"/>
        <w:shd w:val="clear" w:color="auto" w:fill="FFFFFF"/>
        <w:spacing w:before="0" w:beforeAutospacing="0" w:after="0" w:afterAutospacing="0"/>
        <w:ind w:left="567"/>
        <w:contextualSpacing/>
        <w:jc w:val="both"/>
        <w:rPr>
          <w:b/>
          <w:color w:val="3E3F3A"/>
          <w:sz w:val="28"/>
          <w:szCs w:val="28"/>
        </w:rPr>
      </w:pPr>
    </w:p>
    <w:p w:rsidR="005F3AC0" w:rsidRDefault="005F3AC0" w:rsidP="002E71A3">
      <w:pPr>
        <w:pStyle w:val="NormalWeb"/>
        <w:shd w:val="clear" w:color="auto" w:fill="FFFFFF"/>
        <w:spacing w:before="0" w:beforeAutospacing="0" w:after="0" w:afterAutospacing="0"/>
        <w:ind w:left="567"/>
        <w:contextualSpacing/>
        <w:jc w:val="both"/>
        <w:rPr>
          <w:b/>
          <w:color w:val="3E3F3A"/>
          <w:sz w:val="28"/>
          <w:szCs w:val="28"/>
        </w:rPr>
      </w:pPr>
    </w:p>
    <w:p w:rsidR="005F3AC0" w:rsidRDefault="005F3AC0" w:rsidP="002E71A3">
      <w:pPr>
        <w:pStyle w:val="NormalWeb"/>
        <w:shd w:val="clear" w:color="auto" w:fill="FFFFFF"/>
        <w:spacing w:before="0" w:beforeAutospacing="0" w:after="0" w:afterAutospacing="0"/>
        <w:ind w:left="567"/>
        <w:contextualSpacing/>
        <w:jc w:val="both"/>
        <w:rPr>
          <w:b/>
          <w:color w:val="3E3F3A"/>
          <w:sz w:val="28"/>
          <w:szCs w:val="28"/>
        </w:rPr>
      </w:pPr>
    </w:p>
    <w:p w:rsidR="00F57240" w:rsidRDefault="00F57240" w:rsidP="002E71A3">
      <w:pPr>
        <w:pStyle w:val="NormalWeb"/>
        <w:shd w:val="clear" w:color="auto" w:fill="FFFFFF"/>
        <w:spacing w:before="0" w:beforeAutospacing="0" w:after="0" w:afterAutospacing="0"/>
        <w:ind w:left="567"/>
        <w:contextualSpacing/>
        <w:jc w:val="both"/>
        <w:rPr>
          <w:b/>
          <w:color w:val="3E3F3A"/>
          <w:sz w:val="28"/>
          <w:szCs w:val="28"/>
        </w:rPr>
      </w:pPr>
    </w:p>
    <w:p w:rsidR="00FD6561" w:rsidRPr="002E71A3" w:rsidRDefault="00FD6561" w:rsidP="00FD6561">
      <w:pPr>
        <w:pStyle w:val="NormalWeb"/>
        <w:shd w:val="clear" w:color="auto" w:fill="FFFFFF"/>
        <w:spacing w:before="0" w:beforeAutospacing="0" w:after="0" w:afterAutospacing="0"/>
        <w:contextualSpacing/>
        <w:jc w:val="both"/>
        <w:rPr>
          <w:b/>
          <w:color w:val="3E3F3A"/>
          <w:sz w:val="28"/>
          <w:szCs w:val="28"/>
        </w:rPr>
      </w:pPr>
    </w:p>
    <w:p w:rsidR="002E71A3" w:rsidRPr="00E737AB" w:rsidRDefault="002E71A3" w:rsidP="002E71A3">
      <w:pPr>
        <w:pStyle w:val="NormalWeb"/>
        <w:numPr>
          <w:ilvl w:val="1"/>
          <w:numId w:val="2"/>
        </w:numPr>
        <w:shd w:val="clear" w:color="auto" w:fill="FFFFFF"/>
        <w:spacing w:before="0" w:beforeAutospacing="0" w:after="0" w:afterAutospacing="0"/>
        <w:ind w:left="567" w:hanging="567"/>
        <w:contextualSpacing/>
        <w:jc w:val="both"/>
        <w:rPr>
          <w:b/>
          <w:color w:val="3E3F3A"/>
          <w:sz w:val="28"/>
          <w:szCs w:val="28"/>
        </w:rPr>
      </w:pPr>
      <w:r>
        <w:rPr>
          <w:b/>
        </w:rPr>
        <w:lastRenderedPageBreak/>
        <w:t>Modelo de Efeitos Aleatórios (RE)</w:t>
      </w:r>
    </w:p>
    <w:p w:rsidR="00E737AB" w:rsidRDefault="00E737AB" w:rsidP="00E737AB">
      <w:pPr>
        <w:pStyle w:val="NormalWeb"/>
        <w:shd w:val="clear" w:color="auto" w:fill="FFFFFF"/>
        <w:spacing w:before="0" w:beforeAutospacing="0" w:after="0" w:afterAutospacing="0"/>
        <w:ind w:left="360"/>
        <w:contextualSpacing/>
        <w:jc w:val="both"/>
        <w:rPr>
          <w:b/>
        </w:rPr>
      </w:pPr>
    </w:p>
    <w:p w:rsidR="00E737AB" w:rsidRPr="00FD6561" w:rsidRDefault="00FD6561" w:rsidP="00FD6561">
      <w:pPr>
        <w:pStyle w:val="NormalWeb"/>
        <w:shd w:val="clear" w:color="auto" w:fill="FFFFFF"/>
        <w:spacing w:before="0" w:beforeAutospacing="0" w:after="0" w:afterAutospacing="0"/>
        <w:contextualSpacing/>
        <w:jc w:val="both"/>
        <w:rPr>
          <w:b/>
          <w:color w:val="000000" w:themeColor="text1"/>
        </w:rPr>
      </w:pPr>
      <w:r w:rsidRPr="00FD6561">
        <w:rPr>
          <w:color w:val="000000" w:themeColor="text1"/>
          <w:shd w:val="clear" w:color="auto" w:fill="FCFCFC"/>
        </w:rPr>
        <w:t xml:space="preserve">O modelo de efeitos aleatórios, é aquele com efeitos aleatórios onde incluem variações dentro e entre as entidades. No modelo de regressão com efeitos aleatórios, os </w:t>
      </w:r>
      <w:r>
        <w:rPr>
          <w:color w:val="000000" w:themeColor="text1"/>
          <w:shd w:val="clear" w:color="auto" w:fill="FCFCFC"/>
        </w:rPr>
        <w:t>efeitos individuais dos Municípios</w:t>
      </w:r>
      <w:r w:rsidRPr="00FD6561">
        <w:rPr>
          <w:color w:val="000000" w:themeColor="text1"/>
          <w:shd w:val="clear" w:color="auto" w:fill="FCFCFC"/>
        </w:rPr>
        <w:t xml:space="preserve"> são considerados variáveis aleatórias, ao contrário do modelo de efeitos fixos. Esse modelo estatístico apresenta alguma forma de variação aleatória.</w:t>
      </w:r>
    </w:p>
    <w:p w:rsidR="005F3AC0" w:rsidRDefault="005F3AC0" w:rsidP="00E737AB">
      <w:pPr>
        <w:pStyle w:val="NormalWeb"/>
        <w:shd w:val="clear" w:color="auto" w:fill="FFFFFF"/>
        <w:spacing w:before="0" w:beforeAutospacing="0" w:after="0" w:afterAutospacing="0"/>
        <w:ind w:left="360"/>
        <w:contextualSpacing/>
        <w:jc w:val="both"/>
        <w:rPr>
          <w:b/>
        </w:rPr>
      </w:pPr>
    </w:p>
    <w:p w:rsidR="00471744" w:rsidRPr="00F57240" w:rsidRDefault="00F81F60" w:rsidP="00A27F6C">
      <w:pPr>
        <w:pStyle w:val="NormalWeb"/>
        <w:shd w:val="clear" w:color="auto" w:fill="FFFFFF"/>
        <w:spacing w:before="0" w:beforeAutospacing="0" w:after="0" w:afterAutospacing="0"/>
        <w:contextualSpacing/>
        <w:jc w:val="both"/>
        <w:rPr>
          <w:color w:val="000000" w:themeColor="text1"/>
          <w:shd w:val="clear" w:color="auto" w:fill="FFFFFF"/>
        </w:rPr>
      </w:pPr>
      <w:r w:rsidRPr="00F57240">
        <w:rPr>
          <w:b/>
          <w:color w:val="000000" w:themeColor="text1"/>
          <w:shd w:val="clear" w:color="auto" w:fill="FFFFFF"/>
        </w:rPr>
        <w:t>Figura 3</w:t>
      </w:r>
      <w:r w:rsidR="00A27F6C" w:rsidRPr="00F57240">
        <w:rPr>
          <w:color w:val="000000" w:themeColor="text1"/>
          <w:shd w:val="clear" w:color="auto" w:fill="FFFFFF"/>
        </w:rPr>
        <w:t>. Código criado na linguagem de Programação R4.4 para realizar o modelo de Efeito Aleatório (</w:t>
      </w:r>
      <w:r w:rsidR="00471744" w:rsidRPr="00F57240">
        <w:rPr>
          <w:color w:val="000000" w:themeColor="text1"/>
          <w:shd w:val="clear" w:color="auto" w:fill="FFFFFF"/>
        </w:rPr>
        <w:t>Randon</w:t>
      </w:r>
      <w:r w:rsidR="00A27F6C" w:rsidRPr="00F57240">
        <w:rPr>
          <w:color w:val="000000" w:themeColor="text1"/>
          <w:shd w:val="clear" w:color="auto" w:fill="FFFFFF"/>
        </w:rPr>
        <w:t xml:space="preserve"> Model</w:t>
      </w:r>
      <w:r w:rsidRPr="00F57240">
        <w:rPr>
          <w:color w:val="000000" w:themeColor="text1"/>
          <w:shd w:val="clear" w:color="auto" w:fill="FFFFFF"/>
        </w:rPr>
        <w:t>).</w:t>
      </w:r>
    </w:p>
    <w:p w:rsidR="00F81F60" w:rsidRDefault="00F81F60" w:rsidP="00A27F6C">
      <w:pPr>
        <w:pStyle w:val="NormalWeb"/>
        <w:shd w:val="clear" w:color="auto" w:fill="FFFFFF"/>
        <w:spacing w:before="0" w:beforeAutospacing="0" w:after="0" w:afterAutospacing="0"/>
        <w:contextualSpacing/>
        <w:jc w:val="both"/>
        <w:rPr>
          <w:color w:val="000000" w:themeColor="text1"/>
          <w:shd w:val="clear" w:color="auto" w:fill="FFFFFF"/>
        </w:rPr>
      </w:pPr>
      <w:r>
        <w:rPr>
          <w:noProof/>
          <w:color w:val="000000" w:themeColor="text1"/>
          <w:shd w:val="clear" w:color="auto" w:fill="FFFFFF"/>
        </w:rPr>
        <w:drawing>
          <wp:inline distT="0" distB="0" distL="0" distR="0">
            <wp:extent cx="5396230" cy="1447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6230" cy="1447800"/>
                    </a:xfrm>
                    <a:prstGeom prst="rect">
                      <a:avLst/>
                    </a:prstGeom>
                    <a:noFill/>
                    <a:ln>
                      <a:noFill/>
                    </a:ln>
                  </pic:spPr>
                </pic:pic>
              </a:graphicData>
            </a:graphic>
          </wp:inline>
        </w:drawing>
      </w:r>
    </w:p>
    <w:p w:rsidR="00F81F60" w:rsidRDefault="00F81F60" w:rsidP="00A27F6C">
      <w:pPr>
        <w:pStyle w:val="NormalWeb"/>
        <w:shd w:val="clear" w:color="auto" w:fill="FFFFFF"/>
        <w:spacing w:before="0" w:beforeAutospacing="0" w:after="0" w:afterAutospacing="0"/>
        <w:contextualSpacing/>
        <w:jc w:val="both"/>
        <w:rPr>
          <w:color w:val="000000" w:themeColor="text1"/>
          <w:shd w:val="clear" w:color="auto" w:fill="FFFFFF"/>
        </w:rPr>
      </w:pPr>
    </w:p>
    <w:p w:rsidR="00F81F60" w:rsidRDefault="00F81F60" w:rsidP="00A27F6C">
      <w:pPr>
        <w:pStyle w:val="NormalWeb"/>
        <w:shd w:val="clear" w:color="auto" w:fill="FFFFFF"/>
        <w:spacing w:before="0" w:beforeAutospacing="0" w:after="0" w:afterAutospacing="0"/>
        <w:contextualSpacing/>
        <w:jc w:val="both"/>
        <w:rPr>
          <w:color w:val="000000" w:themeColor="text1"/>
          <w:shd w:val="clear" w:color="auto" w:fill="FFFFFF"/>
        </w:rPr>
      </w:pPr>
    </w:p>
    <w:p w:rsidR="00F81F60" w:rsidRPr="00F57240" w:rsidRDefault="00F81F60" w:rsidP="00A27F6C">
      <w:pPr>
        <w:pStyle w:val="NormalWeb"/>
        <w:shd w:val="clear" w:color="auto" w:fill="FFFFFF"/>
        <w:spacing w:before="0" w:beforeAutospacing="0" w:after="0" w:afterAutospacing="0"/>
        <w:contextualSpacing/>
        <w:jc w:val="both"/>
        <w:rPr>
          <w:color w:val="000000" w:themeColor="text1"/>
        </w:rPr>
      </w:pPr>
      <w:r w:rsidRPr="00F57240">
        <w:rPr>
          <w:b/>
          <w:color w:val="000000" w:themeColor="text1"/>
        </w:rPr>
        <w:t xml:space="preserve">Tabela 3. </w:t>
      </w:r>
      <w:r w:rsidRPr="00F57240">
        <w:rPr>
          <w:color w:val="000000" w:themeColor="text1"/>
        </w:rPr>
        <w:t>Modelo de Regressão em Efeitos Aleatórios para d</w:t>
      </w:r>
      <w:r w:rsidR="004973CE" w:rsidRPr="00F57240">
        <w:rPr>
          <w:color w:val="000000" w:themeColor="text1"/>
        </w:rPr>
        <w:t>ad</w:t>
      </w:r>
      <w:r w:rsidRPr="00F57240">
        <w:rPr>
          <w:color w:val="000000" w:themeColor="text1"/>
        </w:rPr>
        <w:t>os referentes ao Volume de Crédito Rural.</w:t>
      </w:r>
    </w:p>
    <w:tbl>
      <w:tblPr>
        <w:tblW w:w="7661" w:type="dxa"/>
        <w:tblCellMar>
          <w:left w:w="70" w:type="dxa"/>
          <w:right w:w="70" w:type="dxa"/>
        </w:tblCellMar>
        <w:tblLook w:val="04A0" w:firstRow="1" w:lastRow="0" w:firstColumn="1" w:lastColumn="0" w:noHBand="0" w:noVBand="1"/>
      </w:tblPr>
      <w:tblGrid>
        <w:gridCol w:w="2274"/>
        <w:gridCol w:w="1400"/>
        <w:gridCol w:w="1300"/>
        <w:gridCol w:w="1040"/>
        <w:gridCol w:w="1647"/>
      </w:tblGrid>
      <w:tr w:rsidR="00471744" w:rsidRPr="00471744" w:rsidTr="00F81F60">
        <w:trPr>
          <w:trHeight w:val="324"/>
        </w:trPr>
        <w:tc>
          <w:tcPr>
            <w:tcW w:w="2274" w:type="dxa"/>
            <w:tcBorders>
              <w:top w:val="single" w:sz="12" w:space="0" w:color="auto"/>
              <w:left w:val="nil"/>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Coeficientes</w:t>
            </w:r>
          </w:p>
        </w:tc>
        <w:tc>
          <w:tcPr>
            <w:tcW w:w="14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Estimate</w:t>
            </w:r>
          </w:p>
        </w:tc>
        <w:tc>
          <w:tcPr>
            <w:tcW w:w="130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Std.Error</w:t>
            </w:r>
          </w:p>
        </w:tc>
        <w:tc>
          <w:tcPr>
            <w:tcW w:w="104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Z-value</w:t>
            </w:r>
          </w:p>
        </w:tc>
        <w:tc>
          <w:tcPr>
            <w:tcW w:w="1647" w:type="dxa"/>
            <w:tcBorders>
              <w:top w:val="single" w:sz="12" w:space="0" w:color="auto"/>
              <w:left w:val="single" w:sz="12" w:space="0" w:color="auto"/>
              <w:bottom w:val="single" w:sz="12" w:space="0" w:color="auto"/>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P-value</w:t>
            </w:r>
          </w:p>
        </w:tc>
      </w:tr>
      <w:tr w:rsidR="00471744" w:rsidRPr="00471744" w:rsidTr="00F81F60">
        <w:trPr>
          <w:trHeight w:val="312"/>
        </w:trPr>
        <w:tc>
          <w:tcPr>
            <w:tcW w:w="2274" w:type="dxa"/>
            <w:tcBorders>
              <w:top w:val="single" w:sz="12" w:space="0" w:color="auto"/>
              <w:left w:val="nil"/>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(Intercept)</w:t>
            </w:r>
          </w:p>
        </w:tc>
        <w:tc>
          <w:tcPr>
            <w:tcW w:w="1400" w:type="dxa"/>
            <w:tcBorders>
              <w:top w:val="single" w:sz="12" w:space="0" w:color="auto"/>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1.1929e+07</w:t>
            </w:r>
          </w:p>
        </w:tc>
        <w:tc>
          <w:tcPr>
            <w:tcW w:w="1300" w:type="dxa"/>
            <w:tcBorders>
              <w:top w:val="single" w:sz="12" w:space="0" w:color="auto"/>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2.3082e+06</w:t>
            </w:r>
          </w:p>
        </w:tc>
        <w:tc>
          <w:tcPr>
            <w:tcW w:w="1040" w:type="dxa"/>
            <w:tcBorders>
              <w:top w:val="single" w:sz="12" w:space="0" w:color="auto"/>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5.1683</w:t>
            </w:r>
          </w:p>
        </w:tc>
        <w:tc>
          <w:tcPr>
            <w:tcW w:w="1647" w:type="dxa"/>
            <w:tcBorders>
              <w:top w:val="single" w:sz="12" w:space="0" w:color="auto"/>
              <w:left w:val="single" w:sz="12" w:space="0" w:color="auto"/>
              <w:bottom w:val="nil"/>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2.363e-07 ***</w:t>
            </w:r>
          </w:p>
        </w:tc>
      </w:tr>
      <w:tr w:rsidR="00471744" w:rsidRPr="00471744" w:rsidTr="00F81F60">
        <w:trPr>
          <w:trHeight w:val="312"/>
        </w:trPr>
        <w:tc>
          <w:tcPr>
            <w:tcW w:w="2274" w:type="dxa"/>
            <w:tcBorders>
              <w:top w:val="nil"/>
              <w:left w:val="nil"/>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Escore_Fator1   </w:t>
            </w:r>
          </w:p>
        </w:tc>
        <w:tc>
          <w:tcPr>
            <w:tcW w:w="14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-2.3589e+01</w:t>
            </w:r>
          </w:p>
        </w:tc>
        <w:tc>
          <w:tcPr>
            <w:tcW w:w="13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1.9782e+01</w:t>
            </w:r>
          </w:p>
        </w:tc>
        <w:tc>
          <w:tcPr>
            <w:tcW w:w="104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-1.1924</w:t>
            </w:r>
          </w:p>
        </w:tc>
        <w:tc>
          <w:tcPr>
            <w:tcW w:w="1647" w:type="dxa"/>
            <w:tcBorders>
              <w:top w:val="nil"/>
              <w:left w:val="single" w:sz="12" w:space="0" w:color="auto"/>
              <w:bottom w:val="nil"/>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0.233104</w:t>
            </w:r>
          </w:p>
        </w:tc>
      </w:tr>
      <w:tr w:rsidR="00471744" w:rsidRPr="00471744" w:rsidTr="00F81F60">
        <w:trPr>
          <w:trHeight w:val="312"/>
        </w:trPr>
        <w:tc>
          <w:tcPr>
            <w:tcW w:w="2274" w:type="dxa"/>
            <w:tcBorders>
              <w:top w:val="nil"/>
              <w:left w:val="nil"/>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Escore_Fator2</w:t>
            </w:r>
          </w:p>
        </w:tc>
        <w:tc>
          <w:tcPr>
            <w:tcW w:w="14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1.5936e+02</w:t>
            </w:r>
          </w:p>
        </w:tc>
        <w:tc>
          <w:tcPr>
            <w:tcW w:w="13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1.5780e+01</w:t>
            </w:r>
          </w:p>
        </w:tc>
        <w:tc>
          <w:tcPr>
            <w:tcW w:w="104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-10.0992</w:t>
            </w:r>
          </w:p>
        </w:tc>
        <w:tc>
          <w:tcPr>
            <w:tcW w:w="1647" w:type="dxa"/>
            <w:tcBorders>
              <w:top w:val="nil"/>
              <w:left w:val="single" w:sz="12" w:space="0" w:color="auto"/>
              <w:bottom w:val="nil"/>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&lt; 2.2e-16 ***</w:t>
            </w:r>
          </w:p>
        </w:tc>
      </w:tr>
      <w:tr w:rsidR="00471744" w:rsidRPr="00471744" w:rsidTr="00F81F60">
        <w:trPr>
          <w:trHeight w:val="312"/>
        </w:trPr>
        <w:tc>
          <w:tcPr>
            <w:tcW w:w="2274" w:type="dxa"/>
            <w:tcBorders>
              <w:top w:val="nil"/>
              <w:left w:val="nil"/>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Escore_Fator3</w:t>
            </w:r>
          </w:p>
        </w:tc>
        <w:tc>
          <w:tcPr>
            <w:tcW w:w="14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1.8728e+03 </w:t>
            </w:r>
          </w:p>
        </w:tc>
        <w:tc>
          <w:tcPr>
            <w:tcW w:w="13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6.0527e+00</w:t>
            </w:r>
          </w:p>
        </w:tc>
        <w:tc>
          <w:tcPr>
            <w:tcW w:w="104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309.4055</w:t>
            </w:r>
          </w:p>
        </w:tc>
        <w:tc>
          <w:tcPr>
            <w:tcW w:w="1647" w:type="dxa"/>
            <w:tcBorders>
              <w:top w:val="nil"/>
              <w:left w:val="single" w:sz="12" w:space="0" w:color="auto"/>
              <w:bottom w:val="nil"/>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&lt; 2.2e-16 ***</w:t>
            </w:r>
          </w:p>
        </w:tc>
      </w:tr>
      <w:tr w:rsidR="00471744" w:rsidRPr="00471744" w:rsidTr="00F81F60">
        <w:trPr>
          <w:trHeight w:val="312"/>
        </w:trPr>
        <w:tc>
          <w:tcPr>
            <w:tcW w:w="2274" w:type="dxa"/>
            <w:tcBorders>
              <w:top w:val="nil"/>
              <w:left w:val="nil"/>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Pessoa_Fisica </w:t>
            </w:r>
          </w:p>
        </w:tc>
        <w:tc>
          <w:tcPr>
            <w:tcW w:w="14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2.4214e+05</w:t>
            </w:r>
          </w:p>
        </w:tc>
        <w:tc>
          <w:tcPr>
            <w:tcW w:w="13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3.8795e+04 </w:t>
            </w:r>
          </w:p>
        </w:tc>
        <w:tc>
          <w:tcPr>
            <w:tcW w:w="104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 6.2415</w:t>
            </w:r>
          </w:p>
        </w:tc>
        <w:tc>
          <w:tcPr>
            <w:tcW w:w="1647" w:type="dxa"/>
            <w:tcBorders>
              <w:top w:val="nil"/>
              <w:left w:val="single" w:sz="12" w:space="0" w:color="auto"/>
              <w:bottom w:val="nil"/>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4.334e-10 ***</w:t>
            </w:r>
          </w:p>
        </w:tc>
      </w:tr>
      <w:tr w:rsidR="00471744" w:rsidRPr="00471744" w:rsidTr="00F81F60">
        <w:trPr>
          <w:trHeight w:val="312"/>
        </w:trPr>
        <w:tc>
          <w:tcPr>
            <w:tcW w:w="2274" w:type="dxa"/>
            <w:tcBorders>
              <w:top w:val="nil"/>
              <w:left w:val="nil"/>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Pessoa_Jurídica</w:t>
            </w:r>
          </w:p>
        </w:tc>
        <w:tc>
          <w:tcPr>
            <w:tcW w:w="14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1.1255e+05</w:t>
            </w:r>
          </w:p>
        </w:tc>
        <w:tc>
          <w:tcPr>
            <w:tcW w:w="130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3.6976e+04</w:t>
            </w:r>
          </w:p>
        </w:tc>
        <w:tc>
          <w:tcPr>
            <w:tcW w:w="1040" w:type="dxa"/>
            <w:tcBorders>
              <w:top w:val="nil"/>
              <w:left w:val="single" w:sz="12" w:space="0" w:color="auto"/>
              <w:bottom w:val="nil"/>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3.0438</w:t>
            </w:r>
          </w:p>
        </w:tc>
        <w:tc>
          <w:tcPr>
            <w:tcW w:w="1647" w:type="dxa"/>
            <w:tcBorders>
              <w:top w:val="nil"/>
              <w:left w:val="single" w:sz="12" w:space="0" w:color="auto"/>
              <w:bottom w:val="nil"/>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0.002336 ** </w:t>
            </w:r>
          </w:p>
        </w:tc>
      </w:tr>
      <w:tr w:rsidR="00471744" w:rsidRPr="00471744" w:rsidTr="00F81F60">
        <w:trPr>
          <w:trHeight w:val="324"/>
        </w:trPr>
        <w:tc>
          <w:tcPr>
            <w:tcW w:w="2274" w:type="dxa"/>
            <w:tcBorders>
              <w:top w:val="nil"/>
              <w:left w:val="nil"/>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Financiamento_Mini</w:t>
            </w:r>
          </w:p>
        </w:tc>
        <w:tc>
          <w:tcPr>
            <w:tcW w:w="1400" w:type="dxa"/>
            <w:tcBorders>
              <w:top w:val="nil"/>
              <w:left w:val="single" w:sz="12" w:space="0" w:color="auto"/>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-9.1085e+04 </w:t>
            </w:r>
          </w:p>
        </w:tc>
        <w:tc>
          <w:tcPr>
            <w:tcW w:w="1300" w:type="dxa"/>
            <w:tcBorders>
              <w:top w:val="nil"/>
              <w:left w:val="single" w:sz="12" w:space="0" w:color="auto"/>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4.1739e+04 </w:t>
            </w:r>
          </w:p>
        </w:tc>
        <w:tc>
          <w:tcPr>
            <w:tcW w:w="1040" w:type="dxa"/>
            <w:tcBorders>
              <w:top w:val="nil"/>
              <w:left w:val="single" w:sz="12" w:space="0" w:color="auto"/>
              <w:bottom w:val="single" w:sz="12" w:space="0" w:color="auto"/>
              <w:right w:val="single" w:sz="12" w:space="0" w:color="auto"/>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-2.1822 </w:t>
            </w:r>
          </w:p>
        </w:tc>
        <w:tc>
          <w:tcPr>
            <w:tcW w:w="1647" w:type="dxa"/>
            <w:tcBorders>
              <w:top w:val="nil"/>
              <w:left w:val="single" w:sz="12" w:space="0" w:color="auto"/>
              <w:bottom w:val="single" w:sz="12" w:space="0" w:color="auto"/>
              <w:right w:val="nil"/>
            </w:tcBorders>
            <w:shd w:val="clear" w:color="auto" w:fill="auto"/>
            <w:noWrap/>
            <w:vAlign w:val="bottom"/>
            <w:hideMark/>
          </w:tcPr>
          <w:p w:rsidR="00471744" w:rsidRPr="00471744" w:rsidRDefault="00471744" w:rsidP="00471744">
            <w:pPr>
              <w:spacing w:after="0" w:line="240" w:lineRule="auto"/>
              <w:jc w:val="center"/>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color w:val="000000"/>
                <w:sz w:val="24"/>
                <w:szCs w:val="24"/>
                <w:lang w:eastAsia="pt-BR"/>
              </w:rPr>
              <w:t xml:space="preserve">0.029093 * </w:t>
            </w:r>
          </w:p>
        </w:tc>
      </w:tr>
      <w:tr w:rsidR="00471744" w:rsidRPr="00471744" w:rsidTr="00F81F60">
        <w:trPr>
          <w:trHeight w:val="324"/>
        </w:trPr>
        <w:tc>
          <w:tcPr>
            <w:tcW w:w="7661" w:type="dxa"/>
            <w:gridSpan w:val="5"/>
            <w:tcBorders>
              <w:top w:val="single" w:sz="12" w:space="0" w:color="auto"/>
              <w:left w:val="nil"/>
              <w:bottom w:val="single" w:sz="8" w:space="0" w:color="auto"/>
              <w:right w:val="nil"/>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Signif. codes:  0 ‘***’ 0.001 ‘**’ 0.01 ‘*’ 0.05 ‘.’ 0.1 ‘ ’ 1</w:t>
            </w:r>
          </w:p>
        </w:tc>
      </w:tr>
      <w:tr w:rsidR="00471744" w:rsidRPr="00471744" w:rsidTr="00F81F60">
        <w:trPr>
          <w:trHeight w:val="312"/>
        </w:trPr>
        <w:tc>
          <w:tcPr>
            <w:tcW w:w="7661" w:type="dxa"/>
            <w:gridSpan w:val="5"/>
            <w:tcBorders>
              <w:top w:val="single" w:sz="8" w:space="0" w:color="auto"/>
              <w:left w:val="nil"/>
              <w:bottom w:val="nil"/>
              <w:right w:val="nil"/>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b/>
                <w:bCs/>
                <w:color w:val="000000"/>
                <w:sz w:val="24"/>
                <w:szCs w:val="24"/>
                <w:lang w:eastAsia="pt-BR"/>
              </w:rPr>
              <w:t>Total Sum of Squares</w:t>
            </w:r>
            <w:r w:rsidRPr="00471744">
              <w:rPr>
                <w:rFonts w:ascii="Times New Roman" w:eastAsia="Times New Roman" w:hAnsi="Times New Roman" w:cs="Times New Roman"/>
                <w:color w:val="000000"/>
                <w:sz w:val="24"/>
                <w:szCs w:val="24"/>
                <w:lang w:eastAsia="pt-BR"/>
              </w:rPr>
              <w:t>: 4.6052e+19</w:t>
            </w:r>
          </w:p>
        </w:tc>
      </w:tr>
      <w:tr w:rsidR="00471744" w:rsidRPr="00471744" w:rsidTr="00F81F60">
        <w:trPr>
          <w:trHeight w:val="312"/>
        </w:trPr>
        <w:tc>
          <w:tcPr>
            <w:tcW w:w="7661" w:type="dxa"/>
            <w:gridSpan w:val="5"/>
            <w:tcBorders>
              <w:top w:val="nil"/>
              <w:left w:val="nil"/>
              <w:bottom w:val="nil"/>
              <w:right w:val="nil"/>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b/>
                <w:bCs/>
                <w:color w:val="000000"/>
                <w:sz w:val="24"/>
                <w:szCs w:val="24"/>
                <w:lang w:eastAsia="pt-BR"/>
              </w:rPr>
              <w:t>Residual Sum of Squares</w:t>
            </w:r>
            <w:r w:rsidRPr="00471744">
              <w:rPr>
                <w:rFonts w:ascii="Times New Roman" w:eastAsia="Times New Roman" w:hAnsi="Times New Roman" w:cs="Times New Roman"/>
                <w:color w:val="000000"/>
                <w:sz w:val="24"/>
                <w:szCs w:val="24"/>
                <w:lang w:eastAsia="pt-BR"/>
              </w:rPr>
              <w:t>: 5.334e+17</w:t>
            </w:r>
          </w:p>
        </w:tc>
      </w:tr>
      <w:tr w:rsidR="00471744" w:rsidRPr="00471744" w:rsidTr="00F81F60">
        <w:trPr>
          <w:trHeight w:val="312"/>
        </w:trPr>
        <w:tc>
          <w:tcPr>
            <w:tcW w:w="7661" w:type="dxa"/>
            <w:gridSpan w:val="5"/>
            <w:tcBorders>
              <w:top w:val="nil"/>
              <w:left w:val="nil"/>
              <w:bottom w:val="nil"/>
              <w:right w:val="nil"/>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b/>
                <w:bCs/>
                <w:color w:val="000000"/>
                <w:sz w:val="24"/>
                <w:szCs w:val="24"/>
                <w:lang w:eastAsia="pt-BR"/>
              </w:rPr>
              <w:t>R-Squared</w:t>
            </w:r>
            <w:r w:rsidRPr="00471744">
              <w:rPr>
                <w:rFonts w:ascii="Times New Roman" w:eastAsia="Times New Roman" w:hAnsi="Times New Roman" w:cs="Times New Roman"/>
                <w:color w:val="000000"/>
                <w:sz w:val="24"/>
                <w:szCs w:val="24"/>
                <w:lang w:eastAsia="pt-BR"/>
              </w:rPr>
              <w:t>: 0.98842</w:t>
            </w:r>
          </w:p>
        </w:tc>
      </w:tr>
      <w:tr w:rsidR="00471744" w:rsidRPr="00471744" w:rsidTr="00F81F60">
        <w:trPr>
          <w:trHeight w:val="312"/>
        </w:trPr>
        <w:tc>
          <w:tcPr>
            <w:tcW w:w="7661" w:type="dxa"/>
            <w:gridSpan w:val="5"/>
            <w:tcBorders>
              <w:top w:val="nil"/>
              <w:left w:val="nil"/>
              <w:bottom w:val="nil"/>
              <w:right w:val="nil"/>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color w:val="000000"/>
                <w:sz w:val="24"/>
                <w:szCs w:val="24"/>
                <w:lang w:eastAsia="pt-BR"/>
              </w:rPr>
            </w:pPr>
            <w:r w:rsidRPr="00471744">
              <w:rPr>
                <w:rFonts w:ascii="Times New Roman" w:eastAsia="Times New Roman" w:hAnsi="Times New Roman" w:cs="Times New Roman"/>
                <w:b/>
                <w:bCs/>
                <w:color w:val="000000"/>
                <w:sz w:val="24"/>
                <w:szCs w:val="24"/>
                <w:lang w:eastAsia="pt-BR"/>
              </w:rPr>
              <w:t>Adj. R-Squared</w:t>
            </w:r>
            <w:r w:rsidRPr="00471744">
              <w:rPr>
                <w:rFonts w:ascii="Times New Roman" w:eastAsia="Times New Roman" w:hAnsi="Times New Roman" w:cs="Times New Roman"/>
                <w:color w:val="000000"/>
                <w:sz w:val="24"/>
                <w:szCs w:val="24"/>
                <w:lang w:eastAsia="pt-BR"/>
              </w:rPr>
              <w:t>: 0.98836</w:t>
            </w:r>
          </w:p>
        </w:tc>
      </w:tr>
      <w:tr w:rsidR="00471744" w:rsidRPr="00471744" w:rsidTr="00F81F60">
        <w:trPr>
          <w:trHeight w:val="324"/>
        </w:trPr>
        <w:tc>
          <w:tcPr>
            <w:tcW w:w="7661" w:type="dxa"/>
            <w:gridSpan w:val="5"/>
            <w:tcBorders>
              <w:top w:val="nil"/>
              <w:left w:val="nil"/>
              <w:bottom w:val="single" w:sz="12" w:space="0" w:color="auto"/>
              <w:right w:val="nil"/>
            </w:tcBorders>
            <w:shd w:val="clear" w:color="auto" w:fill="auto"/>
            <w:noWrap/>
            <w:vAlign w:val="bottom"/>
            <w:hideMark/>
          </w:tcPr>
          <w:p w:rsidR="00471744" w:rsidRPr="00471744" w:rsidRDefault="00471744" w:rsidP="00471744">
            <w:pPr>
              <w:spacing w:after="0" w:line="240" w:lineRule="auto"/>
              <w:rPr>
                <w:rFonts w:ascii="Times New Roman" w:eastAsia="Times New Roman" w:hAnsi="Times New Roman" w:cs="Times New Roman"/>
                <w:b/>
                <w:bCs/>
                <w:color w:val="000000"/>
                <w:sz w:val="24"/>
                <w:szCs w:val="24"/>
                <w:lang w:eastAsia="pt-BR"/>
              </w:rPr>
            </w:pPr>
            <w:r w:rsidRPr="00471744">
              <w:rPr>
                <w:rFonts w:ascii="Times New Roman" w:eastAsia="Times New Roman" w:hAnsi="Times New Roman" w:cs="Times New Roman"/>
                <w:b/>
                <w:bCs/>
                <w:color w:val="000000"/>
                <w:sz w:val="24"/>
                <w:szCs w:val="24"/>
                <w:lang w:eastAsia="pt-BR"/>
              </w:rPr>
              <w:t xml:space="preserve">Chisq: </w:t>
            </w:r>
            <w:r w:rsidRPr="00471744">
              <w:rPr>
                <w:rFonts w:ascii="Times New Roman" w:eastAsia="Times New Roman" w:hAnsi="Times New Roman" w:cs="Times New Roman"/>
                <w:color w:val="000000"/>
                <w:sz w:val="24"/>
                <w:szCs w:val="24"/>
                <w:lang w:eastAsia="pt-BR"/>
              </w:rPr>
              <w:t>96210.4 on 6 DF, p-value: &lt; 2.22e-16</w:t>
            </w:r>
          </w:p>
        </w:tc>
      </w:tr>
    </w:tbl>
    <w:p w:rsidR="005F3AC0" w:rsidRDefault="005F3AC0" w:rsidP="00A27F6C">
      <w:pPr>
        <w:pStyle w:val="NormalWeb"/>
        <w:shd w:val="clear" w:color="auto" w:fill="FFFFFF"/>
        <w:spacing w:before="0" w:beforeAutospacing="0" w:after="0" w:afterAutospacing="0"/>
        <w:contextualSpacing/>
        <w:jc w:val="both"/>
        <w:rPr>
          <w:b/>
        </w:rPr>
      </w:pPr>
    </w:p>
    <w:p w:rsidR="005F3AC0" w:rsidRDefault="005F3AC0" w:rsidP="00FB6973">
      <w:pPr>
        <w:pStyle w:val="NormalWeb"/>
        <w:shd w:val="clear" w:color="auto" w:fill="FFFFFF"/>
        <w:spacing w:before="0" w:beforeAutospacing="0" w:after="0" w:afterAutospacing="0"/>
        <w:contextualSpacing/>
        <w:jc w:val="both"/>
        <w:rPr>
          <w:b/>
        </w:rPr>
      </w:pPr>
    </w:p>
    <w:p w:rsidR="005F3AC0" w:rsidRDefault="005F3AC0" w:rsidP="00E737AB">
      <w:pPr>
        <w:pStyle w:val="NormalWeb"/>
        <w:shd w:val="clear" w:color="auto" w:fill="FFFFFF"/>
        <w:spacing w:before="0" w:beforeAutospacing="0" w:after="0" w:afterAutospacing="0"/>
        <w:ind w:left="360"/>
        <w:contextualSpacing/>
        <w:jc w:val="both"/>
        <w:rPr>
          <w:b/>
        </w:rPr>
      </w:pPr>
    </w:p>
    <w:p w:rsidR="005F3AC0" w:rsidRDefault="005F3AC0" w:rsidP="00E737AB">
      <w:pPr>
        <w:pStyle w:val="NormalWeb"/>
        <w:shd w:val="clear" w:color="auto" w:fill="FFFFFF"/>
        <w:spacing w:before="0" w:beforeAutospacing="0" w:after="0" w:afterAutospacing="0"/>
        <w:ind w:left="360"/>
        <w:contextualSpacing/>
        <w:jc w:val="both"/>
        <w:rPr>
          <w:b/>
        </w:rPr>
      </w:pPr>
    </w:p>
    <w:p w:rsidR="005F3AC0" w:rsidRDefault="005F3AC0" w:rsidP="00E737AB">
      <w:pPr>
        <w:pStyle w:val="NormalWeb"/>
        <w:shd w:val="clear" w:color="auto" w:fill="FFFFFF"/>
        <w:spacing w:before="0" w:beforeAutospacing="0" w:after="0" w:afterAutospacing="0"/>
        <w:ind w:left="360"/>
        <w:contextualSpacing/>
        <w:jc w:val="both"/>
        <w:rPr>
          <w:b/>
        </w:rPr>
      </w:pPr>
    </w:p>
    <w:p w:rsidR="005F3AC0" w:rsidRDefault="005F3AC0" w:rsidP="00E737AB">
      <w:pPr>
        <w:pStyle w:val="NormalWeb"/>
        <w:shd w:val="clear" w:color="auto" w:fill="FFFFFF"/>
        <w:spacing w:before="0" w:beforeAutospacing="0" w:after="0" w:afterAutospacing="0"/>
        <w:ind w:left="360"/>
        <w:contextualSpacing/>
        <w:jc w:val="both"/>
        <w:rPr>
          <w:b/>
        </w:rPr>
      </w:pPr>
    </w:p>
    <w:p w:rsidR="005F3AC0" w:rsidRDefault="005F3AC0" w:rsidP="00E737AB">
      <w:pPr>
        <w:pStyle w:val="NormalWeb"/>
        <w:shd w:val="clear" w:color="auto" w:fill="FFFFFF"/>
        <w:spacing w:before="0" w:beforeAutospacing="0" w:after="0" w:afterAutospacing="0"/>
        <w:ind w:left="360"/>
        <w:contextualSpacing/>
        <w:jc w:val="both"/>
        <w:rPr>
          <w:b/>
        </w:rPr>
      </w:pPr>
    </w:p>
    <w:p w:rsidR="00F81F60" w:rsidRDefault="00F81F60" w:rsidP="00D0756B"/>
    <w:p w:rsidR="00F81F60" w:rsidRDefault="00F81F60" w:rsidP="00D0756B"/>
    <w:p w:rsidR="001A454B" w:rsidRDefault="001A454B" w:rsidP="00D0756B"/>
    <w:p w:rsidR="001A454B" w:rsidRPr="00F57240" w:rsidRDefault="001107E4" w:rsidP="00D0756B">
      <w:pPr>
        <w:rPr>
          <w:rFonts w:ascii="Times New Roman" w:hAnsi="Times New Roman" w:cs="Times New Roman"/>
          <w:b/>
          <w:color w:val="000000" w:themeColor="text1"/>
          <w:sz w:val="24"/>
          <w:szCs w:val="24"/>
        </w:rPr>
      </w:pPr>
      <w:r w:rsidRPr="00F57240">
        <w:rPr>
          <w:rFonts w:ascii="Times New Roman" w:hAnsi="Times New Roman" w:cs="Times New Roman"/>
          <w:b/>
          <w:color w:val="000000" w:themeColor="text1"/>
          <w:sz w:val="24"/>
          <w:szCs w:val="24"/>
        </w:rPr>
        <w:lastRenderedPageBreak/>
        <w:t xml:space="preserve">Comparação entre </w:t>
      </w:r>
      <w:r w:rsidR="001A454B" w:rsidRPr="00F57240">
        <w:rPr>
          <w:rFonts w:ascii="Times New Roman" w:hAnsi="Times New Roman" w:cs="Times New Roman"/>
          <w:b/>
          <w:color w:val="000000" w:themeColor="text1"/>
          <w:sz w:val="24"/>
          <w:szCs w:val="24"/>
        </w:rPr>
        <w:t>os Modelos</w:t>
      </w:r>
    </w:p>
    <w:p w:rsidR="001A454B" w:rsidRPr="00F57240" w:rsidRDefault="001A454B" w:rsidP="001A454B">
      <w:pPr>
        <w:jc w:val="both"/>
        <w:rPr>
          <w:rFonts w:ascii="Times New Roman" w:hAnsi="Times New Roman" w:cs="Times New Roman"/>
          <w:color w:val="000000" w:themeColor="text1"/>
          <w:sz w:val="24"/>
          <w:szCs w:val="24"/>
          <w:shd w:val="clear" w:color="auto" w:fill="FFFFFF"/>
        </w:rPr>
      </w:pPr>
      <w:r w:rsidRPr="00F57240">
        <w:rPr>
          <w:rFonts w:ascii="Times New Roman" w:hAnsi="Times New Roman" w:cs="Times New Roman"/>
          <w:color w:val="000000" w:themeColor="text1"/>
          <w:sz w:val="24"/>
          <w:szCs w:val="24"/>
          <w:shd w:val="clear" w:color="auto" w:fill="FFFFFF"/>
        </w:rPr>
        <w:t>Após a evidenciação dos modelos de regressão dos tipos agrupado (</w:t>
      </w:r>
      <w:r w:rsidR="00AC22A1" w:rsidRPr="00F57240">
        <w:rPr>
          <w:rFonts w:ascii="Times New Roman" w:hAnsi="Times New Roman" w:cs="Times New Roman"/>
          <w:color w:val="000000" w:themeColor="text1"/>
          <w:sz w:val="24"/>
          <w:szCs w:val="24"/>
          <w:shd w:val="clear" w:color="auto" w:fill="FFFFFF"/>
        </w:rPr>
        <w:t>Pooled), de Efeitos Fixos e de Efeitos A</w:t>
      </w:r>
      <w:r w:rsidRPr="00F57240">
        <w:rPr>
          <w:rFonts w:ascii="Times New Roman" w:hAnsi="Times New Roman" w:cs="Times New Roman"/>
          <w:color w:val="000000" w:themeColor="text1"/>
          <w:sz w:val="24"/>
          <w:szCs w:val="24"/>
          <w:shd w:val="clear" w:color="auto" w:fill="FFFFFF"/>
        </w:rPr>
        <w:t>leatórios, é preciso efetuar os testes para definir qual é o melhor modelo e que por consequência deverá ser considerado.</w:t>
      </w:r>
    </w:p>
    <w:p w:rsidR="00FB6973" w:rsidRPr="00F57240" w:rsidRDefault="00FB6973" w:rsidP="00FB6973">
      <w:pPr>
        <w:shd w:val="clear" w:color="auto" w:fill="FCFCFC"/>
        <w:spacing w:before="240" w:after="288" w:line="240" w:lineRule="auto"/>
        <w:jc w:val="both"/>
        <w:outlineLvl w:val="0"/>
        <w:rPr>
          <w:rFonts w:ascii="Times New Roman" w:eastAsia="Times New Roman" w:hAnsi="Times New Roman" w:cs="Times New Roman"/>
          <w:b/>
          <w:bCs/>
          <w:color w:val="000000" w:themeColor="text1"/>
          <w:kern w:val="36"/>
          <w:sz w:val="24"/>
          <w:szCs w:val="24"/>
          <w:lang w:eastAsia="pt-BR"/>
        </w:rPr>
      </w:pPr>
      <w:r w:rsidRPr="00F57240">
        <w:rPr>
          <w:rFonts w:ascii="Times New Roman" w:eastAsia="Times New Roman" w:hAnsi="Times New Roman" w:cs="Times New Roman"/>
          <w:b/>
          <w:bCs/>
          <w:color w:val="000000" w:themeColor="text1"/>
          <w:kern w:val="36"/>
          <w:sz w:val="24"/>
          <w:szCs w:val="24"/>
          <w:lang w:eastAsia="pt-BR"/>
        </w:rPr>
        <w:t>Modelo P</w:t>
      </w:r>
      <w:r w:rsidR="00FE4203" w:rsidRPr="00F57240">
        <w:rPr>
          <w:rFonts w:ascii="Times New Roman" w:eastAsia="Times New Roman" w:hAnsi="Times New Roman" w:cs="Times New Roman"/>
          <w:b/>
          <w:bCs/>
          <w:color w:val="000000" w:themeColor="text1"/>
          <w:kern w:val="36"/>
          <w:sz w:val="24"/>
          <w:szCs w:val="24"/>
          <w:lang w:eastAsia="pt-BR"/>
        </w:rPr>
        <w:t>ooled x Modelo de Efeitos F</w:t>
      </w:r>
      <w:r w:rsidRPr="00F57240">
        <w:rPr>
          <w:rFonts w:ascii="Times New Roman" w:eastAsia="Times New Roman" w:hAnsi="Times New Roman" w:cs="Times New Roman"/>
          <w:b/>
          <w:bCs/>
          <w:color w:val="000000" w:themeColor="text1"/>
          <w:kern w:val="36"/>
          <w:sz w:val="24"/>
          <w:szCs w:val="24"/>
          <w:lang w:eastAsia="pt-BR"/>
        </w:rPr>
        <w:t>ixos</w:t>
      </w:r>
      <w:r w:rsidR="00FE4203" w:rsidRPr="00F57240">
        <w:rPr>
          <w:rFonts w:ascii="Times New Roman" w:eastAsia="Times New Roman" w:hAnsi="Times New Roman" w:cs="Times New Roman"/>
          <w:b/>
          <w:bCs/>
          <w:color w:val="000000" w:themeColor="text1"/>
          <w:kern w:val="36"/>
          <w:sz w:val="24"/>
          <w:szCs w:val="24"/>
          <w:lang w:eastAsia="pt-BR"/>
        </w:rPr>
        <w:t xml:space="preserve"> </w:t>
      </w:r>
    </w:p>
    <w:p w:rsidR="001107E4" w:rsidRPr="002778A4" w:rsidRDefault="00FB6973" w:rsidP="00FB6973">
      <w:pPr>
        <w:jc w:val="both"/>
        <w:rPr>
          <w:rFonts w:ascii="Times New Roman" w:eastAsia="Times New Roman" w:hAnsi="Times New Roman" w:cs="Times New Roman"/>
          <w:color w:val="000000" w:themeColor="text1"/>
          <w:sz w:val="24"/>
          <w:szCs w:val="24"/>
          <w:shd w:val="clear" w:color="auto" w:fill="FCFCFC"/>
          <w:lang w:eastAsia="pt-BR"/>
        </w:rPr>
      </w:pPr>
      <w:r w:rsidRPr="002778A4">
        <w:rPr>
          <w:rFonts w:ascii="Times New Roman" w:eastAsia="Times New Roman" w:hAnsi="Times New Roman" w:cs="Times New Roman"/>
          <w:color w:val="000000" w:themeColor="text1"/>
          <w:sz w:val="24"/>
          <w:szCs w:val="24"/>
          <w:shd w:val="clear" w:color="auto" w:fill="FCFCFC"/>
          <w:lang w:eastAsia="pt-BR"/>
        </w:rPr>
        <w:t>O tes</w:t>
      </w:r>
      <w:r w:rsidR="00FE4203" w:rsidRPr="002778A4">
        <w:rPr>
          <w:rFonts w:ascii="Times New Roman" w:eastAsia="Times New Roman" w:hAnsi="Times New Roman" w:cs="Times New Roman"/>
          <w:color w:val="000000" w:themeColor="text1"/>
          <w:sz w:val="24"/>
          <w:szCs w:val="24"/>
          <w:shd w:val="clear" w:color="auto" w:fill="FCFCFC"/>
          <w:lang w:eastAsia="pt-BR"/>
        </w:rPr>
        <w:t>te F</w:t>
      </w:r>
      <w:r w:rsidR="001107E4" w:rsidRPr="002778A4">
        <w:rPr>
          <w:rFonts w:ascii="Times New Roman" w:eastAsia="Times New Roman" w:hAnsi="Times New Roman" w:cs="Times New Roman"/>
          <w:color w:val="000000" w:themeColor="text1"/>
          <w:sz w:val="24"/>
          <w:szCs w:val="24"/>
          <w:shd w:val="clear" w:color="auto" w:fill="FCFCFC"/>
          <w:lang w:eastAsia="pt-BR"/>
        </w:rPr>
        <w:t xml:space="preserve"> (</w:t>
      </w:r>
      <w:r w:rsidR="001107E4" w:rsidRPr="002778A4">
        <w:rPr>
          <w:rStyle w:val="Forte"/>
          <w:rFonts w:ascii="Times New Roman" w:hAnsi="Times New Roman" w:cs="Times New Roman"/>
          <w:b w:val="0"/>
          <w:color w:val="000000" w:themeColor="text1"/>
          <w:sz w:val="24"/>
          <w:szCs w:val="24"/>
          <w:shd w:val="clear" w:color="auto" w:fill="FFFFFF"/>
        </w:rPr>
        <w:t>F Test for individual Effects</w:t>
      </w:r>
      <w:r w:rsidR="001107E4" w:rsidRPr="002778A4">
        <w:rPr>
          <w:rFonts w:ascii="Times New Roman" w:eastAsia="Times New Roman" w:hAnsi="Times New Roman" w:cs="Times New Roman"/>
          <w:color w:val="000000" w:themeColor="text1"/>
          <w:sz w:val="24"/>
          <w:szCs w:val="24"/>
          <w:shd w:val="clear" w:color="auto" w:fill="FCFCFC"/>
          <w:lang w:eastAsia="pt-BR"/>
        </w:rPr>
        <w:t>)</w:t>
      </w:r>
      <w:r w:rsidR="00FE4203" w:rsidRPr="002778A4">
        <w:rPr>
          <w:rFonts w:ascii="Times New Roman" w:eastAsia="Times New Roman" w:hAnsi="Times New Roman" w:cs="Times New Roman"/>
          <w:color w:val="000000" w:themeColor="text1"/>
          <w:sz w:val="24"/>
          <w:szCs w:val="24"/>
          <w:shd w:val="clear" w:color="auto" w:fill="FCFCFC"/>
          <w:lang w:eastAsia="pt-BR"/>
        </w:rPr>
        <w:t xml:space="preserve"> </w:t>
      </w:r>
      <w:r w:rsidRPr="002778A4">
        <w:rPr>
          <w:rFonts w:ascii="Times New Roman" w:eastAsia="Times New Roman" w:hAnsi="Times New Roman" w:cs="Times New Roman"/>
          <w:color w:val="000000" w:themeColor="text1"/>
          <w:sz w:val="24"/>
          <w:szCs w:val="24"/>
          <w:shd w:val="clear" w:color="auto" w:fill="FCFCFC"/>
          <w:lang w:eastAsia="pt-BR"/>
        </w:rPr>
        <w:t xml:space="preserve">é em homenagem a Gregory Chow. Este teste estatístico é realizado para comprovação da “quebra” de uma tendência estável de uma série histórica e é amplamente utilizada em modelos econométricos. </w:t>
      </w:r>
    </w:p>
    <w:p w:rsidR="001107E4" w:rsidRPr="002778A4" w:rsidRDefault="001107E4" w:rsidP="00FB6973">
      <w:pPr>
        <w:jc w:val="both"/>
        <w:rPr>
          <w:rFonts w:ascii="Times New Roman" w:eastAsia="Times New Roman" w:hAnsi="Times New Roman" w:cs="Times New Roman"/>
          <w:color w:val="000000" w:themeColor="text1"/>
          <w:sz w:val="24"/>
          <w:szCs w:val="24"/>
          <w:shd w:val="clear" w:color="auto" w:fill="FCFCFC"/>
          <w:lang w:eastAsia="pt-BR"/>
        </w:rPr>
      </w:pPr>
      <w:r w:rsidRPr="002778A4">
        <w:rPr>
          <w:rFonts w:ascii="Times New Roman" w:hAnsi="Times New Roman" w:cs="Times New Roman"/>
          <w:color w:val="000000" w:themeColor="text1"/>
          <w:sz w:val="24"/>
          <w:szCs w:val="24"/>
          <w:shd w:val="clear" w:color="auto" w:fill="FFFFFF"/>
        </w:rPr>
        <w:t>Atualmente, é usado para verificar se há</w:t>
      </w:r>
      <w:r w:rsidRPr="002778A4">
        <w:rPr>
          <w:rFonts w:ascii="Times New Roman" w:hAnsi="Times New Roman" w:cs="Times New Roman"/>
          <w:b/>
          <w:color w:val="000000" w:themeColor="text1"/>
          <w:sz w:val="24"/>
          <w:szCs w:val="24"/>
          <w:shd w:val="clear" w:color="auto" w:fill="FFFFFF"/>
        </w:rPr>
        <w:t> </w:t>
      </w:r>
      <w:r w:rsidRPr="002778A4">
        <w:rPr>
          <w:rStyle w:val="Forte"/>
          <w:rFonts w:ascii="Times New Roman" w:hAnsi="Times New Roman" w:cs="Times New Roman"/>
          <w:b w:val="0"/>
          <w:color w:val="000000" w:themeColor="text1"/>
          <w:sz w:val="24"/>
          <w:szCs w:val="24"/>
          <w:shd w:val="clear" w:color="auto" w:fill="FFFFFF"/>
        </w:rPr>
        <w:t>efeitos individuais significativos</w:t>
      </w:r>
      <w:r w:rsidRPr="002778A4">
        <w:rPr>
          <w:rFonts w:ascii="Times New Roman" w:hAnsi="Times New Roman" w:cs="Times New Roman"/>
          <w:color w:val="000000" w:themeColor="text1"/>
          <w:sz w:val="24"/>
          <w:szCs w:val="24"/>
          <w:shd w:val="clear" w:color="auto" w:fill="FFFFFF"/>
        </w:rPr>
        <w:t> no modelo de dados em painel. Esse teste avalia se as diferenças entre os indivíduos (ou unidades) são estatisticamente significativas.</w:t>
      </w:r>
    </w:p>
    <w:p w:rsidR="00FB6973" w:rsidRPr="002778A4" w:rsidRDefault="00FB6973" w:rsidP="00FB6973">
      <w:pPr>
        <w:jc w:val="both"/>
        <w:rPr>
          <w:rFonts w:ascii="Times New Roman" w:eastAsia="Times New Roman" w:hAnsi="Times New Roman" w:cs="Times New Roman"/>
          <w:color w:val="000000" w:themeColor="text1"/>
          <w:sz w:val="24"/>
          <w:szCs w:val="24"/>
          <w:shd w:val="clear" w:color="auto" w:fill="FCFCFC"/>
          <w:lang w:eastAsia="pt-BR"/>
        </w:rPr>
      </w:pPr>
      <w:r w:rsidRPr="002778A4">
        <w:rPr>
          <w:rFonts w:ascii="Times New Roman" w:eastAsia="Times New Roman" w:hAnsi="Times New Roman" w:cs="Times New Roman"/>
          <w:color w:val="000000" w:themeColor="text1"/>
          <w:sz w:val="24"/>
          <w:szCs w:val="24"/>
          <w:shd w:val="clear" w:color="auto" w:fill="FCFCFC"/>
          <w:lang w:eastAsia="pt-BR"/>
        </w:rPr>
        <w:t xml:space="preserve">Os argumentos desta função são dois modelos: o primeiro sendo um modelo interno de efeitos fixos e o segundo um modelo de pool. Os efeitos testados são individuais, temporais ou de dois modos, dependendo dos efeitos introduzidos no modelo interno (EF). </w:t>
      </w:r>
    </w:p>
    <w:p w:rsidR="00AC22A1" w:rsidRPr="00F57240" w:rsidRDefault="00FB6973" w:rsidP="00D62DB0">
      <w:pPr>
        <w:spacing w:after="0" w:line="240" w:lineRule="auto"/>
        <w:jc w:val="both"/>
        <w:rPr>
          <w:rFonts w:ascii="Times New Roman" w:hAnsi="Times New Roman" w:cs="Times New Roman"/>
          <w:b/>
          <w:color w:val="000000" w:themeColor="text1"/>
          <w:sz w:val="24"/>
          <w:szCs w:val="24"/>
        </w:rPr>
      </w:pPr>
      <w:r w:rsidRPr="00F57240">
        <w:rPr>
          <w:rFonts w:ascii="Times New Roman" w:eastAsia="Times New Roman" w:hAnsi="Times New Roman" w:cs="Times New Roman"/>
          <w:b/>
          <w:color w:val="000000" w:themeColor="text1"/>
          <w:sz w:val="24"/>
          <w:szCs w:val="24"/>
          <w:shd w:val="clear" w:color="auto" w:fill="FCFCFC"/>
          <w:lang w:eastAsia="pt-BR"/>
        </w:rPr>
        <w:t>Teste de Hipóteses.</w:t>
      </w:r>
    </w:p>
    <w:p w:rsidR="00A37E05" w:rsidRPr="00F57240" w:rsidRDefault="00FB6973" w:rsidP="00D62DB0">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sidRPr="00F57240">
        <w:rPr>
          <w:rFonts w:ascii="Times New Roman" w:hAnsi="Times New Roman" w:cs="Times New Roman"/>
          <w:b/>
          <w:color w:val="000000" w:themeColor="text1"/>
          <w:sz w:val="24"/>
          <w:szCs w:val="24"/>
        </w:rPr>
        <w:t>H</w:t>
      </w:r>
      <w:r w:rsidRPr="00F57240">
        <w:rPr>
          <w:rFonts w:ascii="Times New Roman" w:hAnsi="Times New Roman" w:cs="Times New Roman"/>
          <w:b/>
          <w:color w:val="000000" w:themeColor="text1"/>
          <w:sz w:val="24"/>
          <w:szCs w:val="24"/>
          <w:vertAlign w:val="subscript"/>
        </w:rPr>
        <w:t>0</w:t>
      </w:r>
      <w:r w:rsidRPr="00F57240">
        <w:rPr>
          <w:rFonts w:ascii="Times New Roman" w:hAnsi="Times New Roman" w:cs="Times New Roman"/>
          <w:b/>
          <w:color w:val="000000" w:themeColor="text1"/>
          <w:sz w:val="24"/>
          <w:szCs w:val="24"/>
        </w:rPr>
        <w:t>:</w:t>
      </w:r>
      <w:r w:rsidRPr="00F57240">
        <w:rPr>
          <w:rFonts w:ascii="Times New Roman" w:hAnsi="Times New Roman" w:cs="Times New Roman"/>
          <w:color w:val="000000" w:themeColor="text1"/>
          <w:sz w:val="24"/>
          <w:szCs w:val="24"/>
        </w:rPr>
        <w:t xml:space="preserve"> </w:t>
      </w:r>
      <w:r w:rsidRPr="00F57240">
        <w:rPr>
          <w:rFonts w:ascii="Times New Roman" w:eastAsia="Times New Roman" w:hAnsi="Times New Roman" w:cs="Times New Roman"/>
          <w:color w:val="000000" w:themeColor="text1"/>
          <w:sz w:val="24"/>
          <w:szCs w:val="24"/>
          <w:shd w:val="clear" w:color="auto" w:fill="FCFCFC"/>
          <w:lang w:eastAsia="pt-BR"/>
        </w:rPr>
        <w:t>há igualdade nos interceptos e nas inclinações para topos os indivíduos, caracterizando um modelo (Pooled).</w:t>
      </w:r>
    </w:p>
    <w:p w:rsidR="00FB6973" w:rsidRDefault="00FB6973" w:rsidP="00D62DB0">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sidRPr="00F57240">
        <w:rPr>
          <w:rFonts w:ascii="Times New Roman" w:eastAsia="Times New Roman" w:hAnsi="Times New Roman" w:cs="Times New Roman"/>
          <w:b/>
          <w:color w:val="000000" w:themeColor="text1"/>
          <w:sz w:val="24"/>
          <w:szCs w:val="24"/>
          <w:shd w:val="clear" w:color="auto" w:fill="FCFCFC"/>
          <w:lang w:eastAsia="pt-BR"/>
        </w:rPr>
        <w:t>H</w:t>
      </w:r>
      <w:r w:rsidRPr="00F57240">
        <w:rPr>
          <w:rFonts w:ascii="Times New Roman" w:eastAsia="Times New Roman" w:hAnsi="Times New Roman" w:cs="Times New Roman"/>
          <w:b/>
          <w:color w:val="000000" w:themeColor="text1"/>
          <w:sz w:val="24"/>
          <w:szCs w:val="24"/>
          <w:shd w:val="clear" w:color="auto" w:fill="FCFCFC"/>
          <w:vertAlign w:val="subscript"/>
          <w:lang w:eastAsia="pt-BR"/>
        </w:rPr>
        <w:t>1</w:t>
      </w:r>
      <w:r w:rsidRPr="00F57240">
        <w:rPr>
          <w:rFonts w:ascii="Times New Roman" w:eastAsia="Times New Roman" w:hAnsi="Times New Roman" w:cs="Times New Roman"/>
          <w:color w:val="000000" w:themeColor="text1"/>
          <w:sz w:val="24"/>
          <w:szCs w:val="24"/>
          <w:shd w:val="clear" w:color="auto" w:fill="FCFCFC"/>
          <w:lang w:eastAsia="pt-BR"/>
        </w:rPr>
        <w:t xml:space="preserve">:  O modelo de e </w:t>
      </w:r>
      <w:r w:rsidR="00B4324B" w:rsidRPr="00F57240">
        <w:rPr>
          <w:rFonts w:ascii="Times New Roman" w:eastAsia="Times New Roman" w:hAnsi="Times New Roman" w:cs="Times New Roman"/>
          <w:color w:val="000000" w:themeColor="text1"/>
          <w:sz w:val="24"/>
          <w:szCs w:val="24"/>
          <w:shd w:val="clear" w:color="auto" w:fill="FCFCFC"/>
          <w:lang w:eastAsia="pt-BR"/>
        </w:rPr>
        <w:t>Efeito F</w:t>
      </w:r>
      <w:r w:rsidRPr="00F57240">
        <w:rPr>
          <w:rFonts w:ascii="Times New Roman" w:eastAsia="Times New Roman" w:hAnsi="Times New Roman" w:cs="Times New Roman"/>
          <w:color w:val="000000" w:themeColor="text1"/>
          <w:sz w:val="24"/>
          <w:szCs w:val="24"/>
          <w:shd w:val="clear" w:color="auto" w:fill="FCFCFC"/>
          <w:lang w:eastAsia="pt-BR"/>
        </w:rPr>
        <w:t>ixo é o mais indicado.</w:t>
      </w:r>
    </w:p>
    <w:p w:rsidR="00F57240" w:rsidRDefault="00F57240" w:rsidP="00D62DB0">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p>
    <w:p w:rsidR="00F57240" w:rsidRPr="00F57240" w:rsidRDefault="00F57240" w:rsidP="00D62DB0">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Pr>
          <w:rFonts w:ascii="Times New Roman" w:eastAsia="Times New Roman" w:hAnsi="Times New Roman" w:cs="Times New Roman"/>
          <w:color w:val="000000" w:themeColor="text1"/>
          <w:sz w:val="24"/>
          <w:szCs w:val="24"/>
          <w:shd w:val="clear" w:color="auto" w:fill="FCFCFC"/>
          <w:lang w:eastAsia="pt-BR"/>
        </w:rPr>
        <w:t xml:space="preserve">Para calcular o teste usa a função </w:t>
      </w:r>
      <w:r w:rsidRPr="00F57240">
        <w:rPr>
          <w:rFonts w:ascii="Times New Roman" w:eastAsia="Times New Roman" w:hAnsi="Times New Roman" w:cs="Times New Roman"/>
          <w:b/>
          <w:i/>
          <w:color w:val="000000" w:themeColor="text1"/>
          <w:sz w:val="24"/>
          <w:szCs w:val="24"/>
          <w:shd w:val="clear" w:color="auto" w:fill="FCFCFC"/>
          <w:lang w:eastAsia="pt-BR"/>
        </w:rPr>
        <w:t>pFtest</w:t>
      </w:r>
      <w:r>
        <w:rPr>
          <w:rFonts w:ascii="Times New Roman" w:eastAsia="Times New Roman" w:hAnsi="Times New Roman" w:cs="Times New Roman"/>
          <w:color w:val="000000" w:themeColor="text1"/>
          <w:sz w:val="24"/>
          <w:szCs w:val="24"/>
          <w:shd w:val="clear" w:color="auto" w:fill="FCFCFC"/>
          <w:lang w:eastAsia="pt-BR"/>
        </w:rPr>
        <w:t xml:space="preserve"> () do pacote plm na linguagem R.</w:t>
      </w:r>
    </w:p>
    <w:p w:rsidR="00A37E05" w:rsidRDefault="00A37E05" w:rsidP="00D62DB0">
      <w:pPr>
        <w:spacing w:after="0" w:line="240" w:lineRule="auto"/>
        <w:jc w:val="both"/>
        <w:rPr>
          <w:rFonts w:ascii="Times New Roman" w:eastAsia="Times New Roman" w:hAnsi="Times New Roman" w:cs="Times New Roman"/>
          <w:color w:val="000000" w:themeColor="text1"/>
          <w:sz w:val="24"/>
          <w:szCs w:val="24"/>
          <w:shd w:val="clear" w:color="auto" w:fill="FCFCFC"/>
          <w:lang w:eastAsia="pt-BR"/>
        </w:rPr>
      </w:pPr>
    </w:p>
    <w:p w:rsidR="008601A1" w:rsidRPr="00F57240" w:rsidRDefault="00A37E05" w:rsidP="00A37E05">
      <w:pPr>
        <w:pStyle w:val="NormalWeb"/>
        <w:shd w:val="clear" w:color="auto" w:fill="FFFFFF"/>
        <w:spacing w:before="0" w:beforeAutospacing="0" w:after="0" w:afterAutospacing="0"/>
        <w:contextualSpacing/>
        <w:jc w:val="both"/>
        <w:rPr>
          <w:color w:val="000000" w:themeColor="text1"/>
        </w:rPr>
      </w:pPr>
      <w:r w:rsidRPr="00F57240">
        <w:rPr>
          <w:b/>
          <w:color w:val="000000" w:themeColor="text1"/>
        </w:rPr>
        <w:t xml:space="preserve">Tabela 4. </w:t>
      </w:r>
      <w:r w:rsidRPr="00F57240">
        <w:rPr>
          <w:color w:val="000000" w:themeColor="text1"/>
        </w:rPr>
        <w:t xml:space="preserve">Teste F </w:t>
      </w:r>
      <w:r w:rsidR="00F57240">
        <w:rPr>
          <w:color w:val="000000" w:themeColor="text1"/>
        </w:rPr>
        <w:t xml:space="preserve">de Chow </w:t>
      </w:r>
      <w:r w:rsidRPr="00F57240">
        <w:rPr>
          <w:color w:val="000000" w:themeColor="text1"/>
        </w:rPr>
        <w:t>para d</w:t>
      </w:r>
      <w:r w:rsidR="004973CE" w:rsidRPr="00F57240">
        <w:rPr>
          <w:color w:val="000000" w:themeColor="text1"/>
        </w:rPr>
        <w:t>ad</w:t>
      </w:r>
      <w:r w:rsidRPr="00F57240">
        <w:rPr>
          <w:color w:val="000000" w:themeColor="text1"/>
        </w:rPr>
        <w:t>os referentes ao Volume de Crédito Rural.</w:t>
      </w:r>
    </w:p>
    <w:tbl>
      <w:tblPr>
        <w:tblW w:w="6480" w:type="dxa"/>
        <w:tblCellMar>
          <w:left w:w="70" w:type="dxa"/>
          <w:right w:w="70" w:type="dxa"/>
        </w:tblCellMar>
        <w:tblLook w:val="04A0" w:firstRow="1" w:lastRow="0" w:firstColumn="1" w:lastColumn="0" w:noHBand="0" w:noVBand="1"/>
      </w:tblPr>
      <w:tblGrid>
        <w:gridCol w:w="2274"/>
        <w:gridCol w:w="1513"/>
        <w:gridCol w:w="2693"/>
      </w:tblGrid>
      <w:tr w:rsidR="008601A1" w:rsidRPr="00F81F60" w:rsidTr="00A37E05">
        <w:trPr>
          <w:trHeight w:val="324"/>
        </w:trPr>
        <w:tc>
          <w:tcPr>
            <w:tcW w:w="2274" w:type="dxa"/>
            <w:tcBorders>
              <w:top w:val="single" w:sz="12" w:space="0" w:color="auto"/>
              <w:left w:val="nil"/>
              <w:bottom w:val="single" w:sz="12" w:space="0" w:color="auto"/>
              <w:right w:val="single" w:sz="12" w:space="0" w:color="auto"/>
            </w:tcBorders>
            <w:shd w:val="clear" w:color="auto" w:fill="auto"/>
            <w:noWrap/>
            <w:vAlign w:val="bottom"/>
            <w:hideMark/>
          </w:tcPr>
          <w:p w:rsidR="00F81F60" w:rsidRPr="00F81F60" w:rsidRDefault="00F81F60" w:rsidP="00F81F60">
            <w:pPr>
              <w:spacing w:after="0" w:line="240" w:lineRule="auto"/>
              <w:jc w:val="center"/>
              <w:rPr>
                <w:rFonts w:ascii="Times New Roman" w:eastAsia="Times New Roman" w:hAnsi="Times New Roman" w:cs="Times New Roman"/>
                <w:b/>
                <w:bCs/>
                <w:color w:val="000000"/>
                <w:sz w:val="24"/>
                <w:szCs w:val="24"/>
                <w:lang w:eastAsia="pt-BR"/>
              </w:rPr>
            </w:pPr>
            <w:r w:rsidRPr="00F81F60">
              <w:rPr>
                <w:rFonts w:ascii="Times New Roman" w:eastAsia="Times New Roman" w:hAnsi="Times New Roman" w:cs="Times New Roman"/>
                <w:b/>
                <w:bCs/>
                <w:color w:val="000000"/>
                <w:sz w:val="24"/>
                <w:szCs w:val="24"/>
                <w:lang w:eastAsia="pt-BR"/>
              </w:rPr>
              <w:t>Coeficientes</w:t>
            </w:r>
          </w:p>
        </w:tc>
        <w:tc>
          <w:tcPr>
            <w:tcW w:w="1513"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81F60" w:rsidRPr="00F81F60" w:rsidRDefault="00F81F60" w:rsidP="00F81F60">
            <w:pPr>
              <w:spacing w:after="0" w:line="240" w:lineRule="auto"/>
              <w:jc w:val="center"/>
              <w:rPr>
                <w:rFonts w:ascii="Times New Roman" w:eastAsia="Times New Roman" w:hAnsi="Times New Roman" w:cs="Times New Roman"/>
                <w:b/>
                <w:bCs/>
                <w:color w:val="000000"/>
                <w:sz w:val="24"/>
                <w:szCs w:val="24"/>
                <w:lang w:eastAsia="pt-BR"/>
              </w:rPr>
            </w:pPr>
            <w:r w:rsidRPr="00F81F60">
              <w:rPr>
                <w:rFonts w:ascii="Times New Roman" w:eastAsia="Times New Roman" w:hAnsi="Times New Roman" w:cs="Times New Roman"/>
                <w:b/>
                <w:bCs/>
                <w:color w:val="000000"/>
                <w:sz w:val="24"/>
                <w:szCs w:val="24"/>
                <w:lang w:eastAsia="pt-BR"/>
              </w:rPr>
              <w:t>F-</w:t>
            </w:r>
            <w:r w:rsidR="00A37E05">
              <w:rPr>
                <w:rFonts w:ascii="Times New Roman" w:eastAsia="Times New Roman" w:hAnsi="Times New Roman" w:cs="Times New Roman"/>
                <w:b/>
                <w:bCs/>
                <w:color w:val="000000"/>
                <w:sz w:val="24"/>
                <w:szCs w:val="24"/>
                <w:lang w:eastAsia="pt-BR"/>
              </w:rPr>
              <w:t xml:space="preserve">Test </w:t>
            </w:r>
            <w:r w:rsidRPr="00F81F60">
              <w:rPr>
                <w:rFonts w:ascii="Times New Roman" w:eastAsia="Times New Roman" w:hAnsi="Times New Roman" w:cs="Times New Roman"/>
                <w:b/>
                <w:bCs/>
                <w:color w:val="000000"/>
                <w:sz w:val="24"/>
                <w:szCs w:val="24"/>
                <w:lang w:eastAsia="pt-BR"/>
              </w:rPr>
              <w:t>value</w:t>
            </w:r>
          </w:p>
        </w:tc>
        <w:tc>
          <w:tcPr>
            <w:tcW w:w="2693" w:type="dxa"/>
            <w:tcBorders>
              <w:top w:val="single" w:sz="12" w:space="0" w:color="auto"/>
              <w:left w:val="single" w:sz="12" w:space="0" w:color="auto"/>
              <w:bottom w:val="single" w:sz="12" w:space="0" w:color="auto"/>
              <w:right w:val="nil"/>
            </w:tcBorders>
            <w:shd w:val="clear" w:color="auto" w:fill="auto"/>
            <w:noWrap/>
            <w:vAlign w:val="bottom"/>
            <w:hideMark/>
          </w:tcPr>
          <w:p w:rsidR="00F81F60" w:rsidRPr="00F81F60" w:rsidRDefault="00F81F60" w:rsidP="00F81F60">
            <w:pPr>
              <w:spacing w:after="0" w:line="240" w:lineRule="auto"/>
              <w:jc w:val="center"/>
              <w:rPr>
                <w:rFonts w:ascii="Times New Roman" w:eastAsia="Times New Roman" w:hAnsi="Times New Roman" w:cs="Times New Roman"/>
                <w:b/>
                <w:bCs/>
                <w:color w:val="000000"/>
                <w:sz w:val="24"/>
                <w:szCs w:val="24"/>
                <w:lang w:eastAsia="pt-BR"/>
              </w:rPr>
            </w:pPr>
            <w:r w:rsidRPr="00F81F60">
              <w:rPr>
                <w:rFonts w:ascii="Times New Roman" w:eastAsia="Times New Roman" w:hAnsi="Times New Roman" w:cs="Times New Roman"/>
                <w:b/>
                <w:bCs/>
                <w:color w:val="000000"/>
                <w:sz w:val="24"/>
                <w:szCs w:val="24"/>
                <w:lang w:eastAsia="pt-BR"/>
              </w:rPr>
              <w:t>P-value</w:t>
            </w:r>
          </w:p>
        </w:tc>
      </w:tr>
      <w:tr w:rsidR="008601A1" w:rsidRPr="00F81F60" w:rsidTr="00A37E05">
        <w:trPr>
          <w:trHeight w:val="312"/>
        </w:trPr>
        <w:tc>
          <w:tcPr>
            <w:tcW w:w="2274" w:type="dxa"/>
            <w:tcBorders>
              <w:top w:val="single" w:sz="12" w:space="0" w:color="auto"/>
              <w:left w:val="nil"/>
              <w:bottom w:val="nil"/>
              <w:right w:val="single" w:sz="12" w:space="0" w:color="auto"/>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 xml:space="preserve">Escore_Fator1   </w:t>
            </w:r>
          </w:p>
        </w:tc>
        <w:tc>
          <w:tcPr>
            <w:tcW w:w="1513"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F81F60" w:rsidRPr="00F81F60" w:rsidRDefault="00F81F60" w:rsidP="00F81F60">
            <w:pPr>
              <w:spacing w:after="0" w:line="240" w:lineRule="auto"/>
              <w:jc w:val="center"/>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11,53</w:t>
            </w:r>
          </w:p>
        </w:tc>
        <w:tc>
          <w:tcPr>
            <w:tcW w:w="2693" w:type="dxa"/>
            <w:vMerge w:val="restart"/>
            <w:tcBorders>
              <w:top w:val="single" w:sz="12" w:space="0" w:color="auto"/>
              <w:left w:val="single" w:sz="12" w:space="0" w:color="auto"/>
              <w:bottom w:val="single" w:sz="8" w:space="0" w:color="000000"/>
              <w:right w:val="nil"/>
            </w:tcBorders>
            <w:shd w:val="clear" w:color="auto" w:fill="auto"/>
            <w:noWrap/>
            <w:vAlign w:val="center"/>
            <w:hideMark/>
          </w:tcPr>
          <w:p w:rsidR="00F81F60" w:rsidRPr="00F81F60" w:rsidRDefault="00F81F60" w:rsidP="00F81F60">
            <w:pPr>
              <w:spacing w:after="0" w:line="240" w:lineRule="auto"/>
              <w:jc w:val="center"/>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2.2e-16***</w:t>
            </w:r>
          </w:p>
        </w:tc>
      </w:tr>
      <w:tr w:rsidR="008601A1" w:rsidRPr="00F81F60" w:rsidTr="00A37E05">
        <w:trPr>
          <w:trHeight w:val="312"/>
        </w:trPr>
        <w:tc>
          <w:tcPr>
            <w:tcW w:w="2274" w:type="dxa"/>
            <w:tcBorders>
              <w:top w:val="nil"/>
              <w:left w:val="nil"/>
              <w:bottom w:val="nil"/>
              <w:right w:val="single" w:sz="12" w:space="0" w:color="auto"/>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Escore_Fator2</w:t>
            </w:r>
          </w:p>
        </w:tc>
        <w:tc>
          <w:tcPr>
            <w:tcW w:w="1513" w:type="dxa"/>
            <w:vMerge/>
            <w:tcBorders>
              <w:top w:val="nil"/>
              <w:left w:val="single" w:sz="12" w:space="0" w:color="auto"/>
              <w:bottom w:val="single" w:sz="8" w:space="0" w:color="000000"/>
              <w:right w:val="single" w:sz="12" w:space="0" w:color="auto"/>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c>
          <w:tcPr>
            <w:tcW w:w="2693" w:type="dxa"/>
            <w:vMerge/>
            <w:tcBorders>
              <w:top w:val="nil"/>
              <w:left w:val="single" w:sz="12" w:space="0" w:color="auto"/>
              <w:bottom w:val="single" w:sz="8" w:space="0" w:color="000000"/>
              <w:right w:val="nil"/>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r>
      <w:tr w:rsidR="008601A1" w:rsidRPr="00F81F60" w:rsidTr="00A37E05">
        <w:trPr>
          <w:trHeight w:val="312"/>
        </w:trPr>
        <w:tc>
          <w:tcPr>
            <w:tcW w:w="2274" w:type="dxa"/>
            <w:tcBorders>
              <w:top w:val="nil"/>
              <w:left w:val="nil"/>
              <w:bottom w:val="nil"/>
              <w:right w:val="single" w:sz="12" w:space="0" w:color="auto"/>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Escore_Fator3</w:t>
            </w:r>
          </w:p>
        </w:tc>
        <w:tc>
          <w:tcPr>
            <w:tcW w:w="1513" w:type="dxa"/>
            <w:vMerge/>
            <w:tcBorders>
              <w:top w:val="nil"/>
              <w:left w:val="single" w:sz="12" w:space="0" w:color="auto"/>
              <w:bottom w:val="single" w:sz="8" w:space="0" w:color="000000"/>
              <w:right w:val="single" w:sz="12" w:space="0" w:color="auto"/>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c>
          <w:tcPr>
            <w:tcW w:w="2693" w:type="dxa"/>
            <w:vMerge/>
            <w:tcBorders>
              <w:top w:val="nil"/>
              <w:left w:val="single" w:sz="12" w:space="0" w:color="auto"/>
              <w:bottom w:val="single" w:sz="8" w:space="0" w:color="000000"/>
              <w:right w:val="nil"/>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r>
      <w:tr w:rsidR="008601A1" w:rsidRPr="00F81F60" w:rsidTr="00A37E05">
        <w:trPr>
          <w:trHeight w:val="312"/>
        </w:trPr>
        <w:tc>
          <w:tcPr>
            <w:tcW w:w="2274" w:type="dxa"/>
            <w:tcBorders>
              <w:top w:val="nil"/>
              <w:left w:val="nil"/>
              <w:bottom w:val="nil"/>
              <w:right w:val="single" w:sz="12" w:space="0" w:color="auto"/>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 xml:space="preserve">Pessoa_Fisica </w:t>
            </w:r>
          </w:p>
        </w:tc>
        <w:tc>
          <w:tcPr>
            <w:tcW w:w="1513" w:type="dxa"/>
            <w:vMerge/>
            <w:tcBorders>
              <w:top w:val="nil"/>
              <w:left w:val="single" w:sz="12" w:space="0" w:color="auto"/>
              <w:bottom w:val="single" w:sz="8" w:space="0" w:color="000000"/>
              <w:right w:val="single" w:sz="12" w:space="0" w:color="auto"/>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c>
          <w:tcPr>
            <w:tcW w:w="2693" w:type="dxa"/>
            <w:vMerge/>
            <w:tcBorders>
              <w:top w:val="nil"/>
              <w:left w:val="single" w:sz="12" w:space="0" w:color="auto"/>
              <w:bottom w:val="single" w:sz="8" w:space="0" w:color="000000"/>
              <w:right w:val="nil"/>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r>
      <w:tr w:rsidR="008601A1" w:rsidRPr="00F81F60" w:rsidTr="00A37E05">
        <w:trPr>
          <w:trHeight w:val="312"/>
        </w:trPr>
        <w:tc>
          <w:tcPr>
            <w:tcW w:w="2274" w:type="dxa"/>
            <w:tcBorders>
              <w:top w:val="nil"/>
              <w:left w:val="nil"/>
              <w:bottom w:val="nil"/>
              <w:right w:val="single" w:sz="12" w:space="0" w:color="auto"/>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Pessoa_Jurídica</w:t>
            </w:r>
          </w:p>
        </w:tc>
        <w:tc>
          <w:tcPr>
            <w:tcW w:w="1513" w:type="dxa"/>
            <w:vMerge/>
            <w:tcBorders>
              <w:top w:val="nil"/>
              <w:left w:val="single" w:sz="12" w:space="0" w:color="auto"/>
              <w:bottom w:val="single" w:sz="8" w:space="0" w:color="000000"/>
              <w:right w:val="single" w:sz="12" w:space="0" w:color="auto"/>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c>
          <w:tcPr>
            <w:tcW w:w="2693" w:type="dxa"/>
            <w:vMerge/>
            <w:tcBorders>
              <w:top w:val="nil"/>
              <w:left w:val="single" w:sz="12" w:space="0" w:color="auto"/>
              <w:bottom w:val="single" w:sz="8" w:space="0" w:color="000000"/>
              <w:right w:val="nil"/>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r>
      <w:tr w:rsidR="008601A1" w:rsidRPr="00F81F60" w:rsidTr="00A37E05">
        <w:trPr>
          <w:trHeight w:val="324"/>
        </w:trPr>
        <w:tc>
          <w:tcPr>
            <w:tcW w:w="2274" w:type="dxa"/>
            <w:tcBorders>
              <w:top w:val="nil"/>
              <w:left w:val="nil"/>
              <w:bottom w:val="single" w:sz="12" w:space="0" w:color="auto"/>
              <w:right w:val="single" w:sz="12" w:space="0" w:color="auto"/>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color w:val="000000"/>
                <w:sz w:val="24"/>
                <w:szCs w:val="24"/>
                <w:lang w:eastAsia="pt-BR"/>
              </w:rPr>
              <w:t>Financiamento_Mini</w:t>
            </w:r>
          </w:p>
        </w:tc>
        <w:tc>
          <w:tcPr>
            <w:tcW w:w="1513" w:type="dxa"/>
            <w:vMerge/>
            <w:tcBorders>
              <w:top w:val="nil"/>
              <w:left w:val="single" w:sz="12" w:space="0" w:color="auto"/>
              <w:bottom w:val="single" w:sz="12" w:space="0" w:color="auto"/>
              <w:right w:val="single" w:sz="12" w:space="0" w:color="auto"/>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c>
          <w:tcPr>
            <w:tcW w:w="2693" w:type="dxa"/>
            <w:vMerge/>
            <w:tcBorders>
              <w:top w:val="nil"/>
              <w:left w:val="single" w:sz="12" w:space="0" w:color="auto"/>
              <w:bottom w:val="single" w:sz="12" w:space="0" w:color="auto"/>
              <w:right w:val="nil"/>
            </w:tcBorders>
            <w:vAlign w:val="center"/>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p>
        </w:tc>
      </w:tr>
      <w:tr w:rsidR="00F81F60" w:rsidRPr="00F81F60" w:rsidTr="00A37E05">
        <w:trPr>
          <w:trHeight w:val="324"/>
        </w:trPr>
        <w:tc>
          <w:tcPr>
            <w:tcW w:w="6479" w:type="dxa"/>
            <w:gridSpan w:val="3"/>
            <w:tcBorders>
              <w:top w:val="single" w:sz="12" w:space="0" w:color="auto"/>
              <w:left w:val="nil"/>
              <w:bottom w:val="single" w:sz="8" w:space="0" w:color="auto"/>
              <w:right w:val="nil"/>
            </w:tcBorders>
            <w:shd w:val="clear" w:color="auto" w:fill="auto"/>
            <w:noWrap/>
            <w:vAlign w:val="bottom"/>
            <w:hideMark/>
          </w:tcPr>
          <w:p w:rsidR="00F81F60" w:rsidRPr="00F81F60" w:rsidRDefault="00F81F60" w:rsidP="008601A1">
            <w:pPr>
              <w:spacing w:after="0" w:line="240" w:lineRule="auto"/>
              <w:rPr>
                <w:rFonts w:ascii="Times New Roman" w:eastAsia="Times New Roman" w:hAnsi="Times New Roman" w:cs="Times New Roman"/>
                <w:b/>
                <w:bCs/>
                <w:color w:val="000000"/>
                <w:sz w:val="24"/>
                <w:szCs w:val="24"/>
                <w:lang w:eastAsia="pt-BR"/>
              </w:rPr>
            </w:pPr>
            <w:r w:rsidRPr="00F81F60">
              <w:rPr>
                <w:rFonts w:ascii="Times New Roman" w:eastAsia="Times New Roman" w:hAnsi="Times New Roman" w:cs="Times New Roman"/>
                <w:b/>
                <w:bCs/>
                <w:color w:val="000000"/>
                <w:sz w:val="24"/>
                <w:szCs w:val="24"/>
                <w:lang w:eastAsia="pt-BR"/>
              </w:rPr>
              <w:t>Signif. codes:  0 ‘***’ 0.001 ‘**’ 0.01 ‘*’ 0.05 ‘.’ 0.1 ‘ ’ 1</w:t>
            </w:r>
          </w:p>
        </w:tc>
      </w:tr>
      <w:tr w:rsidR="00F81F60" w:rsidRPr="00F81F60" w:rsidTr="00A37E05">
        <w:trPr>
          <w:trHeight w:val="312"/>
        </w:trPr>
        <w:tc>
          <w:tcPr>
            <w:tcW w:w="6479" w:type="dxa"/>
            <w:gridSpan w:val="3"/>
            <w:tcBorders>
              <w:top w:val="single" w:sz="8" w:space="0" w:color="auto"/>
              <w:left w:val="nil"/>
              <w:bottom w:val="nil"/>
              <w:right w:val="nil"/>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color w:val="000000"/>
                <w:sz w:val="24"/>
                <w:szCs w:val="24"/>
                <w:lang w:eastAsia="pt-BR"/>
              </w:rPr>
            </w:pPr>
            <w:r w:rsidRPr="00F81F60">
              <w:rPr>
                <w:rFonts w:ascii="Times New Roman" w:eastAsia="Times New Roman" w:hAnsi="Times New Roman" w:cs="Times New Roman"/>
                <w:b/>
                <w:bCs/>
                <w:color w:val="000000"/>
                <w:sz w:val="24"/>
                <w:szCs w:val="24"/>
                <w:lang w:eastAsia="pt-BR"/>
              </w:rPr>
              <w:t>df1</w:t>
            </w:r>
            <w:r w:rsidRPr="00F81F60">
              <w:rPr>
                <w:rFonts w:ascii="Times New Roman" w:eastAsia="Times New Roman" w:hAnsi="Times New Roman" w:cs="Times New Roman"/>
                <w:color w:val="000000"/>
                <w:sz w:val="24"/>
                <w:szCs w:val="24"/>
                <w:lang w:eastAsia="pt-BR"/>
              </w:rPr>
              <w:t>: 206</w:t>
            </w:r>
          </w:p>
        </w:tc>
      </w:tr>
      <w:tr w:rsidR="00F81F60" w:rsidRPr="00F81F60" w:rsidTr="00A37E05">
        <w:trPr>
          <w:trHeight w:val="324"/>
        </w:trPr>
        <w:tc>
          <w:tcPr>
            <w:tcW w:w="6479" w:type="dxa"/>
            <w:gridSpan w:val="3"/>
            <w:tcBorders>
              <w:top w:val="nil"/>
              <w:left w:val="nil"/>
              <w:bottom w:val="single" w:sz="12" w:space="0" w:color="auto"/>
              <w:right w:val="nil"/>
            </w:tcBorders>
            <w:shd w:val="clear" w:color="auto" w:fill="auto"/>
            <w:noWrap/>
            <w:vAlign w:val="bottom"/>
            <w:hideMark/>
          </w:tcPr>
          <w:p w:rsidR="00F81F60" w:rsidRPr="00F81F60" w:rsidRDefault="00F81F60" w:rsidP="00F81F60">
            <w:pPr>
              <w:spacing w:after="0" w:line="240" w:lineRule="auto"/>
              <w:rPr>
                <w:rFonts w:ascii="Times New Roman" w:eastAsia="Times New Roman" w:hAnsi="Times New Roman" w:cs="Times New Roman"/>
                <w:b/>
                <w:bCs/>
                <w:color w:val="000000"/>
                <w:sz w:val="24"/>
                <w:szCs w:val="24"/>
                <w:lang w:eastAsia="pt-BR"/>
              </w:rPr>
            </w:pPr>
            <w:r w:rsidRPr="00F81F60">
              <w:rPr>
                <w:rFonts w:ascii="Times New Roman" w:eastAsia="Times New Roman" w:hAnsi="Times New Roman" w:cs="Times New Roman"/>
                <w:b/>
                <w:bCs/>
                <w:color w:val="000000"/>
                <w:sz w:val="24"/>
                <w:szCs w:val="24"/>
                <w:lang w:eastAsia="pt-BR"/>
              </w:rPr>
              <w:t xml:space="preserve">df2: </w:t>
            </w:r>
            <w:r w:rsidRPr="00F81F60">
              <w:rPr>
                <w:rFonts w:ascii="Times New Roman" w:eastAsia="Times New Roman" w:hAnsi="Times New Roman" w:cs="Times New Roman"/>
                <w:color w:val="000000"/>
                <w:sz w:val="24"/>
                <w:szCs w:val="24"/>
                <w:lang w:eastAsia="pt-BR"/>
              </w:rPr>
              <w:t>217</w:t>
            </w:r>
          </w:p>
        </w:tc>
      </w:tr>
    </w:tbl>
    <w:p w:rsidR="00FB6973" w:rsidRPr="00FB6973" w:rsidRDefault="00FB6973" w:rsidP="00FB6973">
      <w:pPr>
        <w:jc w:val="both"/>
        <w:rPr>
          <w:rFonts w:ascii="Times New Roman" w:hAnsi="Times New Roman" w:cs="Times New Roman"/>
          <w:color w:val="000000" w:themeColor="text1"/>
          <w:sz w:val="24"/>
          <w:szCs w:val="24"/>
        </w:rPr>
      </w:pPr>
    </w:p>
    <w:p w:rsidR="00A37E05" w:rsidRPr="00F57240" w:rsidRDefault="00A37E05" w:rsidP="00A37E05">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pt-BR"/>
        </w:rPr>
      </w:pPr>
      <w:r w:rsidRPr="00F57240">
        <w:rPr>
          <w:rFonts w:ascii="Times New Roman" w:eastAsia="Times New Roman" w:hAnsi="Times New Roman" w:cs="Times New Roman"/>
          <w:color w:val="000000" w:themeColor="text1"/>
          <w:sz w:val="24"/>
          <w:szCs w:val="24"/>
          <w:lang w:eastAsia="pt-BR"/>
        </w:rPr>
        <w:t>No teste acima, rejeita-se</w:t>
      </w:r>
      <w:r w:rsidR="00432F29" w:rsidRPr="00F57240">
        <w:rPr>
          <w:rFonts w:ascii="Times New Roman" w:eastAsia="Times New Roman" w:hAnsi="Times New Roman" w:cs="Times New Roman"/>
          <w:color w:val="000000" w:themeColor="text1"/>
          <w:sz w:val="24"/>
          <w:szCs w:val="24"/>
          <w:lang w:eastAsia="pt-BR"/>
        </w:rPr>
        <w:t> H</w:t>
      </w:r>
      <w:r w:rsidR="00432F29" w:rsidRPr="00F57240">
        <w:rPr>
          <w:rFonts w:ascii="Times New Roman" w:eastAsia="Times New Roman" w:hAnsi="Times New Roman" w:cs="Times New Roman"/>
          <w:color w:val="000000" w:themeColor="text1"/>
          <w:sz w:val="24"/>
          <w:szCs w:val="24"/>
          <w:vertAlign w:val="subscript"/>
          <w:lang w:eastAsia="pt-BR"/>
        </w:rPr>
        <w:t>0</w:t>
      </w:r>
      <w:r w:rsidR="00432F29" w:rsidRPr="00F57240">
        <w:rPr>
          <w:rFonts w:ascii="Times New Roman" w:eastAsia="Times New Roman" w:hAnsi="Times New Roman" w:cs="Times New Roman"/>
          <w:color w:val="000000" w:themeColor="text1"/>
          <w:sz w:val="24"/>
          <w:szCs w:val="24"/>
          <w:lang w:eastAsia="pt-BR"/>
        </w:rPr>
        <w:t xml:space="preserve">, ou seja, devemos considerar a </w:t>
      </w:r>
      <w:r w:rsidRPr="00F57240">
        <w:rPr>
          <w:rFonts w:ascii="Times New Roman" w:eastAsia="Times New Roman" w:hAnsi="Times New Roman" w:cs="Times New Roman"/>
          <w:color w:val="000000" w:themeColor="text1"/>
          <w:sz w:val="24"/>
          <w:szCs w:val="24"/>
          <w:lang w:eastAsia="pt-BR"/>
        </w:rPr>
        <w:t>presença de efeitos específicos. Há </w:t>
      </w:r>
      <w:r w:rsidRPr="00F57240">
        <w:rPr>
          <w:rFonts w:ascii="Times New Roman" w:eastAsia="Times New Roman" w:hAnsi="Times New Roman" w:cs="Times New Roman"/>
          <w:b/>
          <w:bCs/>
          <w:color w:val="000000" w:themeColor="text1"/>
          <w:sz w:val="24"/>
          <w:szCs w:val="24"/>
          <w:lang w:eastAsia="pt-BR"/>
        </w:rPr>
        <w:t>evidências estatísticas fortes</w:t>
      </w:r>
      <w:r w:rsidRPr="00F57240">
        <w:rPr>
          <w:rFonts w:ascii="Times New Roman" w:eastAsia="Times New Roman" w:hAnsi="Times New Roman" w:cs="Times New Roman"/>
          <w:color w:val="000000" w:themeColor="text1"/>
          <w:sz w:val="24"/>
          <w:szCs w:val="24"/>
          <w:lang w:eastAsia="pt-BR"/>
        </w:rPr>
        <w:t> de que os efeitos individuais são significativos. Isso significa que as diferenças entre os indivíduos (ou municípios) têm impacto na variável dependente (Crédito Rural) e, portanto, um modelo que considere esses efeitos (como o modelo de efeitos fixos) é mais apropriado do que um modelo Pooled OLS, que não leva em conta essas diferenças.</w:t>
      </w:r>
    </w:p>
    <w:p w:rsidR="001A454B" w:rsidRDefault="001A454B" w:rsidP="00A37E05">
      <w:pPr>
        <w:jc w:val="both"/>
        <w:rPr>
          <w:rFonts w:ascii="Times New Roman" w:hAnsi="Times New Roman" w:cs="Times New Roman"/>
          <w:color w:val="000000" w:themeColor="text1"/>
          <w:sz w:val="24"/>
          <w:szCs w:val="24"/>
        </w:rPr>
      </w:pPr>
    </w:p>
    <w:p w:rsidR="00A37E05" w:rsidRPr="00F57240" w:rsidRDefault="00A37E05" w:rsidP="00A37E05">
      <w:pPr>
        <w:shd w:val="clear" w:color="auto" w:fill="FCFCFC"/>
        <w:spacing w:before="240" w:after="288" w:line="240" w:lineRule="auto"/>
        <w:jc w:val="both"/>
        <w:outlineLvl w:val="0"/>
        <w:rPr>
          <w:rFonts w:ascii="Times New Roman" w:eastAsia="Times New Roman" w:hAnsi="Times New Roman" w:cs="Times New Roman"/>
          <w:b/>
          <w:bCs/>
          <w:color w:val="000000" w:themeColor="text1"/>
          <w:kern w:val="36"/>
          <w:sz w:val="24"/>
          <w:szCs w:val="24"/>
          <w:lang w:eastAsia="pt-BR"/>
        </w:rPr>
      </w:pPr>
      <w:r w:rsidRPr="00F57240">
        <w:rPr>
          <w:rFonts w:ascii="Times New Roman" w:eastAsia="Times New Roman" w:hAnsi="Times New Roman" w:cs="Times New Roman"/>
          <w:b/>
          <w:bCs/>
          <w:color w:val="000000" w:themeColor="text1"/>
          <w:kern w:val="36"/>
          <w:sz w:val="24"/>
          <w:szCs w:val="24"/>
          <w:lang w:eastAsia="pt-BR"/>
        </w:rPr>
        <w:lastRenderedPageBreak/>
        <w:t>Modelo Pooled x Modelo de Efeitos Aleatórios</w:t>
      </w:r>
    </w:p>
    <w:p w:rsidR="00EF4F45" w:rsidRPr="00F57240" w:rsidRDefault="00EF4F45" w:rsidP="00F57240">
      <w:pPr>
        <w:jc w:val="both"/>
        <w:rPr>
          <w:rFonts w:ascii="Times New Roman" w:hAnsi="Times New Roman" w:cs="Times New Roman"/>
          <w:color w:val="000000" w:themeColor="text1"/>
          <w:sz w:val="24"/>
          <w:szCs w:val="24"/>
          <w:shd w:val="clear" w:color="auto" w:fill="FCFCFC"/>
        </w:rPr>
      </w:pPr>
      <w:r w:rsidRPr="00F57240">
        <w:rPr>
          <w:rFonts w:ascii="Times New Roman" w:hAnsi="Times New Roman" w:cs="Times New Roman"/>
          <w:color w:val="000000" w:themeColor="text1"/>
          <w:sz w:val="24"/>
          <w:szCs w:val="24"/>
          <w:shd w:val="clear" w:color="auto" w:fill="FCFCFC"/>
        </w:rPr>
        <w:t>Para comparar os modelos foi realizado o</w:t>
      </w:r>
      <w:r w:rsidR="00FE79F4" w:rsidRPr="00F57240">
        <w:rPr>
          <w:rFonts w:ascii="Times New Roman" w:hAnsi="Times New Roman" w:cs="Times New Roman"/>
          <w:color w:val="000000" w:themeColor="text1"/>
          <w:sz w:val="24"/>
          <w:szCs w:val="24"/>
          <w:shd w:val="clear" w:color="auto" w:fill="FFFFFF"/>
        </w:rPr>
        <w:t xml:space="preserve"> </w:t>
      </w:r>
      <w:r w:rsidR="00FE79F4" w:rsidRPr="00F57240">
        <w:rPr>
          <w:rStyle w:val="Forte"/>
          <w:rFonts w:ascii="Times New Roman" w:hAnsi="Times New Roman" w:cs="Times New Roman"/>
          <w:color w:val="000000" w:themeColor="text1"/>
          <w:sz w:val="24"/>
          <w:szCs w:val="24"/>
          <w:shd w:val="clear" w:color="auto" w:fill="FFFFFF"/>
        </w:rPr>
        <w:t>Teste de Lagrange Multiplier (LM)</w:t>
      </w:r>
      <w:r w:rsidR="00FE79F4" w:rsidRPr="00F57240">
        <w:rPr>
          <w:rFonts w:ascii="Times New Roman" w:hAnsi="Times New Roman" w:cs="Times New Roman"/>
          <w:color w:val="000000" w:themeColor="text1"/>
          <w:sz w:val="24"/>
          <w:szCs w:val="24"/>
          <w:shd w:val="clear" w:color="auto" w:fill="FFFFFF"/>
        </w:rPr>
        <w:t> ou </w:t>
      </w:r>
      <w:r w:rsidR="00FE79F4" w:rsidRPr="00F57240">
        <w:rPr>
          <w:rStyle w:val="Forte"/>
          <w:rFonts w:ascii="Times New Roman" w:hAnsi="Times New Roman" w:cs="Times New Roman"/>
          <w:color w:val="000000" w:themeColor="text1"/>
          <w:sz w:val="24"/>
          <w:szCs w:val="24"/>
          <w:shd w:val="clear" w:color="auto" w:fill="FFFFFF"/>
        </w:rPr>
        <w:t>Teste de Breusch-Pagan</w:t>
      </w:r>
      <w:r w:rsidRPr="00F57240">
        <w:rPr>
          <w:rFonts w:ascii="Times New Roman" w:hAnsi="Times New Roman" w:cs="Times New Roman"/>
          <w:color w:val="000000" w:themeColor="text1"/>
          <w:sz w:val="24"/>
          <w:szCs w:val="24"/>
          <w:shd w:val="clear" w:color="auto" w:fill="FCFCFC"/>
        </w:rPr>
        <w:t xml:space="preserve">. Esse teste foi desenvolvido em 1979 por Trevor Breusch e Adrian Pagan, e é utilizado para testar a homoscedasticidade em um modelo de regressão linear, ele avalia a variância dos erros de uma regressão e se os valores dependem das variáveis independente. </w:t>
      </w:r>
    </w:p>
    <w:p w:rsidR="00EF4F45" w:rsidRPr="00F57240" w:rsidRDefault="00EF4F45" w:rsidP="00F57240">
      <w:pPr>
        <w:jc w:val="both"/>
        <w:rPr>
          <w:rFonts w:ascii="Times New Roman" w:hAnsi="Times New Roman" w:cs="Times New Roman"/>
          <w:color w:val="000000" w:themeColor="text1"/>
          <w:sz w:val="24"/>
          <w:szCs w:val="24"/>
          <w:shd w:val="clear" w:color="auto" w:fill="FCFCFC"/>
        </w:rPr>
      </w:pPr>
      <w:r w:rsidRPr="00F57240">
        <w:rPr>
          <w:rFonts w:ascii="Times New Roman" w:hAnsi="Times New Roman" w:cs="Times New Roman"/>
          <w:color w:val="000000" w:themeColor="text1"/>
          <w:sz w:val="24"/>
          <w:szCs w:val="24"/>
          <w:shd w:val="clear" w:color="auto" w:fill="FCFCFC"/>
        </w:rPr>
        <w:t xml:space="preserve">Esse teste foi utilizado para decidir entre um Modelo de regressão OLS agrupada (Pooled) ou uma Regressão de Efeitos Aleatórios. </w:t>
      </w:r>
    </w:p>
    <w:p w:rsidR="00D62DB0" w:rsidRPr="00F57240" w:rsidRDefault="00D62DB0" w:rsidP="00F57240">
      <w:pPr>
        <w:spacing w:after="0" w:line="240" w:lineRule="auto"/>
        <w:jc w:val="both"/>
        <w:rPr>
          <w:rFonts w:ascii="Times New Roman" w:hAnsi="Times New Roman" w:cs="Times New Roman"/>
          <w:b/>
          <w:color w:val="000000" w:themeColor="text1"/>
          <w:sz w:val="24"/>
          <w:szCs w:val="24"/>
        </w:rPr>
      </w:pPr>
      <w:r w:rsidRPr="00F57240">
        <w:rPr>
          <w:rFonts w:ascii="Times New Roman" w:eastAsia="Times New Roman" w:hAnsi="Times New Roman" w:cs="Times New Roman"/>
          <w:b/>
          <w:color w:val="000000" w:themeColor="text1"/>
          <w:sz w:val="24"/>
          <w:szCs w:val="24"/>
          <w:shd w:val="clear" w:color="auto" w:fill="FCFCFC"/>
          <w:lang w:eastAsia="pt-BR"/>
        </w:rPr>
        <w:t>Teste de Hipóteses.</w:t>
      </w:r>
    </w:p>
    <w:p w:rsidR="00EF4F45" w:rsidRPr="00F57240" w:rsidRDefault="00EF4F45" w:rsidP="00F57240">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sidRPr="00F57240">
        <w:rPr>
          <w:rFonts w:ascii="Times New Roman" w:hAnsi="Times New Roman" w:cs="Times New Roman"/>
          <w:b/>
          <w:color w:val="000000" w:themeColor="text1"/>
          <w:sz w:val="24"/>
          <w:szCs w:val="24"/>
        </w:rPr>
        <w:t>H</w:t>
      </w:r>
      <w:r w:rsidRPr="00F57240">
        <w:rPr>
          <w:rFonts w:ascii="Times New Roman" w:hAnsi="Times New Roman" w:cs="Times New Roman"/>
          <w:b/>
          <w:color w:val="000000" w:themeColor="text1"/>
          <w:sz w:val="24"/>
          <w:szCs w:val="24"/>
          <w:vertAlign w:val="subscript"/>
        </w:rPr>
        <w:t>0</w:t>
      </w:r>
      <w:r w:rsidRPr="00F57240">
        <w:rPr>
          <w:rFonts w:ascii="Times New Roman" w:hAnsi="Times New Roman" w:cs="Times New Roman"/>
          <w:b/>
          <w:color w:val="000000" w:themeColor="text1"/>
          <w:sz w:val="24"/>
          <w:szCs w:val="24"/>
        </w:rPr>
        <w:t>:</w:t>
      </w:r>
      <w:r w:rsidR="00FE79F4" w:rsidRPr="00F57240">
        <w:rPr>
          <w:rFonts w:ascii="Times New Roman" w:hAnsi="Times New Roman" w:cs="Times New Roman"/>
          <w:color w:val="000000" w:themeColor="text1"/>
          <w:sz w:val="24"/>
          <w:szCs w:val="24"/>
        </w:rPr>
        <w:t xml:space="preserve"> </w:t>
      </w:r>
      <w:r w:rsidR="00FE79F4" w:rsidRPr="00F57240">
        <w:rPr>
          <w:rFonts w:ascii="Times New Roman" w:hAnsi="Times New Roman" w:cs="Times New Roman"/>
          <w:color w:val="000000" w:themeColor="text1"/>
          <w:sz w:val="24"/>
          <w:szCs w:val="24"/>
          <w:shd w:val="clear" w:color="auto" w:fill="FFFFFF"/>
        </w:rPr>
        <w:t>Não há variância significativa nos efeitos aleatórios (modelo Pooled OLS é apropriado).</w:t>
      </w:r>
    </w:p>
    <w:p w:rsidR="00EF4F45" w:rsidRPr="00F57240" w:rsidRDefault="00EF4F45" w:rsidP="00F57240">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sidRPr="00F57240">
        <w:rPr>
          <w:rFonts w:ascii="Times New Roman" w:eastAsia="Times New Roman" w:hAnsi="Times New Roman" w:cs="Times New Roman"/>
          <w:b/>
          <w:color w:val="000000" w:themeColor="text1"/>
          <w:sz w:val="24"/>
          <w:szCs w:val="24"/>
          <w:shd w:val="clear" w:color="auto" w:fill="FCFCFC"/>
          <w:lang w:eastAsia="pt-BR"/>
        </w:rPr>
        <w:t>H</w:t>
      </w:r>
      <w:r w:rsidRPr="00F57240">
        <w:rPr>
          <w:rFonts w:ascii="Times New Roman" w:eastAsia="Times New Roman" w:hAnsi="Times New Roman" w:cs="Times New Roman"/>
          <w:b/>
          <w:color w:val="000000" w:themeColor="text1"/>
          <w:sz w:val="24"/>
          <w:szCs w:val="24"/>
          <w:shd w:val="clear" w:color="auto" w:fill="FCFCFC"/>
          <w:vertAlign w:val="subscript"/>
          <w:lang w:eastAsia="pt-BR"/>
        </w:rPr>
        <w:t>1</w:t>
      </w:r>
      <w:r w:rsidRPr="00F57240">
        <w:rPr>
          <w:rFonts w:ascii="Times New Roman" w:eastAsia="Times New Roman" w:hAnsi="Times New Roman" w:cs="Times New Roman"/>
          <w:color w:val="000000" w:themeColor="text1"/>
          <w:sz w:val="24"/>
          <w:szCs w:val="24"/>
          <w:shd w:val="clear" w:color="auto" w:fill="FCFCFC"/>
          <w:lang w:eastAsia="pt-BR"/>
        </w:rPr>
        <w:t>:</w:t>
      </w:r>
      <w:r w:rsidR="00FE79F4" w:rsidRPr="00F57240">
        <w:rPr>
          <w:rFonts w:ascii="Times New Roman" w:eastAsia="Times New Roman" w:hAnsi="Times New Roman" w:cs="Times New Roman"/>
          <w:color w:val="000000" w:themeColor="text1"/>
          <w:sz w:val="24"/>
          <w:szCs w:val="24"/>
          <w:shd w:val="clear" w:color="auto" w:fill="FCFCFC"/>
          <w:lang w:eastAsia="pt-BR"/>
        </w:rPr>
        <w:t xml:space="preserve"> </w:t>
      </w:r>
      <w:r w:rsidR="00FE79F4" w:rsidRPr="00F57240">
        <w:rPr>
          <w:rFonts w:ascii="Times New Roman" w:hAnsi="Times New Roman" w:cs="Times New Roman"/>
          <w:color w:val="000000" w:themeColor="text1"/>
          <w:sz w:val="24"/>
          <w:szCs w:val="24"/>
          <w:shd w:val="clear" w:color="auto" w:fill="FFFFFF"/>
        </w:rPr>
        <w:t>Existe variância significativa nos efeitos aleatórios (modelo de efeitos aleatórios é mais apropriado).</w:t>
      </w:r>
    </w:p>
    <w:p w:rsidR="005C72C9" w:rsidRDefault="005C72C9" w:rsidP="005C72C9">
      <w:pPr>
        <w:spacing w:after="0" w:line="240" w:lineRule="auto"/>
        <w:contextualSpacing/>
        <w:jc w:val="both"/>
      </w:pPr>
    </w:p>
    <w:p w:rsidR="005C72C9" w:rsidRPr="00F57240" w:rsidRDefault="005C72C9" w:rsidP="005C72C9">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Pr>
          <w:rFonts w:ascii="Times New Roman" w:eastAsia="Times New Roman" w:hAnsi="Times New Roman" w:cs="Times New Roman"/>
          <w:color w:val="000000" w:themeColor="text1"/>
          <w:sz w:val="24"/>
          <w:szCs w:val="24"/>
          <w:shd w:val="clear" w:color="auto" w:fill="FCFCFC"/>
          <w:lang w:eastAsia="pt-BR"/>
        </w:rPr>
        <w:t xml:space="preserve">Para calcular o teste usa a função </w:t>
      </w:r>
      <w:r>
        <w:rPr>
          <w:rFonts w:ascii="Times New Roman" w:eastAsia="Times New Roman" w:hAnsi="Times New Roman" w:cs="Times New Roman"/>
          <w:b/>
          <w:i/>
          <w:color w:val="000000" w:themeColor="text1"/>
          <w:sz w:val="24"/>
          <w:szCs w:val="24"/>
          <w:shd w:val="clear" w:color="auto" w:fill="FCFCFC"/>
          <w:lang w:eastAsia="pt-BR"/>
        </w:rPr>
        <w:t>plm</w:t>
      </w:r>
      <w:r w:rsidRPr="00F57240">
        <w:rPr>
          <w:rFonts w:ascii="Times New Roman" w:eastAsia="Times New Roman" w:hAnsi="Times New Roman" w:cs="Times New Roman"/>
          <w:b/>
          <w:i/>
          <w:color w:val="000000" w:themeColor="text1"/>
          <w:sz w:val="24"/>
          <w:szCs w:val="24"/>
          <w:shd w:val="clear" w:color="auto" w:fill="FCFCFC"/>
          <w:lang w:eastAsia="pt-BR"/>
        </w:rPr>
        <w:t>test</w:t>
      </w:r>
      <w:r>
        <w:rPr>
          <w:rFonts w:ascii="Times New Roman" w:eastAsia="Times New Roman" w:hAnsi="Times New Roman" w:cs="Times New Roman"/>
          <w:color w:val="000000" w:themeColor="text1"/>
          <w:sz w:val="24"/>
          <w:szCs w:val="24"/>
          <w:shd w:val="clear" w:color="auto" w:fill="FCFCFC"/>
          <w:lang w:eastAsia="pt-BR"/>
        </w:rPr>
        <w:t xml:space="preserve"> () do pacote plm na linguagem R.</w:t>
      </w:r>
    </w:p>
    <w:p w:rsidR="005C72C9" w:rsidRDefault="005C72C9" w:rsidP="00D0756B"/>
    <w:p w:rsidR="00D62DB0" w:rsidRPr="00F57240" w:rsidRDefault="00D62DB0" w:rsidP="00D62DB0">
      <w:pPr>
        <w:pStyle w:val="NormalWeb"/>
        <w:shd w:val="clear" w:color="auto" w:fill="FFFFFF"/>
        <w:spacing w:before="0" w:beforeAutospacing="0" w:after="0" w:afterAutospacing="0"/>
        <w:contextualSpacing/>
        <w:jc w:val="both"/>
        <w:rPr>
          <w:color w:val="000000" w:themeColor="text1"/>
        </w:rPr>
      </w:pPr>
      <w:r w:rsidRPr="00F57240">
        <w:rPr>
          <w:b/>
          <w:color w:val="000000" w:themeColor="text1"/>
        </w:rPr>
        <w:t xml:space="preserve">Tabela 4. </w:t>
      </w:r>
      <w:r w:rsidRPr="00F57240">
        <w:rPr>
          <w:color w:val="000000" w:themeColor="text1"/>
        </w:rPr>
        <w:t>Teste de Breusch</w:t>
      </w:r>
      <w:r w:rsidRPr="00F57240">
        <w:rPr>
          <w:rStyle w:val="Forte"/>
          <w:b w:val="0"/>
          <w:color w:val="000000" w:themeColor="text1"/>
          <w:shd w:val="clear" w:color="auto" w:fill="FFFFFF"/>
        </w:rPr>
        <w:t>-Pagan</w:t>
      </w:r>
      <w:r w:rsidRPr="00F57240">
        <w:rPr>
          <w:b/>
          <w:color w:val="000000" w:themeColor="text1"/>
        </w:rPr>
        <w:t xml:space="preserve"> </w:t>
      </w:r>
      <w:r w:rsidRPr="00F57240">
        <w:rPr>
          <w:color w:val="000000" w:themeColor="text1"/>
        </w:rPr>
        <w:t>para d</w:t>
      </w:r>
      <w:r w:rsidR="004973CE" w:rsidRPr="00F57240">
        <w:rPr>
          <w:color w:val="000000" w:themeColor="text1"/>
        </w:rPr>
        <w:t>ad</w:t>
      </w:r>
      <w:r w:rsidRPr="00F57240">
        <w:rPr>
          <w:color w:val="000000" w:themeColor="text1"/>
        </w:rPr>
        <w:t>os referentes ao Volume de Crédito Rural.</w:t>
      </w:r>
    </w:p>
    <w:tbl>
      <w:tblPr>
        <w:tblW w:w="6379" w:type="dxa"/>
        <w:tblCellMar>
          <w:left w:w="70" w:type="dxa"/>
          <w:right w:w="70" w:type="dxa"/>
        </w:tblCellMar>
        <w:tblLook w:val="04A0" w:firstRow="1" w:lastRow="0" w:firstColumn="1" w:lastColumn="0" w:noHBand="0" w:noVBand="1"/>
      </w:tblPr>
      <w:tblGrid>
        <w:gridCol w:w="3020"/>
        <w:gridCol w:w="1987"/>
        <w:gridCol w:w="1372"/>
      </w:tblGrid>
      <w:tr w:rsidR="00B47ADF" w:rsidRPr="00B47ADF" w:rsidTr="00F57240">
        <w:trPr>
          <w:trHeight w:val="324"/>
        </w:trPr>
        <w:tc>
          <w:tcPr>
            <w:tcW w:w="3020" w:type="dxa"/>
            <w:tcBorders>
              <w:top w:val="single" w:sz="12" w:space="0" w:color="auto"/>
              <w:left w:val="nil"/>
              <w:bottom w:val="single" w:sz="12" w:space="0" w:color="auto"/>
              <w:right w:val="single" w:sz="12" w:space="0" w:color="auto"/>
            </w:tcBorders>
            <w:shd w:val="clear" w:color="auto" w:fill="auto"/>
            <w:noWrap/>
            <w:vAlign w:val="bottom"/>
            <w:hideMark/>
          </w:tcPr>
          <w:p w:rsidR="00B47ADF" w:rsidRPr="00B47ADF" w:rsidRDefault="00B47ADF" w:rsidP="00B47ADF">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Coeficientes</w:t>
            </w:r>
          </w:p>
        </w:tc>
        <w:tc>
          <w:tcPr>
            <w:tcW w:w="19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47ADF" w:rsidRPr="00B47ADF" w:rsidRDefault="00C526DB" w:rsidP="00B47ADF">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Chisq</w:t>
            </w:r>
            <w:r w:rsidR="00D62DB0">
              <w:rPr>
                <w:rFonts w:ascii="Times New Roman" w:eastAsia="Times New Roman" w:hAnsi="Times New Roman" w:cs="Times New Roman"/>
                <w:b/>
                <w:bCs/>
                <w:color w:val="000000"/>
                <w:sz w:val="24"/>
                <w:szCs w:val="24"/>
                <w:lang w:eastAsia="pt-BR"/>
              </w:rPr>
              <w:t xml:space="preserve">-Test </w:t>
            </w:r>
            <w:r w:rsidR="00B47ADF" w:rsidRPr="00B47ADF">
              <w:rPr>
                <w:rFonts w:ascii="Times New Roman" w:eastAsia="Times New Roman" w:hAnsi="Times New Roman" w:cs="Times New Roman"/>
                <w:b/>
                <w:bCs/>
                <w:color w:val="000000"/>
                <w:sz w:val="24"/>
                <w:szCs w:val="24"/>
                <w:lang w:eastAsia="pt-BR"/>
              </w:rPr>
              <w:t>value</w:t>
            </w:r>
          </w:p>
        </w:tc>
        <w:tc>
          <w:tcPr>
            <w:tcW w:w="1372" w:type="dxa"/>
            <w:tcBorders>
              <w:top w:val="single" w:sz="12" w:space="0" w:color="auto"/>
              <w:left w:val="single" w:sz="12" w:space="0" w:color="auto"/>
              <w:bottom w:val="single" w:sz="12" w:space="0" w:color="auto"/>
              <w:right w:val="nil"/>
            </w:tcBorders>
            <w:shd w:val="clear" w:color="auto" w:fill="auto"/>
            <w:noWrap/>
            <w:vAlign w:val="bottom"/>
            <w:hideMark/>
          </w:tcPr>
          <w:p w:rsidR="00B47ADF" w:rsidRPr="00B47ADF" w:rsidRDefault="00B47ADF" w:rsidP="00B47ADF">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P-value</w:t>
            </w:r>
          </w:p>
        </w:tc>
      </w:tr>
      <w:tr w:rsidR="00B47ADF" w:rsidRPr="00B47ADF" w:rsidTr="00F57240">
        <w:trPr>
          <w:trHeight w:val="312"/>
        </w:trPr>
        <w:tc>
          <w:tcPr>
            <w:tcW w:w="3020" w:type="dxa"/>
            <w:tcBorders>
              <w:top w:val="single" w:sz="12" w:space="0" w:color="auto"/>
              <w:left w:val="nil"/>
              <w:bottom w:val="nil"/>
              <w:right w:val="single" w:sz="12" w:space="0" w:color="auto"/>
            </w:tcBorders>
            <w:shd w:val="clear" w:color="auto" w:fill="auto"/>
            <w:noWrap/>
            <w:vAlign w:val="bottom"/>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Escore_Fator1   </w:t>
            </w:r>
          </w:p>
        </w:tc>
        <w:tc>
          <w:tcPr>
            <w:tcW w:w="1987"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B47ADF" w:rsidRPr="00B47ADF" w:rsidRDefault="00C526DB" w:rsidP="00B47ADF">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482.49</w:t>
            </w:r>
          </w:p>
        </w:tc>
        <w:tc>
          <w:tcPr>
            <w:tcW w:w="1372" w:type="dxa"/>
            <w:vMerge w:val="restart"/>
            <w:tcBorders>
              <w:top w:val="single" w:sz="12" w:space="0" w:color="auto"/>
              <w:left w:val="single" w:sz="12" w:space="0" w:color="auto"/>
              <w:bottom w:val="single" w:sz="8" w:space="0" w:color="000000"/>
              <w:right w:val="nil"/>
            </w:tcBorders>
            <w:shd w:val="clear" w:color="auto" w:fill="auto"/>
            <w:noWrap/>
            <w:vAlign w:val="center"/>
            <w:hideMark/>
          </w:tcPr>
          <w:p w:rsidR="00B47ADF" w:rsidRPr="00B47ADF" w:rsidRDefault="00C526DB" w:rsidP="00B47ADF">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2.32</w:t>
            </w:r>
            <w:r w:rsidRPr="00F81F60">
              <w:rPr>
                <w:rFonts w:ascii="Times New Roman" w:eastAsia="Times New Roman" w:hAnsi="Times New Roman" w:cs="Times New Roman"/>
                <w:color w:val="000000"/>
                <w:sz w:val="24"/>
                <w:szCs w:val="24"/>
                <w:lang w:eastAsia="pt-BR"/>
              </w:rPr>
              <w:t>e-16***</w:t>
            </w:r>
          </w:p>
        </w:tc>
      </w:tr>
      <w:tr w:rsidR="00B47ADF" w:rsidRPr="00B47ADF" w:rsidTr="00F57240">
        <w:trPr>
          <w:trHeight w:val="312"/>
        </w:trPr>
        <w:tc>
          <w:tcPr>
            <w:tcW w:w="3020" w:type="dxa"/>
            <w:tcBorders>
              <w:top w:val="nil"/>
              <w:left w:val="nil"/>
              <w:bottom w:val="nil"/>
              <w:right w:val="single" w:sz="12" w:space="0" w:color="auto"/>
            </w:tcBorders>
            <w:shd w:val="clear" w:color="auto" w:fill="auto"/>
            <w:noWrap/>
            <w:vAlign w:val="bottom"/>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Escore_Fator2</w:t>
            </w:r>
          </w:p>
        </w:tc>
        <w:tc>
          <w:tcPr>
            <w:tcW w:w="1987" w:type="dxa"/>
            <w:vMerge/>
            <w:tcBorders>
              <w:top w:val="nil"/>
              <w:left w:val="single" w:sz="12" w:space="0" w:color="auto"/>
              <w:bottom w:val="single" w:sz="8" w:space="0" w:color="000000"/>
              <w:right w:val="single" w:sz="12" w:space="0" w:color="auto"/>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r>
      <w:tr w:rsidR="00B47ADF" w:rsidRPr="00B47ADF" w:rsidTr="00F57240">
        <w:trPr>
          <w:trHeight w:val="312"/>
        </w:trPr>
        <w:tc>
          <w:tcPr>
            <w:tcW w:w="3020" w:type="dxa"/>
            <w:tcBorders>
              <w:top w:val="nil"/>
              <w:left w:val="nil"/>
              <w:bottom w:val="nil"/>
              <w:right w:val="single" w:sz="12" w:space="0" w:color="auto"/>
            </w:tcBorders>
            <w:shd w:val="clear" w:color="auto" w:fill="auto"/>
            <w:noWrap/>
            <w:vAlign w:val="bottom"/>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Escore_Fator3</w:t>
            </w:r>
          </w:p>
        </w:tc>
        <w:tc>
          <w:tcPr>
            <w:tcW w:w="1987" w:type="dxa"/>
            <w:vMerge/>
            <w:tcBorders>
              <w:top w:val="nil"/>
              <w:left w:val="single" w:sz="12" w:space="0" w:color="auto"/>
              <w:bottom w:val="single" w:sz="8" w:space="0" w:color="000000"/>
              <w:right w:val="single" w:sz="12" w:space="0" w:color="auto"/>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r>
      <w:tr w:rsidR="00B47ADF" w:rsidRPr="00B47ADF" w:rsidTr="00F57240">
        <w:trPr>
          <w:trHeight w:val="312"/>
        </w:trPr>
        <w:tc>
          <w:tcPr>
            <w:tcW w:w="3020" w:type="dxa"/>
            <w:tcBorders>
              <w:top w:val="nil"/>
              <w:left w:val="nil"/>
              <w:bottom w:val="nil"/>
              <w:right w:val="single" w:sz="12" w:space="0" w:color="auto"/>
            </w:tcBorders>
            <w:shd w:val="clear" w:color="auto" w:fill="auto"/>
            <w:noWrap/>
            <w:vAlign w:val="bottom"/>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Pessoa_Fisica </w:t>
            </w:r>
          </w:p>
        </w:tc>
        <w:tc>
          <w:tcPr>
            <w:tcW w:w="1987" w:type="dxa"/>
            <w:vMerge/>
            <w:tcBorders>
              <w:top w:val="nil"/>
              <w:left w:val="single" w:sz="12" w:space="0" w:color="auto"/>
              <w:bottom w:val="single" w:sz="8" w:space="0" w:color="000000"/>
              <w:right w:val="single" w:sz="12" w:space="0" w:color="auto"/>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r>
      <w:tr w:rsidR="00B47ADF" w:rsidRPr="00B47ADF" w:rsidTr="00F57240">
        <w:trPr>
          <w:trHeight w:val="312"/>
        </w:trPr>
        <w:tc>
          <w:tcPr>
            <w:tcW w:w="3020" w:type="dxa"/>
            <w:tcBorders>
              <w:top w:val="nil"/>
              <w:left w:val="nil"/>
              <w:bottom w:val="nil"/>
              <w:right w:val="single" w:sz="12" w:space="0" w:color="auto"/>
            </w:tcBorders>
            <w:shd w:val="clear" w:color="auto" w:fill="auto"/>
            <w:noWrap/>
            <w:vAlign w:val="bottom"/>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Pessoa_Jurídica</w:t>
            </w:r>
          </w:p>
        </w:tc>
        <w:tc>
          <w:tcPr>
            <w:tcW w:w="1987" w:type="dxa"/>
            <w:vMerge/>
            <w:tcBorders>
              <w:top w:val="nil"/>
              <w:left w:val="single" w:sz="12" w:space="0" w:color="auto"/>
              <w:bottom w:val="single" w:sz="8" w:space="0" w:color="000000"/>
              <w:right w:val="single" w:sz="12" w:space="0" w:color="auto"/>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r>
      <w:tr w:rsidR="00B47ADF" w:rsidRPr="00B47ADF" w:rsidTr="00F57240">
        <w:trPr>
          <w:trHeight w:val="324"/>
        </w:trPr>
        <w:tc>
          <w:tcPr>
            <w:tcW w:w="3020" w:type="dxa"/>
            <w:tcBorders>
              <w:top w:val="nil"/>
              <w:left w:val="nil"/>
              <w:bottom w:val="single" w:sz="8" w:space="0" w:color="auto"/>
              <w:right w:val="single" w:sz="12" w:space="0" w:color="auto"/>
            </w:tcBorders>
            <w:shd w:val="clear" w:color="auto" w:fill="auto"/>
            <w:noWrap/>
            <w:vAlign w:val="bottom"/>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Financiamento_Mini</w:t>
            </w:r>
          </w:p>
        </w:tc>
        <w:tc>
          <w:tcPr>
            <w:tcW w:w="1987" w:type="dxa"/>
            <w:vMerge/>
            <w:tcBorders>
              <w:top w:val="nil"/>
              <w:left w:val="single" w:sz="12" w:space="0" w:color="auto"/>
              <w:bottom w:val="single" w:sz="8" w:space="0" w:color="000000"/>
              <w:right w:val="single" w:sz="12" w:space="0" w:color="auto"/>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p>
        </w:tc>
      </w:tr>
      <w:tr w:rsidR="00B47ADF" w:rsidRPr="00B47ADF" w:rsidTr="00F57240">
        <w:trPr>
          <w:trHeight w:val="324"/>
        </w:trPr>
        <w:tc>
          <w:tcPr>
            <w:tcW w:w="6379" w:type="dxa"/>
            <w:gridSpan w:val="3"/>
            <w:tcBorders>
              <w:top w:val="single" w:sz="8" w:space="0" w:color="auto"/>
              <w:left w:val="nil"/>
              <w:bottom w:val="single" w:sz="12" w:space="0" w:color="auto"/>
              <w:right w:val="nil"/>
            </w:tcBorders>
            <w:shd w:val="clear" w:color="auto" w:fill="auto"/>
            <w:noWrap/>
            <w:vAlign w:val="bottom"/>
            <w:hideMark/>
          </w:tcPr>
          <w:p w:rsidR="00B47ADF" w:rsidRPr="00B47ADF" w:rsidRDefault="00B47ADF" w:rsidP="00B47ADF">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Signif. codes:  0 ‘***’ 0.001 ‘**’ 0.01 ‘*’ 0.05 ‘.’ 0.1 ‘ ’ 1</w:t>
            </w:r>
          </w:p>
        </w:tc>
      </w:tr>
      <w:tr w:rsidR="00B47ADF" w:rsidRPr="00B47ADF" w:rsidTr="00F57240">
        <w:trPr>
          <w:trHeight w:val="312"/>
        </w:trPr>
        <w:tc>
          <w:tcPr>
            <w:tcW w:w="6379" w:type="dxa"/>
            <w:gridSpan w:val="3"/>
            <w:tcBorders>
              <w:top w:val="single" w:sz="12" w:space="0" w:color="auto"/>
              <w:left w:val="nil"/>
              <w:bottom w:val="single" w:sz="12" w:space="0" w:color="auto"/>
              <w:right w:val="nil"/>
            </w:tcBorders>
            <w:shd w:val="clear" w:color="auto" w:fill="auto"/>
            <w:noWrap/>
            <w:vAlign w:val="bottom"/>
            <w:hideMark/>
          </w:tcPr>
          <w:p w:rsidR="00B47ADF" w:rsidRPr="00B47ADF" w:rsidRDefault="00B47ADF" w:rsidP="00B47ADF">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b/>
                <w:bCs/>
                <w:color w:val="000000"/>
                <w:sz w:val="24"/>
                <w:szCs w:val="24"/>
                <w:lang w:eastAsia="pt-BR"/>
              </w:rPr>
              <w:t>df1</w:t>
            </w:r>
            <w:r>
              <w:rPr>
                <w:rFonts w:ascii="Times New Roman" w:eastAsia="Times New Roman" w:hAnsi="Times New Roman" w:cs="Times New Roman"/>
                <w:color w:val="000000"/>
                <w:sz w:val="24"/>
                <w:szCs w:val="24"/>
                <w:lang w:eastAsia="pt-BR"/>
              </w:rPr>
              <w:t xml:space="preserve">: </w:t>
            </w:r>
            <w:r w:rsidR="00C526DB">
              <w:rPr>
                <w:rFonts w:ascii="Times New Roman" w:eastAsia="Times New Roman" w:hAnsi="Times New Roman" w:cs="Times New Roman"/>
                <w:color w:val="000000"/>
                <w:sz w:val="24"/>
                <w:szCs w:val="24"/>
                <w:lang w:eastAsia="pt-BR"/>
              </w:rPr>
              <w:t>1</w:t>
            </w:r>
          </w:p>
        </w:tc>
      </w:tr>
    </w:tbl>
    <w:p w:rsidR="00AC22A1" w:rsidRDefault="00AC22A1" w:rsidP="00F57240">
      <w:pPr>
        <w:jc w:val="both"/>
      </w:pPr>
    </w:p>
    <w:p w:rsidR="00D62DB0" w:rsidRPr="00F57240" w:rsidRDefault="00D62DB0" w:rsidP="00F57240">
      <w:pPr>
        <w:shd w:val="clear" w:color="auto" w:fill="FFFFFF"/>
        <w:spacing w:after="100" w:afterAutospacing="1" w:line="240" w:lineRule="auto"/>
        <w:jc w:val="both"/>
        <w:rPr>
          <w:rFonts w:ascii="Times New Roman" w:eastAsia="Times New Roman" w:hAnsi="Times New Roman" w:cs="Times New Roman"/>
          <w:color w:val="000000" w:themeColor="text1"/>
          <w:sz w:val="24"/>
          <w:szCs w:val="24"/>
          <w:lang w:eastAsia="pt-BR"/>
        </w:rPr>
      </w:pPr>
      <w:r w:rsidRPr="00F57240">
        <w:rPr>
          <w:rFonts w:ascii="Times New Roman" w:eastAsia="Times New Roman" w:hAnsi="Times New Roman" w:cs="Times New Roman"/>
          <w:color w:val="000000" w:themeColor="text1"/>
          <w:sz w:val="24"/>
          <w:szCs w:val="24"/>
          <w:lang w:eastAsia="pt-BR"/>
        </w:rPr>
        <w:t>Isso significa que há evidências de que a variância dos efeitos aleatórios é significativa, o que justifica o uso do modelo de </w:t>
      </w:r>
      <w:r w:rsidRPr="00F57240">
        <w:rPr>
          <w:rFonts w:ascii="Times New Roman" w:eastAsia="Times New Roman" w:hAnsi="Times New Roman" w:cs="Times New Roman"/>
          <w:b/>
          <w:bCs/>
          <w:color w:val="000000" w:themeColor="text1"/>
          <w:sz w:val="24"/>
          <w:szCs w:val="24"/>
          <w:lang w:eastAsia="pt-BR"/>
        </w:rPr>
        <w:t>efeitos aleatórios (RE)</w:t>
      </w:r>
      <w:r w:rsidRPr="00F57240">
        <w:rPr>
          <w:rFonts w:ascii="Times New Roman" w:eastAsia="Times New Roman" w:hAnsi="Times New Roman" w:cs="Times New Roman"/>
          <w:color w:val="000000" w:themeColor="text1"/>
          <w:sz w:val="24"/>
          <w:szCs w:val="24"/>
          <w:lang w:eastAsia="pt-BR"/>
        </w:rPr>
        <w:t> ao invés do modelo Pooled OLS.</w:t>
      </w:r>
    </w:p>
    <w:p w:rsidR="00AC22A1" w:rsidRDefault="00AC22A1" w:rsidP="00D0756B"/>
    <w:p w:rsidR="00D62DB0" w:rsidRDefault="00D62DB0" w:rsidP="00D0756B"/>
    <w:p w:rsidR="00D62DB0" w:rsidRDefault="00D62DB0" w:rsidP="00D0756B"/>
    <w:p w:rsidR="00D62DB0" w:rsidRDefault="00D62DB0" w:rsidP="00D0756B"/>
    <w:p w:rsidR="00D62DB0" w:rsidRDefault="00D62DB0" w:rsidP="00D0756B"/>
    <w:p w:rsidR="00D62DB0" w:rsidRDefault="00D62DB0" w:rsidP="00D0756B"/>
    <w:p w:rsidR="00D62DB0" w:rsidRDefault="00D62DB0" w:rsidP="00D0756B"/>
    <w:p w:rsidR="00D62DB0" w:rsidRDefault="00D62DB0" w:rsidP="00D0756B"/>
    <w:p w:rsidR="004973CE" w:rsidRDefault="004973CE" w:rsidP="00D62DB0">
      <w:pPr>
        <w:shd w:val="clear" w:color="auto" w:fill="FCFCFC"/>
        <w:spacing w:before="240" w:after="288" w:line="240" w:lineRule="auto"/>
        <w:jc w:val="both"/>
        <w:outlineLvl w:val="0"/>
      </w:pPr>
    </w:p>
    <w:p w:rsidR="00D62DB0" w:rsidRPr="002A62AA" w:rsidRDefault="002778A4" w:rsidP="00D62DB0">
      <w:pPr>
        <w:shd w:val="clear" w:color="auto" w:fill="FCFCFC"/>
        <w:spacing w:before="240" w:after="288" w:line="240" w:lineRule="auto"/>
        <w:jc w:val="both"/>
        <w:outlineLvl w:val="0"/>
        <w:rPr>
          <w:rFonts w:ascii="Times New Roman" w:eastAsia="Times New Roman" w:hAnsi="Times New Roman" w:cs="Times New Roman"/>
          <w:b/>
          <w:bCs/>
          <w:color w:val="000000" w:themeColor="text1"/>
          <w:kern w:val="36"/>
          <w:sz w:val="24"/>
          <w:szCs w:val="24"/>
          <w:lang w:eastAsia="pt-BR"/>
        </w:rPr>
      </w:pPr>
      <w:r>
        <w:rPr>
          <w:rFonts w:ascii="Times New Roman" w:eastAsia="Times New Roman" w:hAnsi="Times New Roman" w:cs="Times New Roman"/>
          <w:b/>
          <w:bCs/>
          <w:color w:val="000000" w:themeColor="text1"/>
          <w:kern w:val="36"/>
          <w:sz w:val="24"/>
          <w:szCs w:val="24"/>
          <w:lang w:eastAsia="pt-BR"/>
        </w:rPr>
        <w:t xml:space="preserve">Modelo de Efeitos Fixos </w:t>
      </w:r>
      <w:proofErr w:type="gramStart"/>
      <w:r>
        <w:rPr>
          <w:rFonts w:ascii="Times New Roman" w:eastAsia="Times New Roman" w:hAnsi="Times New Roman" w:cs="Times New Roman"/>
          <w:b/>
          <w:bCs/>
          <w:color w:val="000000" w:themeColor="text1"/>
          <w:kern w:val="36"/>
          <w:sz w:val="24"/>
          <w:szCs w:val="24"/>
          <w:lang w:eastAsia="pt-BR"/>
        </w:rPr>
        <w:t>x</w:t>
      </w:r>
      <w:proofErr w:type="gramEnd"/>
      <w:r w:rsidR="00D62DB0" w:rsidRPr="002A62AA">
        <w:rPr>
          <w:rFonts w:ascii="Times New Roman" w:eastAsia="Times New Roman" w:hAnsi="Times New Roman" w:cs="Times New Roman"/>
          <w:b/>
          <w:bCs/>
          <w:color w:val="000000" w:themeColor="text1"/>
          <w:kern w:val="36"/>
          <w:sz w:val="24"/>
          <w:szCs w:val="24"/>
          <w:lang w:eastAsia="pt-BR"/>
        </w:rPr>
        <w:t xml:space="preserve"> Modelo de Efeitos Aleatórios</w:t>
      </w:r>
    </w:p>
    <w:p w:rsidR="00AC22A1" w:rsidRPr="002A62AA" w:rsidRDefault="00D62DB0" w:rsidP="00D62DB0">
      <w:pPr>
        <w:jc w:val="both"/>
        <w:rPr>
          <w:rFonts w:ascii="Times New Roman" w:hAnsi="Times New Roman" w:cs="Times New Roman"/>
          <w:color w:val="000000" w:themeColor="text1"/>
          <w:sz w:val="24"/>
          <w:szCs w:val="24"/>
        </w:rPr>
      </w:pPr>
      <w:r w:rsidRPr="002A62AA">
        <w:rPr>
          <w:rFonts w:ascii="Times New Roman" w:hAnsi="Times New Roman" w:cs="Times New Roman"/>
          <w:color w:val="000000" w:themeColor="text1"/>
          <w:sz w:val="24"/>
          <w:szCs w:val="24"/>
          <w:shd w:val="clear" w:color="auto" w:fill="FFFFFF"/>
        </w:rPr>
        <w:t>O </w:t>
      </w:r>
      <w:r w:rsidRPr="002A62AA">
        <w:rPr>
          <w:rStyle w:val="Forte"/>
          <w:rFonts w:ascii="Times New Roman" w:hAnsi="Times New Roman" w:cs="Times New Roman"/>
          <w:color w:val="000000" w:themeColor="text1"/>
          <w:sz w:val="24"/>
          <w:szCs w:val="24"/>
          <w:shd w:val="clear" w:color="auto" w:fill="FFFFFF"/>
        </w:rPr>
        <w:t>Teste de Hausman</w:t>
      </w:r>
      <w:r w:rsidRPr="002A62AA">
        <w:rPr>
          <w:rFonts w:ascii="Times New Roman" w:hAnsi="Times New Roman" w:cs="Times New Roman"/>
          <w:color w:val="000000" w:themeColor="text1"/>
          <w:sz w:val="24"/>
          <w:szCs w:val="24"/>
          <w:shd w:val="clear" w:color="auto" w:fill="FFFFFF"/>
        </w:rPr>
        <w:t> é utilizado para decidir entre os modelos de </w:t>
      </w:r>
      <w:r w:rsidRPr="002A62AA">
        <w:rPr>
          <w:rStyle w:val="Forte"/>
          <w:rFonts w:ascii="Times New Roman" w:hAnsi="Times New Roman" w:cs="Times New Roman"/>
          <w:color w:val="000000" w:themeColor="text1"/>
          <w:sz w:val="24"/>
          <w:szCs w:val="24"/>
          <w:shd w:val="clear" w:color="auto" w:fill="FFFFFF"/>
        </w:rPr>
        <w:t>efeitos fixos (FE)</w:t>
      </w:r>
      <w:r w:rsidRPr="002A62AA">
        <w:rPr>
          <w:rFonts w:ascii="Times New Roman" w:hAnsi="Times New Roman" w:cs="Times New Roman"/>
          <w:color w:val="000000" w:themeColor="text1"/>
          <w:sz w:val="24"/>
          <w:szCs w:val="24"/>
          <w:shd w:val="clear" w:color="auto" w:fill="FFFFFF"/>
        </w:rPr>
        <w:t> e </w:t>
      </w:r>
      <w:r w:rsidRPr="002A62AA">
        <w:rPr>
          <w:rStyle w:val="Forte"/>
          <w:rFonts w:ascii="Times New Roman" w:hAnsi="Times New Roman" w:cs="Times New Roman"/>
          <w:color w:val="000000" w:themeColor="text1"/>
          <w:sz w:val="24"/>
          <w:szCs w:val="24"/>
          <w:shd w:val="clear" w:color="auto" w:fill="FFFFFF"/>
        </w:rPr>
        <w:t>efeitos aleatórios (RE)</w:t>
      </w:r>
      <w:r w:rsidRPr="002A62AA">
        <w:rPr>
          <w:rFonts w:ascii="Times New Roman" w:hAnsi="Times New Roman" w:cs="Times New Roman"/>
          <w:color w:val="000000" w:themeColor="text1"/>
          <w:sz w:val="24"/>
          <w:szCs w:val="24"/>
          <w:shd w:val="clear" w:color="auto" w:fill="FFFFFF"/>
        </w:rPr>
        <w:t> em uma análise de dados em painel. Ele verifica se as estimativas dos coeficientes do modelo de efeitos aleatórios são consistentes em relação ao modelo de efeitos fixos.</w:t>
      </w:r>
    </w:p>
    <w:p w:rsidR="004973CE" w:rsidRPr="002A62AA" w:rsidRDefault="004973CE" w:rsidP="004973CE">
      <w:pPr>
        <w:spacing w:after="0" w:line="240" w:lineRule="auto"/>
        <w:jc w:val="both"/>
        <w:rPr>
          <w:rFonts w:ascii="Times New Roman" w:hAnsi="Times New Roman" w:cs="Times New Roman"/>
          <w:b/>
          <w:color w:val="000000" w:themeColor="text1"/>
          <w:sz w:val="24"/>
          <w:szCs w:val="24"/>
        </w:rPr>
      </w:pPr>
      <w:r w:rsidRPr="002A62AA">
        <w:rPr>
          <w:rFonts w:ascii="Times New Roman" w:eastAsia="Times New Roman" w:hAnsi="Times New Roman" w:cs="Times New Roman"/>
          <w:b/>
          <w:color w:val="000000" w:themeColor="text1"/>
          <w:sz w:val="24"/>
          <w:szCs w:val="24"/>
          <w:shd w:val="clear" w:color="auto" w:fill="FCFCFC"/>
          <w:lang w:eastAsia="pt-BR"/>
        </w:rPr>
        <w:t>Teste de Hipóteses.</w:t>
      </w:r>
    </w:p>
    <w:p w:rsidR="004973CE" w:rsidRPr="002A62AA" w:rsidRDefault="004973CE" w:rsidP="004973CE">
      <w:pPr>
        <w:spacing w:after="0" w:line="240" w:lineRule="auto"/>
        <w:contextualSpacing/>
        <w:jc w:val="both"/>
        <w:rPr>
          <w:rFonts w:ascii="Times New Roman" w:hAnsi="Times New Roman" w:cs="Times New Roman"/>
          <w:color w:val="000000" w:themeColor="text1"/>
          <w:sz w:val="24"/>
          <w:szCs w:val="24"/>
          <w:shd w:val="clear" w:color="auto" w:fill="FFFFFF"/>
        </w:rPr>
      </w:pPr>
      <w:r w:rsidRPr="002A62AA">
        <w:rPr>
          <w:rFonts w:ascii="Times New Roman" w:hAnsi="Times New Roman" w:cs="Times New Roman"/>
          <w:b/>
          <w:color w:val="000000" w:themeColor="text1"/>
          <w:sz w:val="24"/>
          <w:szCs w:val="24"/>
        </w:rPr>
        <w:t>H</w:t>
      </w:r>
      <w:r w:rsidRPr="002A62AA">
        <w:rPr>
          <w:rFonts w:ascii="Times New Roman" w:hAnsi="Times New Roman" w:cs="Times New Roman"/>
          <w:b/>
          <w:color w:val="000000" w:themeColor="text1"/>
          <w:sz w:val="24"/>
          <w:szCs w:val="24"/>
          <w:vertAlign w:val="subscript"/>
        </w:rPr>
        <w:t>0</w:t>
      </w:r>
      <w:r w:rsidRPr="002A62AA">
        <w:rPr>
          <w:rFonts w:ascii="Times New Roman" w:hAnsi="Times New Roman" w:cs="Times New Roman"/>
          <w:b/>
          <w:color w:val="000000" w:themeColor="text1"/>
          <w:sz w:val="24"/>
          <w:szCs w:val="24"/>
        </w:rPr>
        <w:t>:</w:t>
      </w:r>
      <w:r w:rsidRPr="002A62AA">
        <w:rPr>
          <w:rFonts w:ascii="Times New Roman" w:hAnsi="Times New Roman" w:cs="Times New Roman"/>
          <w:color w:val="000000" w:themeColor="text1"/>
          <w:sz w:val="24"/>
          <w:szCs w:val="24"/>
        </w:rPr>
        <w:t xml:space="preserve"> </w:t>
      </w:r>
      <w:r w:rsidRPr="002A62AA">
        <w:rPr>
          <w:rFonts w:ascii="Times New Roman" w:hAnsi="Times New Roman" w:cs="Times New Roman"/>
          <w:color w:val="000000" w:themeColor="text1"/>
          <w:sz w:val="24"/>
          <w:szCs w:val="24"/>
          <w:shd w:val="clear" w:color="auto" w:fill="FFFFFF"/>
        </w:rPr>
        <w:t>O modelo de </w:t>
      </w:r>
      <w:r w:rsidRPr="002A62AA">
        <w:rPr>
          <w:rStyle w:val="Forte"/>
          <w:rFonts w:ascii="Times New Roman" w:hAnsi="Times New Roman" w:cs="Times New Roman"/>
          <w:b w:val="0"/>
          <w:color w:val="000000" w:themeColor="text1"/>
          <w:sz w:val="24"/>
          <w:szCs w:val="24"/>
          <w:shd w:val="clear" w:color="auto" w:fill="FFFFFF"/>
        </w:rPr>
        <w:t>efeitos aleatórios (RE)</w:t>
      </w:r>
      <w:r w:rsidRPr="002A62AA">
        <w:rPr>
          <w:rFonts w:ascii="Times New Roman" w:hAnsi="Times New Roman" w:cs="Times New Roman"/>
          <w:color w:val="000000" w:themeColor="text1"/>
          <w:sz w:val="24"/>
          <w:szCs w:val="24"/>
          <w:shd w:val="clear" w:color="auto" w:fill="FFFFFF"/>
        </w:rPr>
        <w:t> é consistente e, portanto, apropriado.</w:t>
      </w:r>
    </w:p>
    <w:p w:rsidR="004973CE" w:rsidRPr="002A62AA" w:rsidRDefault="004973CE" w:rsidP="004973CE">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sidRPr="002A62AA">
        <w:rPr>
          <w:rFonts w:ascii="Times New Roman" w:eastAsia="Times New Roman" w:hAnsi="Times New Roman" w:cs="Times New Roman"/>
          <w:b/>
          <w:color w:val="000000" w:themeColor="text1"/>
          <w:sz w:val="24"/>
          <w:szCs w:val="24"/>
          <w:shd w:val="clear" w:color="auto" w:fill="FCFCFC"/>
          <w:lang w:eastAsia="pt-BR"/>
        </w:rPr>
        <w:t>H</w:t>
      </w:r>
      <w:r w:rsidRPr="002A62AA">
        <w:rPr>
          <w:rFonts w:ascii="Times New Roman" w:eastAsia="Times New Roman" w:hAnsi="Times New Roman" w:cs="Times New Roman"/>
          <w:b/>
          <w:color w:val="000000" w:themeColor="text1"/>
          <w:sz w:val="24"/>
          <w:szCs w:val="24"/>
          <w:shd w:val="clear" w:color="auto" w:fill="FCFCFC"/>
          <w:vertAlign w:val="subscript"/>
          <w:lang w:eastAsia="pt-BR"/>
        </w:rPr>
        <w:t>1</w:t>
      </w:r>
      <w:r w:rsidRPr="002A62AA">
        <w:rPr>
          <w:rFonts w:ascii="Times New Roman" w:eastAsia="Times New Roman" w:hAnsi="Times New Roman" w:cs="Times New Roman"/>
          <w:color w:val="000000" w:themeColor="text1"/>
          <w:sz w:val="24"/>
          <w:szCs w:val="24"/>
          <w:shd w:val="clear" w:color="auto" w:fill="FCFCFC"/>
          <w:lang w:eastAsia="pt-BR"/>
        </w:rPr>
        <w:t xml:space="preserve">: </w:t>
      </w:r>
      <w:r w:rsidRPr="002A62AA">
        <w:rPr>
          <w:rFonts w:ascii="Times New Roman" w:hAnsi="Times New Roman" w:cs="Times New Roman"/>
          <w:color w:val="000000" w:themeColor="text1"/>
          <w:sz w:val="24"/>
          <w:szCs w:val="24"/>
          <w:shd w:val="clear" w:color="auto" w:fill="FFFFFF"/>
        </w:rPr>
        <w:t>O modelo de </w:t>
      </w:r>
      <w:r w:rsidRPr="002A62AA">
        <w:rPr>
          <w:rStyle w:val="Forte"/>
          <w:rFonts w:ascii="Times New Roman" w:hAnsi="Times New Roman" w:cs="Times New Roman"/>
          <w:b w:val="0"/>
          <w:color w:val="000000" w:themeColor="text1"/>
          <w:sz w:val="24"/>
          <w:szCs w:val="24"/>
          <w:shd w:val="clear" w:color="auto" w:fill="FFFFFF"/>
        </w:rPr>
        <w:t>efeitos aleatórios (RE)</w:t>
      </w:r>
      <w:r w:rsidRPr="002A62AA">
        <w:rPr>
          <w:rFonts w:ascii="Times New Roman" w:hAnsi="Times New Roman" w:cs="Times New Roman"/>
          <w:b/>
          <w:color w:val="000000" w:themeColor="text1"/>
          <w:sz w:val="24"/>
          <w:szCs w:val="24"/>
          <w:shd w:val="clear" w:color="auto" w:fill="FFFFFF"/>
        </w:rPr>
        <w:t> </w:t>
      </w:r>
      <w:r w:rsidRPr="002A62AA">
        <w:rPr>
          <w:rFonts w:ascii="Times New Roman" w:hAnsi="Times New Roman" w:cs="Times New Roman"/>
          <w:color w:val="000000" w:themeColor="text1"/>
          <w:sz w:val="24"/>
          <w:szCs w:val="24"/>
          <w:shd w:val="clear" w:color="auto" w:fill="FFFFFF"/>
        </w:rPr>
        <w:t>é inconsistente, indicando que o modelo de </w:t>
      </w:r>
      <w:r w:rsidRPr="002A62AA">
        <w:rPr>
          <w:rStyle w:val="Forte"/>
          <w:rFonts w:ascii="Times New Roman" w:hAnsi="Times New Roman" w:cs="Times New Roman"/>
          <w:b w:val="0"/>
          <w:color w:val="000000" w:themeColor="text1"/>
          <w:sz w:val="24"/>
          <w:szCs w:val="24"/>
          <w:shd w:val="clear" w:color="auto" w:fill="FFFFFF"/>
        </w:rPr>
        <w:t>efeitos fixos (FE)</w:t>
      </w:r>
      <w:r w:rsidRPr="002A62AA">
        <w:rPr>
          <w:rFonts w:ascii="Times New Roman" w:hAnsi="Times New Roman" w:cs="Times New Roman"/>
          <w:color w:val="000000" w:themeColor="text1"/>
          <w:sz w:val="24"/>
          <w:szCs w:val="24"/>
          <w:shd w:val="clear" w:color="auto" w:fill="FFFFFF"/>
        </w:rPr>
        <w:t> é mais apropriado.</w:t>
      </w:r>
    </w:p>
    <w:p w:rsidR="00B11B3F" w:rsidRDefault="00B11B3F" w:rsidP="00B11B3F">
      <w:pPr>
        <w:spacing w:after="0" w:line="240" w:lineRule="auto"/>
        <w:contextualSpacing/>
        <w:jc w:val="both"/>
      </w:pPr>
    </w:p>
    <w:p w:rsidR="00B11B3F" w:rsidRPr="00F57240" w:rsidRDefault="00B11B3F" w:rsidP="00B11B3F">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Pr>
          <w:rFonts w:ascii="Times New Roman" w:eastAsia="Times New Roman" w:hAnsi="Times New Roman" w:cs="Times New Roman"/>
          <w:color w:val="000000" w:themeColor="text1"/>
          <w:sz w:val="24"/>
          <w:szCs w:val="24"/>
          <w:shd w:val="clear" w:color="auto" w:fill="FCFCFC"/>
          <w:lang w:eastAsia="pt-BR"/>
        </w:rPr>
        <w:t xml:space="preserve">Para calcular o teste usa a função </w:t>
      </w:r>
      <w:r>
        <w:rPr>
          <w:rFonts w:ascii="Times New Roman" w:eastAsia="Times New Roman" w:hAnsi="Times New Roman" w:cs="Times New Roman"/>
          <w:b/>
          <w:i/>
          <w:color w:val="000000" w:themeColor="text1"/>
          <w:sz w:val="24"/>
          <w:szCs w:val="24"/>
          <w:shd w:val="clear" w:color="auto" w:fill="FCFCFC"/>
          <w:lang w:eastAsia="pt-BR"/>
        </w:rPr>
        <w:t>phtest</w:t>
      </w:r>
      <w:r>
        <w:rPr>
          <w:rFonts w:ascii="Times New Roman" w:eastAsia="Times New Roman" w:hAnsi="Times New Roman" w:cs="Times New Roman"/>
          <w:color w:val="000000" w:themeColor="text1"/>
          <w:sz w:val="24"/>
          <w:szCs w:val="24"/>
          <w:shd w:val="clear" w:color="auto" w:fill="FCFCFC"/>
          <w:lang w:eastAsia="pt-BR"/>
        </w:rPr>
        <w:t xml:space="preserve"> () do pacote plm na linguagem R.</w:t>
      </w:r>
    </w:p>
    <w:p w:rsidR="00B11B3F" w:rsidRDefault="00B11B3F" w:rsidP="00D0756B"/>
    <w:p w:rsidR="00942D20" w:rsidRPr="00942D20" w:rsidRDefault="00942D20" w:rsidP="00942D20">
      <w:pPr>
        <w:pStyle w:val="NormalWeb"/>
        <w:shd w:val="clear" w:color="auto" w:fill="FFFFFF"/>
        <w:spacing w:before="0" w:beforeAutospacing="0" w:after="0" w:afterAutospacing="0"/>
        <w:contextualSpacing/>
        <w:jc w:val="both"/>
        <w:rPr>
          <w:color w:val="000000" w:themeColor="text1"/>
        </w:rPr>
      </w:pPr>
      <w:r w:rsidRPr="00942D20">
        <w:rPr>
          <w:b/>
          <w:color w:val="000000" w:themeColor="text1"/>
        </w:rPr>
        <w:t xml:space="preserve">Tabela 4. </w:t>
      </w:r>
      <w:r w:rsidRPr="00942D20">
        <w:rPr>
          <w:color w:val="000000" w:themeColor="text1"/>
        </w:rPr>
        <w:t>Teste de Hausman</w:t>
      </w:r>
      <w:r w:rsidRPr="00942D20">
        <w:rPr>
          <w:b/>
          <w:color w:val="000000" w:themeColor="text1"/>
        </w:rPr>
        <w:t xml:space="preserve"> </w:t>
      </w:r>
      <w:r w:rsidRPr="00942D20">
        <w:rPr>
          <w:color w:val="000000" w:themeColor="text1"/>
        </w:rPr>
        <w:t>para dados referentes ao Volume de Crédito Rural.</w:t>
      </w:r>
    </w:p>
    <w:tbl>
      <w:tblPr>
        <w:tblW w:w="6379" w:type="dxa"/>
        <w:tblCellMar>
          <w:left w:w="70" w:type="dxa"/>
          <w:right w:w="70" w:type="dxa"/>
        </w:tblCellMar>
        <w:tblLook w:val="04A0" w:firstRow="1" w:lastRow="0" w:firstColumn="1" w:lastColumn="0" w:noHBand="0" w:noVBand="1"/>
      </w:tblPr>
      <w:tblGrid>
        <w:gridCol w:w="3020"/>
        <w:gridCol w:w="1987"/>
        <w:gridCol w:w="1372"/>
      </w:tblGrid>
      <w:tr w:rsidR="00942D20" w:rsidRPr="00B47ADF" w:rsidTr="00964C43">
        <w:trPr>
          <w:trHeight w:val="324"/>
        </w:trPr>
        <w:tc>
          <w:tcPr>
            <w:tcW w:w="3020" w:type="dxa"/>
            <w:tcBorders>
              <w:top w:val="single" w:sz="12" w:space="0" w:color="auto"/>
              <w:left w:val="nil"/>
              <w:bottom w:val="single" w:sz="12" w:space="0" w:color="auto"/>
              <w:right w:val="single" w:sz="12" w:space="0" w:color="auto"/>
            </w:tcBorders>
            <w:shd w:val="clear" w:color="auto" w:fill="auto"/>
            <w:noWrap/>
            <w:vAlign w:val="bottom"/>
            <w:hideMark/>
          </w:tcPr>
          <w:p w:rsidR="00942D20" w:rsidRPr="00B47ADF" w:rsidRDefault="00942D20"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Coeficientes</w:t>
            </w:r>
          </w:p>
        </w:tc>
        <w:tc>
          <w:tcPr>
            <w:tcW w:w="19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942D20" w:rsidRPr="00B47ADF" w:rsidRDefault="00942D20" w:rsidP="008B56AA">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 xml:space="preserve">Chisq-Test </w:t>
            </w:r>
            <w:r w:rsidRPr="00B47ADF">
              <w:rPr>
                <w:rFonts w:ascii="Times New Roman" w:eastAsia="Times New Roman" w:hAnsi="Times New Roman" w:cs="Times New Roman"/>
                <w:b/>
                <w:bCs/>
                <w:color w:val="000000"/>
                <w:sz w:val="24"/>
                <w:szCs w:val="24"/>
                <w:lang w:eastAsia="pt-BR"/>
              </w:rPr>
              <w:t>value</w:t>
            </w:r>
          </w:p>
        </w:tc>
        <w:tc>
          <w:tcPr>
            <w:tcW w:w="1372" w:type="dxa"/>
            <w:tcBorders>
              <w:top w:val="single" w:sz="12" w:space="0" w:color="auto"/>
              <w:left w:val="single" w:sz="12" w:space="0" w:color="auto"/>
              <w:bottom w:val="single" w:sz="12" w:space="0" w:color="auto"/>
              <w:right w:val="nil"/>
            </w:tcBorders>
            <w:shd w:val="clear" w:color="auto" w:fill="auto"/>
            <w:noWrap/>
            <w:vAlign w:val="bottom"/>
            <w:hideMark/>
          </w:tcPr>
          <w:p w:rsidR="00942D20" w:rsidRPr="00B47ADF" w:rsidRDefault="00942D20"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P-value</w:t>
            </w:r>
          </w:p>
        </w:tc>
      </w:tr>
      <w:tr w:rsidR="00942D20" w:rsidRPr="00B47ADF" w:rsidTr="00964C43">
        <w:trPr>
          <w:trHeight w:val="312"/>
        </w:trPr>
        <w:tc>
          <w:tcPr>
            <w:tcW w:w="3020" w:type="dxa"/>
            <w:tcBorders>
              <w:top w:val="single" w:sz="12" w:space="0" w:color="auto"/>
              <w:left w:val="nil"/>
              <w:bottom w:val="nil"/>
              <w:right w:val="single" w:sz="12" w:space="0" w:color="auto"/>
            </w:tcBorders>
            <w:shd w:val="clear" w:color="auto" w:fill="auto"/>
            <w:noWrap/>
            <w:vAlign w:val="bottom"/>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Escore_Fator1   </w:t>
            </w:r>
          </w:p>
        </w:tc>
        <w:tc>
          <w:tcPr>
            <w:tcW w:w="1987"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942D20" w:rsidRPr="00B47ADF" w:rsidRDefault="00964C43" w:rsidP="008B56A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23,67</w:t>
            </w:r>
          </w:p>
        </w:tc>
        <w:tc>
          <w:tcPr>
            <w:tcW w:w="1372" w:type="dxa"/>
            <w:vMerge w:val="restart"/>
            <w:tcBorders>
              <w:top w:val="single" w:sz="12" w:space="0" w:color="auto"/>
              <w:left w:val="single" w:sz="12" w:space="0" w:color="auto"/>
              <w:bottom w:val="single" w:sz="8" w:space="0" w:color="000000"/>
              <w:right w:val="nil"/>
            </w:tcBorders>
            <w:shd w:val="clear" w:color="auto" w:fill="auto"/>
            <w:noWrap/>
            <w:vAlign w:val="center"/>
            <w:hideMark/>
          </w:tcPr>
          <w:p w:rsidR="00942D20" w:rsidRPr="00B47ADF" w:rsidRDefault="00964C43" w:rsidP="008B56A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0,00025</w:t>
            </w:r>
            <w:r w:rsidR="00942D20" w:rsidRPr="00F81F60">
              <w:rPr>
                <w:rFonts w:ascii="Times New Roman" w:eastAsia="Times New Roman" w:hAnsi="Times New Roman" w:cs="Times New Roman"/>
                <w:color w:val="000000"/>
                <w:sz w:val="24"/>
                <w:szCs w:val="24"/>
                <w:lang w:eastAsia="pt-BR"/>
              </w:rPr>
              <w:t>***</w:t>
            </w:r>
          </w:p>
        </w:tc>
      </w:tr>
      <w:tr w:rsidR="00942D20" w:rsidRPr="00B47ADF" w:rsidTr="00964C43">
        <w:trPr>
          <w:trHeight w:val="312"/>
        </w:trPr>
        <w:tc>
          <w:tcPr>
            <w:tcW w:w="3020" w:type="dxa"/>
            <w:tcBorders>
              <w:top w:val="nil"/>
              <w:left w:val="nil"/>
              <w:bottom w:val="nil"/>
              <w:right w:val="single" w:sz="12" w:space="0" w:color="auto"/>
            </w:tcBorders>
            <w:shd w:val="clear" w:color="auto" w:fill="auto"/>
            <w:noWrap/>
            <w:vAlign w:val="bottom"/>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Escore_Fator2</w:t>
            </w:r>
          </w:p>
        </w:tc>
        <w:tc>
          <w:tcPr>
            <w:tcW w:w="1987" w:type="dxa"/>
            <w:vMerge/>
            <w:tcBorders>
              <w:top w:val="nil"/>
              <w:left w:val="single" w:sz="12" w:space="0" w:color="auto"/>
              <w:bottom w:val="single" w:sz="8" w:space="0" w:color="000000"/>
              <w:right w:val="single" w:sz="12" w:space="0" w:color="auto"/>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r>
      <w:tr w:rsidR="00942D20" w:rsidRPr="00B47ADF" w:rsidTr="00964C43">
        <w:trPr>
          <w:trHeight w:val="312"/>
        </w:trPr>
        <w:tc>
          <w:tcPr>
            <w:tcW w:w="3020" w:type="dxa"/>
            <w:tcBorders>
              <w:top w:val="nil"/>
              <w:left w:val="nil"/>
              <w:bottom w:val="nil"/>
              <w:right w:val="single" w:sz="12" w:space="0" w:color="auto"/>
            </w:tcBorders>
            <w:shd w:val="clear" w:color="auto" w:fill="auto"/>
            <w:noWrap/>
            <w:vAlign w:val="bottom"/>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Escore_Fator3</w:t>
            </w:r>
          </w:p>
        </w:tc>
        <w:tc>
          <w:tcPr>
            <w:tcW w:w="1987" w:type="dxa"/>
            <w:vMerge/>
            <w:tcBorders>
              <w:top w:val="nil"/>
              <w:left w:val="single" w:sz="12" w:space="0" w:color="auto"/>
              <w:bottom w:val="single" w:sz="8" w:space="0" w:color="000000"/>
              <w:right w:val="single" w:sz="12" w:space="0" w:color="auto"/>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r>
      <w:tr w:rsidR="00942D20" w:rsidRPr="00B47ADF" w:rsidTr="00964C43">
        <w:trPr>
          <w:trHeight w:val="312"/>
        </w:trPr>
        <w:tc>
          <w:tcPr>
            <w:tcW w:w="3020" w:type="dxa"/>
            <w:tcBorders>
              <w:top w:val="nil"/>
              <w:left w:val="nil"/>
              <w:bottom w:val="nil"/>
              <w:right w:val="single" w:sz="12" w:space="0" w:color="auto"/>
            </w:tcBorders>
            <w:shd w:val="clear" w:color="auto" w:fill="auto"/>
            <w:noWrap/>
            <w:vAlign w:val="bottom"/>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Pessoa_Fisica </w:t>
            </w:r>
          </w:p>
        </w:tc>
        <w:tc>
          <w:tcPr>
            <w:tcW w:w="1987" w:type="dxa"/>
            <w:vMerge/>
            <w:tcBorders>
              <w:top w:val="nil"/>
              <w:left w:val="single" w:sz="12" w:space="0" w:color="auto"/>
              <w:bottom w:val="single" w:sz="8" w:space="0" w:color="000000"/>
              <w:right w:val="single" w:sz="12" w:space="0" w:color="auto"/>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r>
      <w:tr w:rsidR="00942D20" w:rsidRPr="00B47ADF" w:rsidTr="00964C43">
        <w:trPr>
          <w:trHeight w:val="312"/>
        </w:trPr>
        <w:tc>
          <w:tcPr>
            <w:tcW w:w="3020" w:type="dxa"/>
            <w:tcBorders>
              <w:top w:val="nil"/>
              <w:left w:val="nil"/>
              <w:bottom w:val="nil"/>
              <w:right w:val="single" w:sz="12" w:space="0" w:color="auto"/>
            </w:tcBorders>
            <w:shd w:val="clear" w:color="auto" w:fill="auto"/>
            <w:noWrap/>
            <w:vAlign w:val="bottom"/>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Pessoa_Jurídica</w:t>
            </w:r>
          </w:p>
        </w:tc>
        <w:tc>
          <w:tcPr>
            <w:tcW w:w="1987" w:type="dxa"/>
            <w:vMerge/>
            <w:tcBorders>
              <w:top w:val="nil"/>
              <w:left w:val="single" w:sz="12" w:space="0" w:color="auto"/>
              <w:bottom w:val="single" w:sz="8" w:space="0" w:color="000000"/>
              <w:right w:val="single" w:sz="12" w:space="0" w:color="auto"/>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r>
      <w:tr w:rsidR="00942D20" w:rsidRPr="00B47ADF" w:rsidTr="00964C43">
        <w:trPr>
          <w:trHeight w:val="324"/>
        </w:trPr>
        <w:tc>
          <w:tcPr>
            <w:tcW w:w="3020" w:type="dxa"/>
            <w:tcBorders>
              <w:top w:val="nil"/>
              <w:left w:val="nil"/>
              <w:bottom w:val="single" w:sz="8" w:space="0" w:color="auto"/>
              <w:right w:val="single" w:sz="12" w:space="0" w:color="auto"/>
            </w:tcBorders>
            <w:shd w:val="clear" w:color="auto" w:fill="auto"/>
            <w:noWrap/>
            <w:vAlign w:val="bottom"/>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Financiamento_Mini</w:t>
            </w:r>
          </w:p>
        </w:tc>
        <w:tc>
          <w:tcPr>
            <w:tcW w:w="1987" w:type="dxa"/>
            <w:vMerge/>
            <w:tcBorders>
              <w:top w:val="nil"/>
              <w:left w:val="single" w:sz="12" w:space="0" w:color="auto"/>
              <w:bottom w:val="single" w:sz="8" w:space="0" w:color="000000"/>
              <w:right w:val="single" w:sz="12" w:space="0" w:color="auto"/>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p>
        </w:tc>
      </w:tr>
      <w:tr w:rsidR="00942D20" w:rsidRPr="00B47ADF" w:rsidTr="00964C43">
        <w:trPr>
          <w:trHeight w:val="324"/>
        </w:trPr>
        <w:tc>
          <w:tcPr>
            <w:tcW w:w="6379" w:type="dxa"/>
            <w:gridSpan w:val="3"/>
            <w:tcBorders>
              <w:top w:val="single" w:sz="8" w:space="0" w:color="auto"/>
              <w:left w:val="nil"/>
              <w:bottom w:val="single" w:sz="12" w:space="0" w:color="auto"/>
              <w:right w:val="nil"/>
            </w:tcBorders>
            <w:shd w:val="clear" w:color="auto" w:fill="auto"/>
            <w:noWrap/>
            <w:vAlign w:val="bottom"/>
            <w:hideMark/>
          </w:tcPr>
          <w:p w:rsidR="00942D20" w:rsidRPr="00B47ADF" w:rsidRDefault="00942D20"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Signif. codes:  0 ‘***’ 0.001 ‘**’ 0.01 ‘*’ 0.05 ‘.’ 0.1 ‘ ’ 1</w:t>
            </w:r>
          </w:p>
        </w:tc>
      </w:tr>
      <w:tr w:rsidR="00942D20" w:rsidRPr="00B47ADF" w:rsidTr="00964C43">
        <w:trPr>
          <w:trHeight w:val="312"/>
        </w:trPr>
        <w:tc>
          <w:tcPr>
            <w:tcW w:w="6379" w:type="dxa"/>
            <w:gridSpan w:val="3"/>
            <w:tcBorders>
              <w:top w:val="single" w:sz="12" w:space="0" w:color="auto"/>
              <w:left w:val="nil"/>
              <w:bottom w:val="single" w:sz="12" w:space="0" w:color="auto"/>
              <w:right w:val="nil"/>
            </w:tcBorders>
            <w:shd w:val="clear" w:color="auto" w:fill="auto"/>
            <w:noWrap/>
            <w:vAlign w:val="bottom"/>
            <w:hideMark/>
          </w:tcPr>
          <w:p w:rsidR="00942D20" w:rsidRPr="00B47ADF" w:rsidRDefault="00942D20"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b/>
                <w:bCs/>
                <w:color w:val="000000"/>
                <w:sz w:val="24"/>
                <w:szCs w:val="24"/>
                <w:lang w:eastAsia="pt-BR"/>
              </w:rPr>
              <w:t>df1</w:t>
            </w:r>
            <w:r w:rsidR="002778A4">
              <w:rPr>
                <w:rFonts w:ascii="Times New Roman" w:eastAsia="Times New Roman" w:hAnsi="Times New Roman" w:cs="Times New Roman"/>
                <w:color w:val="000000"/>
                <w:sz w:val="24"/>
                <w:szCs w:val="24"/>
                <w:lang w:eastAsia="pt-BR"/>
              </w:rPr>
              <w:t>: 5</w:t>
            </w:r>
          </w:p>
        </w:tc>
      </w:tr>
    </w:tbl>
    <w:p w:rsidR="00942D20" w:rsidRDefault="00942D20" w:rsidP="00942D20"/>
    <w:p w:rsidR="003B364E" w:rsidRPr="00C76949" w:rsidRDefault="004309BB" w:rsidP="004309BB">
      <w:pPr>
        <w:jc w:val="both"/>
        <w:rPr>
          <w:rFonts w:ascii="Times New Roman" w:hAnsi="Times New Roman" w:cs="Times New Roman"/>
          <w:color w:val="000000" w:themeColor="text1"/>
          <w:sz w:val="24"/>
          <w:szCs w:val="24"/>
        </w:rPr>
      </w:pPr>
      <w:r w:rsidRPr="00C76949">
        <w:rPr>
          <w:rFonts w:ascii="Times New Roman" w:hAnsi="Times New Roman" w:cs="Times New Roman"/>
          <w:color w:val="000000" w:themeColor="text1"/>
          <w:sz w:val="24"/>
          <w:szCs w:val="24"/>
          <w:shd w:val="clear" w:color="auto" w:fill="FFFFFF"/>
        </w:rPr>
        <w:t xml:space="preserve">O p-valor é muito baixo (menor que 0,05), levando a rejeição da hipótese nula. </w:t>
      </w:r>
      <w:r w:rsidR="003B364E" w:rsidRPr="00C76949">
        <w:rPr>
          <w:rFonts w:ascii="Times New Roman" w:hAnsi="Times New Roman" w:cs="Times New Roman"/>
          <w:color w:val="000000" w:themeColor="text1"/>
          <w:sz w:val="24"/>
          <w:szCs w:val="24"/>
          <w:shd w:val="clear" w:color="auto" w:fill="FFFFFF"/>
        </w:rPr>
        <w:t>Isso significa que o modelo de </w:t>
      </w:r>
      <w:r w:rsidR="003B364E" w:rsidRPr="00C76949">
        <w:rPr>
          <w:rStyle w:val="Forte"/>
          <w:rFonts w:ascii="Times New Roman" w:hAnsi="Times New Roman" w:cs="Times New Roman"/>
          <w:color w:val="000000" w:themeColor="text1"/>
          <w:sz w:val="24"/>
          <w:szCs w:val="24"/>
          <w:shd w:val="clear" w:color="auto" w:fill="FFFFFF"/>
        </w:rPr>
        <w:t xml:space="preserve">efeitos fixos </w:t>
      </w:r>
      <w:r w:rsidR="003B364E" w:rsidRPr="00C76949">
        <w:rPr>
          <w:rFonts w:ascii="Times New Roman" w:hAnsi="Times New Roman" w:cs="Times New Roman"/>
          <w:color w:val="000000" w:themeColor="text1"/>
          <w:sz w:val="24"/>
          <w:szCs w:val="24"/>
          <w:shd w:val="clear" w:color="auto" w:fill="FFFFFF"/>
        </w:rPr>
        <w:t>é consistente e apropriado para os dados</w:t>
      </w:r>
    </w:p>
    <w:p w:rsidR="00AC22A1" w:rsidRDefault="00AC22A1" w:rsidP="00D0756B"/>
    <w:p w:rsidR="008A1D59" w:rsidRDefault="008A1D59" w:rsidP="00D0756B"/>
    <w:p w:rsidR="008A1D59" w:rsidRDefault="008A1D59" w:rsidP="00D0756B"/>
    <w:p w:rsidR="008A1D59" w:rsidRDefault="008A1D59" w:rsidP="00D0756B"/>
    <w:p w:rsidR="008A1D59" w:rsidRDefault="008A1D59" w:rsidP="00D0756B"/>
    <w:p w:rsidR="008A1D59" w:rsidRDefault="008A1D59" w:rsidP="00D0756B"/>
    <w:p w:rsidR="008A1D59" w:rsidRDefault="008A1D59" w:rsidP="00D0756B"/>
    <w:p w:rsidR="008A1D59" w:rsidRDefault="008A1D59" w:rsidP="00D0756B"/>
    <w:p w:rsidR="008A1D59" w:rsidRDefault="008A1D59" w:rsidP="00D0756B"/>
    <w:p w:rsidR="008A1D59" w:rsidRDefault="008A1D59" w:rsidP="00D0756B"/>
    <w:p w:rsidR="008A1D59" w:rsidRDefault="008A1D59" w:rsidP="00D0756B"/>
    <w:p w:rsidR="00AC22A1" w:rsidRPr="007C16BB" w:rsidRDefault="007C16BB" w:rsidP="00D0756B">
      <w:pPr>
        <w:rPr>
          <w:rFonts w:ascii="Times New Roman" w:hAnsi="Times New Roman" w:cs="Times New Roman"/>
          <w:b/>
          <w:color w:val="000000" w:themeColor="text1"/>
          <w:sz w:val="28"/>
          <w:szCs w:val="28"/>
        </w:rPr>
      </w:pPr>
      <w:r w:rsidRPr="007C16BB">
        <w:rPr>
          <w:rFonts w:ascii="Times New Roman" w:hAnsi="Times New Roman" w:cs="Times New Roman"/>
          <w:b/>
          <w:color w:val="000000" w:themeColor="text1"/>
          <w:sz w:val="28"/>
          <w:szCs w:val="28"/>
        </w:rPr>
        <w:lastRenderedPageBreak/>
        <w:t xml:space="preserve">Pressupostos do Modelo </w:t>
      </w:r>
    </w:p>
    <w:p w:rsidR="00AC22A1" w:rsidRDefault="00AC22A1" w:rsidP="00D0756B"/>
    <w:p w:rsidR="002636C7" w:rsidRDefault="002636C7" w:rsidP="008A1D59">
      <w:pPr>
        <w:pStyle w:val="PargrafodaLista"/>
        <w:numPr>
          <w:ilvl w:val="0"/>
          <w:numId w:val="8"/>
        </w:numPr>
        <w:ind w:left="284" w:hanging="284"/>
        <w:rPr>
          <w:rFonts w:ascii="Times New Roman" w:hAnsi="Times New Roman" w:cs="Times New Roman"/>
          <w:b/>
          <w:sz w:val="24"/>
          <w:szCs w:val="24"/>
        </w:rPr>
      </w:pPr>
      <w:r w:rsidRPr="008A1D59">
        <w:rPr>
          <w:rFonts w:ascii="Times New Roman" w:hAnsi="Times New Roman" w:cs="Times New Roman"/>
          <w:b/>
          <w:sz w:val="24"/>
          <w:szCs w:val="24"/>
        </w:rPr>
        <w:t>Teste de Correlação Cross-Section</w:t>
      </w:r>
      <w:r w:rsidR="008A1D59">
        <w:rPr>
          <w:rFonts w:ascii="Times New Roman" w:hAnsi="Times New Roman" w:cs="Times New Roman"/>
          <w:b/>
          <w:sz w:val="24"/>
          <w:szCs w:val="24"/>
        </w:rPr>
        <w:t xml:space="preserve"> ou Contemporânea </w:t>
      </w:r>
    </w:p>
    <w:p w:rsidR="006A4A36" w:rsidRPr="00942D20" w:rsidRDefault="006A4A36" w:rsidP="006A4A36">
      <w:pPr>
        <w:pStyle w:val="NormalWeb"/>
        <w:shd w:val="clear" w:color="auto" w:fill="FFFFFF"/>
        <w:spacing w:before="0" w:beforeAutospacing="0" w:after="0" w:afterAutospacing="0"/>
        <w:contextualSpacing/>
        <w:jc w:val="both"/>
        <w:rPr>
          <w:color w:val="000000" w:themeColor="text1"/>
        </w:rPr>
      </w:pPr>
      <w:r>
        <w:t xml:space="preserve">Para </w:t>
      </w:r>
      <w:r w:rsidR="008A1D59" w:rsidRPr="008A1D59">
        <w:t>investigar se existe a dependência cross-section</w:t>
      </w:r>
      <w:r>
        <w:t xml:space="preserve">, é aplicado o </w:t>
      </w:r>
      <w:r>
        <w:rPr>
          <w:color w:val="000000" w:themeColor="text1"/>
        </w:rPr>
        <w:t>de Breusch-Pagan LM.</w:t>
      </w:r>
    </w:p>
    <w:p w:rsidR="008A1D59" w:rsidRPr="008A1D59" w:rsidRDefault="008A1D59" w:rsidP="008A1D59">
      <w:pPr>
        <w:rPr>
          <w:rFonts w:ascii="Times New Roman" w:hAnsi="Times New Roman" w:cs="Times New Roman"/>
          <w:sz w:val="24"/>
          <w:szCs w:val="24"/>
        </w:rPr>
      </w:pPr>
    </w:p>
    <w:p w:rsidR="008A1D59" w:rsidRPr="002A62AA" w:rsidRDefault="008A1D59" w:rsidP="008A1D59">
      <w:pPr>
        <w:spacing w:after="0" w:line="240" w:lineRule="auto"/>
        <w:jc w:val="both"/>
        <w:rPr>
          <w:rFonts w:ascii="Times New Roman" w:hAnsi="Times New Roman" w:cs="Times New Roman"/>
          <w:b/>
          <w:color w:val="000000" w:themeColor="text1"/>
          <w:sz w:val="24"/>
          <w:szCs w:val="24"/>
        </w:rPr>
      </w:pPr>
      <w:r w:rsidRPr="002A62AA">
        <w:rPr>
          <w:rFonts w:ascii="Times New Roman" w:eastAsia="Times New Roman" w:hAnsi="Times New Roman" w:cs="Times New Roman"/>
          <w:b/>
          <w:color w:val="000000" w:themeColor="text1"/>
          <w:sz w:val="24"/>
          <w:szCs w:val="24"/>
          <w:shd w:val="clear" w:color="auto" w:fill="FCFCFC"/>
          <w:lang w:eastAsia="pt-BR"/>
        </w:rPr>
        <w:t>Teste de Hipóteses.</w:t>
      </w:r>
    </w:p>
    <w:p w:rsidR="008A1D59" w:rsidRDefault="008A1D59" w:rsidP="008A1D59">
      <w:pPr>
        <w:spacing w:after="0" w:line="240" w:lineRule="auto"/>
        <w:contextualSpacing/>
        <w:jc w:val="both"/>
        <w:rPr>
          <w:rFonts w:ascii="Times New Roman" w:hAnsi="Times New Roman" w:cs="Times New Roman"/>
          <w:color w:val="000000" w:themeColor="text1"/>
          <w:sz w:val="24"/>
          <w:szCs w:val="24"/>
          <w:shd w:val="clear" w:color="auto" w:fill="FFFFFF"/>
        </w:rPr>
      </w:pPr>
      <w:r w:rsidRPr="002A62AA">
        <w:rPr>
          <w:rFonts w:ascii="Times New Roman" w:hAnsi="Times New Roman" w:cs="Times New Roman"/>
          <w:b/>
          <w:color w:val="000000" w:themeColor="text1"/>
          <w:sz w:val="24"/>
          <w:szCs w:val="24"/>
        </w:rPr>
        <w:t>H</w:t>
      </w:r>
      <w:r w:rsidRPr="002A62AA">
        <w:rPr>
          <w:rFonts w:ascii="Times New Roman" w:hAnsi="Times New Roman" w:cs="Times New Roman"/>
          <w:b/>
          <w:color w:val="000000" w:themeColor="text1"/>
          <w:sz w:val="24"/>
          <w:szCs w:val="24"/>
          <w:vertAlign w:val="subscript"/>
        </w:rPr>
        <w:t>0</w:t>
      </w:r>
      <w:r w:rsidRPr="002A62AA">
        <w:rPr>
          <w:rFonts w:ascii="Times New Roman" w:hAnsi="Times New Roman" w:cs="Times New Roman"/>
          <w:b/>
          <w:color w:val="000000" w:themeColor="text1"/>
          <w:sz w:val="24"/>
          <w:szCs w:val="24"/>
        </w:rPr>
        <w:t>:</w:t>
      </w:r>
      <w:r w:rsidRPr="002A62A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Não tem correlação cross-section</w:t>
      </w:r>
    </w:p>
    <w:p w:rsidR="008A1D59" w:rsidRPr="002A62AA" w:rsidRDefault="008A1D59" w:rsidP="008A1D59">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sidRPr="002A62AA">
        <w:rPr>
          <w:rFonts w:ascii="Times New Roman" w:eastAsia="Times New Roman" w:hAnsi="Times New Roman" w:cs="Times New Roman"/>
          <w:b/>
          <w:color w:val="000000" w:themeColor="text1"/>
          <w:sz w:val="24"/>
          <w:szCs w:val="24"/>
          <w:shd w:val="clear" w:color="auto" w:fill="FCFCFC"/>
          <w:lang w:eastAsia="pt-BR"/>
        </w:rPr>
        <w:t>H</w:t>
      </w:r>
      <w:r w:rsidRPr="002A62AA">
        <w:rPr>
          <w:rFonts w:ascii="Times New Roman" w:eastAsia="Times New Roman" w:hAnsi="Times New Roman" w:cs="Times New Roman"/>
          <w:b/>
          <w:color w:val="000000" w:themeColor="text1"/>
          <w:sz w:val="24"/>
          <w:szCs w:val="24"/>
          <w:shd w:val="clear" w:color="auto" w:fill="FCFCFC"/>
          <w:vertAlign w:val="subscript"/>
          <w:lang w:eastAsia="pt-BR"/>
        </w:rPr>
        <w:t>1</w:t>
      </w:r>
      <w:r w:rsidRPr="002A62AA">
        <w:rPr>
          <w:rFonts w:ascii="Times New Roman" w:eastAsia="Times New Roman" w:hAnsi="Times New Roman" w:cs="Times New Roman"/>
          <w:color w:val="000000" w:themeColor="text1"/>
          <w:sz w:val="24"/>
          <w:szCs w:val="24"/>
          <w:shd w:val="clear" w:color="auto" w:fill="FCFCFC"/>
          <w:lang w:eastAsia="pt-BR"/>
        </w:rPr>
        <w:t xml:space="preserve">: </w:t>
      </w:r>
      <w:r>
        <w:rPr>
          <w:rFonts w:ascii="Times New Roman" w:eastAsia="Times New Roman" w:hAnsi="Times New Roman" w:cs="Times New Roman"/>
          <w:color w:val="000000" w:themeColor="text1"/>
          <w:sz w:val="24"/>
          <w:szCs w:val="24"/>
          <w:shd w:val="clear" w:color="auto" w:fill="FCFCFC"/>
          <w:lang w:eastAsia="pt-BR"/>
        </w:rPr>
        <w:t>Tem Correlação</w:t>
      </w:r>
    </w:p>
    <w:p w:rsidR="002636C7" w:rsidRDefault="002636C7" w:rsidP="00D0756B">
      <w:pPr>
        <w:rPr>
          <w:rFonts w:ascii="Times New Roman" w:hAnsi="Times New Roman" w:cs="Times New Roman"/>
          <w:sz w:val="24"/>
          <w:szCs w:val="24"/>
        </w:rPr>
      </w:pPr>
    </w:p>
    <w:p w:rsidR="008A1D59" w:rsidRPr="00F57240" w:rsidRDefault="008A1D59" w:rsidP="008A1D59">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Pr>
          <w:rFonts w:ascii="Times New Roman" w:eastAsia="Times New Roman" w:hAnsi="Times New Roman" w:cs="Times New Roman"/>
          <w:color w:val="000000" w:themeColor="text1"/>
          <w:sz w:val="24"/>
          <w:szCs w:val="24"/>
          <w:shd w:val="clear" w:color="auto" w:fill="FCFCFC"/>
          <w:lang w:eastAsia="pt-BR"/>
        </w:rPr>
        <w:t xml:space="preserve">Para calcular o teste usa a função </w:t>
      </w:r>
      <w:r>
        <w:rPr>
          <w:rFonts w:ascii="Times New Roman" w:eastAsia="Times New Roman" w:hAnsi="Times New Roman" w:cs="Times New Roman"/>
          <w:b/>
          <w:i/>
          <w:color w:val="000000" w:themeColor="text1"/>
          <w:sz w:val="24"/>
          <w:szCs w:val="24"/>
          <w:shd w:val="clear" w:color="auto" w:fill="FCFCFC"/>
          <w:lang w:eastAsia="pt-BR"/>
        </w:rPr>
        <w:t>pcdtest</w:t>
      </w:r>
      <w:r>
        <w:rPr>
          <w:rFonts w:ascii="Times New Roman" w:eastAsia="Times New Roman" w:hAnsi="Times New Roman" w:cs="Times New Roman"/>
          <w:color w:val="000000" w:themeColor="text1"/>
          <w:sz w:val="24"/>
          <w:szCs w:val="24"/>
          <w:shd w:val="clear" w:color="auto" w:fill="FCFCFC"/>
          <w:lang w:eastAsia="pt-BR"/>
        </w:rPr>
        <w:t xml:space="preserve"> (</w:t>
      </w:r>
      <w:r w:rsidRPr="008A1D59">
        <w:rPr>
          <w:rFonts w:ascii="Times New Roman" w:eastAsia="Times New Roman" w:hAnsi="Times New Roman" w:cs="Times New Roman"/>
          <w:i/>
          <w:color w:val="000000" w:themeColor="text1"/>
          <w:sz w:val="24"/>
          <w:szCs w:val="24"/>
          <w:shd w:val="clear" w:color="auto" w:fill="FCFCFC"/>
          <w:lang w:eastAsia="pt-BR"/>
        </w:rPr>
        <w:t>modelo, test = c ("lm")</w:t>
      </w:r>
      <w:r>
        <w:rPr>
          <w:rFonts w:ascii="Times New Roman" w:eastAsia="Times New Roman" w:hAnsi="Times New Roman" w:cs="Times New Roman"/>
          <w:color w:val="000000" w:themeColor="text1"/>
          <w:sz w:val="24"/>
          <w:szCs w:val="24"/>
          <w:shd w:val="clear" w:color="auto" w:fill="FCFCFC"/>
          <w:lang w:eastAsia="pt-BR"/>
        </w:rPr>
        <w:t>) do pacote plm na linguagem R.</w:t>
      </w:r>
    </w:p>
    <w:p w:rsidR="008A1D59" w:rsidRPr="002636C7" w:rsidRDefault="008A1D59" w:rsidP="00D0756B">
      <w:pPr>
        <w:rPr>
          <w:rFonts w:ascii="Times New Roman" w:hAnsi="Times New Roman" w:cs="Times New Roman"/>
          <w:sz w:val="24"/>
          <w:szCs w:val="24"/>
        </w:rPr>
      </w:pPr>
    </w:p>
    <w:p w:rsidR="008A1D59" w:rsidRPr="00942D20" w:rsidRDefault="008A1D59" w:rsidP="008A1D59">
      <w:pPr>
        <w:pStyle w:val="NormalWeb"/>
        <w:shd w:val="clear" w:color="auto" w:fill="FFFFFF"/>
        <w:spacing w:before="0" w:beforeAutospacing="0" w:after="0" w:afterAutospacing="0"/>
        <w:contextualSpacing/>
        <w:jc w:val="both"/>
        <w:rPr>
          <w:color w:val="000000" w:themeColor="text1"/>
        </w:rPr>
      </w:pPr>
      <w:r w:rsidRPr="00942D20">
        <w:rPr>
          <w:b/>
          <w:color w:val="000000" w:themeColor="text1"/>
        </w:rPr>
        <w:t xml:space="preserve">Tabela 4. </w:t>
      </w:r>
      <w:r>
        <w:rPr>
          <w:color w:val="000000" w:themeColor="text1"/>
        </w:rPr>
        <w:t>Teste de Breu</w:t>
      </w:r>
      <w:r w:rsidR="006A4A36">
        <w:rPr>
          <w:color w:val="000000" w:themeColor="text1"/>
        </w:rPr>
        <w:t>sch-Pagan LM</w:t>
      </w:r>
    </w:p>
    <w:tbl>
      <w:tblPr>
        <w:tblW w:w="6379" w:type="dxa"/>
        <w:tblCellMar>
          <w:left w:w="70" w:type="dxa"/>
          <w:right w:w="70" w:type="dxa"/>
        </w:tblCellMar>
        <w:tblLook w:val="04A0" w:firstRow="1" w:lastRow="0" w:firstColumn="1" w:lastColumn="0" w:noHBand="0" w:noVBand="1"/>
      </w:tblPr>
      <w:tblGrid>
        <w:gridCol w:w="3020"/>
        <w:gridCol w:w="1987"/>
        <w:gridCol w:w="1372"/>
      </w:tblGrid>
      <w:tr w:rsidR="008A1D59" w:rsidRPr="00B47ADF" w:rsidTr="008B56AA">
        <w:trPr>
          <w:trHeight w:val="324"/>
        </w:trPr>
        <w:tc>
          <w:tcPr>
            <w:tcW w:w="3020" w:type="dxa"/>
            <w:tcBorders>
              <w:top w:val="single" w:sz="12" w:space="0" w:color="auto"/>
              <w:left w:val="nil"/>
              <w:bottom w:val="single" w:sz="12" w:space="0" w:color="auto"/>
              <w:right w:val="single" w:sz="12" w:space="0" w:color="auto"/>
            </w:tcBorders>
            <w:shd w:val="clear" w:color="auto" w:fill="auto"/>
            <w:noWrap/>
            <w:vAlign w:val="bottom"/>
            <w:hideMark/>
          </w:tcPr>
          <w:p w:rsidR="008A1D59" w:rsidRPr="00B47ADF" w:rsidRDefault="008A1D59"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Coeficientes</w:t>
            </w:r>
          </w:p>
        </w:tc>
        <w:tc>
          <w:tcPr>
            <w:tcW w:w="19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A1D59" w:rsidRPr="00B47ADF" w:rsidRDefault="008A1D59" w:rsidP="008B56AA">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 xml:space="preserve">Chisq-Test </w:t>
            </w:r>
            <w:r w:rsidRPr="00B47ADF">
              <w:rPr>
                <w:rFonts w:ascii="Times New Roman" w:eastAsia="Times New Roman" w:hAnsi="Times New Roman" w:cs="Times New Roman"/>
                <w:b/>
                <w:bCs/>
                <w:color w:val="000000"/>
                <w:sz w:val="24"/>
                <w:szCs w:val="24"/>
                <w:lang w:eastAsia="pt-BR"/>
              </w:rPr>
              <w:t>value</w:t>
            </w:r>
          </w:p>
        </w:tc>
        <w:tc>
          <w:tcPr>
            <w:tcW w:w="1372" w:type="dxa"/>
            <w:tcBorders>
              <w:top w:val="single" w:sz="12" w:space="0" w:color="auto"/>
              <w:left w:val="single" w:sz="12" w:space="0" w:color="auto"/>
              <w:bottom w:val="single" w:sz="12" w:space="0" w:color="auto"/>
              <w:right w:val="nil"/>
            </w:tcBorders>
            <w:shd w:val="clear" w:color="auto" w:fill="auto"/>
            <w:noWrap/>
            <w:vAlign w:val="bottom"/>
            <w:hideMark/>
          </w:tcPr>
          <w:p w:rsidR="008A1D59" w:rsidRPr="00B47ADF" w:rsidRDefault="008A1D59"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P-value</w:t>
            </w:r>
          </w:p>
        </w:tc>
      </w:tr>
      <w:tr w:rsidR="008A1D59" w:rsidRPr="00B47ADF" w:rsidTr="008B56AA">
        <w:trPr>
          <w:trHeight w:val="312"/>
        </w:trPr>
        <w:tc>
          <w:tcPr>
            <w:tcW w:w="3020" w:type="dxa"/>
            <w:tcBorders>
              <w:top w:val="single" w:sz="12" w:space="0" w:color="auto"/>
              <w:left w:val="nil"/>
              <w:bottom w:val="nil"/>
              <w:right w:val="single" w:sz="12" w:space="0" w:color="auto"/>
            </w:tcBorders>
            <w:shd w:val="clear" w:color="auto" w:fill="auto"/>
            <w:noWrap/>
            <w:vAlign w:val="bottom"/>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Escore_Fator1   </w:t>
            </w:r>
          </w:p>
        </w:tc>
        <w:tc>
          <w:tcPr>
            <w:tcW w:w="1987"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8A1D59" w:rsidRPr="00B47ADF" w:rsidRDefault="008A1D59" w:rsidP="008B56A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9754,9</w:t>
            </w:r>
          </w:p>
        </w:tc>
        <w:tc>
          <w:tcPr>
            <w:tcW w:w="1372" w:type="dxa"/>
            <w:vMerge w:val="restart"/>
            <w:tcBorders>
              <w:top w:val="single" w:sz="12" w:space="0" w:color="auto"/>
              <w:left w:val="single" w:sz="12" w:space="0" w:color="auto"/>
              <w:bottom w:val="single" w:sz="8" w:space="0" w:color="000000"/>
              <w:right w:val="nil"/>
            </w:tcBorders>
            <w:shd w:val="clear" w:color="auto" w:fill="auto"/>
            <w:noWrap/>
            <w:vAlign w:val="center"/>
            <w:hideMark/>
          </w:tcPr>
          <w:p w:rsidR="008A1D59" w:rsidRPr="00B47ADF" w:rsidRDefault="008A1D59" w:rsidP="008B56A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2.2e-16</w:t>
            </w:r>
            <w:r w:rsidRPr="00F81F60">
              <w:rPr>
                <w:rFonts w:ascii="Times New Roman" w:eastAsia="Times New Roman" w:hAnsi="Times New Roman" w:cs="Times New Roman"/>
                <w:color w:val="000000"/>
                <w:sz w:val="24"/>
                <w:szCs w:val="24"/>
                <w:lang w:eastAsia="pt-BR"/>
              </w:rPr>
              <w:t>***</w:t>
            </w:r>
          </w:p>
        </w:tc>
      </w:tr>
      <w:tr w:rsidR="008A1D59"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Escore_Fator2</w:t>
            </w:r>
          </w:p>
        </w:tc>
        <w:tc>
          <w:tcPr>
            <w:tcW w:w="1987" w:type="dxa"/>
            <w:vMerge/>
            <w:tcBorders>
              <w:top w:val="nil"/>
              <w:left w:val="single" w:sz="12" w:space="0" w:color="auto"/>
              <w:bottom w:val="single" w:sz="8" w:space="0" w:color="000000"/>
              <w:right w:val="single" w:sz="12" w:space="0" w:color="auto"/>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r>
      <w:tr w:rsidR="008A1D59"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Escore_Fator3</w:t>
            </w:r>
          </w:p>
        </w:tc>
        <w:tc>
          <w:tcPr>
            <w:tcW w:w="1987" w:type="dxa"/>
            <w:vMerge/>
            <w:tcBorders>
              <w:top w:val="nil"/>
              <w:left w:val="single" w:sz="12" w:space="0" w:color="auto"/>
              <w:bottom w:val="single" w:sz="8" w:space="0" w:color="000000"/>
              <w:right w:val="single" w:sz="12" w:space="0" w:color="auto"/>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r>
      <w:tr w:rsidR="008A1D59"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Pessoa_Fisica </w:t>
            </w:r>
          </w:p>
        </w:tc>
        <w:tc>
          <w:tcPr>
            <w:tcW w:w="1987" w:type="dxa"/>
            <w:vMerge/>
            <w:tcBorders>
              <w:top w:val="nil"/>
              <w:left w:val="single" w:sz="12" w:space="0" w:color="auto"/>
              <w:bottom w:val="single" w:sz="8" w:space="0" w:color="000000"/>
              <w:right w:val="single" w:sz="12" w:space="0" w:color="auto"/>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r>
      <w:tr w:rsidR="008A1D59"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Pessoa_Jurídica</w:t>
            </w:r>
          </w:p>
        </w:tc>
        <w:tc>
          <w:tcPr>
            <w:tcW w:w="1987" w:type="dxa"/>
            <w:vMerge/>
            <w:tcBorders>
              <w:top w:val="nil"/>
              <w:left w:val="single" w:sz="12" w:space="0" w:color="auto"/>
              <w:bottom w:val="single" w:sz="8" w:space="0" w:color="000000"/>
              <w:right w:val="single" w:sz="12" w:space="0" w:color="auto"/>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r>
      <w:tr w:rsidR="008A1D59" w:rsidRPr="00B47ADF" w:rsidTr="008B56AA">
        <w:trPr>
          <w:trHeight w:val="324"/>
        </w:trPr>
        <w:tc>
          <w:tcPr>
            <w:tcW w:w="3020" w:type="dxa"/>
            <w:tcBorders>
              <w:top w:val="nil"/>
              <w:left w:val="nil"/>
              <w:bottom w:val="single" w:sz="8" w:space="0" w:color="auto"/>
              <w:right w:val="single" w:sz="12" w:space="0" w:color="auto"/>
            </w:tcBorders>
            <w:shd w:val="clear" w:color="auto" w:fill="auto"/>
            <w:noWrap/>
            <w:vAlign w:val="bottom"/>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Financiamento_Mini</w:t>
            </w:r>
          </w:p>
        </w:tc>
        <w:tc>
          <w:tcPr>
            <w:tcW w:w="1987" w:type="dxa"/>
            <w:vMerge/>
            <w:tcBorders>
              <w:top w:val="nil"/>
              <w:left w:val="single" w:sz="12" w:space="0" w:color="auto"/>
              <w:bottom w:val="single" w:sz="8" w:space="0" w:color="000000"/>
              <w:right w:val="single" w:sz="12" w:space="0" w:color="auto"/>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p>
        </w:tc>
      </w:tr>
      <w:tr w:rsidR="008A1D59" w:rsidRPr="00B47ADF" w:rsidTr="008B56AA">
        <w:trPr>
          <w:trHeight w:val="324"/>
        </w:trPr>
        <w:tc>
          <w:tcPr>
            <w:tcW w:w="6379" w:type="dxa"/>
            <w:gridSpan w:val="3"/>
            <w:tcBorders>
              <w:top w:val="single" w:sz="8" w:space="0" w:color="auto"/>
              <w:left w:val="nil"/>
              <w:bottom w:val="single" w:sz="12" w:space="0" w:color="auto"/>
              <w:right w:val="nil"/>
            </w:tcBorders>
            <w:shd w:val="clear" w:color="auto" w:fill="auto"/>
            <w:noWrap/>
            <w:vAlign w:val="bottom"/>
            <w:hideMark/>
          </w:tcPr>
          <w:p w:rsidR="008A1D59" w:rsidRPr="00B47ADF" w:rsidRDefault="008A1D59"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Signif. codes:  0 ‘***’ 0.001 ‘**’ 0.01 ‘*’ 0.05 ‘.’ 0.1 ‘ ’ 1</w:t>
            </w:r>
          </w:p>
        </w:tc>
      </w:tr>
      <w:tr w:rsidR="008A1D59" w:rsidRPr="00B47ADF" w:rsidTr="008B56AA">
        <w:trPr>
          <w:trHeight w:val="312"/>
        </w:trPr>
        <w:tc>
          <w:tcPr>
            <w:tcW w:w="6379" w:type="dxa"/>
            <w:gridSpan w:val="3"/>
            <w:tcBorders>
              <w:top w:val="single" w:sz="12" w:space="0" w:color="auto"/>
              <w:left w:val="nil"/>
              <w:bottom w:val="single" w:sz="12" w:space="0" w:color="auto"/>
              <w:right w:val="nil"/>
            </w:tcBorders>
            <w:shd w:val="clear" w:color="auto" w:fill="auto"/>
            <w:noWrap/>
            <w:vAlign w:val="bottom"/>
            <w:hideMark/>
          </w:tcPr>
          <w:p w:rsidR="008A1D59" w:rsidRPr="00B47ADF" w:rsidRDefault="008A1D59"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b/>
                <w:bCs/>
                <w:color w:val="000000"/>
                <w:sz w:val="24"/>
                <w:szCs w:val="24"/>
                <w:lang w:eastAsia="pt-BR"/>
              </w:rPr>
              <w:t>df1</w:t>
            </w:r>
            <w:r>
              <w:rPr>
                <w:rFonts w:ascii="Times New Roman" w:eastAsia="Times New Roman" w:hAnsi="Times New Roman" w:cs="Times New Roman"/>
                <w:color w:val="000000"/>
                <w:sz w:val="24"/>
                <w:szCs w:val="24"/>
                <w:lang w:eastAsia="pt-BR"/>
              </w:rPr>
              <w:t>: 5439</w:t>
            </w:r>
          </w:p>
        </w:tc>
      </w:tr>
    </w:tbl>
    <w:p w:rsidR="00AC22A1" w:rsidRDefault="00AC22A1" w:rsidP="00D0756B"/>
    <w:p w:rsidR="006A4A36" w:rsidRPr="00C76949" w:rsidRDefault="006A4A36" w:rsidP="006A4A36">
      <w:pPr>
        <w:jc w:val="both"/>
        <w:rPr>
          <w:rFonts w:ascii="Times New Roman" w:hAnsi="Times New Roman" w:cs="Times New Roman"/>
          <w:color w:val="000000" w:themeColor="text1"/>
          <w:sz w:val="24"/>
          <w:szCs w:val="24"/>
        </w:rPr>
      </w:pPr>
      <w:r w:rsidRPr="00C76949">
        <w:rPr>
          <w:rFonts w:ascii="Times New Roman" w:hAnsi="Times New Roman" w:cs="Times New Roman"/>
          <w:color w:val="000000" w:themeColor="text1"/>
          <w:sz w:val="24"/>
          <w:szCs w:val="24"/>
          <w:shd w:val="clear" w:color="auto" w:fill="FFFFFF"/>
        </w:rPr>
        <w:t>O p-valor é muito baixo (menor que 0,05), levando a rejeição da hipótese nula. Isso significa que o modelo de </w:t>
      </w:r>
      <w:r w:rsidRPr="00C76949">
        <w:rPr>
          <w:rStyle w:val="Forte"/>
          <w:rFonts w:ascii="Times New Roman" w:hAnsi="Times New Roman" w:cs="Times New Roman"/>
          <w:color w:val="000000" w:themeColor="text1"/>
          <w:sz w:val="24"/>
          <w:szCs w:val="24"/>
          <w:shd w:val="clear" w:color="auto" w:fill="FFFFFF"/>
        </w:rPr>
        <w:t xml:space="preserve">efeitos fixos </w:t>
      </w:r>
      <w:r>
        <w:rPr>
          <w:rFonts w:ascii="Times New Roman" w:hAnsi="Times New Roman" w:cs="Times New Roman"/>
          <w:color w:val="000000" w:themeColor="text1"/>
          <w:sz w:val="24"/>
          <w:szCs w:val="24"/>
          <w:shd w:val="clear" w:color="auto" w:fill="FFFFFF"/>
        </w:rPr>
        <w:t>possui dependência cross-section.</w:t>
      </w:r>
      <w:r w:rsidR="00D469B5">
        <w:rPr>
          <w:rFonts w:ascii="Times New Roman" w:hAnsi="Times New Roman" w:cs="Times New Roman"/>
          <w:color w:val="000000" w:themeColor="text1"/>
          <w:sz w:val="24"/>
          <w:szCs w:val="24"/>
          <w:shd w:val="clear" w:color="auto" w:fill="FFFFFF"/>
        </w:rPr>
        <w:t xml:space="preserve"> Assim, é preciso corrigir para erros robustos.</w:t>
      </w:r>
    </w:p>
    <w:p w:rsidR="00AC22A1" w:rsidRDefault="00AC22A1" w:rsidP="00D0756B"/>
    <w:p w:rsidR="00D469B5" w:rsidRDefault="00D469B5" w:rsidP="00D0756B"/>
    <w:p w:rsidR="00D469B5" w:rsidRDefault="00D469B5" w:rsidP="00D0756B"/>
    <w:p w:rsidR="00D469B5" w:rsidRDefault="00D469B5" w:rsidP="00D0756B"/>
    <w:p w:rsidR="00D469B5" w:rsidRDefault="00D469B5" w:rsidP="00D0756B"/>
    <w:p w:rsidR="00D469B5" w:rsidRDefault="00D469B5" w:rsidP="00D0756B"/>
    <w:p w:rsidR="00D469B5" w:rsidRDefault="00D469B5" w:rsidP="00D0756B"/>
    <w:p w:rsidR="00D469B5" w:rsidRDefault="00D469B5" w:rsidP="00D0756B"/>
    <w:p w:rsidR="00D469B5" w:rsidRDefault="00D469B5" w:rsidP="00D0756B"/>
    <w:p w:rsidR="00D469B5" w:rsidRDefault="00D469B5" w:rsidP="00D0756B"/>
    <w:p w:rsidR="00D469B5" w:rsidRDefault="00D469B5" w:rsidP="00D469B5">
      <w:pPr>
        <w:pStyle w:val="PargrafodaLista"/>
        <w:numPr>
          <w:ilvl w:val="0"/>
          <w:numId w:val="8"/>
        </w:numPr>
        <w:ind w:left="284" w:hanging="284"/>
        <w:rPr>
          <w:rFonts w:ascii="Times New Roman" w:hAnsi="Times New Roman" w:cs="Times New Roman"/>
          <w:b/>
          <w:sz w:val="24"/>
          <w:szCs w:val="24"/>
        </w:rPr>
      </w:pPr>
      <w:r w:rsidRPr="008A1D59">
        <w:rPr>
          <w:rFonts w:ascii="Times New Roman" w:hAnsi="Times New Roman" w:cs="Times New Roman"/>
          <w:b/>
          <w:sz w:val="24"/>
          <w:szCs w:val="24"/>
        </w:rPr>
        <w:lastRenderedPageBreak/>
        <w:t>T</w:t>
      </w:r>
      <w:r>
        <w:rPr>
          <w:rFonts w:ascii="Times New Roman" w:hAnsi="Times New Roman" w:cs="Times New Roman"/>
          <w:b/>
          <w:sz w:val="24"/>
          <w:szCs w:val="24"/>
        </w:rPr>
        <w:t>este de Correlação Serial</w:t>
      </w:r>
    </w:p>
    <w:p w:rsidR="00C651E5" w:rsidRPr="00942D20" w:rsidRDefault="00C651E5" w:rsidP="00C651E5">
      <w:pPr>
        <w:pStyle w:val="NormalWeb"/>
        <w:shd w:val="clear" w:color="auto" w:fill="FFFFFF"/>
        <w:spacing w:before="0" w:beforeAutospacing="0" w:after="0" w:afterAutospacing="0"/>
        <w:contextualSpacing/>
        <w:jc w:val="both"/>
        <w:rPr>
          <w:color w:val="000000" w:themeColor="text1"/>
        </w:rPr>
      </w:pPr>
      <w:r>
        <w:t xml:space="preserve">Para </w:t>
      </w:r>
      <w:r w:rsidRPr="008A1D59">
        <w:t>investiga</w:t>
      </w:r>
      <w:r>
        <w:t>r se existe a dependência serial</w:t>
      </w:r>
      <w:r>
        <w:t xml:space="preserve">, é aplicado o </w:t>
      </w:r>
      <w:r>
        <w:rPr>
          <w:color w:val="000000" w:themeColor="text1"/>
        </w:rPr>
        <w:t>de Breusch-Godfrey/Wooldrige</w:t>
      </w:r>
      <w:r>
        <w:rPr>
          <w:color w:val="000000" w:themeColor="text1"/>
        </w:rPr>
        <w:t>.</w:t>
      </w:r>
    </w:p>
    <w:p w:rsidR="00AC22A1" w:rsidRDefault="00AC22A1" w:rsidP="00D0756B"/>
    <w:p w:rsidR="00D469B5" w:rsidRPr="002A62AA" w:rsidRDefault="00D469B5" w:rsidP="00D469B5">
      <w:pPr>
        <w:spacing w:after="0" w:line="240" w:lineRule="auto"/>
        <w:jc w:val="both"/>
        <w:rPr>
          <w:rFonts w:ascii="Times New Roman" w:hAnsi="Times New Roman" w:cs="Times New Roman"/>
          <w:b/>
          <w:color w:val="000000" w:themeColor="text1"/>
          <w:sz w:val="24"/>
          <w:szCs w:val="24"/>
        </w:rPr>
      </w:pPr>
      <w:r w:rsidRPr="002A62AA">
        <w:rPr>
          <w:rFonts w:ascii="Times New Roman" w:eastAsia="Times New Roman" w:hAnsi="Times New Roman" w:cs="Times New Roman"/>
          <w:b/>
          <w:color w:val="000000" w:themeColor="text1"/>
          <w:sz w:val="24"/>
          <w:szCs w:val="24"/>
          <w:shd w:val="clear" w:color="auto" w:fill="FCFCFC"/>
          <w:lang w:eastAsia="pt-BR"/>
        </w:rPr>
        <w:t>Teste de Hipóteses.</w:t>
      </w:r>
    </w:p>
    <w:p w:rsidR="00D469B5" w:rsidRDefault="00D469B5" w:rsidP="00D469B5">
      <w:pPr>
        <w:spacing w:after="0" w:line="240" w:lineRule="auto"/>
        <w:contextualSpacing/>
        <w:jc w:val="both"/>
        <w:rPr>
          <w:rFonts w:ascii="Times New Roman" w:hAnsi="Times New Roman" w:cs="Times New Roman"/>
          <w:color w:val="000000" w:themeColor="text1"/>
          <w:sz w:val="24"/>
          <w:szCs w:val="24"/>
          <w:shd w:val="clear" w:color="auto" w:fill="FFFFFF"/>
        </w:rPr>
      </w:pPr>
      <w:r w:rsidRPr="002A62AA">
        <w:rPr>
          <w:rFonts w:ascii="Times New Roman" w:hAnsi="Times New Roman" w:cs="Times New Roman"/>
          <w:b/>
          <w:color w:val="000000" w:themeColor="text1"/>
          <w:sz w:val="24"/>
          <w:szCs w:val="24"/>
        </w:rPr>
        <w:t>H</w:t>
      </w:r>
      <w:r w:rsidRPr="002A62AA">
        <w:rPr>
          <w:rFonts w:ascii="Times New Roman" w:hAnsi="Times New Roman" w:cs="Times New Roman"/>
          <w:b/>
          <w:color w:val="000000" w:themeColor="text1"/>
          <w:sz w:val="24"/>
          <w:szCs w:val="24"/>
          <w:vertAlign w:val="subscript"/>
        </w:rPr>
        <w:t>0</w:t>
      </w:r>
      <w:r w:rsidRPr="002A62AA">
        <w:rPr>
          <w:rFonts w:ascii="Times New Roman" w:hAnsi="Times New Roman" w:cs="Times New Roman"/>
          <w:b/>
          <w:color w:val="000000" w:themeColor="text1"/>
          <w:sz w:val="24"/>
          <w:szCs w:val="24"/>
        </w:rPr>
        <w:t>:</w:t>
      </w:r>
      <w:r w:rsidRPr="002A62A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Não tem correlação serial</w:t>
      </w:r>
      <w:r w:rsidR="009031E0">
        <w:rPr>
          <w:rFonts w:ascii="Times New Roman" w:hAnsi="Times New Roman" w:cs="Times New Roman"/>
          <w:color w:val="000000" w:themeColor="text1"/>
          <w:sz w:val="24"/>
          <w:szCs w:val="24"/>
          <w:shd w:val="clear" w:color="auto" w:fill="FFFFFF"/>
        </w:rPr>
        <w:t xml:space="preserve"> nos erros idiossincráticos</w:t>
      </w:r>
    </w:p>
    <w:p w:rsidR="00BA2803" w:rsidRDefault="00D469B5" w:rsidP="00BA2803">
      <w:pPr>
        <w:spacing w:after="0" w:line="240" w:lineRule="auto"/>
        <w:contextualSpacing/>
        <w:jc w:val="both"/>
        <w:rPr>
          <w:rFonts w:ascii="Times New Roman" w:hAnsi="Times New Roman" w:cs="Times New Roman"/>
          <w:color w:val="000000" w:themeColor="text1"/>
          <w:sz w:val="24"/>
          <w:szCs w:val="24"/>
          <w:shd w:val="clear" w:color="auto" w:fill="FFFFFF"/>
        </w:rPr>
      </w:pPr>
      <w:r w:rsidRPr="002A62AA">
        <w:rPr>
          <w:rFonts w:ascii="Times New Roman" w:eastAsia="Times New Roman" w:hAnsi="Times New Roman" w:cs="Times New Roman"/>
          <w:b/>
          <w:color w:val="000000" w:themeColor="text1"/>
          <w:sz w:val="24"/>
          <w:szCs w:val="24"/>
          <w:shd w:val="clear" w:color="auto" w:fill="FCFCFC"/>
          <w:lang w:eastAsia="pt-BR"/>
        </w:rPr>
        <w:t>H</w:t>
      </w:r>
      <w:r w:rsidRPr="002A62AA">
        <w:rPr>
          <w:rFonts w:ascii="Times New Roman" w:eastAsia="Times New Roman" w:hAnsi="Times New Roman" w:cs="Times New Roman"/>
          <w:b/>
          <w:color w:val="000000" w:themeColor="text1"/>
          <w:sz w:val="24"/>
          <w:szCs w:val="24"/>
          <w:shd w:val="clear" w:color="auto" w:fill="FCFCFC"/>
          <w:vertAlign w:val="subscript"/>
          <w:lang w:eastAsia="pt-BR"/>
        </w:rPr>
        <w:t>1</w:t>
      </w:r>
      <w:r w:rsidRPr="002A62AA">
        <w:rPr>
          <w:rFonts w:ascii="Times New Roman" w:eastAsia="Times New Roman" w:hAnsi="Times New Roman" w:cs="Times New Roman"/>
          <w:color w:val="000000" w:themeColor="text1"/>
          <w:sz w:val="24"/>
          <w:szCs w:val="24"/>
          <w:shd w:val="clear" w:color="auto" w:fill="FCFCFC"/>
          <w:lang w:eastAsia="pt-BR"/>
        </w:rPr>
        <w:t xml:space="preserve">: </w:t>
      </w:r>
      <w:r>
        <w:rPr>
          <w:rFonts w:ascii="Times New Roman" w:eastAsia="Times New Roman" w:hAnsi="Times New Roman" w:cs="Times New Roman"/>
          <w:color w:val="000000" w:themeColor="text1"/>
          <w:sz w:val="24"/>
          <w:szCs w:val="24"/>
          <w:shd w:val="clear" w:color="auto" w:fill="FCFCFC"/>
          <w:lang w:eastAsia="pt-BR"/>
        </w:rPr>
        <w:t>Tem Correlação</w:t>
      </w:r>
      <w:r w:rsidR="00BA2803">
        <w:rPr>
          <w:rFonts w:ascii="Times New Roman" w:eastAsia="Times New Roman" w:hAnsi="Times New Roman" w:cs="Times New Roman"/>
          <w:color w:val="000000" w:themeColor="text1"/>
          <w:sz w:val="24"/>
          <w:szCs w:val="24"/>
          <w:shd w:val="clear" w:color="auto" w:fill="FCFCFC"/>
          <w:lang w:eastAsia="pt-BR"/>
        </w:rPr>
        <w:t xml:space="preserve"> </w:t>
      </w:r>
      <w:r w:rsidR="00BA2803">
        <w:rPr>
          <w:rFonts w:ascii="Times New Roman" w:hAnsi="Times New Roman" w:cs="Times New Roman"/>
          <w:color w:val="000000" w:themeColor="text1"/>
          <w:sz w:val="24"/>
          <w:szCs w:val="24"/>
          <w:shd w:val="clear" w:color="auto" w:fill="FFFFFF"/>
        </w:rPr>
        <w:t>serial nos erros idiossincráticos</w:t>
      </w:r>
    </w:p>
    <w:p w:rsidR="00D469B5" w:rsidRDefault="00D469B5" w:rsidP="00D469B5">
      <w:pPr>
        <w:rPr>
          <w:rFonts w:ascii="Times New Roman" w:hAnsi="Times New Roman" w:cs="Times New Roman"/>
          <w:sz w:val="24"/>
          <w:szCs w:val="24"/>
        </w:rPr>
      </w:pPr>
    </w:p>
    <w:p w:rsidR="009031E0" w:rsidRPr="00F57240" w:rsidRDefault="009031E0" w:rsidP="009031E0">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Pr>
          <w:rFonts w:ascii="Times New Roman" w:eastAsia="Times New Roman" w:hAnsi="Times New Roman" w:cs="Times New Roman"/>
          <w:color w:val="000000" w:themeColor="text1"/>
          <w:sz w:val="24"/>
          <w:szCs w:val="24"/>
          <w:shd w:val="clear" w:color="auto" w:fill="FCFCFC"/>
          <w:lang w:eastAsia="pt-BR"/>
        </w:rPr>
        <w:t xml:space="preserve">Para calcular o teste usa a função </w:t>
      </w:r>
      <w:r>
        <w:rPr>
          <w:rFonts w:ascii="Times New Roman" w:eastAsia="Times New Roman" w:hAnsi="Times New Roman" w:cs="Times New Roman"/>
          <w:b/>
          <w:i/>
          <w:color w:val="000000" w:themeColor="text1"/>
          <w:sz w:val="24"/>
          <w:szCs w:val="24"/>
          <w:shd w:val="clear" w:color="auto" w:fill="FCFCFC"/>
          <w:lang w:eastAsia="pt-BR"/>
        </w:rPr>
        <w:t>pbgtest</w:t>
      </w:r>
      <w:r>
        <w:rPr>
          <w:rFonts w:ascii="Times New Roman" w:eastAsia="Times New Roman" w:hAnsi="Times New Roman" w:cs="Times New Roman"/>
          <w:color w:val="000000" w:themeColor="text1"/>
          <w:sz w:val="24"/>
          <w:szCs w:val="24"/>
          <w:shd w:val="clear" w:color="auto" w:fill="FCFCFC"/>
          <w:lang w:eastAsia="pt-BR"/>
        </w:rPr>
        <w:t xml:space="preserve"> () do pacote plm na linguagem R.</w:t>
      </w:r>
    </w:p>
    <w:p w:rsidR="00E4337B" w:rsidRDefault="00E4337B" w:rsidP="00D0756B"/>
    <w:p w:rsidR="008B56AA" w:rsidRPr="00942D20" w:rsidRDefault="008B56AA" w:rsidP="008B56AA">
      <w:pPr>
        <w:pStyle w:val="NormalWeb"/>
        <w:shd w:val="clear" w:color="auto" w:fill="FFFFFF"/>
        <w:spacing w:before="0" w:beforeAutospacing="0" w:after="0" w:afterAutospacing="0"/>
        <w:contextualSpacing/>
        <w:jc w:val="both"/>
        <w:rPr>
          <w:color w:val="000000" w:themeColor="text1"/>
        </w:rPr>
      </w:pPr>
      <w:r w:rsidRPr="00942D20">
        <w:rPr>
          <w:b/>
          <w:color w:val="000000" w:themeColor="text1"/>
        </w:rPr>
        <w:t xml:space="preserve">Tabela 4. </w:t>
      </w:r>
      <w:r>
        <w:rPr>
          <w:color w:val="000000" w:themeColor="text1"/>
        </w:rPr>
        <w:t>Teste de Breusch-Godfrey/Woold</w:t>
      </w:r>
      <w:r w:rsidR="00C651E5">
        <w:rPr>
          <w:color w:val="000000" w:themeColor="text1"/>
        </w:rPr>
        <w:t>rige</w:t>
      </w:r>
    </w:p>
    <w:tbl>
      <w:tblPr>
        <w:tblW w:w="6379" w:type="dxa"/>
        <w:tblCellMar>
          <w:left w:w="70" w:type="dxa"/>
          <w:right w:w="70" w:type="dxa"/>
        </w:tblCellMar>
        <w:tblLook w:val="04A0" w:firstRow="1" w:lastRow="0" w:firstColumn="1" w:lastColumn="0" w:noHBand="0" w:noVBand="1"/>
      </w:tblPr>
      <w:tblGrid>
        <w:gridCol w:w="3020"/>
        <w:gridCol w:w="1987"/>
        <w:gridCol w:w="1372"/>
      </w:tblGrid>
      <w:tr w:rsidR="008B56AA" w:rsidRPr="00B47ADF" w:rsidTr="008B56AA">
        <w:trPr>
          <w:trHeight w:val="324"/>
        </w:trPr>
        <w:tc>
          <w:tcPr>
            <w:tcW w:w="3020" w:type="dxa"/>
            <w:tcBorders>
              <w:top w:val="single" w:sz="12" w:space="0" w:color="auto"/>
              <w:left w:val="nil"/>
              <w:bottom w:val="single" w:sz="12" w:space="0" w:color="auto"/>
              <w:right w:val="single" w:sz="12" w:space="0" w:color="auto"/>
            </w:tcBorders>
            <w:shd w:val="clear" w:color="auto" w:fill="auto"/>
            <w:noWrap/>
            <w:vAlign w:val="bottom"/>
            <w:hideMark/>
          </w:tcPr>
          <w:p w:rsidR="008B56AA" w:rsidRPr="00B47ADF" w:rsidRDefault="008B56AA"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Coeficientes</w:t>
            </w:r>
          </w:p>
        </w:tc>
        <w:tc>
          <w:tcPr>
            <w:tcW w:w="19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B56AA" w:rsidRPr="00B47ADF" w:rsidRDefault="008B56AA" w:rsidP="008B56AA">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 xml:space="preserve">Chisq-Test </w:t>
            </w:r>
            <w:r w:rsidRPr="00B47ADF">
              <w:rPr>
                <w:rFonts w:ascii="Times New Roman" w:eastAsia="Times New Roman" w:hAnsi="Times New Roman" w:cs="Times New Roman"/>
                <w:b/>
                <w:bCs/>
                <w:color w:val="000000"/>
                <w:sz w:val="24"/>
                <w:szCs w:val="24"/>
                <w:lang w:eastAsia="pt-BR"/>
              </w:rPr>
              <w:t>value</w:t>
            </w:r>
          </w:p>
        </w:tc>
        <w:tc>
          <w:tcPr>
            <w:tcW w:w="1372" w:type="dxa"/>
            <w:tcBorders>
              <w:top w:val="single" w:sz="12" w:space="0" w:color="auto"/>
              <w:left w:val="single" w:sz="12" w:space="0" w:color="auto"/>
              <w:bottom w:val="single" w:sz="12" w:space="0" w:color="auto"/>
              <w:right w:val="nil"/>
            </w:tcBorders>
            <w:shd w:val="clear" w:color="auto" w:fill="auto"/>
            <w:noWrap/>
            <w:vAlign w:val="bottom"/>
            <w:hideMark/>
          </w:tcPr>
          <w:p w:rsidR="008B56AA" w:rsidRPr="00B47ADF" w:rsidRDefault="008B56AA"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P-value</w:t>
            </w:r>
          </w:p>
        </w:tc>
      </w:tr>
      <w:tr w:rsidR="008B56AA" w:rsidRPr="00B47ADF" w:rsidTr="008B56AA">
        <w:trPr>
          <w:trHeight w:val="312"/>
        </w:trPr>
        <w:tc>
          <w:tcPr>
            <w:tcW w:w="3020" w:type="dxa"/>
            <w:tcBorders>
              <w:top w:val="single" w:sz="12" w:space="0" w:color="auto"/>
              <w:left w:val="nil"/>
              <w:bottom w:val="nil"/>
              <w:right w:val="single" w:sz="12" w:space="0" w:color="auto"/>
            </w:tcBorders>
            <w:shd w:val="clear" w:color="auto" w:fill="auto"/>
            <w:noWrap/>
            <w:vAlign w:val="bottom"/>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Escore_Fator1   </w:t>
            </w:r>
          </w:p>
        </w:tc>
        <w:tc>
          <w:tcPr>
            <w:tcW w:w="1987"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8B56AA" w:rsidRPr="00B47ADF" w:rsidRDefault="00393184" w:rsidP="008B56A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25,02</w:t>
            </w:r>
          </w:p>
        </w:tc>
        <w:tc>
          <w:tcPr>
            <w:tcW w:w="1372" w:type="dxa"/>
            <w:vMerge w:val="restart"/>
            <w:tcBorders>
              <w:top w:val="single" w:sz="12" w:space="0" w:color="auto"/>
              <w:left w:val="single" w:sz="12" w:space="0" w:color="auto"/>
              <w:bottom w:val="single" w:sz="8" w:space="0" w:color="000000"/>
              <w:right w:val="nil"/>
            </w:tcBorders>
            <w:shd w:val="clear" w:color="auto" w:fill="auto"/>
            <w:noWrap/>
            <w:vAlign w:val="center"/>
            <w:hideMark/>
          </w:tcPr>
          <w:p w:rsidR="008B56AA" w:rsidRPr="00B47ADF" w:rsidRDefault="00393184" w:rsidP="008B56AA">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5,72e-07</w:t>
            </w:r>
            <w:r w:rsidR="008B56AA" w:rsidRPr="00F81F60">
              <w:rPr>
                <w:rFonts w:ascii="Times New Roman" w:eastAsia="Times New Roman" w:hAnsi="Times New Roman" w:cs="Times New Roman"/>
                <w:color w:val="000000"/>
                <w:sz w:val="24"/>
                <w:szCs w:val="24"/>
                <w:lang w:eastAsia="pt-BR"/>
              </w:rPr>
              <w:t>***</w:t>
            </w:r>
          </w:p>
        </w:tc>
      </w:tr>
      <w:tr w:rsidR="008B56AA"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Escore_Fator2</w:t>
            </w:r>
          </w:p>
        </w:tc>
        <w:tc>
          <w:tcPr>
            <w:tcW w:w="1987" w:type="dxa"/>
            <w:vMerge/>
            <w:tcBorders>
              <w:top w:val="nil"/>
              <w:left w:val="single" w:sz="12" w:space="0" w:color="auto"/>
              <w:bottom w:val="single" w:sz="8" w:space="0" w:color="000000"/>
              <w:right w:val="single" w:sz="12" w:space="0" w:color="auto"/>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r>
      <w:tr w:rsidR="008B56AA"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Escore_Fator3</w:t>
            </w:r>
          </w:p>
        </w:tc>
        <w:tc>
          <w:tcPr>
            <w:tcW w:w="1987" w:type="dxa"/>
            <w:vMerge/>
            <w:tcBorders>
              <w:top w:val="nil"/>
              <w:left w:val="single" w:sz="12" w:space="0" w:color="auto"/>
              <w:bottom w:val="single" w:sz="8" w:space="0" w:color="000000"/>
              <w:right w:val="single" w:sz="12" w:space="0" w:color="auto"/>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r>
      <w:tr w:rsidR="008B56AA"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Pessoa_Fisica </w:t>
            </w:r>
          </w:p>
        </w:tc>
        <w:tc>
          <w:tcPr>
            <w:tcW w:w="1987" w:type="dxa"/>
            <w:vMerge/>
            <w:tcBorders>
              <w:top w:val="nil"/>
              <w:left w:val="single" w:sz="12" w:space="0" w:color="auto"/>
              <w:bottom w:val="single" w:sz="8" w:space="0" w:color="000000"/>
              <w:right w:val="single" w:sz="12" w:space="0" w:color="auto"/>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r>
      <w:tr w:rsidR="008B56AA" w:rsidRPr="00B47ADF" w:rsidTr="008B56AA">
        <w:trPr>
          <w:trHeight w:val="312"/>
        </w:trPr>
        <w:tc>
          <w:tcPr>
            <w:tcW w:w="3020" w:type="dxa"/>
            <w:tcBorders>
              <w:top w:val="nil"/>
              <w:left w:val="nil"/>
              <w:bottom w:val="nil"/>
              <w:right w:val="single" w:sz="12" w:space="0" w:color="auto"/>
            </w:tcBorders>
            <w:shd w:val="clear" w:color="auto" w:fill="auto"/>
            <w:noWrap/>
            <w:vAlign w:val="bottom"/>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Pessoa_Jurídica</w:t>
            </w:r>
          </w:p>
        </w:tc>
        <w:tc>
          <w:tcPr>
            <w:tcW w:w="1987" w:type="dxa"/>
            <w:vMerge/>
            <w:tcBorders>
              <w:top w:val="nil"/>
              <w:left w:val="single" w:sz="12" w:space="0" w:color="auto"/>
              <w:bottom w:val="single" w:sz="8" w:space="0" w:color="000000"/>
              <w:right w:val="single" w:sz="12" w:space="0" w:color="auto"/>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r>
      <w:tr w:rsidR="008B56AA" w:rsidRPr="00B47ADF" w:rsidTr="008B56AA">
        <w:trPr>
          <w:trHeight w:val="324"/>
        </w:trPr>
        <w:tc>
          <w:tcPr>
            <w:tcW w:w="3020" w:type="dxa"/>
            <w:tcBorders>
              <w:top w:val="nil"/>
              <w:left w:val="nil"/>
              <w:bottom w:val="single" w:sz="8" w:space="0" w:color="auto"/>
              <w:right w:val="single" w:sz="12" w:space="0" w:color="auto"/>
            </w:tcBorders>
            <w:shd w:val="clear" w:color="auto" w:fill="auto"/>
            <w:noWrap/>
            <w:vAlign w:val="bottom"/>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Financiamento_Mini</w:t>
            </w:r>
          </w:p>
        </w:tc>
        <w:tc>
          <w:tcPr>
            <w:tcW w:w="1987" w:type="dxa"/>
            <w:vMerge/>
            <w:tcBorders>
              <w:top w:val="nil"/>
              <w:left w:val="single" w:sz="12" w:space="0" w:color="auto"/>
              <w:bottom w:val="single" w:sz="8" w:space="0" w:color="000000"/>
              <w:right w:val="single" w:sz="12" w:space="0" w:color="auto"/>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p>
        </w:tc>
      </w:tr>
      <w:tr w:rsidR="008B56AA" w:rsidRPr="00B47ADF" w:rsidTr="008B56AA">
        <w:trPr>
          <w:trHeight w:val="324"/>
        </w:trPr>
        <w:tc>
          <w:tcPr>
            <w:tcW w:w="6379" w:type="dxa"/>
            <w:gridSpan w:val="3"/>
            <w:tcBorders>
              <w:top w:val="single" w:sz="8" w:space="0" w:color="auto"/>
              <w:left w:val="nil"/>
              <w:bottom w:val="single" w:sz="12" w:space="0" w:color="auto"/>
              <w:right w:val="nil"/>
            </w:tcBorders>
            <w:shd w:val="clear" w:color="auto" w:fill="auto"/>
            <w:noWrap/>
            <w:vAlign w:val="bottom"/>
            <w:hideMark/>
          </w:tcPr>
          <w:p w:rsidR="008B56AA" w:rsidRPr="00B47ADF" w:rsidRDefault="008B56AA" w:rsidP="008B56AA">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Signif. codes:  0 ‘***’ 0.001 ‘**’ 0.01 ‘*’ 0.05 ‘.’ 0.1 ‘ ’ 1</w:t>
            </w:r>
          </w:p>
        </w:tc>
      </w:tr>
      <w:tr w:rsidR="008B56AA" w:rsidRPr="00B47ADF" w:rsidTr="008B56AA">
        <w:trPr>
          <w:trHeight w:val="312"/>
        </w:trPr>
        <w:tc>
          <w:tcPr>
            <w:tcW w:w="6379" w:type="dxa"/>
            <w:gridSpan w:val="3"/>
            <w:tcBorders>
              <w:top w:val="single" w:sz="12" w:space="0" w:color="auto"/>
              <w:left w:val="nil"/>
              <w:bottom w:val="single" w:sz="12" w:space="0" w:color="auto"/>
              <w:right w:val="nil"/>
            </w:tcBorders>
            <w:shd w:val="clear" w:color="auto" w:fill="auto"/>
            <w:noWrap/>
            <w:vAlign w:val="bottom"/>
            <w:hideMark/>
          </w:tcPr>
          <w:p w:rsidR="008B56AA" w:rsidRPr="00B47ADF" w:rsidRDefault="008B56AA" w:rsidP="008B56AA">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b/>
                <w:bCs/>
                <w:color w:val="000000"/>
                <w:sz w:val="24"/>
                <w:szCs w:val="24"/>
                <w:lang w:eastAsia="pt-BR"/>
              </w:rPr>
              <w:t>df1</w:t>
            </w:r>
            <w:r w:rsidR="00393184">
              <w:rPr>
                <w:rFonts w:ascii="Times New Roman" w:eastAsia="Times New Roman" w:hAnsi="Times New Roman" w:cs="Times New Roman"/>
                <w:color w:val="000000"/>
                <w:sz w:val="24"/>
                <w:szCs w:val="24"/>
                <w:lang w:eastAsia="pt-BR"/>
              </w:rPr>
              <w:t>: 1</w:t>
            </w:r>
          </w:p>
        </w:tc>
      </w:tr>
    </w:tbl>
    <w:p w:rsidR="00E4337B" w:rsidRDefault="00E4337B" w:rsidP="00D0756B"/>
    <w:p w:rsidR="00CE49E9" w:rsidRPr="00C76949" w:rsidRDefault="00BA2803" w:rsidP="00CE49E9">
      <w:pPr>
        <w:jc w:val="both"/>
        <w:rPr>
          <w:rFonts w:ascii="Times New Roman" w:hAnsi="Times New Roman" w:cs="Times New Roman"/>
          <w:color w:val="000000" w:themeColor="text1"/>
          <w:sz w:val="24"/>
          <w:szCs w:val="24"/>
        </w:rPr>
      </w:pPr>
      <w:r w:rsidRPr="00C76949">
        <w:rPr>
          <w:rFonts w:ascii="Times New Roman" w:hAnsi="Times New Roman" w:cs="Times New Roman"/>
          <w:color w:val="000000" w:themeColor="text1"/>
          <w:sz w:val="24"/>
          <w:szCs w:val="24"/>
          <w:shd w:val="clear" w:color="auto" w:fill="FFFFFF"/>
        </w:rPr>
        <w:t>O p-valor é muito baixo (menor que 0,05), levando a rejeição da hipótese nula. Isso significa que o modelo de </w:t>
      </w:r>
      <w:r w:rsidRPr="00C76949">
        <w:rPr>
          <w:rStyle w:val="Forte"/>
          <w:rFonts w:ascii="Times New Roman" w:hAnsi="Times New Roman" w:cs="Times New Roman"/>
          <w:color w:val="000000" w:themeColor="text1"/>
          <w:sz w:val="24"/>
          <w:szCs w:val="24"/>
          <w:shd w:val="clear" w:color="auto" w:fill="FFFFFF"/>
        </w:rPr>
        <w:t xml:space="preserve">efeitos fixos </w:t>
      </w:r>
      <w:r>
        <w:rPr>
          <w:rFonts w:ascii="Times New Roman" w:hAnsi="Times New Roman" w:cs="Times New Roman"/>
          <w:color w:val="000000" w:themeColor="text1"/>
          <w:sz w:val="24"/>
          <w:szCs w:val="24"/>
          <w:shd w:val="clear" w:color="auto" w:fill="FFFFFF"/>
        </w:rPr>
        <w:t>p</w:t>
      </w:r>
      <w:r>
        <w:rPr>
          <w:rFonts w:ascii="Times New Roman" w:hAnsi="Times New Roman" w:cs="Times New Roman"/>
          <w:color w:val="000000" w:themeColor="text1"/>
          <w:sz w:val="24"/>
          <w:szCs w:val="24"/>
          <w:shd w:val="clear" w:color="auto" w:fill="FFFFFF"/>
        </w:rPr>
        <w:t>ossui</w:t>
      </w:r>
      <w:r w:rsidR="00EE6E88">
        <w:rPr>
          <w:rFonts w:ascii="Times New Roman" w:hAnsi="Times New Roman" w:cs="Times New Roman"/>
          <w:color w:val="000000" w:themeColor="text1"/>
          <w:sz w:val="24"/>
          <w:szCs w:val="24"/>
          <w:shd w:val="clear" w:color="auto" w:fill="FFFFFF"/>
        </w:rPr>
        <w:t xml:space="preserve"> correlação serial nos erros </w:t>
      </w:r>
      <w:r w:rsidR="00EE6E88">
        <w:rPr>
          <w:rFonts w:ascii="Times New Roman" w:hAnsi="Times New Roman" w:cs="Times New Roman"/>
          <w:color w:val="000000" w:themeColor="text1"/>
          <w:sz w:val="24"/>
          <w:szCs w:val="24"/>
          <w:shd w:val="clear" w:color="auto" w:fill="FFFFFF"/>
        </w:rPr>
        <w:t>idiossincráticos</w:t>
      </w:r>
      <w:r w:rsidR="00EE6E88">
        <w:rPr>
          <w:rFonts w:ascii="Times New Roman" w:hAnsi="Times New Roman" w:cs="Times New Roman"/>
          <w:color w:val="000000" w:themeColor="text1"/>
          <w:sz w:val="24"/>
          <w:szCs w:val="24"/>
          <w:shd w:val="clear" w:color="auto" w:fill="FFFFFF"/>
        </w:rPr>
        <w:t>.</w:t>
      </w:r>
      <w:r w:rsidR="00CE49E9">
        <w:rPr>
          <w:rFonts w:ascii="Times New Roman" w:hAnsi="Times New Roman" w:cs="Times New Roman"/>
          <w:color w:val="000000" w:themeColor="text1"/>
          <w:sz w:val="24"/>
          <w:szCs w:val="24"/>
          <w:shd w:val="clear" w:color="auto" w:fill="FFFFFF"/>
        </w:rPr>
        <w:t xml:space="preserve"> Com isso</w:t>
      </w:r>
      <w:r w:rsidR="00CE49E9">
        <w:rPr>
          <w:rFonts w:ascii="Times New Roman" w:hAnsi="Times New Roman" w:cs="Times New Roman"/>
          <w:color w:val="000000" w:themeColor="text1"/>
          <w:sz w:val="24"/>
          <w:szCs w:val="24"/>
          <w:shd w:val="clear" w:color="auto" w:fill="FFFFFF"/>
        </w:rPr>
        <w:t>, é preciso corrigir para erros robustos.</w:t>
      </w:r>
    </w:p>
    <w:p w:rsidR="00EE6E88" w:rsidRDefault="00EE6E88"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DE2DBC" w:rsidRDefault="00DE2DBC" w:rsidP="00EE6E88">
      <w:pPr>
        <w:spacing w:after="0" w:line="240" w:lineRule="auto"/>
        <w:contextualSpacing/>
        <w:jc w:val="both"/>
        <w:rPr>
          <w:rFonts w:ascii="Times New Roman" w:hAnsi="Times New Roman" w:cs="Times New Roman"/>
          <w:color w:val="000000" w:themeColor="text1"/>
          <w:sz w:val="24"/>
          <w:szCs w:val="24"/>
          <w:shd w:val="clear" w:color="auto" w:fill="FFFFFF"/>
        </w:rPr>
      </w:pPr>
    </w:p>
    <w:p w:rsidR="00F15632" w:rsidRDefault="00F15632" w:rsidP="00F15632">
      <w:pPr>
        <w:pStyle w:val="PargrafodaLista"/>
        <w:numPr>
          <w:ilvl w:val="0"/>
          <w:numId w:val="8"/>
        </w:numPr>
        <w:ind w:left="284" w:hanging="284"/>
        <w:rPr>
          <w:rFonts w:ascii="Times New Roman" w:hAnsi="Times New Roman" w:cs="Times New Roman"/>
          <w:b/>
          <w:sz w:val="24"/>
          <w:szCs w:val="24"/>
        </w:rPr>
      </w:pPr>
      <w:r w:rsidRPr="008A1D59">
        <w:rPr>
          <w:rFonts w:ascii="Times New Roman" w:hAnsi="Times New Roman" w:cs="Times New Roman"/>
          <w:b/>
          <w:sz w:val="24"/>
          <w:szCs w:val="24"/>
        </w:rPr>
        <w:lastRenderedPageBreak/>
        <w:t>T</w:t>
      </w:r>
      <w:r>
        <w:rPr>
          <w:rFonts w:ascii="Times New Roman" w:hAnsi="Times New Roman" w:cs="Times New Roman"/>
          <w:b/>
          <w:sz w:val="24"/>
          <w:szCs w:val="24"/>
        </w:rPr>
        <w:t>este de Heterocedasticidade</w:t>
      </w:r>
    </w:p>
    <w:p w:rsidR="00E4337B" w:rsidRDefault="00E4337B" w:rsidP="00BA2803">
      <w:pPr>
        <w:jc w:val="both"/>
      </w:pPr>
    </w:p>
    <w:p w:rsidR="00F15632" w:rsidRPr="002A62AA" w:rsidRDefault="00F15632" w:rsidP="00F15632">
      <w:pPr>
        <w:spacing w:after="0" w:line="240" w:lineRule="auto"/>
        <w:jc w:val="both"/>
        <w:rPr>
          <w:rFonts w:ascii="Times New Roman" w:hAnsi="Times New Roman" w:cs="Times New Roman"/>
          <w:b/>
          <w:color w:val="000000" w:themeColor="text1"/>
          <w:sz w:val="24"/>
          <w:szCs w:val="24"/>
        </w:rPr>
      </w:pPr>
      <w:r w:rsidRPr="002A62AA">
        <w:rPr>
          <w:rFonts w:ascii="Times New Roman" w:eastAsia="Times New Roman" w:hAnsi="Times New Roman" w:cs="Times New Roman"/>
          <w:b/>
          <w:color w:val="000000" w:themeColor="text1"/>
          <w:sz w:val="24"/>
          <w:szCs w:val="24"/>
          <w:shd w:val="clear" w:color="auto" w:fill="FCFCFC"/>
          <w:lang w:eastAsia="pt-BR"/>
        </w:rPr>
        <w:t>Teste de Hipóteses.</w:t>
      </w:r>
    </w:p>
    <w:p w:rsidR="00F15632" w:rsidRDefault="00F15632" w:rsidP="00F15632">
      <w:pPr>
        <w:spacing w:after="0" w:line="240" w:lineRule="auto"/>
        <w:contextualSpacing/>
        <w:jc w:val="both"/>
        <w:rPr>
          <w:rFonts w:ascii="Times New Roman" w:hAnsi="Times New Roman" w:cs="Times New Roman"/>
          <w:color w:val="000000" w:themeColor="text1"/>
          <w:sz w:val="24"/>
          <w:szCs w:val="24"/>
          <w:shd w:val="clear" w:color="auto" w:fill="FFFFFF"/>
        </w:rPr>
      </w:pPr>
      <w:r w:rsidRPr="002A62AA">
        <w:rPr>
          <w:rFonts w:ascii="Times New Roman" w:hAnsi="Times New Roman" w:cs="Times New Roman"/>
          <w:b/>
          <w:color w:val="000000" w:themeColor="text1"/>
          <w:sz w:val="24"/>
          <w:szCs w:val="24"/>
        </w:rPr>
        <w:t>H</w:t>
      </w:r>
      <w:r w:rsidRPr="002A62AA">
        <w:rPr>
          <w:rFonts w:ascii="Times New Roman" w:hAnsi="Times New Roman" w:cs="Times New Roman"/>
          <w:b/>
          <w:color w:val="000000" w:themeColor="text1"/>
          <w:sz w:val="24"/>
          <w:szCs w:val="24"/>
          <w:vertAlign w:val="subscript"/>
        </w:rPr>
        <w:t>0</w:t>
      </w:r>
      <w:r w:rsidRPr="002A62AA">
        <w:rPr>
          <w:rFonts w:ascii="Times New Roman" w:hAnsi="Times New Roman" w:cs="Times New Roman"/>
          <w:b/>
          <w:color w:val="000000" w:themeColor="text1"/>
          <w:sz w:val="24"/>
          <w:szCs w:val="24"/>
        </w:rPr>
        <w:t>:</w:t>
      </w:r>
      <w:r w:rsidRPr="002A62A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shd w:val="clear" w:color="auto" w:fill="FFFFFF"/>
        </w:rPr>
        <w:t>homocedásticos</w:t>
      </w:r>
    </w:p>
    <w:p w:rsidR="00F15632" w:rsidRDefault="00F15632" w:rsidP="00F15632">
      <w:pPr>
        <w:spacing w:after="0" w:line="240" w:lineRule="auto"/>
        <w:contextualSpacing/>
        <w:jc w:val="both"/>
        <w:rPr>
          <w:rFonts w:ascii="Times New Roman" w:hAnsi="Times New Roman" w:cs="Times New Roman"/>
          <w:color w:val="000000" w:themeColor="text1"/>
          <w:sz w:val="24"/>
          <w:szCs w:val="24"/>
          <w:shd w:val="clear" w:color="auto" w:fill="FFFFFF"/>
        </w:rPr>
      </w:pPr>
      <w:r w:rsidRPr="002A62AA">
        <w:rPr>
          <w:rFonts w:ascii="Times New Roman" w:eastAsia="Times New Roman" w:hAnsi="Times New Roman" w:cs="Times New Roman"/>
          <w:b/>
          <w:color w:val="000000" w:themeColor="text1"/>
          <w:sz w:val="24"/>
          <w:szCs w:val="24"/>
          <w:shd w:val="clear" w:color="auto" w:fill="FCFCFC"/>
          <w:lang w:eastAsia="pt-BR"/>
        </w:rPr>
        <w:t>H</w:t>
      </w:r>
      <w:r w:rsidRPr="002A62AA">
        <w:rPr>
          <w:rFonts w:ascii="Times New Roman" w:eastAsia="Times New Roman" w:hAnsi="Times New Roman" w:cs="Times New Roman"/>
          <w:b/>
          <w:color w:val="000000" w:themeColor="text1"/>
          <w:sz w:val="24"/>
          <w:szCs w:val="24"/>
          <w:shd w:val="clear" w:color="auto" w:fill="FCFCFC"/>
          <w:vertAlign w:val="subscript"/>
          <w:lang w:eastAsia="pt-BR"/>
        </w:rPr>
        <w:t>1</w:t>
      </w:r>
      <w:r w:rsidRPr="002A62AA">
        <w:rPr>
          <w:rFonts w:ascii="Times New Roman" w:eastAsia="Times New Roman" w:hAnsi="Times New Roman" w:cs="Times New Roman"/>
          <w:color w:val="000000" w:themeColor="text1"/>
          <w:sz w:val="24"/>
          <w:szCs w:val="24"/>
          <w:shd w:val="clear" w:color="auto" w:fill="FCFCFC"/>
          <w:lang w:eastAsia="pt-BR"/>
        </w:rPr>
        <w:t xml:space="preserve">: </w:t>
      </w:r>
      <w:r w:rsidR="00066A8D">
        <w:rPr>
          <w:rFonts w:ascii="Times New Roman" w:eastAsia="Times New Roman" w:hAnsi="Times New Roman" w:cs="Times New Roman"/>
          <w:color w:val="000000" w:themeColor="text1"/>
          <w:sz w:val="24"/>
          <w:szCs w:val="24"/>
          <w:shd w:val="clear" w:color="auto" w:fill="FCFCFC"/>
          <w:lang w:eastAsia="pt-BR"/>
        </w:rPr>
        <w:t>heterocedasticos</w:t>
      </w:r>
    </w:p>
    <w:p w:rsidR="00E4337B" w:rsidRDefault="00E4337B" w:rsidP="00D0756B"/>
    <w:p w:rsidR="00DE2DBC" w:rsidRPr="00F57240" w:rsidRDefault="00DE2DBC" w:rsidP="00DE2DBC">
      <w:pPr>
        <w:spacing w:after="0" w:line="240" w:lineRule="auto"/>
        <w:contextualSpacing/>
        <w:jc w:val="both"/>
        <w:rPr>
          <w:rFonts w:ascii="Times New Roman" w:eastAsia="Times New Roman" w:hAnsi="Times New Roman" w:cs="Times New Roman"/>
          <w:color w:val="000000" w:themeColor="text1"/>
          <w:sz w:val="24"/>
          <w:szCs w:val="24"/>
          <w:shd w:val="clear" w:color="auto" w:fill="FCFCFC"/>
          <w:lang w:eastAsia="pt-BR"/>
        </w:rPr>
      </w:pPr>
      <w:r>
        <w:rPr>
          <w:rFonts w:ascii="Times New Roman" w:eastAsia="Times New Roman" w:hAnsi="Times New Roman" w:cs="Times New Roman"/>
          <w:color w:val="000000" w:themeColor="text1"/>
          <w:sz w:val="24"/>
          <w:szCs w:val="24"/>
          <w:shd w:val="clear" w:color="auto" w:fill="FCFCFC"/>
          <w:lang w:eastAsia="pt-BR"/>
        </w:rPr>
        <w:t xml:space="preserve">Para calcular o teste usa a função </w:t>
      </w:r>
      <w:r>
        <w:rPr>
          <w:rFonts w:ascii="Times New Roman" w:eastAsia="Times New Roman" w:hAnsi="Times New Roman" w:cs="Times New Roman"/>
          <w:b/>
          <w:i/>
          <w:color w:val="000000" w:themeColor="text1"/>
          <w:sz w:val="24"/>
          <w:szCs w:val="24"/>
          <w:shd w:val="clear" w:color="auto" w:fill="FCFCFC"/>
          <w:lang w:eastAsia="pt-BR"/>
        </w:rPr>
        <w:t>b</w:t>
      </w:r>
      <w:r>
        <w:rPr>
          <w:rFonts w:ascii="Times New Roman" w:eastAsia="Times New Roman" w:hAnsi="Times New Roman" w:cs="Times New Roman"/>
          <w:b/>
          <w:i/>
          <w:color w:val="000000" w:themeColor="text1"/>
          <w:sz w:val="24"/>
          <w:szCs w:val="24"/>
          <w:shd w:val="clear" w:color="auto" w:fill="FCFCFC"/>
          <w:lang w:eastAsia="pt-BR"/>
        </w:rPr>
        <w:t>p</w:t>
      </w:r>
      <w:r>
        <w:rPr>
          <w:rFonts w:ascii="Times New Roman" w:eastAsia="Times New Roman" w:hAnsi="Times New Roman" w:cs="Times New Roman"/>
          <w:b/>
          <w:i/>
          <w:color w:val="000000" w:themeColor="text1"/>
          <w:sz w:val="24"/>
          <w:szCs w:val="24"/>
          <w:shd w:val="clear" w:color="auto" w:fill="FCFCFC"/>
          <w:lang w:eastAsia="pt-BR"/>
        </w:rPr>
        <w:t>test</w:t>
      </w:r>
      <w:r>
        <w:rPr>
          <w:rFonts w:ascii="Times New Roman" w:eastAsia="Times New Roman" w:hAnsi="Times New Roman" w:cs="Times New Roman"/>
          <w:color w:val="000000" w:themeColor="text1"/>
          <w:sz w:val="24"/>
          <w:szCs w:val="24"/>
          <w:shd w:val="clear" w:color="auto" w:fill="FCFCFC"/>
          <w:lang w:eastAsia="pt-BR"/>
        </w:rPr>
        <w:t xml:space="preserve"> () do pacote lmtest</w:t>
      </w:r>
      <w:r>
        <w:rPr>
          <w:rFonts w:ascii="Times New Roman" w:eastAsia="Times New Roman" w:hAnsi="Times New Roman" w:cs="Times New Roman"/>
          <w:color w:val="000000" w:themeColor="text1"/>
          <w:sz w:val="24"/>
          <w:szCs w:val="24"/>
          <w:shd w:val="clear" w:color="auto" w:fill="FCFCFC"/>
          <w:lang w:eastAsia="pt-BR"/>
        </w:rPr>
        <w:t xml:space="preserve"> na linguagem R.</w:t>
      </w:r>
    </w:p>
    <w:p w:rsidR="00DE2DBC" w:rsidRDefault="00DE2DBC" w:rsidP="00DE2DBC"/>
    <w:p w:rsidR="00DE2DBC" w:rsidRPr="00942D20" w:rsidRDefault="00DE2DBC" w:rsidP="00DE2DBC">
      <w:pPr>
        <w:pStyle w:val="NormalWeb"/>
        <w:shd w:val="clear" w:color="auto" w:fill="FFFFFF"/>
        <w:spacing w:before="0" w:beforeAutospacing="0" w:after="0" w:afterAutospacing="0"/>
        <w:contextualSpacing/>
        <w:jc w:val="both"/>
        <w:rPr>
          <w:color w:val="000000" w:themeColor="text1"/>
        </w:rPr>
      </w:pPr>
      <w:r w:rsidRPr="00942D20">
        <w:rPr>
          <w:b/>
          <w:color w:val="000000" w:themeColor="text1"/>
        </w:rPr>
        <w:t xml:space="preserve">Tabela 4. </w:t>
      </w:r>
      <w:r>
        <w:rPr>
          <w:color w:val="000000" w:themeColor="text1"/>
        </w:rPr>
        <w:t>Teste de Breusch-Pagan</w:t>
      </w:r>
    </w:p>
    <w:tbl>
      <w:tblPr>
        <w:tblW w:w="6379" w:type="dxa"/>
        <w:tblCellMar>
          <w:left w:w="70" w:type="dxa"/>
          <w:right w:w="70" w:type="dxa"/>
        </w:tblCellMar>
        <w:tblLook w:val="04A0" w:firstRow="1" w:lastRow="0" w:firstColumn="1" w:lastColumn="0" w:noHBand="0" w:noVBand="1"/>
      </w:tblPr>
      <w:tblGrid>
        <w:gridCol w:w="3020"/>
        <w:gridCol w:w="1987"/>
        <w:gridCol w:w="1372"/>
      </w:tblGrid>
      <w:tr w:rsidR="00DE2DBC" w:rsidRPr="00B47ADF" w:rsidTr="00CC2A51">
        <w:trPr>
          <w:trHeight w:val="324"/>
        </w:trPr>
        <w:tc>
          <w:tcPr>
            <w:tcW w:w="3020" w:type="dxa"/>
            <w:tcBorders>
              <w:top w:val="single" w:sz="12" w:space="0" w:color="auto"/>
              <w:left w:val="nil"/>
              <w:bottom w:val="single" w:sz="12" w:space="0" w:color="auto"/>
              <w:right w:val="single" w:sz="12" w:space="0" w:color="auto"/>
            </w:tcBorders>
            <w:shd w:val="clear" w:color="auto" w:fill="auto"/>
            <w:noWrap/>
            <w:vAlign w:val="bottom"/>
            <w:hideMark/>
          </w:tcPr>
          <w:p w:rsidR="00DE2DBC" w:rsidRPr="00B47ADF" w:rsidRDefault="00DE2DBC" w:rsidP="00CC2A51">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Coeficientes</w:t>
            </w:r>
          </w:p>
        </w:tc>
        <w:tc>
          <w:tcPr>
            <w:tcW w:w="19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DE2DBC" w:rsidRPr="00B47ADF" w:rsidRDefault="00DE2DBC" w:rsidP="00CC2A51">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 xml:space="preserve">Chisq-Test </w:t>
            </w:r>
            <w:r w:rsidRPr="00B47ADF">
              <w:rPr>
                <w:rFonts w:ascii="Times New Roman" w:eastAsia="Times New Roman" w:hAnsi="Times New Roman" w:cs="Times New Roman"/>
                <w:b/>
                <w:bCs/>
                <w:color w:val="000000"/>
                <w:sz w:val="24"/>
                <w:szCs w:val="24"/>
                <w:lang w:eastAsia="pt-BR"/>
              </w:rPr>
              <w:t>value</w:t>
            </w:r>
          </w:p>
        </w:tc>
        <w:tc>
          <w:tcPr>
            <w:tcW w:w="1372" w:type="dxa"/>
            <w:tcBorders>
              <w:top w:val="single" w:sz="12" w:space="0" w:color="auto"/>
              <w:left w:val="single" w:sz="12" w:space="0" w:color="auto"/>
              <w:bottom w:val="single" w:sz="12" w:space="0" w:color="auto"/>
              <w:right w:val="nil"/>
            </w:tcBorders>
            <w:shd w:val="clear" w:color="auto" w:fill="auto"/>
            <w:noWrap/>
            <w:vAlign w:val="bottom"/>
            <w:hideMark/>
          </w:tcPr>
          <w:p w:rsidR="00DE2DBC" w:rsidRPr="00B47ADF" w:rsidRDefault="00DE2DBC" w:rsidP="00CC2A51">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P-value</w:t>
            </w:r>
          </w:p>
        </w:tc>
      </w:tr>
      <w:tr w:rsidR="00DE2DBC" w:rsidRPr="00B47ADF" w:rsidTr="00CC2A51">
        <w:trPr>
          <w:trHeight w:val="312"/>
        </w:trPr>
        <w:tc>
          <w:tcPr>
            <w:tcW w:w="3020" w:type="dxa"/>
            <w:tcBorders>
              <w:top w:val="single" w:sz="12" w:space="0" w:color="auto"/>
              <w:left w:val="nil"/>
              <w:bottom w:val="nil"/>
              <w:right w:val="single" w:sz="12" w:space="0" w:color="auto"/>
            </w:tcBorders>
            <w:shd w:val="clear" w:color="auto" w:fill="auto"/>
            <w:noWrap/>
            <w:vAlign w:val="bottom"/>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Escore_Fator1   </w:t>
            </w:r>
          </w:p>
        </w:tc>
        <w:tc>
          <w:tcPr>
            <w:tcW w:w="1987" w:type="dxa"/>
            <w:vMerge w:val="restart"/>
            <w:tcBorders>
              <w:top w:val="single" w:sz="12" w:space="0" w:color="auto"/>
              <w:left w:val="single" w:sz="12" w:space="0" w:color="auto"/>
              <w:bottom w:val="single" w:sz="8" w:space="0" w:color="000000"/>
              <w:right w:val="single" w:sz="12" w:space="0" w:color="auto"/>
            </w:tcBorders>
            <w:shd w:val="clear" w:color="auto" w:fill="auto"/>
            <w:noWrap/>
            <w:vAlign w:val="center"/>
            <w:hideMark/>
          </w:tcPr>
          <w:p w:rsidR="00DE2DBC" w:rsidRPr="00B47ADF" w:rsidRDefault="00DE2DBC" w:rsidP="00CC2A51">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1809,3</w:t>
            </w:r>
          </w:p>
        </w:tc>
        <w:tc>
          <w:tcPr>
            <w:tcW w:w="1372" w:type="dxa"/>
            <w:vMerge w:val="restart"/>
            <w:tcBorders>
              <w:top w:val="single" w:sz="12" w:space="0" w:color="auto"/>
              <w:left w:val="single" w:sz="12" w:space="0" w:color="auto"/>
              <w:bottom w:val="single" w:sz="8" w:space="0" w:color="000000"/>
              <w:right w:val="nil"/>
            </w:tcBorders>
            <w:shd w:val="clear" w:color="auto" w:fill="auto"/>
            <w:noWrap/>
            <w:vAlign w:val="center"/>
            <w:hideMark/>
          </w:tcPr>
          <w:p w:rsidR="00DE2DBC" w:rsidRPr="00B47ADF" w:rsidRDefault="00DE2DBC" w:rsidP="00CC2A51">
            <w:pPr>
              <w:spacing w:after="0" w:line="24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2.2e-16</w:t>
            </w:r>
            <w:r w:rsidRPr="00F81F60">
              <w:rPr>
                <w:rFonts w:ascii="Times New Roman" w:eastAsia="Times New Roman" w:hAnsi="Times New Roman" w:cs="Times New Roman"/>
                <w:color w:val="000000"/>
                <w:sz w:val="24"/>
                <w:szCs w:val="24"/>
                <w:lang w:eastAsia="pt-BR"/>
              </w:rPr>
              <w:t>***</w:t>
            </w:r>
          </w:p>
        </w:tc>
      </w:tr>
      <w:tr w:rsidR="00DE2DBC" w:rsidRPr="00B47ADF" w:rsidTr="00CC2A51">
        <w:trPr>
          <w:trHeight w:val="312"/>
        </w:trPr>
        <w:tc>
          <w:tcPr>
            <w:tcW w:w="3020" w:type="dxa"/>
            <w:tcBorders>
              <w:top w:val="nil"/>
              <w:left w:val="nil"/>
              <w:bottom w:val="nil"/>
              <w:right w:val="single" w:sz="12" w:space="0" w:color="auto"/>
            </w:tcBorders>
            <w:shd w:val="clear" w:color="auto" w:fill="auto"/>
            <w:noWrap/>
            <w:vAlign w:val="bottom"/>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Escore_Fator2</w:t>
            </w:r>
          </w:p>
        </w:tc>
        <w:tc>
          <w:tcPr>
            <w:tcW w:w="1987" w:type="dxa"/>
            <w:vMerge/>
            <w:tcBorders>
              <w:top w:val="nil"/>
              <w:left w:val="single" w:sz="12" w:space="0" w:color="auto"/>
              <w:bottom w:val="single" w:sz="8" w:space="0" w:color="000000"/>
              <w:right w:val="single" w:sz="12" w:space="0" w:color="auto"/>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r>
      <w:tr w:rsidR="00DE2DBC" w:rsidRPr="00B47ADF" w:rsidTr="00CC2A51">
        <w:trPr>
          <w:trHeight w:val="312"/>
        </w:trPr>
        <w:tc>
          <w:tcPr>
            <w:tcW w:w="3020" w:type="dxa"/>
            <w:tcBorders>
              <w:top w:val="nil"/>
              <w:left w:val="nil"/>
              <w:bottom w:val="nil"/>
              <w:right w:val="single" w:sz="12" w:space="0" w:color="auto"/>
            </w:tcBorders>
            <w:shd w:val="clear" w:color="auto" w:fill="auto"/>
            <w:noWrap/>
            <w:vAlign w:val="bottom"/>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Escore_Fator3</w:t>
            </w:r>
          </w:p>
        </w:tc>
        <w:tc>
          <w:tcPr>
            <w:tcW w:w="1987" w:type="dxa"/>
            <w:vMerge/>
            <w:tcBorders>
              <w:top w:val="nil"/>
              <w:left w:val="single" w:sz="12" w:space="0" w:color="auto"/>
              <w:bottom w:val="single" w:sz="8" w:space="0" w:color="000000"/>
              <w:right w:val="single" w:sz="12" w:space="0" w:color="auto"/>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r>
      <w:tr w:rsidR="00DE2DBC" w:rsidRPr="00B47ADF" w:rsidTr="00CC2A51">
        <w:trPr>
          <w:trHeight w:val="312"/>
        </w:trPr>
        <w:tc>
          <w:tcPr>
            <w:tcW w:w="3020" w:type="dxa"/>
            <w:tcBorders>
              <w:top w:val="nil"/>
              <w:left w:val="nil"/>
              <w:bottom w:val="nil"/>
              <w:right w:val="single" w:sz="12" w:space="0" w:color="auto"/>
            </w:tcBorders>
            <w:shd w:val="clear" w:color="auto" w:fill="auto"/>
            <w:noWrap/>
            <w:vAlign w:val="bottom"/>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 xml:space="preserve">Pessoa_Fisica </w:t>
            </w:r>
          </w:p>
        </w:tc>
        <w:tc>
          <w:tcPr>
            <w:tcW w:w="1987" w:type="dxa"/>
            <w:vMerge/>
            <w:tcBorders>
              <w:top w:val="nil"/>
              <w:left w:val="single" w:sz="12" w:space="0" w:color="auto"/>
              <w:bottom w:val="single" w:sz="8" w:space="0" w:color="000000"/>
              <w:right w:val="single" w:sz="12" w:space="0" w:color="auto"/>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r>
      <w:tr w:rsidR="00DE2DBC" w:rsidRPr="00B47ADF" w:rsidTr="00CC2A51">
        <w:trPr>
          <w:trHeight w:val="312"/>
        </w:trPr>
        <w:tc>
          <w:tcPr>
            <w:tcW w:w="3020" w:type="dxa"/>
            <w:tcBorders>
              <w:top w:val="nil"/>
              <w:left w:val="nil"/>
              <w:bottom w:val="nil"/>
              <w:right w:val="single" w:sz="12" w:space="0" w:color="auto"/>
            </w:tcBorders>
            <w:shd w:val="clear" w:color="auto" w:fill="auto"/>
            <w:noWrap/>
            <w:vAlign w:val="bottom"/>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Pessoa_Jurídica</w:t>
            </w:r>
          </w:p>
        </w:tc>
        <w:tc>
          <w:tcPr>
            <w:tcW w:w="1987" w:type="dxa"/>
            <w:vMerge/>
            <w:tcBorders>
              <w:top w:val="nil"/>
              <w:left w:val="single" w:sz="12" w:space="0" w:color="auto"/>
              <w:bottom w:val="single" w:sz="8" w:space="0" w:color="000000"/>
              <w:right w:val="single" w:sz="12" w:space="0" w:color="auto"/>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r>
      <w:tr w:rsidR="00DE2DBC" w:rsidRPr="00B47ADF" w:rsidTr="00CC2A51">
        <w:trPr>
          <w:trHeight w:val="324"/>
        </w:trPr>
        <w:tc>
          <w:tcPr>
            <w:tcW w:w="3020" w:type="dxa"/>
            <w:tcBorders>
              <w:top w:val="nil"/>
              <w:left w:val="nil"/>
              <w:bottom w:val="single" w:sz="8" w:space="0" w:color="auto"/>
              <w:right w:val="single" w:sz="12" w:space="0" w:color="auto"/>
            </w:tcBorders>
            <w:shd w:val="clear" w:color="auto" w:fill="auto"/>
            <w:noWrap/>
            <w:vAlign w:val="bottom"/>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color w:val="000000"/>
                <w:sz w:val="24"/>
                <w:szCs w:val="24"/>
                <w:lang w:eastAsia="pt-BR"/>
              </w:rPr>
              <w:t>Financiamento_Mini</w:t>
            </w:r>
          </w:p>
        </w:tc>
        <w:tc>
          <w:tcPr>
            <w:tcW w:w="1987" w:type="dxa"/>
            <w:vMerge/>
            <w:tcBorders>
              <w:top w:val="nil"/>
              <w:left w:val="single" w:sz="12" w:space="0" w:color="auto"/>
              <w:bottom w:val="single" w:sz="8" w:space="0" w:color="000000"/>
              <w:right w:val="single" w:sz="12" w:space="0" w:color="auto"/>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c>
          <w:tcPr>
            <w:tcW w:w="1372" w:type="dxa"/>
            <w:vMerge/>
            <w:tcBorders>
              <w:top w:val="nil"/>
              <w:left w:val="single" w:sz="12" w:space="0" w:color="auto"/>
              <w:bottom w:val="single" w:sz="8" w:space="0" w:color="000000"/>
              <w:right w:val="nil"/>
            </w:tcBorders>
            <w:vAlign w:val="center"/>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p>
        </w:tc>
      </w:tr>
      <w:tr w:rsidR="00DE2DBC" w:rsidRPr="00B47ADF" w:rsidTr="00CC2A51">
        <w:trPr>
          <w:trHeight w:val="324"/>
        </w:trPr>
        <w:tc>
          <w:tcPr>
            <w:tcW w:w="6379" w:type="dxa"/>
            <w:gridSpan w:val="3"/>
            <w:tcBorders>
              <w:top w:val="single" w:sz="8" w:space="0" w:color="auto"/>
              <w:left w:val="nil"/>
              <w:bottom w:val="single" w:sz="12" w:space="0" w:color="auto"/>
              <w:right w:val="nil"/>
            </w:tcBorders>
            <w:shd w:val="clear" w:color="auto" w:fill="auto"/>
            <w:noWrap/>
            <w:vAlign w:val="bottom"/>
            <w:hideMark/>
          </w:tcPr>
          <w:p w:rsidR="00DE2DBC" w:rsidRPr="00B47ADF" w:rsidRDefault="00DE2DBC" w:rsidP="00CC2A51">
            <w:pPr>
              <w:spacing w:after="0" w:line="240" w:lineRule="auto"/>
              <w:jc w:val="center"/>
              <w:rPr>
                <w:rFonts w:ascii="Times New Roman" w:eastAsia="Times New Roman" w:hAnsi="Times New Roman" w:cs="Times New Roman"/>
                <w:b/>
                <w:bCs/>
                <w:color w:val="000000"/>
                <w:sz w:val="24"/>
                <w:szCs w:val="24"/>
                <w:lang w:eastAsia="pt-BR"/>
              </w:rPr>
            </w:pPr>
            <w:r w:rsidRPr="00B47ADF">
              <w:rPr>
                <w:rFonts w:ascii="Times New Roman" w:eastAsia="Times New Roman" w:hAnsi="Times New Roman" w:cs="Times New Roman"/>
                <w:b/>
                <w:bCs/>
                <w:color w:val="000000"/>
                <w:sz w:val="24"/>
                <w:szCs w:val="24"/>
                <w:lang w:eastAsia="pt-BR"/>
              </w:rPr>
              <w:t>Signif. codes:  0 ‘***’ 0.001 ‘**’ 0.01 ‘*’ 0.05 ‘.’ 0.1 ‘ ’ 1</w:t>
            </w:r>
          </w:p>
        </w:tc>
      </w:tr>
      <w:tr w:rsidR="00DE2DBC" w:rsidRPr="00B47ADF" w:rsidTr="00CC2A51">
        <w:trPr>
          <w:trHeight w:val="312"/>
        </w:trPr>
        <w:tc>
          <w:tcPr>
            <w:tcW w:w="6379" w:type="dxa"/>
            <w:gridSpan w:val="3"/>
            <w:tcBorders>
              <w:top w:val="single" w:sz="12" w:space="0" w:color="auto"/>
              <w:left w:val="nil"/>
              <w:bottom w:val="single" w:sz="12" w:space="0" w:color="auto"/>
              <w:right w:val="nil"/>
            </w:tcBorders>
            <w:shd w:val="clear" w:color="auto" w:fill="auto"/>
            <w:noWrap/>
            <w:vAlign w:val="bottom"/>
            <w:hideMark/>
          </w:tcPr>
          <w:p w:rsidR="00DE2DBC" w:rsidRPr="00B47ADF" w:rsidRDefault="00DE2DBC" w:rsidP="00CC2A51">
            <w:pPr>
              <w:spacing w:after="0" w:line="240" w:lineRule="auto"/>
              <w:rPr>
                <w:rFonts w:ascii="Times New Roman" w:eastAsia="Times New Roman" w:hAnsi="Times New Roman" w:cs="Times New Roman"/>
                <w:color w:val="000000"/>
                <w:sz w:val="24"/>
                <w:szCs w:val="24"/>
                <w:lang w:eastAsia="pt-BR"/>
              </w:rPr>
            </w:pPr>
            <w:r w:rsidRPr="00B47ADF">
              <w:rPr>
                <w:rFonts w:ascii="Times New Roman" w:eastAsia="Times New Roman" w:hAnsi="Times New Roman" w:cs="Times New Roman"/>
                <w:b/>
                <w:bCs/>
                <w:color w:val="000000"/>
                <w:sz w:val="24"/>
                <w:szCs w:val="24"/>
                <w:lang w:eastAsia="pt-BR"/>
              </w:rPr>
              <w:t>df1</w:t>
            </w:r>
            <w:r>
              <w:rPr>
                <w:rFonts w:ascii="Times New Roman" w:eastAsia="Times New Roman" w:hAnsi="Times New Roman" w:cs="Times New Roman"/>
                <w:color w:val="000000"/>
                <w:sz w:val="24"/>
                <w:szCs w:val="24"/>
                <w:lang w:eastAsia="pt-BR"/>
              </w:rPr>
              <w:t>: 7</w:t>
            </w:r>
          </w:p>
        </w:tc>
      </w:tr>
    </w:tbl>
    <w:p w:rsidR="00DE2DBC" w:rsidRDefault="00DE2DBC" w:rsidP="00DE2DBC"/>
    <w:p w:rsidR="00DE2DBC" w:rsidRPr="00C76949" w:rsidRDefault="00DE2DBC" w:rsidP="00DE2DBC">
      <w:pPr>
        <w:jc w:val="both"/>
        <w:rPr>
          <w:rFonts w:ascii="Times New Roman" w:hAnsi="Times New Roman" w:cs="Times New Roman"/>
          <w:color w:val="000000" w:themeColor="text1"/>
          <w:sz w:val="24"/>
          <w:szCs w:val="24"/>
        </w:rPr>
      </w:pPr>
      <w:r w:rsidRPr="00C76949">
        <w:rPr>
          <w:rFonts w:ascii="Times New Roman" w:hAnsi="Times New Roman" w:cs="Times New Roman"/>
          <w:color w:val="000000" w:themeColor="text1"/>
          <w:sz w:val="24"/>
          <w:szCs w:val="24"/>
          <w:shd w:val="clear" w:color="auto" w:fill="FFFFFF"/>
        </w:rPr>
        <w:t>O p-valor é muito baixo (menor que 0,05), levando a rejeição da hipótese nula. Isso significa que o modelo de </w:t>
      </w:r>
      <w:r w:rsidRPr="00C76949">
        <w:rPr>
          <w:rStyle w:val="Forte"/>
          <w:rFonts w:ascii="Times New Roman" w:hAnsi="Times New Roman" w:cs="Times New Roman"/>
          <w:color w:val="000000" w:themeColor="text1"/>
          <w:sz w:val="24"/>
          <w:szCs w:val="24"/>
          <w:shd w:val="clear" w:color="auto" w:fill="FFFFFF"/>
        </w:rPr>
        <w:t xml:space="preserve">efeitos fixos </w:t>
      </w:r>
      <w:r>
        <w:rPr>
          <w:rFonts w:ascii="Times New Roman" w:hAnsi="Times New Roman" w:cs="Times New Roman"/>
          <w:color w:val="000000" w:themeColor="text1"/>
          <w:sz w:val="24"/>
          <w:szCs w:val="24"/>
          <w:shd w:val="clear" w:color="auto" w:fill="FFFFFF"/>
        </w:rPr>
        <w:t>possui erros heterocedasticos.</w:t>
      </w:r>
    </w:p>
    <w:p w:rsidR="00F15632" w:rsidRDefault="00F15632" w:rsidP="00D0756B"/>
    <w:p w:rsidR="008A1D59" w:rsidRPr="00485D82" w:rsidRDefault="00485D82" w:rsidP="009E5020">
      <w:pPr>
        <w:jc w:val="both"/>
        <w:rPr>
          <w:rFonts w:ascii="Times New Roman" w:hAnsi="Times New Roman" w:cs="Times New Roman"/>
          <w:sz w:val="24"/>
          <w:szCs w:val="24"/>
        </w:rPr>
      </w:pPr>
      <w:r w:rsidRPr="00485D82">
        <w:rPr>
          <w:rFonts w:ascii="Times New Roman" w:hAnsi="Times New Roman" w:cs="Times New Roman"/>
          <w:sz w:val="24"/>
          <w:szCs w:val="24"/>
        </w:rPr>
        <w:t xml:space="preserve">Nesse contexto, será aplicado </w:t>
      </w:r>
      <w:r>
        <w:rPr>
          <w:rFonts w:ascii="Times New Roman" w:hAnsi="Times New Roman" w:cs="Times New Roman"/>
          <w:sz w:val="24"/>
          <w:szCs w:val="24"/>
        </w:rPr>
        <w:t xml:space="preserve">a metodologia de Driscoll e Kraay (1998), </w:t>
      </w:r>
      <w:r w:rsidR="00FF35FC">
        <w:rPr>
          <w:rFonts w:ascii="Times New Roman" w:hAnsi="Times New Roman" w:cs="Times New Roman"/>
          <w:sz w:val="24"/>
          <w:szCs w:val="24"/>
        </w:rPr>
        <w:t xml:space="preserve">que utiliza uma um estimador Robusto </w:t>
      </w:r>
      <w:r w:rsidR="009E5020">
        <w:rPr>
          <w:rFonts w:ascii="Times New Roman" w:hAnsi="Times New Roman" w:cs="Times New Roman"/>
          <w:sz w:val="24"/>
          <w:szCs w:val="24"/>
        </w:rPr>
        <w:t>para a Matriz de Variância/Covariância</w:t>
      </w:r>
      <w:r w:rsidR="000D072A">
        <w:rPr>
          <w:rFonts w:ascii="Times New Roman" w:hAnsi="Times New Roman" w:cs="Times New Roman"/>
          <w:sz w:val="24"/>
          <w:szCs w:val="24"/>
        </w:rPr>
        <w:t>, corrigindo o modelo escolhido nos testes anteriores</w:t>
      </w:r>
    </w:p>
    <w:p w:rsidR="008A1D59" w:rsidRDefault="008A1D59" w:rsidP="00D0756B"/>
    <w:p w:rsidR="008A1D59" w:rsidRPr="000D072A" w:rsidRDefault="000D072A" w:rsidP="00D0756B">
      <w:pPr>
        <w:rPr>
          <w:rFonts w:ascii="Times New Roman" w:hAnsi="Times New Roman" w:cs="Times New Roman"/>
          <w:b/>
          <w:sz w:val="24"/>
          <w:szCs w:val="24"/>
        </w:rPr>
      </w:pPr>
      <w:r w:rsidRPr="000D072A">
        <w:rPr>
          <w:rFonts w:ascii="Times New Roman" w:hAnsi="Times New Roman" w:cs="Times New Roman"/>
          <w:b/>
          <w:sz w:val="24"/>
          <w:szCs w:val="24"/>
        </w:rPr>
        <w:t>Modelo Final</w:t>
      </w:r>
    </w:p>
    <w:p w:rsidR="00485D82" w:rsidRDefault="00485D82" w:rsidP="00D0756B"/>
    <w:p w:rsidR="000D072A" w:rsidRDefault="000D072A" w:rsidP="00D0756B">
      <w:bookmarkStart w:id="0" w:name="_GoBack"/>
      <w:bookmarkEnd w:id="0"/>
    </w:p>
    <w:p w:rsidR="00485D82" w:rsidRDefault="00485D82" w:rsidP="00D0756B"/>
    <w:p w:rsidR="00485D82" w:rsidRDefault="00485D82" w:rsidP="00D0756B"/>
    <w:p w:rsidR="00485D82" w:rsidRDefault="00485D82" w:rsidP="00D0756B"/>
    <w:p w:rsidR="00485D82" w:rsidRDefault="00485D82" w:rsidP="00D0756B"/>
    <w:p w:rsidR="00485D82" w:rsidRDefault="00485D82" w:rsidP="00D0756B"/>
    <w:p w:rsidR="00485D82" w:rsidRDefault="00485D82" w:rsidP="00D0756B"/>
    <w:p w:rsidR="00485D82" w:rsidRDefault="00485D82" w:rsidP="00D0756B"/>
    <w:p w:rsidR="00485D82" w:rsidRDefault="00485D82" w:rsidP="00D0756B"/>
    <w:p w:rsidR="00485D82" w:rsidRDefault="00485D82" w:rsidP="00D0756B"/>
    <w:p w:rsidR="00485D82" w:rsidRDefault="00485D82" w:rsidP="00D0756B"/>
    <w:p w:rsidR="008A1D59" w:rsidRDefault="008A1D59" w:rsidP="00D0756B"/>
    <w:p w:rsidR="008A1D59" w:rsidRDefault="008A1D59" w:rsidP="00D0756B"/>
    <w:p w:rsidR="008A1D59" w:rsidRDefault="008A1D59" w:rsidP="00D0756B"/>
    <w:p w:rsidR="00AC22A1" w:rsidRDefault="00AC22A1" w:rsidP="00D0756B"/>
    <w:p w:rsidR="001A454B" w:rsidRPr="00350C7B" w:rsidRDefault="001A454B" w:rsidP="00D0756B">
      <w:pPr>
        <w:rPr>
          <w:rFonts w:ascii="Times New Roman" w:hAnsi="Times New Roman" w:cs="Times New Roman"/>
          <w:sz w:val="24"/>
          <w:szCs w:val="24"/>
        </w:rPr>
      </w:pPr>
    </w:p>
    <w:p w:rsidR="001A454B" w:rsidRPr="00E4337B" w:rsidRDefault="00350C7B" w:rsidP="00D0756B">
      <w:pPr>
        <w:rPr>
          <w:rFonts w:ascii="Times New Roman" w:hAnsi="Times New Roman" w:cs="Times New Roman"/>
          <w:b/>
          <w:sz w:val="24"/>
          <w:szCs w:val="24"/>
        </w:rPr>
      </w:pPr>
      <w:r w:rsidRPr="00E4337B">
        <w:rPr>
          <w:rFonts w:ascii="Times New Roman" w:hAnsi="Times New Roman" w:cs="Times New Roman"/>
          <w:b/>
          <w:sz w:val="24"/>
          <w:szCs w:val="24"/>
        </w:rPr>
        <w:t>REFERENCIAS BIBLIOGRÁFICAS</w:t>
      </w:r>
    </w:p>
    <w:p w:rsidR="001A454B" w:rsidRDefault="001A454B" w:rsidP="00D0756B"/>
    <w:p w:rsidR="001A454B" w:rsidRPr="001B123F" w:rsidRDefault="00350C7B" w:rsidP="00350C7B">
      <w:pPr>
        <w:jc w:val="both"/>
        <w:rPr>
          <w:rFonts w:ascii="Times New Roman" w:hAnsi="Times New Roman" w:cs="Times New Roman"/>
          <w:color w:val="FFFFFF" w:themeColor="background1"/>
          <w:sz w:val="24"/>
          <w:szCs w:val="24"/>
          <w:shd w:val="clear" w:color="auto" w:fill="282A36"/>
        </w:rPr>
      </w:pPr>
      <w:r w:rsidRPr="001B123F">
        <w:rPr>
          <w:rFonts w:ascii="Times New Roman" w:hAnsi="Times New Roman" w:cs="Times New Roman"/>
          <w:color w:val="FFFFFF" w:themeColor="background1"/>
          <w:sz w:val="24"/>
          <w:szCs w:val="24"/>
          <w:shd w:val="clear" w:color="auto" w:fill="282A36"/>
        </w:rPr>
        <w:t xml:space="preserve">CROISSANT, Y; MILLO, G. “Econometria de dados em painel em R: o pacote </w:t>
      </w:r>
      <w:proofErr w:type="gramStart"/>
      <w:r w:rsidRPr="001B123F">
        <w:rPr>
          <w:rFonts w:ascii="Times New Roman" w:hAnsi="Times New Roman" w:cs="Times New Roman"/>
          <w:color w:val="FFFFFF" w:themeColor="background1"/>
          <w:sz w:val="24"/>
          <w:szCs w:val="24"/>
          <w:shd w:val="clear" w:color="auto" w:fill="282A36"/>
        </w:rPr>
        <w:t>plm.”</w:t>
      </w:r>
      <w:proofErr w:type="gramEnd"/>
      <w:r w:rsidRPr="001B123F">
        <w:rPr>
          <w:rFonts w:ascii="Times New Roman" w:hAnsi="Times New Roman" w:cs="Times New Roman"/>
          <w:color w:val="FFFFFF" w:themeColor="background1"/>
          <w:sz w:val="24"/>
          <w:szCs w:val="24"/>
          <w:shd w:val="clear" w:color="auto" w:fill="282A36"/>
        </w:rPr>
        <w:t> </w:t>
      </w:r>
      <w:proofErr w:type="spellStart"/>
      <w:r w:rsidRPr="001B123F">
        <w:rPr>
          <w:rStyle w:val="nfase"/>
          <w:rFonts w:ascii="Times New Roman" w:hAnsi="Times New Roman" w:cs="Times New Roman"/>
          <w:color w:val="FFFFFF" w:themeColor="background1"/>
          <w:sz w:val="24"/>
          <w:szCs w:val="24"/>
          <w:shd w:val="clear" w:color="auto" w:fill="282A36"/>
        </w:rPr>
        <w:t>Journal</w:t>
      </w:r>
      <w:proofErr w:type="spellEnd"/>
      <w:r w:rsidRPr="001B123F">
        <w:rPr>
          <w:rStyle w:val="nfase"/>
          <w:rFonts w:ascii="Times New Roman" w:hAnsi="Times New Roman" w:cs="Times New Roman"/>
          <w:color w:val="FFFFFF" w:themeColor="background1"/>
          <w:sz w:val="24"/>
          <w:szCs w:val="24"/>
          <w:shd w:val="clear" w:color="auto" w:fill="282A36"/>
        </w:rPr>
        <w:t xml:space="preserve"> of </w:t>
      </w:r>
      <w:proofErr w:type="spellStart"/>
      <w:r w:rsidRPr="001B123F">
        <w:rPr>
          <w:rStyle w:val="nfase"/>
          <w:rFonts w:ascii="Times New Roman" w:hAnsi="Times New Roman" w:cs="Times New Roman"/>
          <w:color w:val="FFFFFF" w:themeColor="background1"/>
          <w:sz w:val="24"/>
          <w:szCs w:val="24"/>
          <w:shd w:val="clear" w:color="auto" w:fill="282A36"/>
        </w:rPr>
        <w:t>Statistical</w:t>
      </w:r>
      <w:proofErr w:type="spellEnd"/>
      <w:r w:rsidRPr="001B123F">
        <w:rPr>
          <w:rStyle w:val="nfase"/>
          <w:rFonts w:ascii="Times New Roman" w:hAnsi="Times New Roman" w:cs="Times New Roman"/>
          <w:color w:val="FFFFFF" w:themeColor="background1"/>
          <w:sz w:val="24"/>
          <w:szCs w:val="24"/>
          <w:shd w:val="clear" w:color="auto" w:fill="282A36"/>
        </w:rPr>
        <w:t xml:space="preserve"> </w:t>
      </w:r>
      <w:proofErr w:type="gramStart"/>
      <w:r w:rsidRPr="001B123F">
        <w:rPr>
          <w:rStyle w:val="nfase"/>
          <w:rFonts w:ascii="Times New Roman" w:hAnsi="Times New Roman" w:cs="Times New Roman"/>
          <w:color w:val="FFFFFF" w:themeColor="background1"/>
          <w:sz w:val="24"/>
          <w:szCs w:val="24"/>
          <w:shd w:val="clear" w:color="auto" w:fill="282A36"/>
        </w:rPr>
        <w:t>Software</w:t>
      </w:r>
      <w:r w:rsidRPr="001B123F">
        <w:rPr>
          <w:rFonts w:ascii="Times New Roman" w:hAnsi="Times New Roman" w:cs="Times New Roman"/>
          <w:color w:val="FFFFFF" w:themeColor="background1"/>
          <w:sz w:val="24"/>
          <w:szCs w:val="24"/>
          <w:shd w:val="clear" w:color="auto" w:fill="282A36"/>
        </w:rPr>
        <w:t> ,</w:t>
      </w:r>
      <w:proofErr w:type="gramEnd"/>
      <w:r w:rsidRPr="001B123F">
        <w:rPr>
          <w:rFonts w:ascii="Times New Roman" w:hAnsi="Times New Roman" w:cs="Times New Roman"/>
          <w:color w:val="FFFFFF" w:themeColor="background1"/>
          <w:sz w:val="24"/>
          <w:szCs w:val="24"/>
          <w:shd w:val="clear" w:color="auto" w:fill="282A36"/>
        </w:rPr>
        <w:t> </w:t>
      </w:r>
      <w:r w:rsidRPr="001B123F">
        <w:rPr>
          <w:rStyle w:val="nfase"/>
          <w:rFonts w:ascii="Times New Roman" w:hAnsi="Times New Roman" w:cs="Times New Roman"/>
          <w:color w:val="FFFFFF" w:themeColor="background1"/>
          <w:sz w:val="24"/>
          <w:szCs w:val="24"/>
          <w:shd w:val="clear" w:color="auto" w:fill="282A36"/>
        </w:rPr>
        <w:t>27</w:t>
      </w:r>
      <w:r w:rsidRPr="001B123F">
        <w:rPr>
          <w:rFonts w:ascii="Times New Roman" w:hAnsi="Times New Roman" w:cs="Times New Roman"/>
          <w:color w:val="FFFFFF" w:themeColor="background1"/>
          <w:sz w:val="24"/>
          <w:szCs w:val="24"/>
          <w:shd w:val="clear" w:color="auto" w:fill="282A36"/>
        </w:rPr>
        <w:t xml:space="preserve"> (2), 1-43, 2018. </w:t>
      </w:r>
      <w:proofErr w:type="spellStart"/>
      <w:r w:rsidRPr="001B123F">
        <w:rPr>
          <w:rFonts w:ascii="Times New Roman" w:hAnsi="Times New Roman" w:cs="Times New Roman"/>
          <w:color w:val="FFFFFF" w:themeColor="background1"/>
          <w:sz w:val="24"/>
          <w:szCs w:val="24"/>
          <w:shd w:val="clear" w:color="auto" w:fill="282A36"/>
        </w:rPr>
        <w:t>doi</w:t>
      </w:r>
      <w:proofErr w:type="spellEnd"/>
      <w:r w:rsidRPr="001B123F">
        <w:rPr>
          <w:rFonts w:ascii="Times New Roman" w:hAnsi="Times New Roman" w:cs="Times New Roman"/>
          <w:color w:val="FFFFFF" w:themeColor="background1"/>
          <w:sz w:val="24"/>
          <w:szCs w:val="24"/>
          <w:shd w:val="clear" w:color="auto" w:fill="282A36"/>
        </w:rPr>
        <w:t>: 10.18637/jss.v027.i02 (URL: </w:t>
      </w:r>
      <w:hyperlink r:id="rId10" w:history="1">
        <w:r w:rsidRPr="001B123F">
          <w:rPr>
            <w:rStyle w:val="Hyperlink"/>
            <w:rFonts w:ascii="Times New Roman" w:hAnsi="Times New Roman" w:cs="Times New Roman"/>
            <w:color w:val="FFFFFF" w:themeColor="background1"/>
            <w:sz w:val="24"/>
            <w:szCs w:val="24"/>
            <w:shd w:val="clear" w:color="auto" w:fill="282A36"/>
          </w:rPr>
          <w:t>http://doi.org/10.18637/jss.v027.i02</w:t>
        </w:r>
      </w:hyperlink>
      <w:r w:rsidRPr="001B123F">
        <w:rPr>
          <w:rFonts w:ascii="Times New Roman" w:hAnsi="Times New Roman" w:cs="Times New Roman"/>
          <w:color w:val="FFFFFF" w:themeColor="background1"/>
          <w:sz w:val="24"/>
          <w:szCs w:val="24"/>
          <w:shd w:val="clear" w:color="auto" w:fill="282A36"/>
        </w:rPr>
        <w:t> ).</w:t>
      </w:r>
    </w:p>
    <w:p w:rsidR="003B1D4E" w:rsidRPr="001B123F" w:rsidRDefault="003B1D4E" w:rsidP="00350C7B">
      <w:pPr>
        <w:jc w:val="both"/>
        <w:rPr>
          <w:rFonts w:ascii="Times New Roman" w:hAnsi="Times New Roman" w:cs="Times New Roman"/>
          <w:color w:val="FFFFFF" w:themeColor="background1"/>
          <w:sz w:val="24"/>
          <w:szCs w:val="24"/>
          <w:shd w:val="clear" w:color="auto" w:fill="282A36"/>
        </w:rPr>
      </w:pPr>
    </w:p>
    <w:p w:rsidR="003B1D4E" w:rsidRPr="001B123F" w:rsidRDefault="003B1D4E" w:rsidP="00350C7B">
      <w:pPr>
        <w:jc w:val="both"/>
        <w:rPr>
          <w:rFonts w:ascii="Times New Roman" w:hAnsi="Times New Roman" w:cs="Times New Roman"/>
          <w:color w:val="FFFFFF" w:themeColor="background1"/>
          <w:sz w:val="24"/>
          <w:szCs w:val="24"/>
          <w:shd w:val="clear" w:color="auto" w:fill="282A36"/>
        </w:rPr>
      </w:pPr>
      <w:r w:rsidRPr="001B123F">
        <w:rPr>
          <w:rFonts w:ascii="Times New Roman" w:hAnsi="Times New Roman" w:cs="Times New Roman"/>
          <w:color w:val="FFFFFF" w:themeColor="background1"/>
          <w:sz w:val="24"/>
          <w:szCs w:val="24"/>
          <w:shd w:val="clear" w:color="auto" w:fill="282A36"/>
        </w:rPr>
        <w:t xml:space="preserve">GREENE, William H. Análise econométrica. 7ª ed. Pearson </w:t>
      </w:r>
      <w:proofErr w:type="spellStart"/>
      <w:r w:rsidRPr="001B123F">
        <w:rPr>
          <w:rFonts w:ascii="Times New Roman" w:hAnsi="Times New Roman" w:cs="Times New Roman"/>
          <w:color w:val="FFFFFF" w:themeColor="background1"/>
          <w:sz w:val="24"/>
          <w:szCs w:val="24"/>
          <w:shd w:val="clear" w:color="auto" w:fill="282A36"/>
        </w:rPr>
        <w:t>Education</w:t>
      </w:r>
      <w:proofErr w:type="spellEnd"/>
      <w:r w:rsidRPr="001B123F">
        <w:rPr>
          <w:rFonts w:ascii="Times New Roman" w:hAnsi="Times New Roman" w:cs="Times New Roman"/>
          <w:color w:val="FFFFFF" w:themeColor="background1"/>
          <w:sz w:val="24"/>
          <w:szCs w:val="24"/>
          <w:shd w:val="clear" w:color="auto" w:fill="282A36"/>
        </w:rPr>
        <w:t>, 2012.</w:t>
      </w:r>
    </w:p>
    <w:p w:rsidR="001B123F" w:rsidRPr="001B123F" w:rsidRDefault="001B123F" w:rsidP="00350C7B">
      <w:pPr>
        <w:jc w:val="both"/>
        <w:rPr>
          <w:rFonts w:ascii="Times New Roman" w:hAnsi="Times New Roman" w:cs="Times New Roman"/>
          <w:color w:val="FFFFFF" w:themeColor="background1"/>
          <w:sz w:val="24"/>
          <w:szCs w:val="24"/>
          <w:shd w:val="clear" w:color="auto" w:fill="282A36"/>
        </w:rPr>
      </w:pPr>
    </w:p>
    <w:p w:rsidR="001B123F" w:rsidRPr="001B123F" w:rsidRDefault="001B123F" w:rsidP="00350C7B">
      <w:pPr>
        <w:jc w:val="both"/>
        <w:rPr>
          <w:rFonts w:ascii="Times New Roman" w:hAnsi="Times New Roman" w:cs="Times New Roman"/>
          <w:color w:val="FFFFFF" w:themeColor="background1"/>
          <w:sz w:val="24"/>
          <w:szCs w:val="24"/>
        </w:rPr>
      </w:pPr>
      <w:r w:rsidRPr="001B123F">
        <w:rPr>
          <w:rFonts w:ascii="Times New Roman" w:hAnsi="Times New Roman" w:cs="Times New Roman"/>
          <w:color w:val="FFFFFF" w:themeColor="background1"/>
          <w:sz w:val="24"/>
          <w:szCs w:val="24"/>
          <w:shd w:val="clear" w:color="auto" w:fill="282A36"/>
        </w:rPr>
        <w:t>TORRES-REYNA, Oscar. Introdução a Modelos de Efeitos Fixos/Aleatórios usando R. Princeton: Universidade de Princeton, 2010. Disponível em: </w:t>
      </w:r>
      <w:hyperlink r:id="rId11" w:history="1">
        <w:r w:rsidRPr="001B123F">
          <w:rPr>
            <w:rStyle w:val="Hyperlink"/>
            <w:rFonts w:ascii="Times New Roman" w:hAnsi="Times New Roman" w:cs="Times New Roman"/>
            <w:color w:val="FFFFFF" w:themeColor="background1"/>
            <w:sz w:val="24"/>
            <w:szCs w:val="24"/>
            <w:shd w:val="clear" w:color="auto" w:fill="282A36"/>
          </w:rPr>
          <w:t>http://www.princeton.edu/~otorres/Panel101R.pdf</w:t>
        </w:r>
      </w:hyperlink>
      <w:r w:rsidRPr="001B123F">
        <w:rPr>
          <w:rFonts w:ascii="Times New Roman" w:hAnsi="Times New Roman" w:cs="Times New Roman"/>
          <w:color w:val="FFFFFF" w:themeColor="background1"/>
          <w:sz w:val="24"/>
          <w:szCs w:val="24"/>
          <w:shd w:val="clear" w:color="auto" w:fill="282A36"/>
        </w:rPr>
        <w:t> .</w:t>
      </w:r>
    </w:p>
    <w:p w:rsidR="001A454B" w:rsidRPr="00350C7B" w:rsidRDefault="001A454B" w:rsidP="00D0756B"/>
    <w:p w:rsidR="00311202" w:rsidRPr="00311202" w:rsidRDefault="00311202" w:rsidP="00311202">
      <w:pPr>
        <w:pStyle w:val="NormalWeb"/>
        <w:shd w:val="clear" w:color="auto" w:fill="FFFFFF"/>
        <w:spacing w:before="0" w:beforeAutospacing="0" w:after="158" w:afterAutospacing="0"/>
        <w:jc w:val="both"/>
        <w:rPr>
          <w:color w:val="000000" w:themeColor="text1"/>
        </w:rPr>
      </w:pPr>
      <w:r w:rsidRPr="00311202">
        <w:rPr>
          <w:color w:val="000000" w:themeColor="text1"/>
        </w:rPr>
        <w:t>Breusch, Trevor S. 1978. «</w:t>
      </w:r>
      <w:proofErr w:type="spellStart"/>
      <w:r w:rsidRPr="00311202">
        <w:rPr>
          <w:color w:val="000000" w:themeColor="text1"/>
        </w:rPr>
        <w:t>Testing</w:t>
      </w:r>
      <w:proofErr w:type="spellEnd"/>
      <w:r w:rsidRPr="00311202">
        <w:rPr>
          <w:color w:val="000000" w:themeColor="text1"/>
        </w:rPr>
        <w:t xml:space="preserve"> for </w:t>
      </w:r>
      <w:proofErr w:type="spellStart"/>
      <w:r w:rsidRPr="00311202">
        <w:rPr>
          <w:color w:val="000000" w:themeColor="text1"/>
        </w:rPr>
        <w:t>autocorrelation</w:t>
      </w:r>
      <w:proofErr w:type="spellEnd"/>
      <w:r w:rsidRPr="00311202">
        <w:rPr>
          <w:color w:val="000000" w:themeColor="text1"/>
        </w:rPr>
        <w:t xml:space="preserve"> in </w:t>
      </w:r>
      <w:proofErr w:type="spellStart"/>
      <w:r w:rsidRPr="00311202">
        <w:rPr>
          <w:color w:val="000000" w:themeColor="text1"/>
        </w:rPr>
        <w:t>dynamic</w:t>
      </w:r>
      <w:proofErr w:type="spellEnd"/>
      <w:r w:rsidRPr="00311202">
        <w:rPr>
          <w:color w:val="000000" w:themeColor="text1"/>
        </w:rPr>
        <w:t xml:space="preserve"> linear </w:t>
      </w:r>
      <w:proofErr w:type="spellStart"/>
      <w:r w:rsidRPr="00311202">
        <w:rPr>
          <w:color w:val="000000" w:themeColor="text1"/>
        </w:rPr>
        <w:t>models</w:t>
      </w:r>
      <w:proofErr w:type="spellEnd"/>
      <w:r w:rsidRPr="00311202">
        <w:rPr>
          <w:color w:val="000000" w:themeColor="text1"/>
        </w:rPr>
        <w:t xml:space="preserve">». </w:t>
      </w:r>
      <w:proofErr w:type="spellStart"/>
      <w:r w:rsidRPr="00311202">
        <w:rPr>
          <w:color w:val="000000" w:themeColor="text1"/>
        </w:rPr>
        <w:t>Australian</w:t>
      </w:r>
      <w:proofErr w:type="spellEnd"/>
      <w:r w:rsidRPr="00311202">
        <w:rPr>
          <w:color w:val="000000" w:themeColor="text1"/>
        </w:rPr>
        <w:t xml:space="preserve"> </w:t>
      </w:r>
      <w:proofErr w:type="spellStart"/>
      <w:r w:rsidRPr="00311202">
        <w:rPr>
          <w:color w:val="000000" w:themeColor="text1"/>
        </w:rPr>
        <w:t>Economic</w:t>
      </w:r>
      <w:proofErr w:type="spellEnd"/>
      <w:r w:rsidRPr="00311202">
        <w:rPr>
          <w:color w:val="000000" w:themeColor="text1"/>
        </w:rPr>
        <w:t xml:space="preserve"> </w:t>
      </w:r>
      <w:proofErr w:type="spellStart"/>
      <w:r w:rsidRPr="00311202">
        <w:rPr>
          <w:color w:val="000000" w:themeColor="text1"/>
        </w:rPr>
        <w:t>Papers</w:t>
      </w:r>
      <w:proofErr w:type="spellEnd"/>
      <w:r w:rsidRPr="00311202">
        <w:rPr>
          <w:color w:val="000000" w:themeColor="text1"/>
        </w:rPr>
        <w:t xml:space="preserve"> 17 (31): 334–55.</w:t>
      </w:r>
    </w:p>
    <w:p w:rsidR="00311202" w:rsidRPr="00311202" w:rsidRDefault="00311202" w:rsidP="00311202">
      <w:pPr>
        <w:pStyle w:val="NormalWeb"/>
        <w:shd w:val="clear" w:color="auto" w:fill="FFFFFF"/>
        <w:spacing w:before="0" w:beforeAutospacing="0" w:after="158" w:afterAutospacing="0"/>
        <w:jc w:val="both"/>
        <w:rPr>
          <w:color w:val="000000" w:themeColor="text1"/>
        </w:rPr>
      </w:pPr>
      <w:r w:rsidRPr="00311202">
        <w:rPr>
          <w:color w:val="000000" w:themeColor="text1"/>
        </w:rPr>
        <w:t xml:space="preserve">Breusch, Trevor S, e Adrian R Pagan. 1979. «A </w:t>
      </w:r>
      <w:proofErr w:type="spellStart"/>
      <w:r w:rsidRPr="00311202">
        <w:rPr>
          <w:color w:val="000000" w:themeColor="text1"/>
        </w:rPr>
        <w:t>simple</w:t>
      </w:r>
      <w:proofErr w:type="spellEnd"/>
      <w:r w:rsidRPr="00311202">
        <w:rPr>
          <w:color w:val="000000" w:themeColor="text1"/>
        </w:rPr>
        <w:t xml:space="preserve"> test for </w:t>
      </w:r>
      <w:proofErr w:type="spellStart"/>
      <w:r w:rsidRPr="00311202">
        <w:rPr>
          <w:color w:val="000000" w:themeColor="text1"/>
        </w:rPr>
        <w:t>heteroscedasticity</w:t>
      </w:r>
      <w:proofErr w:type="spellEnd"/>
      <w:r w:rsidRPr="00311202">
        <w:rPr>
          <w:color w:val="000000" w:themeColor="text1"/>
        </w:rPr>
        <w:t xml:space="preserve"> and </w:t>
      </w:r>
      <w:proofErr w:type="spellStart"/>
      <w:r w:rsidRPr="00311202">
        <w:rPr>
          <w:color w:val="000000" w:themeColor="text1"/>
        </w:rPr>
        <w:t>random</w:t>
      </w:r>
      <w:proofErr w:type="spellEnd"/>
      <w:r w:rsidRPr="00311202">
        <w:rPr>
          <w:color w:val="000000" w:themeColor="text1"/>
        </w:rPr>
        <w:t xml:space="preserve"> </w:t>
      </w:r>
      <w:proofErr w:type="spellStart"/>
      <w:r w:rsidRPr="00311202">
        <w:rPr>
          <w:color w:val="000000" w:themeColor="text1"/>
        </w:rPr>
        <w:t>coefficient</w:t>
      </w:r>
      <w:proofErr w:type="spellEnd"/>
      <w:r w:rsidRPr="00311202">
        <w:rPr>
          <w:color w:val="000000" w:themeColor="text1"/>
        </w:rPr>
        <w:t xml:space="preserve"> </w:t>
      </w:r>
      <w:proofErr w:type="spellStart"/>
      <w:r w:rsidRPr="00311202">
        <w:rPr>
          <w:color w:val="000000" w:themeColor="text1"/>
        </w:rPr>
        <w:t>variation</w:t>
      </w:r>
      <w:proofErr w:type="spellEnd"/>
      <w:r w:rsidRPr="00311202">
        <w:rPr>
          <w:color w:val="000000" w:themeColor="text1"/>
        </w:rPr>
        <w:t xml:space="preserve">». </w:t>
      </w:r>
      <w:proofErr w:type="spellStart"/>
      <w:r w:rsidRPr="00311202">
        <w:rPr>
          <w:color w:val="000000" w:themeColor="text1"/>
        </w:rPr>
        <w:t>Econometrica</w:t>
      </w:r>
      <w:proofErr w:type="spellEnd"/>
      <w:r w:rsidRPr="00311202">
        <w:rPr>
          <w:color w:val="000000" w:themeColor="text1"/>
        </w:rPr>
        <w:t xml:space="preserve">: </w:t>
      </w:r>
      <w:proofErr w:type="spellStart"/>
      <w:r w:rsidRPr="00311202">
        <w:rPr>
          <w:color w:val="000000" w:themeColor="text1"/>
        </w:rPr>
        <w:t>Journal</w:t>
      </w:r>
      <w:proofErr w:type="spellEnd"/>
      <w:r w:rsidRPr="00311202">
        <w:rPr>
          <w:color w:val="000000" w:themeColor="text1"/>
        </w:rPr>
        <w:t xml:space="preserve"> of </w:t>
      </w:r>
      <w:proofErr w:type="spellStart"/>
      <w:r w:rsidRPr="00311202">
        <w:rPr>
          <w:color w:val="000000" w:themeColor="text1"/>
        </w:rPr>
        <w:t>the</w:t>
      </w:r>
      <w:proofErr w:type="spellEnd"/>
      <w:r w:rsidRPr="00311202">
        <w:rPr>
          <w:color w:val="000000" w:themeColor="text1"/>
        </w:rPr>
        <w:t xml:space="preserve"> </w:t>
      </w:r>
      <w:proofErr w:type="spellStart"/>
      <w:r w:rsidRPr="00311202">
        <w:rPr>
          <w:color w:val="000000" w:themeColor="text1"/>
        </w:rPr>
        <w:t>Econometric</w:t>
      </w:r>
      <w:proofErr w:type="spellEnd"/>
      <w:r w:rsidRPr="00311202">
        <w:rPr>
          <w:color w:val="000000" w:themeColor="text1"/>
        </w:rPr>
        <w:t xml:space="preserve"> </w:t>
      </w:r>
      <w:proofErr w:type="spellStart"/>
      <w:r w:rsidRPr="00311202">
        <w:rPr>
          <w:color w:val="000000" w:themeColor="text1"/>
        </w:rPr>
        <w:t>Society</w:t>
      </w:r>
      <w:proofErr w:type="spellEnd"/>
      <w:r w:rsidRPr="00311202">
        <w:rPr>
          <w:color w:val="000000" w:themeColor="text1"/>
        </w:rPr>
        <w:t>, 1287–94.</w:t>
      </w:r>
    </w:p>
    <w:p w:rsidR="00311202" w:rsidRPr="00311202" w:rsidRDefault="00311202" w:rsidP="00311202">
      <w:pPr>
        <w:pStyle w:val="NormalWeb"/>
        <w:shd w:val="clear" w:color="auto" w:fill="FFFFFF"/>
        <w:spacing w:before="0" w:beforeAutospacing="0" w:after="158" w:afterAutospacing="0"/>
        <w:jc w:val="both"/>
        <w:rPr>
          <w:color w:val="000000" w:themeColor="text1"/>
        </w:rPr>
      </w:pPr>
      <w:r w:rsidRPr="00311202">
        <w:rPr>
          <w:color w:val="000000" w:themeColor="text1"/>
        </w:rPr>
        <w:t xml:space="preserve">Breusch, Trevor Stanley, e Adrian Rodney Pagan. 1980. «The Lagrange </w:t>
      </w:r>
      <w:proofErr w:type="spellStart"/>
      <w:r w:rsidRPr="00311202">
        <w:rPr>
          <w:color w:val="000000" w:themeColor="text1"/>
        </w:rPr>
        <w:t>multiplier</w:t>
      </w:r>
      <w:proofErr w:type="spellEnd"/>
      <w:r w:rsidRPr="00311202">
        <w:rPr>
          <w:color w:val="000000" w:themeColor="text1"/>
        </w:rPr>
        <w:t xml:space="preserve"> test and its </w:t>
      </w:r>
      <w:proofErr w:type="spellStart"/>
      <w:r w:rsidRPr="00311202">
        <w:rPr>
          <w:color w:val="000000" w:themeColor="text1"/>
        </w:rPr>
        <w:t>applications</w:t>
      </w:r>
      <w:proofErr w:type="spellEnd"/>
      <w:r w:rsidRPr="00311202">
        <w:rPr>
          <w:color w:val="000000" w:themeColor="text1"/>
        </w:rPr>
        <w:t xml:space="preserve"> </w:t>
      </w:r>
      <w:proofErr w:type="spellStart"/>
      <w:r w:rsidRPr="00311202">
        <w:rPr>
          <w:color w:val="000000" w:themeColor="text1"/>
        </w:rPr>
        <w:t>to</w:t>
      </w:r>
      <w:proofErr w:type="spellEnd"/>
      <w:r w:rsidRPr="00311202">
        <w:rPr>
          <w:color w:val="000000" w:themeColor="text1"/>
        </w:rPr>
        <w:t xml:space="preserve"> </w:t>
      </w:r>
      <w:proofErr w:type="spellStart"/>
      <w:r w:rsidRPr="00311202">
        <w:rPr>
          <w:color w:val="000000" w:themeColor="text1"/>
        </w:rPr>
        <w:t>model</w:t>
      </w:r>
      <w:proofErr w:type="spellEnd"/>
      <w:r w:rsidRPr="00311202">
        <w:rPr>
          <w:color w:val="000000" w:themeColor="text1"/>
        </w:rPr>
        <w:t xml:space="preserve"> </w:t>
      </w:r>
      <w:proofErr w:type="spellStart"/>
      <w:r w:rsidRPr="00311202">
        <w:rPr>
          <w:color w:val="000000" w:themeColor="text1"/>
        </w:rPr>
        <w:t>specification</w:t>
      </w:r>
      <w:proofErr w:type="spellEnd"/>
      <w:r w:rsidRPr="00311202">
        <w:rPr>
          <w:color w:val="000000" w:themeColor="text1"/>
        </w:rPr>
        <w:t xml:space="preserve"> in </w:t>
      </w:r>
      <w:proofErr w:type="spellStart"/>
      <w:r w:rsidRPr="00311202">
        <w:rPr>
          <w:color w:val="000000" w:themeColor="text1"/>
        </w:rPr>
        <w:t>econometrics</w:t>
      </w:r>
      <w:proofErr w:type="spellEnd"/>
      <w:r w:rsidRPr="00311202">
        <w:rPr>
          <w:color w:val="000000" w:themeColor="text1"/>
        </w:rPr>
        <w:t xml:space="preserve">». The </w:t>
      </w:r>
      <w:proofErr w:type="spellStart"/>
      <w:r w:rsidRPr="00311202">
        <w:rPr>
          <w:color w:val="000000" w:themeColor="text1"/>
        </w:rPr>
        <w:t>Review</w:t>
      </w:r>
      <w:proofErr w:type="spellEnd"/>
      <w:r w:rsidRPr="00311202">
        <w:rPr>
          <w:color w:val="000000" w:themeColor="text1"/>
        </w:rPr>
        <w:t xml:space="preserve"> of </w:t>
      </w:r>
      <w:proofErr w:type="spellStart"/>
      <w:r w:rsidRPr="00311202">
        <w:rPr>
          <w:color w:val="000000" w:themeColor="text1"/>
        </w:rPr>
        <w:t>Economic</w:t>
      </w:r>
      <w:proofErr w:type="spellEnd"/>
      <w:r w:rsidRPr="00311202">
        <w:rPr>
          <w:color w:val="000000" w:themeColor="text1"/>
        </w:rPr>
        <w:t xml:space="preserve"> </w:t>
      </w:r>
      <w:proofErr w:type="spellStart"/>
      <w:r w:rsidRPr="00311202">
        <w:rPr>
          <w:color w:val="000000" w:themeColor="text1"/>
        </w:rPr>
        <w:t>Studies</w:t>
      </w:r>
      <w:proofErr w:type="spellEnd"/>
      <w:r w:rsidRPr="00311202">
        <w:rPr>
          <w:color w:val="000000" w:themeColor="text1"/>
        </w:rPr>
        <w:t xml:space="preserve"> 47 (1): 239–53.</w:t>
      </w:r>
    </w:p>
    <w:p w:rsidR="00311202" w:rsidRPr="00311202" w:rsidRDefault="00311202" w:rsidP="00311202">
      <w:pPr>
        <w:pStyle w:val="NormalWeb"/>
        <w:shd w:val="clear" w:color="auto" w:fill="FFFFFF"/>
        <w:spacing w:before="0" w:beforeAutospacing="0" w:after="158" w:afterAutospacing="0"/>
        <w:jc w:val="both"/>
        <w:rPr>
          <w:color w:val="000000" w:themeColor="text1"/>
        </w:rPr>
      </w:pPr>
      <w:r w:rsidRPr="00311202">
        <w:rPr>
          <w:color w:val="000000" w:themeColor="text1"/>
        </w:rPr>
        <w:t xml:space="preserve">Gujarati, </w:t>
      </w:r>
      <w:proofErr w:type="spellStart"/>
      <w:r w:rsidRPr="00311202">
        <w:rPr>
          <w:color w:val="000000" w:themeColor="text1"/>
        </w:rPr>
        <w:t>Damodar</w:t>
      </w:r>
      <w:proofErr w:type="spellEnd"/>
      <w:r w:rsidRPr="00311202">
        <w:rPr>
          <w:color w:val="000000" w:themeColor="text1"/>
        </w:rPr>
        <w:t xml:space="preserve"> N., e Down C Porter. 2011. Econometria básica. 5a ed. New York: Mc </w:t>
      </w:r>
      <w:proofErr w:type="spellStart"/>
      <w:r w:rsidRPr="00311202">
        <w:rPr>
          <w:color w:val="000000" w:themeColor="text1"/>
        </w:rPr>
        <w:t>Graw</w:t>
      </w:r>
      <w:proofErr w:type="spellEnd"/>
      <w:r w:rsidRPr="00311202">
        <w:rPr>
          <w:color w:val="000000" w:themeColor="text1"/>
        </w:rPr>
        <w:t xml:space="preserve"> Hill. </w:t>
      </w:r>
      <w:hyperlink r:id="rId12" w:history="1">
        <w:r w:rsidRPr="00311202">
          <w:rPr>
            <w:rStyle w:val="Hyperlink"/>
            <w:color w:val="000000" w:themeColor="text1"/>
          </w:rPr>
          <w:t>https://doi.org/10.1126/science.1186874</w:t>
        </w:r>
      </w:hyperlink>
      <w:r w:rsidRPr="00311202">
        <w:rPr>
          <w:color w:val="000000" w:themeColor="text1"/>
        </w:rPr>
        <w:t>.</w:t>
      </w:r>
    </w:p>
    <w:p w:rsidR="00311202" w:rsidRPr="00311202" w:rsidRDefault="00311202" w:rsidP="00311202">
      <w:pPr>
        <w:pStyle w:val="NormalWeb"/>
        <w:shd w:val="clear" w:color="auto" w:fill="FFFFFF"/>
        <w:spacing w:before="0" w:beforeAutospacing="0" w:after="158" w:afterAutospacing="0"/>
        <w:jc w:val="both"/>
        <w:rPr>
          <w:color w:val="000000" w:themeColor="text1"/>
        </w:rPr>
      </w:pPr>
      <w:r w:rsidRPr="00311202">
        <w:rPr>
          <w:color w:val="000000" w:themeColor="text1"/>
        </w:rPr>
        <w:t>Hausman, Jerry A. 1978. «</w:t>
      </w:r>
      <w:proofErr w:type="spellStart"/>
      <w:r w:rsidRPr="00311202">
        <w:rPr>
          <w:color w:val="000000" w:themeColor="text1"/>
        </w:rPr>
        <w:t>Specification</w:t>
      </w:r>
      <w:proofErr w:type="spellEnd"/>
      <w:r w:rsidRPr="00311202">
        <w:rPr>
          <w:color w:val="000000" w:themeColor="text1"/>
        </w:rPr>
        <w:t xml:space="preserve"> </w:t>
      </w:r>
      <w:proofErr w:type="spellStart"/>
      <w:r w:rsidRPr="00311202">
        <w:rPr>
          <w:color w:val="000000" w:themeColor="text1"/>
        </w:rPr>
        <w:t>tests</w:t>
      </w:r>
      <w:proofErr w:type="spellEnd"/>
      <w:r w:rsidRPr="00311202">
        <w:rPr>
          <w:color w:val="000000" w:themeColor="text1"/>
        </w:rPr>
        <w:t xml:space="preserve"> in </w:t>
      </w:r>
      <w:proofErr w:type="spellStart"/>
      <w:r w:rsidRPr="00311202">
        <w:rPr>
          <w:color w:val="000000" w:themeColor="text1"/>
        </w:rPr>
        <w:t>econometrics</w:t>
      </w:r>
      <w:proofErr w:type="spellEnd"/>
      <w:r w:rsidRPr="00311202">
        <w:rPr>
          <w:color w:val="000000" w:themeColor="text1"/>
        </w:rPr>
        <w:t xml:space="preserve">». </w:t>
      </w:r>
      <w:proofErr w:type="spellStart"/>
      <w:r w:rsidRPr="00311202">
        <w:rPr>
          <w:color w:val="000000" w:themeColor="text1"/>
        </w:rPr>
        <w:t>Econometrica</w:t>
      </w:r>
      <w:proofErr w:type="spellEnd"/>
      <w:r w:rsidRPr="00311202">
        <w:rPr>
          <w:color w:val="000000" w:themeColor="text1"/>
        </w:rPr>
        <w:t xml:space="preserve">: </w:t>
      </w:r>
      <w:proofErr w:type="spellStart"/>
      <w:r w:rsidRPr="00311202">
        <w:rPr>
          <w:color w:val="000000" w:themeColor="text1"/>
        </w:rPr>
        <w:t>Journal</w:t>
      </w:r>
      <w:proofErr w:type="spellEnd"/>
      <w:r w:rsidRPr="00311202">
        <w:rPr>
          <w:color w:val="000000" w:themeColor="text1"/>
        </w:rPr>
        <w:t xml:space="preserve"> of </w:t>
      </w:r>
      <w:proofErr w:type="spellStart"/>
      <w:r w:rsidRPr="00311202">
        <w:rPr>
          <w:color w:val="000000" w:themeColor="text1"/>
        </w:rPr>
        <w:t>the</w:t>
      </w:r>
      <w:proofErr w:type="spellEnd"/>
      <w:r w:rsidRPr="00311202">
        <w:rPr>
          <w:color w:val="000000" w:themeColor="text1"/>
        </w:rPr>
        <w:t xml:space="preserve"> </w:t>
      </w:r>
      <w:proofErr w:type="spellStart"/>
      <w:r w:rsidRPr="00311202">
        <w:rPr>
          <w:color w:val="000000" w:themeColor="text1"/>
        </w:rPr>
        <w:t>econometric</w:t>
      </w:r>
      <w:proofErr w:type="spellEnd"/>
      <w:r w:rsidRPr="00311202">
        <w:rPr>
          <w:color w:val="000000" w:themeColor="text1"/>
        </w:rPr>
        <w:t xml:space="preserve"> </w:t>
      </w:r>
      <w:proofErr w:type="spellStart"/>
      <w:r w:rsidRPr="00311202">
        <w:rPr>
          <w:color w:val="000000" w:themeColor="text1"/>
        </w:rPr>
        <w:t>society</w:t>
      </w:r>
      <w:proofErr w:type="spellEnd"/>
      <w:r w:rsidRPr="00311202">
        <w:rPr>
          <w:color w:val="000000" w:themeColor="text1"/>
        </w:rPr>
        <w:t>, 1251–71.</w:t>
      </w:r>
    </w:p>
    <w:p w:rsidR="00311202" w:rsidRPr="00311202" w:rsidRDefault="00311202" w:rsidP="00311202">
      <w:pPr>
        <w:pStyle w:val="NormalWeb"/>
        <w:shd w:val="clear" w:color="auto" w:fill="FFFFFF"/>
        <w:spacing w:before="0" w:beforeAutospacing="0" w:after="158" w:afterAutospacing="0"/>
        <w:jc w:val="both"/>
        <w:rPr>
          <w:color w:val="000000" w:themeColor="text1"/>
        </w:rPr>
      </w:pPr>
      <w:proofErr w:type="spellStart"/>
      <w:r w:rsidRPr="00311202">
        <w:rPr>
          <w:color w:val="000000" w:themeColor="text1"/>
        </w:rPr>
        <w:t>Pesaran</w:t>
      </w:r>
      <w:proofErr w:type="spellEnd"/>
      <w:r w:rsidRPr="00311202">
        <w:rPr>
          <w:color w:val="000000" w:themeColor="text1"/>
        </w:rPr>
        <w:t xml:space="preserve">, M </w:t>
      </w:r>
      <w:proofErr w:type="spellStart"/>
      <w:r w:rsidRPr="00311202">
        <w:rPr>
          <w:color w:val="000000" w:themeColor="text1"/>
        </w:rPr>
        <w:t>Hashem</w:t>
      </w:r>
      <w:proofErr w:type="spellEnd"/>
      <w:r w:rsidRPr="00311202">
        <w:rPr>
          <w:color w:val="000000" w:themeColor="text1"/>
        </w:rPr>
        <w:t>. 2015. «</w:t>
      </w:r>
      <w:proofErr w:type="spellStart"/>
      <w:r w:rsidRPr="00311202">
        <w:rPr>
          <w:color w:val="000000" w:themeColor="text1"/>
        </w:rPr>
        <w:t>Testing</w:t>
      </w:r>
      <w:proofErr w:type="spellEnd"/>
      <w:r w:rsidRPr="00311202">
        <w:rPr>
          <w:color w:val="000000" w:themeColor="text1"/>
        </w:rPr>
        <w:t xml:space="preserve"> </w:t>
      </w:r>
      <w:proofErr w:type="spellStart"/>
      <w:r w:rsidRPr="00311202">
        <w:rPr>
          <w:color w:val="000000" w:themeColor="text1"/>
        </w:rPr>
        <w:t>weak</w:t>
      </w:r>
      <w:proofErr w:type="spellEnd"/>
      <w:r w:rsidRPr="00311202">
        <w:rPr>
          <w:color w:val="000000" w:themeColor="text1"/>
        </w:rPr>
        <w:t xml:space="preserve"> </w:t>
      </w:r>
      <w:proofErr w:type="spellStart"/>
      <w:r w:rsidRPr="00311202">
        <w:rPr>
          <w:color w:val="000000" w:themeColor="text1"/>
        </w:rPr>
        <w:t>cross-sectional</w:t>
      </w:r>
      <w:proofErr w:type="spellEnd"/>
      <w:r w:rsidRPr="00311202">
        <w:rPr>
          <w:color w:val="000000" w:themeColor="text1"/>
        </w:rPr>
        <w:t xml:space="preserve"> </w:t>
      </w:r>
      <w:proofErr w:type="spellStart"/>
      <w:r w:rsidRPr="00311202">
        <w:rPr>
          <w:color w:val="000000" w:themeColor="text1"/>
        </w:rPr>
        <w:t>dependence</w:t>
      </w:r>
      <w:proofErr w:type="spellEnd"/>
      <w:r w:rsidRPr="00311202">
        <w:rPr>
          <w:color w:val="000000" w:themeColor="text1"/>
        </w:rPr>
        <w:t xml:space="preserve"> in </w:t>
      </w:r>
      <w:proofErr w:type="spellStart"/>
      <w:r w:rsidRPr="00311202">
        <w:rPr>
          <w:color w:val="000000" w:themeColor="text1"/>
        </w:rPr>
        <w:t>large</w:t>
      </w:r>
      <w:proofErr w:type="spellEnd"/>
      <w:r w:rsidRPr="00311202">
        <w:rPr>
          <w:color w:val="000000" w:themeColor="text1"/>
        </w:rPr>
        <w:t xml:space="preserve"> </w:t>
      </w:r>
      <w:proofErr w:type="spellStart"/>
      <w:r w:rsidRPr="00311202">
        <w:rPr>
          <w:color w:val="000000" w:themeColor="text1"/>
        </w:rPr>
        <w:t>panels</w:t>
      </w:r>
      <w:proofErr w:type="spellEnd"/>
      <w:r w:rsidRPr="00311202">
        <w:rPr>
          <w:color w:val="000000" w:themeColor="text1"/>
        </w:rPr>
        <w:t xml:space="preserve">». </w:t>
      </w:r>
      <w:proofErr w:type="spellStart"/>
      <w:r w:rsidRPr="00311202">
        <w:rPr>
          <w:color w:val="000000" w:themeColor="text1"/>
        </w:rPr>
        <w:t>Econometric</w:t>
      </w:r>
      <w:proofErr w:type="spellEnd"/>
      <w:r w:rsidRPr="00311202">
        <w:rPr>
          <w:color w:val="000000" w:themeColor="text1"/>
        </w:rPr>
        <w:t xml:space="preserve"> </w:t>
      </w:r>
      <w:proofErr w:type="spellStart"/>
      <w:r w:rsidRPr="00311202">
        <w:rPr>
          <w:color w:val="000000" w:themeColor="text1"/>
        </w:rPr>
        <w:t>Reviews</w:t>
      </w:r>
      <w:proofErr w:type="spellEnd"/>
      <w:r w:rsidRPr="00311202">
        <w:rPr>
          <w:color w:val="000000" w:themeColor="text1"/>
        </w:rPr>
        <w:t xml:space="preserve"> 34 (6-10): 1089–1117.</w:t>
      </w:r>
    </w:p>
    <w:p w:rsidR="00311202" w:rsidRPr="00311202" w:rsidRDefault="00311202" w:rsidP="00311202">
      <w:pPr>
        <w:pStyle w:val="NormalWeb"/>
        <w:shd w:val="clear" w:color="auto" w:fill="FFFFFF"/>
        <w:spacing w:before="0" w:beforeAutospacing="0" w:after="158" w:afterAutospacing="0"/>
        <w:jc w:val="both"/>
        <w:rPr>
          <w:color w:val="000000" w:themeColor="text1"/>
        </w:rPr>
      </w:pPr>
      <w:proofErr w:type="spellStart"/>
      <w:r w:rsidRPr="00311202">
        <w:rPr>
          <w:color w:val="000000" w:themeColor="text1"/>
        </w:rPr>
        <w:t>Wooldridge</w:t>
      </w:r>
      <w:proofErr w:type="spellEnd"/>
      <w:r w:rsidRPr="00311202">
        <w:rPr>
          <w:color w:val="000000" w:themeColor="text1"/>
        </w:rPr>
        <w:t xml:space="preserve">, Jeffrey M. 2010. </w:t>
      </w:r>
      <w:proofErr w:type="spellStart"/>
      <w:r w:rsidRPr="00311202">
        <w:rPr>
          <w:color w:val="000000" w:themeColor="text1"/>
        </w:rPr>
        <w:t>Econometric</w:t>
      </w:r>
      <w:proofErr w:type="spellEnd"/>
      <w:r w:rsidRPr="00311202">
        <w:rPr>
          <w:color w:val="000000" w:themeColor="text1"/>
        </w:rPr>
        <w:t xml:space="preserve"> analysis of </w:t>
      </w:r>
      <w:proofErr w:type="spellStart"/>
      <w:r w:rsidRPr="00311202">
        <w:rPr>
          <w:color w:val="000000" w:themeColor="text1"/>
        </w:rPr>
        <w:t>cross</w:t>
      </w:r>
      <w:proofErr w:type="spellEnd"/>
      <w:r w:rsidRPr="00311202">
        <w:rPr>
          <w:color w:val="000000" w:themeColor="text1"/>
        </w:rPr>
        <w:t xml:space="preserve"> </w:t>
      </w:r>
      <w:proofErr w:type="spellStart"/>
      <w:r w:rsidRPr="00311202">
        <w:rPr>
          <w:color w:val="000000" w:themeColor="text1"/>
        </w:rPr>
        <w:t>section</w:t>
      </w:r>
      <w:proofErr w:type="spellEnd"/>
      <w:r w:rsidRPr="00311202">
        <w:rPr>
          <w:color w:val="000000" w:themeColor="text1"/>
        </w:rPr>
        <w:t xml:space="preserve"> and </w:t>
      </w:r>
      <w:proofErr w:type="spellStart"/>
      <w:r w:rsidRPr="00311202">
        <w:rPr>
          <w:color w:val="000000" w:themeColor="text1"/>
        </w:rPr>
        <w:t>panel</w:t>
      </w:r>
      <w:proofErr w:type="spellEnd"/>
      <w:r w:rsidRPr="00311202">
        <w:rPr>
          <w:color w:val="000000" w:themeColor="text1"/>
        </w:rPr>
        <w:t xml:space="preserve"> data. MIT Press.</w:t>
      </w:r>
    </w:p>
    <w:p w:rsidR="001A454B" w:rsidRPr="00311202" w:rsidRDefault="001A454B" w:rsidP="00311202">
      <w:pPr>
        <w:jc w:val="both"/>
        <w:rPr>
          <w:rFonts w:ascii="Times New Roman" w:hAnsi="Times New Roman" w:cs="Times New Roman"/>
          <w:color w:val="000000" w:themeColor="text1"/>
          <w:sz w:val="24"/>
          <w:szCs w:val="24"/>
        </w:rPr>
      </w:pPr>
    </w:p>
    <w:sectPr w:rsidR="001A454B" w:rsidRPr="00311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653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F751A7"/>
    <w:multiLevelType w:val="hybridMultilevel"/>
    <w:tmpl w:val="761EF7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6E57FF2"/>
    <w:multiLevelType w:val="multilevel"/>
    <w:tmpl w:val="5116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66FF4"/>
    <w:multiLevelType w:val="hybridMultilevel"/>
    <w:tmpl w:val="55703A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8CF4C06"/>
    <w:multiLevelType w:val="multilevel"/>
    <w:tmpl w:val="B230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D710CE"/>
    <w:multiLevelType w:val="hybridMultilevel"/>
    <w:tmpl w:val="B38EE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9464692"/>
    <w:multiLevelType w:val="multilevel"/>
    <w:tmpl w:val="1B3E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C559BC"/>
    <w:multiLevelType w:val="multilevel"/>
    <w:tmpl w:val="88C2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2"/>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56B"/>
    <w:rsid w:val="00066A8D"/>
    <w:rsid w:val="000B085B"/>
    <w:rsid w:val="000D072A"/>
    <w:rsid w:val="000E5C87"/>
    <w:rsid w:val="001107E4"/>
    <w:rsid w:val="001A454B"/>
    <w:rsid w:val="001B123F"/>
    <w:rsid w:val="001C38AA"/>
    <w:rsid w:val="001D6D98"/>
    <w:rsid w:val="001E5841"/>
    <w:rsid w:val="002636C7"/>
    <w:rsid w:val="002778A4"/>
    <w:rsid w:val="002A62AA"/>
    <w:rsid w:val="002D52D3"/>
    <w:rsid w:val="002D5A82"/>
    <w:rsid w:val="002E09EF"/>
    <w:rsid w:val="002E71A3"/>
    <w:rsid w:val="00311202"/>
    <w:rsid w:val="003244C1"/>
    <w:rsid w:val="003315B4"/>
    <w:rsid w:val="00350C7B"/>
    <w:rsid w:val="00393184"/>
    <w:rsid w:val="003B1D4E"/>
    <w:rsid w:val="003B364E"/>
    <w:rsid w:val="003F1763"/>
    <w:rsid w:val="004104F8"/>
    <w:rsid w:val="004127EF"/>
    <w:rsid w:val="004159CE"/>
    <w:rsid w:val="004309BB"/>
    <w:rsid w:val="00432F29"/>
    <w:rsid w:val="004439CF"/>
    <w:rsid w:val="00471744"/>
    <w:rsid w:val="00485D82"/>
    <w:rsid w:val="00495D15"/>
    <w:rsid w:val="004973CE"/>
    <w:rsid w:val="00574F0B"/>
    <w:rsid w:val="005C72C9"/>
    <w:rsid w:val="005E439F"/>
    <w:rsid w:val="005F3AC0"/>
    <w:rsid w:val="006064D9"/>
    <w:rsid w:val="00612DFB"/>
    <w:rsid w:val="00640E63"/>
    <w:rsid w:val="00674B85"/>
    <w:rsid w:val="006A4A36"/>
    <w:rsid w:val="007A7388"/>
    <w:rsid w:val="007C16BB"/>
    <w:rsid w:val="007D1CEB"/>
    <w:rsid w:val="007D37CF"/>
    <w:rsid w:val="008200AC"/>
    <w:rsid w:val="00831CD7"/>
    <w:rsid w:val="008601A1"/>
    <w:rsid w:val="00865B52"/>
    <w:rsid w:val="00881D3C"/>
    <w:rsid w:val="008A1D59"/>
    <w:rsid w:val="008B56AA"/>
    <w:rsid w:val="009031E0"/>
    <w:rsid w:val="00942D20"/>
    <w:rsid w:val="00964C43"/>
    <w:rsid w:val="009E5020"/>
    <w:rsid w:val="00A23CC1"/>
    <w:rsid w:val="00A27F6C"/>
    <w:rsid w:val="00A37E05"/>
    <w:rsid w:val="00A43411"/>
    <w:rsid w:val="00A92EFD"/>
    <w:rsid w:val="00AC22A1"/>
    <w:rsid w:val="00AF180B"/>
    <w:rsid w:val="00B07A42"/>
    <w:rsid w:val="00B11B3F"/>
    <w:rsid w:val="00B17DC6"/>
    <w:rsid w:val="00B4324B"/>
    <w:rsid w:val="00B47ADF"/>
    <w:rsid w:val="00B55629"/>
    <w:rsid w:val="00B75EDA"/>
    <w:rsid w:val="00BA2803"/>
    <w:rsid w:val="00BC7DB5"/>
    <w:rsid w:val="00C04556"/>
    <w:rsid w:val="00C526DB"/>
    <w:rsid w:val="00C651E5"/>
    <w:rsid w:val="00C76949"/>
    <w:rsid w:val="00CB0645"/>
    <w:rsid w:val="00CE49E9"/>
    <w:rsid w:val="00D0756B"/>
    <w:rsid w:val="00D469B5"/>
    <w:rsid w:val="00D62DB0"/>
    <w:rsid w:val="00DA15D7"/>
    <w:rsid w:val="00DE2DBC"/>
    <w:rsid w:val="00E165CD"/>
    <w:rsid w:val="00E4337B"/>
    <w:rsid w:val="00E67B0B"/>
    <w:rsid w:val="00E737AB"/>
    <w:rsid w:val="00EE6E88"/>
    <w:rsid w:val="00EF4F45"/>
    <w:rsid w:val="00F15632"/>
    <w:rsid w:val="00F2487F"/>
    <w:rsid w:val="00F324EA"/>
    <w:rsid w:val="00F57240"/>
    <w:rsid w:val="00F81F60"/>
    <w:rsid w:val="00FB6973"/>
    <w:rsid w:val="00FD6561"/>
    <w:rsid w:val="00FE4203"/>
    <w:rsid w:val="00FE5E7D"/>
    <w:rsid w:val="00FE79F4"/>
    <w:rsid w:val="00FF35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B787"/>
  <w15:chartTrackingRefBased/>
  <w15:docId w15:val="{7CD23189-7742-4619-9EF9-C08C1C79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56B"/>
  </w:style>
  <w:style w:type="paragraph" w:styleId="Ttulo1">
    <w:name w:val="heading 1"/>
    <w:basedOn w:val="Normal"/>
    <w:link w:val="Ttulo1Char"/>
    <w:uiPriority w:val="9"/>
    <w:qFormat/>
    <w:rsid w:val="00FB69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D0756B"/>
    <w:pPr>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D0756B"/>
    <w:rPr>
      <w:rFonts w:ascii="Times New Roman" w:eastAsia="Times New Roman" w:hAnsi="Times New Roman" w:cs="Times New Roman"/>
      <w:sz w:val="24"/>
      <w:szCs w:val="24"/>
      <w:lang w:eastAsia="ar-SA"/>
    </w:rPr>
  </w:style>
  <w:style w:type="paragraph" w:styleId="NormalWeb">
    <w:name w:val="Normal (Web)"/>
    <w:basedOn w:val="Normal"/>
    <w:uiPriority w:val="99"/>
    <w:unhideWhenUsed/>
    <w:rsid w:val="00B07A4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07A42"/>
    <w:rPr>
      <w:b/>
      <w:bCs/>
    </w:rPr>
  </w:style>
  <w:style w:type="paragraph" w:styleId="PargrafodaLista">
    <w:name w:val="List Paragraph"/>
    <w:basedOn w:val="Normal"/>
    <w:uiPriority w:val="34"/>
    <w:qFormat/>
    <w:rsid w:val="002E71A3"/>
    <w:pPr>
      <w:ind w:left="720"/>
      <w:contextualSpacing/>
    </w:pPr>
  </w:style>
  <w:style w:type="character" w:customStyle="1" w:styleId="katex-mathml">
    <w:name w:val="katex-mathml"/>
    <w:basedOn w:val="Fontepargpadro"/>
    <w:rsid w:val="00A43411"/>
  </w:style>
  <w:style w:type="character" w:customStyle="1" w:styleId="mord">
    <w:name w:val="mord"/>
    <w:basedOn w:val="Fontepargpadro"/>
    <w:rsid w:val="00A43411"/>
  </w:style>
  <w:style w:type="character" w:customStyle="1" w:styleId="vlist-s">
    <w:name w:val="vlist-s"/>
    <w:basedOn w:val="Fontepargpadro"/>
    <w:rsid w:val="00A43411"/>
  </w:style>
  <w:style w:type="character" w:customStyle="1" w:styleId="mrel">
    <w:name w:val="mrel"/>
    <w:basedOn w:val="Fontepargpadro"/>
    <w:rsid w:val="00A43411"/>
  </w:style>
  <w:style w:type="character" w:customStyle="1" w:styleId="mbin">
    <w:name w:val="mbin"/>
    <w:basedOn w:val="Fontepargpadro"/>
    <w:rsid w:val="00A43411"/>
  </w:style>
  <w:style w:type="character" w:styleId="TextodoEspaoReservado">
    <w:name w:val="Placeholder Text"/>
    <w:basedOn w:val="Fontepargpadro"/>
    <w:uiPriority w:val="99"/>
    <w:semiHidden/>
    <w:rsid w:val="00A43411"/>
    <w:rPr>
      <w:color w:val="808080"/>
    </w:rPr>
  </w:style>
  <w:style w:type="character" w:styleId="nfase">
    <w:name w:val="Emphasis"/>
    <w:basedOn w:val="Fontepargpadro"/>
    <w:uiPriority w:val="20"/>
    <w:qFormat/>
    <w:rsid w:val="00350C7B"/>
    <w:rPr>
      <w:i/>
      <w:iCs/>
    </w:rPr>
  </w:style>
  <w:style w:type="character" w:styleId="Hyperlink">
    <w:name w:val="Hyperlink"/>
    <w:basedOn w:val="Fontepargpadro"/>
    <w:uiPriority w:val="99"/>
    <w:semiHidden/>
    <w:unhideWhenUsed/>
    <w:rsid w:val="00350C7B"/>
    <w:rPr>
      <w:color w:val="0000FF"/>
      <w:u w:val="single"/>
    </w:rPr>
  </w:style>
  <w:style w:type="character" w:customStyle="1" w:styleId="Ttulo1Char">
    <w:name w:val="Título 1 Char"/>
    <w:basedOn w:val="Fontepargpadro"/>
    <w:link w:val="Ttulo1"/>
    <w:uiPriority w:val="9"/>
    <w:rsid w:val="00FB6973"/>
    <w:rPr>
      <w:rFonts w:ascii="Times New Roman" w:eastAsia="Times New Roman" w:hAnsi="Times New Roman" w:cs="Times New Roman"/>
      <w:b/>
      <w:bCs/>
      <w:kern w:val="36"/>
      <w:sz w:val="48"/>
      <w:szCs w:val="48"/>
      <w:lang w:eastAsia="pt-BR"/>
    </w:rPr>
  </w:style>
  <w:style w:type="character" w:customStyle="1" w:styleId="math">
    <w:name w:val="math"/>
    <w:basedOn w:val="Fontepargpadro"/>
    <w:rsid w:val="00432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0487">
      <w:bodyDiv w:val="1"/>
      <w:marLeft w:val="0"/>
      <w:marRight w:val="0"/>
      <w:marTop w:val="0"/>
      <w:marBottom w:val="0"/>
      <w:divBdr>
        <w:top w:val="none" w:sz="0" w:space="0" w:color="auto"/>
        <w:left w:val="none" w:sz="0" w:space="0" w:color="auto"/>
        <w:bottom w:val="none" w:sz="0" w:space="0" w:color="auto"/>
        <w:right w:val="none" w:sz="0" w:space="0" w:color="auto"/>
      </w:divBdr>
    </w:div>
    <w:div w:id="67307877">
      <w:bodyDiv w:val="1"/>
      <w:marLeft w:val="0"/>
      <w:marRight w:val="0"/>
      <w:marTop w:val="0"/>
      <w:marBottom w:val="0"/>
      <w:divBdr>
        <w:top w:val="none" w:sz="0" w:space="0" w:color="auto"/>
        <w:left w:val="none" w:sz="0" w:space="0" w:color="auto"/>
        <w:bottom w:val="none" w:sz="0" w:space="0" w:color="auto"/>
        <w:right w:val="none" w:sz="0" w:space="0" w:color="auto"/>
      </w:divBdr>
    </w:div>
    <w:div w:id="146828679">
      <w:bodyDiv w:val="1"/>
      <w:marLeft w:val="0"/>
      <w:marRight w:val="0"/>
      <w:marTop w:val="0"/>
      <w:marBottom w:val="0"/>
      <w:divBdr>
        <w:top w:val="none" w:sz="0" w:space="0" w:color="auto"/>
        <w:left w:val="none" w:sz="0" w:space="0" w:color="auto"/>
        <w:bottom w:val="none" w:sz="0" w:space="0" w:color="auto"/>
        <w:right w:val="none" w:sz="0" w:space="0" w:color="auto"/>
      </w:divBdr>
    </w:div>
    <w:div w:id="530075204">
      <w:bodyDiv w:val="1"/>
      <w:marLeft w:val="0"/>
      <w:marRight w:val="0"/>
      <w:marTop w:val="0"/>
      <w:marBottom w:val="0"/>
      <w:divBdr>
        <w:top w:val="none" w:sz="0" w:space="0" w:color="auto"/>
        <w:left w:val="none" w:sz="0" w:space="0" w:color="auto"/>
        <w:bottom w:val="none" w:sz="0" w:space="0" w:color="auto"/>
        <w:right w:val="none" w:sz="0" w:space="0" w:color="auto"/>
      </w:divBdr>
    </w:div>
    <w:div w:id="532304220">
      <w:bodyDiv w:val="1"/>
      <w:marLeft w:val="0"/>
      <w:marRight w:val="0"/>
      <w:marTop w:val="0"/>
      <w:marBottom w:val="0"/>
      <w:divBdr>
        <w:top w:val="none" w:sz="0" w:space="0" w:color="auto"/>
        <w:left w:val="none" w:sz="0" w:space="0" w:color="auto"/>
        <w:bottom w:val="none" w:sz="0" w:space="0" w:color="auto"/>
        <w:right w:val="none" w:sz="0" w:space="0" w:color="auto"/>
      </w:divBdr>
    </w:div>
    <w:div w:id="695815651">
      <w:bodyDiv w:val="1"/>
      <w:marLeft w:val="0"/>
      <w:marRight w:val="0"/>
      <w:marTop w:val="0"/>
      <w:marBottom w:val="0"/>
      <w:divBdr>
        <w:top w:val="none" w:sz="0" w:space="0" w:color="auto"/>
        <w:left w:val="none" w:sz="0" w:space="0" w:color="auto"/>
        <w:bottom w:val="none" w:sz="0" w:space="0" w:color="auto"/>
        <w:right w:val="none" w:sz="0" w:space="0" w:color="auto"/>
      </w:divBdr>
    </w:div>
    <w:div w:id="734160173">
      <w:bodyDiv w:val="1"/>
      <w:marLeft w:val="0"/>
      <w:marRight w:val="0"/>
      <w:marTop w:val="0"/>
      <w:marBottom w:val="0"/>
      <w:divBdr>
        <w:top w:val="none" w:sz="0" w:space="0" w:color="auto"/>
        <w:left w:val="none" w:sz="0" w:space="0" w:color="auto"/>
        <w:bottom w:val="none" w:sz="0" w:space="0" w:color="auto"/>
        <w:right w:val="none" w:sz="0" w:space="0" w:color="auto"/>
      </w:divBdr>
    </w:div>
    <w:div w:id="929853643">
      <w:bodyDiv w:val="1"/>
      <w:marLeft w:val="0"/>
      <w:marRight w:val="0"/>
      <w:marTop w:val="0"/>
      <w:marBottom w:val="0"/>
      <w:divBdr>
        <w:top w:val="none" w:sz="0" w:space="0" w:color="auto"/>
        <w:left w:val="none" w:sz="0" w:space="0" w:color="auto"/>
        <w:bottom w:val="none" w:sz="0" w:space="0" w:color="auto"/>
        <w:right w:val="none" w:sz="0" w:space="0" w:color="auto"/>
      </w:divBdr>
    </w:div>
    <w:div w:id="1000619412">
      <w:bodyDiv w:val="1"/>
      <w:marLeft w:val="0"/>
      <w:marRight w:val="0"/>
      <w:marTop w:val="0"/>
      <w:marBottom w:val="0"/>
      <w:divBdr>
        <w:top w:val="none" w:sz="0" w:space="0" w:color="auto"/>
        <w:left w:val="none" w:sz="0" w:space="0" w:color="auto"/>
        <w:bottom w:val="none" w:sz="0" w:space="0" w:color="auto"/>
        <w:right w:val="none" w:sz="0" w:space="0" w:color="auto"/>
      </w:divBdr>
    </w:div>
    <w:div w:id="1015229643">
      <w:bodyDiv w:val="1"/>
      <w:marLeft w:val="0"/>
      <w:marRight w:val="0"/>
      <w:marTop w:val="0"/>
      <w:marBottom w:val="0"/>
      <w:divBdr>
        <w:top w:val="none" w:sz="0" w:space="0" w:color="auto"/>
        <w:left w:val="none" w:sz="0" w:space="0" w:color="auto"/>
        <w:bottom w:val="none" w:sz="0" w:space="0" w:color="auto"/>
        <w:right w:val="none" w:sz="0" w:space="0" w:color="auto"/>
      </w:divBdr>
    </w:div>
    <w:div w:id="1157458866">
      <w:bodyDiv w:val="1"/>
      <w:marLeft w:val="0"/>
      <w:marRight w:val="0"/>
      <w:marTop w:val="0"/>
      <w:marBottom w:val="0"/>
      <w:divBdr>
        <w:top w:val="none" w:sz="0" w:space="0" w:color="auto"/>
        <w:left w:val="none" w:sz="0" w:space="0" w:color="auto"/>
        <w:bottom w:val="none" w:sz="0" w:space="0" w:color="auto"/>
        <w:right w:val="none" w:sz="0" w:space="0" w:color="auto"/>
      </w:divBdr>
    </w:div>
    <w:div w:id="1588297371">
      <w:bodyDiv w:val="1"/>
      <w:marLeft w:val="0"/>
      <w:marRight w:val="0"/>
      <w:marTop w:val="0"/>
      <w:marBottom w:val="0"/>
      <w:divBdr>
        <w:top w:val="none" w:sz="0" w:space="0" w:color="auto"/>
        <w:left w:val="none" w:sz="0" w:space="0" w:color="auto"/>
        <w:bottom w:val="none" w:sz="0" w:space="0" w:color="auto"/>
        <w:right w:val="none" w:sz="0" w:space="0" w:color="auto"/>
      </w:divBdr>
    </w:div>
    <w:div w:id="1603761378">
      <w:bodyDiv w:val="1"/>
      <w:marLeft w:val="0"/>
      <w:marRight w:val="0"/>
      <w:marTop w:val="0"/>
      <w:marBottom w:val="0"/>
      <w:divBdr>
        <w:top w:val="none" w:sz="0" w:space="0" w:color="auto"/>
        <w:left w:val="none" w:sz="0" w:space="0" w:color="auto"/>
        <w:bottom w:val="none" w:sz="0" w:space="0" w:color="auto"/>
        <w:right w:val="none" w:sz="0" w:space="0" w:color="auto"/>
      </w:divBdr>
    </w:div>
    <w:div w:id="1911884450">
      <w:bodyDiv w:val="1"/>
      <w:marLeft w:val="0"/>
      <w:marRight w:val="0"/>
      <w:marTop w:val="0"/>
      <w:marBottom w:val="0"/>
      <w:divBdr>
        <w:top w:val="none" w:sz="0" w:space="0" w:color="auto"/>
        <w:left w:val="none" w:sz="0" w:space="0" w:color="auto"/>
        <w:bottom w:val="none" w:sz="0" w:space="0" w:color="auto"/>
        <w:right w:val="none" w:sz="0" w:space="0" w:color="auto"/>
      </w:divBdr>
    </w:div>
    <w:div w:id="1944073799">
      <w:bodyDiv w:val="1"/>
      <w:marLeft w:val="0"/>
      <w:marRight w:val="0"/>
      <w:marTop w:val="0"/>
      <w:marBottom w:val="0"/>
      <w:divBdr>
        <w:top w:val="none" w:sz="0" w:space="0" w:color="auto"/>
        <w:left w:val="none" w:sz="0" w:space="0" w:color="auto"/>
        <w:bottom w:val="none" w:sz="0" w:space="0" w:color="auto"/>
        <w:right w:val="none" w:sz="0" w:space="0" w:color="auto"/>
      </w:divBdr>
    </w:div>
    <w:div w:id="1969311108">
      <w:bodyDiv w:val="1"/>
      <w:marLeft w:val="0"/>
      <w:marRight w:val="0"/>
      <w:marTop w:val="0"/>
      <w:marBottom w:val="0"/>
      <w:divBdr>
        <w:top w:val="none" w:sz="0" w:space="0" w:color="auto"/>
        <w:left w:val="none" w:sz="0" w:space="0" w:color="auto"/>
        <w:bottom w:val="none" w:sz="0" w:space="0" w:color="auto"/>
        <w:right w:val="none" w:sz="0" w:space="0" w:color="auto"/>
      </w:divBdr>
    </w:div>
    <w:div w:id="199690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26/science.11868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princeton.edu/~otorres/Panel101R.pdf" TargetMode="External"/><Relationship Id="rId5" Type="http://schemas.openxmlformats.org/officeDocument/2006/relationships/image" Target="media/image1.jpeg"/><Relationship Id="rId10" Type="http://schemas.openxmlformats.org/officeDocument/2006/relationships/hyperlink" Target="http://doi.org/10.18637/jss.v027.i0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2722</Words>
  <Characters>14705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78</cp:revision>
  <dcterms:created xsi:type="dcterms:W3CDTF">2025-04-14T18:25:00Z</dcterms:created>
  <dcterms:modified xsi:type="dcterms:W3CDTF">2025-04-15T23:56:00Z</dcterms:modified>
</cp:coreProperties>
</file>