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165E0E19" w:rsidR="00885110" w:rsidRDefault="00060316" w:rsidP="2479F284">
            <w:pPr>
              <w:rPr>
                <w:rFonts w:eastAsiaTheme="majorEastAsia"/>
                <w:color w:val="767171" w:themeColor="background2" w:themeShade="80"/>
                <w:sz w:val="24"/>
                <w:szCs w:val="24"/>
              </w:rPr>
            </w:pPr>
            <w:r>
              <w:rPr>
                <w:rFonts w:ascii="Open Sans" w:hAnsi="Open Sans" w:cs="Open Sans"/>
                <w:color w:val="000000"/>
                <w:sz w:val="21"/>
                <w:szCs w:val="21"/>
              </w:rPr>
              <w:t>Las asignaturas que más me gustaron fueron </w:t>
            </w:r>
            <w:r>
              <w:rPr>
                <w:rStyle w:val="Textoennegrita"/>
                <w:rFonts w:ascii="Open Sans" w:hAnsi="Open Sans" w:cs="Open Sans"/>
                <w:color w:val="000000"/>
                <w:sz w:val="21"/>
                <w:szCs w:val="21"/>
              </w:rPr>
              <w:t>Programación Web</w:t>
            </w:r>
            <w:r>
              <w:rPr>
                <w:rFonts w:ascii="Open Sans" w:hAnsi="Open Sans" w:cs="Open Sans"/>
                <w:color w:val="000000"/>
                <w:sz w:val="21"/>
                <w:szCs w:val="21"/>
              </w:rPr>
              <w:t>, </w:t>
            </w:r>
            <w:r>
              <w:rPr>
                <w:rStyle w:val="Textoennegrita"/>
                <w:rFonts w:ascii="Open Sans" w:hAnsi="Open Sans" w:cs="Open Sans"/>
                <w:color w:val="000000"/>
                <w:sz w:val="21"/>
                <w:szCs w:val="21"/>
              </w:rPr>
              <w:t>Bases de Datos</w:t>
            </w:r>
            <w:r>
              <w:rPr>
                <w:rFonts w:ascii="Open Sans" w:hAnsi="Open Sans" w:cs="Open Sans"/>
                <w:color w:val="000000"/>
                <w:sz w:val="21"/>
                <w:szCs w:val="21"/>
              </w:rPr>
              <w:t> y </w:t>
            </w:r>
            <w:r>
              <w:rPr>
                <w:rStyle w:val="Textoennegrita"/>
                <w:rFonts w:ascii="Open Sans" w:hAnsi="Open Sans" w:cs="Open Sans"/>
                <w:color w:val="000000"/>
                <w:sz w:val="21"/>
                <w:szCs w:val="21"/>
              </w:rPr>
              <w:t>Seguridad en Sistemas Computacionales</w:t>
            </w:r>
            <w:r>
              <w:rPr>
                <w:rFonts w:ascii="Open Sans" w:hAnsi="Open Sans" w:cs="Open Sans"/>
                <w:color w:val="000000"/>
                <w:sz w:val="21"/>
                <w:szCs w:val="21"/>
              </w:rPr>
              <w:t xml:space="preserve">, porque me permitieron trabajar directamente con lo que más me interesa: el desarrollo de aplicaciones full </w:t>
            </w:r>
            <w:proofErr w:type="spellStart"/>
            <w:r>
              <w:rPr>
                <w:rFonts w:ascii="Open Sans" w:hAnsi="Open Sans" w:cs="Open Sans"/>
                <w:color w:val="000000"/>
                <w:sz w:val="21"/>
                <w:szCs w:val="21"/>
              </w:rPr>
              <w:t>stack</w:t>
            </w:r>
            <w:proofErr w:type="spellEnd"/>
            <w:r>
              <w:rPr>
                <w:rFonts w:ascii="Open Sans" w:hAnsi="Open Sans" w:cs="Open Sans"/>
                <w:color w:val="000000"/>
                <w:sz w:val="21"/>
                <w:szCs w:val="21"/>
              </w:rPr>
              <w:t>, el diseño de BD y la integración de seguridad en los proyectos.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673472AB" w:rsidR="4A61007E" w:rsidRDefault="00060316" w:rsidP="2479F284">
            <w:pPr>
              <w:rPr>
                <w:rFonts w:eastAsiaTheme="majorEastAsia"/>
                <w:color w:val="767171" w:themeColor="background2" w:themeShade="80"/>
                <w:sz w:val="24"/>
                <w:szCs w:val="24"/>
              </w:rPr>
            </w:pPr>
            <w:r>
              <w:rPr>
                <w:rFonts w:ascii="Open Sans" w:hAnsi="Open Sans" w:cs="Open Sans"/>
                <w:color w:val="000000"/>
                <w:sz w:val="21"/>
                <w:szCs w:val="21"/>
                <w:shd w:val="clear" w:color="auto" w:fill="FFFFFF"/>
              </w:rPr>
              <w:t>sí tienen valor porque validan oficialmente las competencias adquiridas y aumentan la credibilidad profesional al momento de postular a un trabajo.</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06031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C23DC6C" w14:textId="77777777" w:rsidR="00060316" w:rsidRDefault="00060316" w:rsidP="00060316">
            <w:pPr>
              <w:pStyle w:val="Prrafodelista"/>
              <w:tabs>
                <w:tab w:val="left" w:pos="454"/>
              </w:tabs>
              <w:ind w:left="454"/>
              <w:jc w:val="both"/>
              <w:rPr>
                <w:rFonts w:eastAsiaTheme="majorEastAsia"/>
                <w:sz w:val="24"/>
                <w:szCs w:val="24"/>
              </w:rPr>
            </w:pPr>
          </w:p>
          <w:p w14:paraId="583082E3" w14:textId="77777777" w:rsidR="00060316" w:rsidRDefault="00060316" w:rsidP="00060316">
            <w:pPr>
              <w:pStyle w:val="NormalWeb"/>
              <w:spacing w:before="0" w:beforeAutospacing="0" w:after="0" w:afterAutospacing="0"/>
              <w:rPr>
                <w:rFonts w:ascii="Open Sans" w:hAnsi="Open Sans" w:cs="Open Sans"/>
                <w:color w:val="262626"/>
                <w:sz w:val="21"/>
                <w:szCs w:val="21"/>
              </w:rPr>
            </w:pPr>
            <w:r>
              <w:rPr>
                <w:rFonts w:ascii="Open Sans" w:hAnsi="Open Sans" w:cs="Open Sans"/>
                <w:color w:val="000000"/>
                <w:sz w:val="21"/>
                <w:szCs w:val="21"/>
              </w:rPr>
              <w:t>Me siento más fuerte en las competencias de </w:t>
            </w:r>
            <w:r>
              <w:rPr>
                <w:rStyle w:val="Textoennegrita"/>
                <w:rFonts w:ascii="Open Sans" w:hAnsi="Open Sans" w:cs="Open Sans"/>
                <w:color w:val="000000"/>
                <w:sz w:val="21"/>
                <w:szCs w:val="21"/>
              </w:rPr>
              <w:t>desarrollo de software</w:t>
            </w:r>
            <w:r>
              <w:rPr>
                <w:rFonts w:ascii="Open Sans" w:hAnsi="Open Sans" w:cs="Open Sans"/>
                <w:color w:val="000000"/>
                <w:sz w:val="21"/>
                <w:szCs w:val="21"/>
              </w:rPr>
              <w:t>, </w:t>
            </w:r>
            <w:r>
              <w:rPr>
                <w:rStyle w:val="Textoennegrita"/>
                <w:rFonts w:ascii="Open Sans" w:hAnsi="Open Sans" w:cs="Open Sans"/>
                <w:color w:val="000000"/>
                <w:sz w:val="21"/>
                <w:szCs w:val="21"/>
              </w:rPr>
              <w:t>gestión de bases de datos</w:t>
            </w:r>
            <w:r>
              <w:rPr>
                <w:rFonts w:ascii="Open Sans" w:hAnsi="Open Sans" w:cs="Open Sans"/>
                <w:color w:val="000000"/>
                <w:sz w:val="21"/>
                <w:szCs w:val="21"/>
              </w:rPr>
              <w:t> y </w:t>
            </w:r>
            <w:r>
              <w:rPr>
                <w:rStyle w:val="Textoennegrita"/>
                <w:rFonts w:ascii="Open Sans" w:hAnsi="Open Sans" w:cs="Open Sans"/>
                <w:color w:val="000000"/>
                <w:sz w:val="21"/>
                <w:szCs w:val="21"/>
              </w:rPr>
              <w:t>trabajo en equipo con metodologías ágiles</w:t>
            </w:r>
            <w:r>
              <w:rPr>
                <w:rFonts w:ascii="Open Sans" w:hAnsi="Open Sans" w:cs="Open Sans"/>
                <w:color w:val="000000"/>
                <w:sz w:val="21"/>
                <w:szCs w:val="21"/>
              </w:rPr>
              <w:t>, ya que he podido aplicarlas en proyectos prácticos.</w:t>
            </w:r>
          </w:p>
          <w:p w14:paraId="581A2DBB" w14:textId="77777777" w:rsidR="00060316" w:rsidRDefault="00060316" w:rsidP="00060316">
            <w:pPr>
              <w:pStyle w:val="NormalWeb"/>
              <w:spacing w:before="0" w:beforeAutospacing="0" w:after="0" w:afterAutospacing="0"/>
              <w:rPr>
                <w:rFonts w:ascii="Open Sans" w:hAnsi="Open Sans" w:cs="Open Sans"/>
                <w:color w:val="262626"/>
                <w:sz w:val="21"/>
                <w:szCs w:val="21"/>
              </w:rPr>
            </w:pPr>
            <w:r>
              <w:rPr>
                <w:rFonts w:ascii="Open Sans" w:hAnsi="Open Sans" w:cs="Open Sans"/>
                <w:color w:val="000000"/>
                <w:sz w:val="21"/>
                <w:szCs w:val="21"/>
              </w:rPr>
              <w:t>Las que considero debo fortalecer son </w:t>
            </w:r>
            <w:r>
              <w:rPr>
                <w:rStyle w:val="Textoennegrita"/>
                <w:rFonts w:ascii="Open Sans" w:hAnsi="Open Sans" w:cs="Open Sans"/>
                <w:color w:val="000000"/>
                <w:sz w:val="21"/>
                <w:szCs w:val="21"/>
              </w:rPr>
              <w:t>gestión de proyectos en gran escala</w:t>
            </w:r>
            <w:r>
              <w:rPr>
                <w:rFonts w:ascii="Open Sans" w:hAnsi="Open Sans" w:cs="Open Sans"/>
                <w:color w:val="000000"/>
                <w:sz w:val="21"/>
                <w:szCs w:val="21"/>
              </w:rPr>
              <w:t> y </w:t>
            </w:r>
            <w:r>
              <w:rPr>
                <w:rStyle w:val="Textoennegrita"/>
                <w:rFonts w:ascii="Open Sans" w:hAnsi="Open Sans" w:cs="Open Sans"/>
                <w:color w:val="000000"/>
                <w:sz w:val="21"/>
                <w:szCs w:val="21"/>
              </w:rPr>
              <w:t>seguridad informática avanzada</w:t>
            </w:r>
            <w:r>
              <w:rPr>
                <w:rFonts w:ascii="Open Sans" w:hAnsi="Open Sans" w:cs="Open Sans"/>
                <w:color w:val="000000"/>
                <w:sz w:val="21"/>
                <w:szCs w:val="21"/>
              </w:rPr>
              <w:t>, porque aún me falta experiencia aplicada en entornos más complejos.</w:t>
            </w:r>
          </w:p>
          <w:p w14:paraId="082B9BFA" w14:textId="77777777" w:rsidR="00060316" w:rsidRDefault="00060316" w:rsidP="00060316">
            <w:pPr>
              <w:pStyle w:val="Prrafodelista"/>
              <w:tabs>
                <w:tab w:val="left" w:pos="454"/>
              </w:tabs>
              <w:ind w:left="454"/>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EDA84EE" w14:textId="6E74D521" w:rsidR="00AC4631" w:rsidRDefault="00AC4631" w:rsidP="2479F284">
            <w:pPr>
              <w:tabs>
                <w:tab w:val="left" w:pos="454"/>
              </w:tabs>
              <w:jc w:val="both"/>
              <w:rPr>
                <w:rFonts w:eastAsiaTheme="majorEastAsia"/>
                <w:color w:val="767171" w:themeColor="background2" w:themeShade="80"/>
                <w:sz w:val="24"/>
                <w:szCs w:val="24"/>
              </w:rPr>
            </w:pPr>
            <w:r>
              <w:rPr>
                <w:rFonts w:ascii="Open Sans" w:hAnsi="Open Sans" w:cs="Open Sans"/>
                <w:color w:val="000000"/>
                <w:sz w:val="21"/>
                <w:szCs w:val="21"/>
              </w:rPr>
              <w:t>Mis principales intereses profesionales están en el </w:t>
            </w:r>
            <w:r>
              <w:rPr>
                <w:rStyle w:val="Textoennegrita"/>
                <w:rFonts w:ascii="Open Sans" w:hAnsi="Open Sans" w:cs="Open Sans"/>
                <w:color w:val="000000"/>
                <w:sz w:val="21"/>
                <w:szCs w:val="21"/>
              </w:rPr>
              <w:t xml:space="preserve">desarrollo full </w:t>
            </w:r>
            <w:proofErr w:type="spellStart"/>
            <w:r>
              <w:rPr>
                <w:rStyle w:val="Textoennegrita"/>
                <w:rFonts w:ascii="Open Sans" w:hAnsi="Open Sans" w:cs="Open Sans"/>
                <w:color w:val="000000"/>
                <w:sz w:val="21"/>
                <w:szCs w:val="21"/>
              </w:rPr>
              <w:t>stack</w:t>
            </w:r>
            <w:proofErr w:type="spellEnd"/>
            <w:r>
              <w:rPr>
                <w:rFonts w:ascii="Open Sans" w:hAnsi="Open Sans" w:cs="Open Sans"/>
                <w:color w:val="000000"/>
                <w:sz w:val="21"/>
                <w:szCs w:val="21"/>
              </w:rPr>
              <w:t> y la </w:t>
            </w:r>
            <w:r>
              <w:rPr>
                <w:rStyle w:val="Textoennegrita"/>
                <w:rFonts w:ascii="Open Sans" w:hAnsi="Open Sans" w:cs="Open Sans"/>
                <w:color w:val="000000"/>
                <w:sz w:val="21"/>
                <w:szCs w:val="21"/>
              </w:rPr>
              <w:t>gestión de bases de datos</w:t>
            </w:r>
            <w:r>
              <w:rPr>
                <w:rFonts w:ascii="Open Sans" w:hAnsi="Open Sans" w:cs="Open Sans"/>
                <w:color w:val="000000"/>
                <w:sz w:val="21"/>
                <w:szCs w:val="21"/>
              </w:rPr>
              <w:t>, con un interés especial en aplicar </w:t>
            </w:r>
            <w:r>
              <w:rPr>
                <w:rStyle w:val="Textoennegrita"/>
                <w:rFonts w:ascii="Open Sans" w:hAnsi="Open Sans" w:cs="Open Sans"/>
                <w:color w:val="000000"/>
                <w:sz w:val="21"/>
                <w:szCs w:val="21"/>
              </w:rPr>
              <w:t>seguridad informática</w:t>
            </w:r>
            <w:r>
              <w:rPr>
                <w:rFonts w:ascii="Open Sans" w:hAnsi="Open Sans" w:cs="Open Sans"/>
                <w:color w:val="000000"/>
                <w:sz w:val="21"/>
                <w:szCs w:val="21"/>
              </w:rPr>
              <w:t> en cada proyecto.</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AC463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1DF8976" w14:textId="77777777" w:rsidR="00AC4631" w:rsidRDefault="00AC4631"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p>
          <w:p w14:paraId="0D793DAC" w14:textId="67C25397" w:rsidR="06340B72" w:rsidRDefault="00AC4631" w:rsidP="2479F284">
            <w:pPr>
              <w:tabs>
                <w:tab w:val="left" w:pos="454"/>
              </w:tabs>
              <w:jc w:val="both"/>
              <w:rPr>
                <w:rFonts w:eastAsiaTheme="majorEastAsia"/>
                <w:color w:val="767171" w:themeColor="background2" w:themeShade="80"/>
                <w:sz w:val="24"/>
                <w:szCs w:val="24"/>
              </w:rPr>
            </w:pPr>
            <w:r>
              <w:rPr>
                <w:rFonts w:ascii="Open Sans" w:hAnsi="Open Sans" w:cs="Open Sans"/>
                <w:color w:val="000000"/>
                <w:sz w:val="21"/>
                <w:szCs w:val="21"/>
              </w:rPr>
              <w:t>Las competencias más relacionadas son </w:t>
            </w:r>
            <w:r>
              <w:rPr>
                <w:rStyle w:val="Textoennegrita"/>
                <w:rFonts w:ascii="Open Sans" w:hAnsi="Open Sans" w:cs="Open Sans"/>
                <w:color w:val="000000"/>
                <w:sz w:val="21"/>
                <w:szCs w:val="21"/>
              </w:rPr>
              <w:t>desarrollo de software</w:t>
            </w:r>
            <w:r>
              <w:rPr>
                <w:rFonts w:ascii="Open Sans" w:hAnsi="Open Sans" w:cs="Open Sans"/>
                <w:color w:val="000000"/>
                <w:sz w:val="21"/>
                <w:szCs w:val="21"/>
              </w:rPr>
              <w:t>, </w:t>
            </w:r>
            <w:r>
              <w:rPr>
                <w:rStyle w:val="Textoennegrita"/>
                <w:rFonts w:ascii="Open Sans" w:hAnsi="Open Sans" w:cs="Open Sans"/>
                <w:color w:val="000000"/>
                <w:sz w:val="21"/>
                <w:szCs w:val="21"/>
              </w:rPr>
              <w:t>análisis de problemas</w:t>
            </w:r>
            <w:r>
              <w:rPr>
                <w:rFonts w:ascii="Open Sans" w:hAnsi="Open Sans" w:cs="Open Sans"/>
                <w:color w:val="000000"/>
                <w:sz w:val="21"/>
                <w:szCs w:val="21"/>
              </w:rPr>
              <w:t> y </w:t>
            </w:r>
            <w:r>
              <w:rPr>
                <w:rStyle w:val="Textoennegrita"/>
                <w:rFonts w:ascii="Open Sans" w:hAnsi="Open Sans" w:cs="Open Sans"/>
                <w:color w:val="000000"/>
                <w:sz w:val="21"/>
                <w:szCs w:val="21"/>
              </w:rPr>
              <w:t>seguridad aplicada</w:t>
            </w:r>
            <w:r>
              <w:rPr>
                <w:rFonts w:ascii="Open Sans" w:hAnsi="Open Sans" w:cs="Open Sans"/>
                <w:color w:val="000000"/>
                <w:sz w:val="21"/>
                <w:szCs w:val="21"/>
              </w:rPr>
              <w:t>; la que debo seguir fortaleciendo es la última.</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3F8B381E" w:rsidR="00C73CB5" w:rsidRDefault="00AC4631" w:rsidP="2479F284">
            <w:pPr>
              <w:jc w:val="both"/>
              <w:rPr>
                <w:rFonts w:ascii="Calibri" w:hAnsi="Calibri"/>
                <w:b/>
                <w:bCs/>
                <w:color w:val="1F4E79" w:themeColor="accent1" w:themeShade="80"/>
              </w:rPr>
            </w:pPr>
            <w:r>
              <w:rPr>
                <w:rFonts w:ascii="Open Sans" w:hAnsi="Open Sans" w:cs="Open Sans"/>
                <w:color w:val="000000"/>
                <w:sz w:val="21"/>
                <w:szCs w:val="21"/>
              </w:rPr>
              <w:t>En 5 años me gustaría estar trabajando como </w:t>
            </w:r>
            <w:r>
              <w:rPr>
                <w:rStyle w:val="Textoennegrita"/>
                <w:rFonts w:ascii="Open Sans" w:hAnsi="Open Sans" w:cs="Open Sans"/>
                <w:color w:val="000000"/>
                <w:sz w:val="21"/>
                <w:szCs w:val="21"/>
              </w:rPr>
              <w:t xml:space="preserve">ingeniero de software especializado en desarrollo full </w:t>
            </w:r>
            <w:proofErr w:type="spellStart"/>
            <w:r>
              <w:rPr>
                <w:rStyle w:val="Textoennegrita"/>
                <w:rFonts w:ascii="Open Sans" w:hAnsi="Open Sans" w:cs="Open Sans"/>
                <w:color w:val="000000"/>
                <w:sz w:val="21"/>
                <w:szCs w:val="21"/>
              </w:rPr>
              <w:t>stack</w:t>
            </w:r>
            <w:proofErr w:type="spellEnd"/>
            <w:r>
              <w:rPr>
                <w:rFonts w:ascii="Open Sans" w:hAnsi="Open Sans" w:cs="Open Sans"/>
                <w:color w:val="000000"/>
                <w:sz w:val="21"/>
                <w:szCs w:val="21"/>
              </w:rPr>
              <w:t>, participando en proyectos de alto impacto y liderando soluciones seguras y escalables.</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FD4E659" w:rsidR="002C4FB7" w:rsidRDefault="00AC4631" w:rsidP="2479F284">
            <w:pPr>
              <w:tabs>
                <w:tab w:val="left" w:pos="454"/>
              </w:tabs>
              <w:jc w:val="both"/>
              <w:rPr>
                <w:rFonts w:ascii="Open Sans" w:hAnsi="Open Sans" w:cs="Open Sans"/>
                <w:color w:val="000000"/>
                <w:sz w:val="21"/>
                <w:szCs w:val="21"/>
              </w:rPr>
            </w:pPr>
            <w:r>
              <w:rPr>
                <w:rFonts w:ascii="Open Sans" w:hAnsi="Open Sans" w:cs="Open Sans"/>
                <w:color w:val="000000"/>
                <w:sz w:val="21"/>
                <w:szCs w:val="21"/>
              </w:rPr>
              <w:t>El proyecto APT anterior (página web) se relaciona con mis intereses actuales, ya que está enfocado en desarrollo web, que es mi principal área profesional. Sin embargo, requiere un ajuste para incluir aspectos de </w:t>
            </w:r>
            <w:r>
              <w:rPr>
                <w:rStyle w:val="Textoennegrita"/>
                <w:rFonts w:ascii="Open Sans" w:hAnsi="Open Sans" w:cs="Open Sans"/>
                <w:color w:val="000000"/>
                <w:sz w:val="21"/>
                <w:szCs w:val="21"/>
              </w:rPr>
              <w:t>seguridad de la información y gestión de bases de datos</w:t>
            </w:r>
            <w:r>
              <w:rPr>
                <w:rFonts w:ascii="Open Sans" w:hAnsi="Open Sans" w:cs="Open Sans"/>
                <w:color w:val="000000"/>
                <w:sz w:val="21"/>
                <w:szCs w:val="21"/>
              </w:rPr>
              <w:t>.</w:t>
            </w:r>
          </w:p>
          <w:p w14:paraId="7C72E5D7" w14:textId="77777777" w:rsidR="00AC4631" w:rsidRDefault="00AC4631" w:rsidP="2479F284">
            <w:pPr>
              <w:tabs>
                <w:tab w:val="left" w:pos="454"/>
              </w:tabs>
              <w:jc w:val="both"/>
              <w:rPr>
                <w:rFonts w:ascii="Open Sans" w:hAnsi="Open Sans" w:cs="Open Sans"/>
                <w:color w:val="000000"/>
                <w:sz w:val="21"/>
                <w:szCs w:val="21"/>
              </w:rPr>
            </w:pPr>
          </w:p>
          <w:p w14:paraId="129BCA37" w14:textId="4F2DFDFA" w:rsidR="00AC4631" w:rsidRDefault="00AC4631" w:rsidP="2479F284">
            <w:pPr>
              <w:tabs>
                <w:tab w:val="left" w:pos="454"/>
              </w:tabs>
              <w:jc w:val="both"/>
              <w:rPr>
                <w:rFonts w:eastAsiaTheme="majorEastAsia"/>
                <w:color w:val="767171" w:themeColor="background2" w:themeShade="80"/>
                <w:sz w:val="24"/>
                <w:szCs w:val="24"/>
              </w:rPr>
            </w:pPr>
            <w:r>
              <w:rPr>
                <w:rFonts w:ascii="Open Sans" w:hAnsi="Open Sans" w:cs="Open Sans"/>
                <w:color w:val="000000"/>
                <w:sz w:val="21"/>
                <w:szCs w:val="21"/>
              </w:rPr>
              <w:t>El proyecto debería abordar </w:t>
            </w:r>
            <w:r>
              <w:rPr>
                <w:rStyle w:val="Textoennegrita"/>
                <w:rFonts w:ascii="Open Sans" w:hAnsi="Open Sans" w:cs="Open Sans"/>
                <w:color w:val="000000"/>
                <w:sz w:val="21"/>
                <w:szCs w:val="21"/>
              </w:rPr>
              <w:t>desarrollo web seguro</w:t>
            </w:r>
            <w:r>
              <w:rPr>
                <w:rFonts w:ascii="Open Sans" w:hAnsi="Open Sans" w:cs="Open Sans"/>
                <w:color w:val="000000"/>
                <w:sz w:val="21"/>
                <w:szCs w:val="21"/>
              </w:rPr>
              <w:t>, integrando </w:t>
            </w:r>
            <w:proofErr w:type="spellStart"/>
            <w:r>
              <w:rPr>
                <w:rStyle w:val="Textoennegrita"/>
                <w:rFonts w:ascii="Open Sans" w:hAnsi="Open Sans" w:cs="Open Sans"/>
                <w:color w:val="000000"/>
                <w:sz w:val="21"/>
                <w:szCs w:val="21"/>
              </w:rPr>
              <w:t>backend</w:t>
            </w:r>
            <w:proofErr w:type="spellEnd"/>
            <w:r>
              <w:rPr>
                <w:rStyle w:val="Textoennegrita"/>
                <w:rFonts w:ascii="Open Sans" w:hAnsi="Open Sans" w:cs="Open Sans"/>
                <w:color w:val="000000"/>
                <w:sz w:val="21"/>
                <w:szCs w:val="21"/>
              </w:rPr>
              <w:t xml:space="preserve">, </w:t>
            </w:r>
            <w:proofErr w:type="spellStart"/>
            <w:r>
              <w:rPr>
                <w:rStyle w:val="Textoennegrita"/>
                <w:rFonts w:ascii="Open Sans" w:hAnsi="Open Sans" w:cs="Open Sans"/>
                <w:color w:val="000000"/>
                <w:sz w:val="21"/>
                <w:szCs w:val="21"/>
              </w:rPr>
              <w:t>frontend</w:t>
            </w:r>
            <w:proofErr w:type="spellEnd"/>
            <w:r>
              <w:rPr>
                <w:rStyle w:val="Textoennegrita"/>
                <w:rFonts w:ascii="Open Sans" w:hAnsi="Open Sans" w:cs="Open Sans"/>
                <w:color w:val="000000"/>
                <w:sz w:val="21"/>
                <w:szCs w:val="21"/>
              </w:rPr>
              <w:t xml:space="preserve"> y BD</w:t>
            </w:r>
            <w:r>
              <w:rPr>
                <w:rFonts w:ascii="Open Sans" w:hAnsi="Open Sans" w:cs="Open Sans"/>
                <w:color w:val="000000"/>
                <w:sz w:val="21"/>
                <w:szCs w:val="21"/>
              </w:rPr>
              <w:t> en un contexto real, por ejemplo, un sistema de gestión o aplicación con usuarios, roles y protección de datos.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8A5E96" w14:textId="77777777" w:rsidR="000B19D8" w:rsidRDefault="000B19D8" w:rsidP="00DF38AE">
      <w:pPr>
        <w:spacing w:after="0" w:line="240" w:lineRule="auto"/>
      </w:pPr>
      <w:r>
        <w:separator/>
      </w:r>
    </w:p>
  </w:endnote>
  <w:endnote w:type="continuationSeparator" w:id="0">
    <w:p w14:paraId="2B1CAAC1" w14:textId="77777777" w:rsidR="000B19D8" w:rsidRDefault="000B19D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5B4CB" w14:textId="77777777" w:rsidR="000B19D8" w:rsidRDefault="000B19D8" w:rsidP="00DF38AE">
      <w:pPr>
        <w:spacing w:after="0" w:line="240" w:lineRule="auto"/>
      </w:pPr>
      <w:r>
        <w:separator/>
      </w:r>
    </w:p>
  </w:footnote>
  <w:footnote w:type="continuationSeparator" w:id="0">
    <w:p w14:paraId="44CC6DBF" w14:textId="77777777" w:rsidR="000B19D8" w:rsidRDefault="000B19D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10797400">
    <w:abstractNumId w:val="3"/>
  </w:num>
  <w:num w:numId="2" w16cid:durableId="79907291">
    <w:abstractNumId w:val="8"/>
  </w:num>
  <w:num w:numId="3" w16cid:durableId="1967931705">
    <w:abstractNumId w:val="12"/>
  </w:num>
  <w:num w:numId="4" w16cid:durableId="1442144200">
    <w:abstractNumId w:val="28"/>
  </w:num>
  <w:num w:numId="5" w16cid:durableId="1685403304">
    <w:abstractNumId w:val="30"/>
  </w:num>
  <w:num w:numId="6" w16cid:durableId="151682029">
    <w:abstractNumId w:val="4"/>
  </w:num>
  <w:num w:numId="7" w16cid:durableId="1080903835">
    <w:abstractNumId w:val="11"/>
  </w:num>
  <w:num w:numId="8" w16cid:durableId="1434983194">
    <w:abstractNumId w:val="19"/>
  </w:num>
  <w:num w:numId="9" w16cid:durableId="1379889694">
    <w:abstractNumId w:val="15"/>
  </w:num>
  <w:num w:numId="10" w16cid:durableId="1107433166">
    <w:abstractNumId w:val="9"/>
  </w:num>
  <w:num w:numId="11" w16cid:durableId="1041784186">
    <w:abstractNumId w:val="24"/>
  </w:num>
  <w:num w:numId="12" w16cid:durableId="1123034610">
    <w:abstractNumId w:val="35"/>
  </w:num>
  <w:num w:numId="13" w16cid:durableId="1572616253">
    <w:abstractNumId w:val="29"/>
  </w:num>
  <w:num w:numId="14" w16cid:durableId="724986870">
    <w:abstractNumId w:val="1"/>
  </w:num>
  <w:num w:numId="15" w16cid:durableId="1473407836">
    <w:abstractNumId w:val="36"/>
  </w:num>
  <w:num w:numId="16" w16cid:durableId="997687120">
    <w:abstractNumId w:val="21"/>
  </w:num>
  <w:num w:numId="17" w16cid:durableId="1389452415">
    <w:abstractNumId w:val="17"/>
  </w:num>
  <w:num w:numId="18" w16cid:durableId="1171601963">
    <w:abstractNumId w:val="31"/>
  </w:num>
  <w:num w:numId="19" w16cid:durableId="918445693">
    <w:abstractNumId w:val="10"/>
  </w:num>
  <w:num w:numId="20" w16cid:durableId="967785033">
    <w:abstractNumId w:val="39"/>
  </w:num>
  <w:num w:numId="21" w16cid:durableId="1001395905">
    <w:abstractNumId w:val="34"/>
  </w:num>
  <w:num w:numId="22" w16cid:durableId="18824097">
    <w:abstractNumId w:val="13"/>
  </w:num>
  <w:num w:numId="23" w16cid:durableId="1160267196">
    <w:abstractNumId w:val="14"/>
  </w:num>
  <w:num w:numId="24" w16cid:durableId="1288584890">
    <w:abstractNumId w:val="5"/>
  </w:num>
  <w:num w:numId="25" w16cid:durableId="1300500920">
    <w:abstractNumId w:val="16"/>
  </w:num>
  <w:num w:numId="26" w16cid:durableId="894006668">
    <w:abstractNumId w:val="20"/>
  </w:num>
  <w:num w:numId="27" w16cid:durableId="762645312">
    <w:abstractNumId w:val="23"/>
  </w:num>
  <w:num w:numId="28" w16cid:durableId="2008630135">
    <w:abstractNumId w:val="0"/>
  </w:num>
  <w:num w:numId="29" w16cid:durableId="603339954">
    <w:abstractNumId w:val="18"/>
  </w:num>
  <w:num w:numId="30" w16cid:durableId="1150294146">
    <w:abstractNumId w:val="22"/>
  </w:num>
  <w:num w:numId="31" w16cid:durableId="341206162">
    <w:abstractNumId w:val="2"/>
  </w:num>
  <w:num w:numId="32" w16cid:durableId="506293163">
    <w:abstractNumId w:val="7"/>
  </w:num>
  <w:num w:numId="33" w16cid:durableId="324356695">
    <w:abstractNumId w:val="32"/>
  </w:num>
  <w:num w:numId="34" w16cid:durableId="892303756">
    <w:abstractNumId w:val="38"/>
  </w:num>
  <w:num w:numId="35" w16cid:durableId="949355028">
    <w:abstractNumId w:val="6"/>
  </w:num>
  <w:num w:numId="36" w16cid:durableId="2050565486">
    <w:abstractNumId w:val="25"/>
  </w:num>
  <w:num w:numId="37" w16cid:durableId="274556184">
    <w:abstractNumId w:val="37"/>
  </w:num>
  <w:num w:numId="38" w16cid:durableId="19087253">
    <w:abstractNumId w:val="27"/>
  </w:num>
  <w:num w:numId="39" w16cid:durableId="1324316805">
    <w:abstractNumId w:val="26"/>
  </w:num>
  <w:num w:numId="40" w16cid:durableId="97799776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0316"/>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19D8"/>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26E1A"/>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631"/>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703</Words>
  <Characters>3870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MARIO . BRONCHUER LANDA</cp:lastModifiedBy>
  <cp:revision>41</cp:revision>
  <cp:lastPrinted>2019-12-16T20:10:00Z</cp:lastPrinted>
  <dcterms:created xsi:type="dcterms:W3CDTF">2021-12-31T12:50:00Z</dcterms:created>
  <dcterms:modified xsi:type="dcterms:W3CDTF">2025-10-15T01:28:00Z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