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65D24" w14:textId="77777777" w:rsidR="00793DF9" w:rsidRPr="00441B87" w:rsidRDefault="00793DF9" w:rsidP="00793DF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F3864" w:themeColor="accent1" w:themeShade="80"/>
          <w:sz w:val="40"/>
          <w:szCs w:val="40"/>
        </w:rPr>
      </w:pPr>
      <w:bookmarkStart w:id="0" w:name="_heading=h.gjdgxs" w:colFirst="0" w:colLast="0"/>
      <w:bookmarkEnd w:id="0"/>
      <w:r w:rsidRPr="00441B87">
        <w:rPr>
          <w:rFonts w:ascii="Times New Roman" w:eastAsia="Times New Roman" w:hAnsi="Times New Roman" w:cs="Times New Roman"/>
          <w:b/>
          <w:color w:val="1F3864" w:themeColor="accent1" w:themeShade="80"/>
          <w:sz w:val="40"/>
          <w:szCs w:val="40"/>
        </w:rPr>
        <w:t>UNIVERSIDAD PERUANA LOS ANDES</w:t>
      </w:r>
    </w:p>
    <w:p w14:paraId="625FF1C6" w14:textId="77777777" w:rsidR="00793DF9" w:rsidRPr="00441B87" w:rsidRDefault="00793DF9" w:rsidP="00793DF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441B87"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</w:rPr>
        <w:t>FACULTAD DE INGENIERÍA</w:t>
      </w:r>
    </w:p>
    <w:p w14:paraId="15CB2A43" w14:textId="77777777" w:rsidR="00793DF9" w:rsidRPr="00441B87" w:rsidRDefault="00793DF9" w:rsidP="00793DF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F3864" w:themeColor="accent1" w:themeShade="80"/>
          <w:sz w:val="32"/>
          <w:szCs w:val="32"/>
        </w:rPr>
      </w:pPr>
      <w:r w:rsidRPr="00441B87">
        <w:rPr>
          <w:rFonts w:ascii="Times New Roman" w:eastAsia="Times New Roman" w:hAnsi="Times New Roman" w:cs="Times New Roman"/>
          <w:b/>
          <w:color w:val="1F3864" w:themeColor="accent1" w:themeShade="80"/>
          <w:sz w:val="32"/>
          <w:szCs w:val="32"/>
        </w:rPr>
        <w:t>ESCUELA PROFESIONAL DE INGENIERÍA DE SISTEMAS Y COMPUTACIÓN</w:t>
      </w:r>
    </w:p>
    <w:p w14:paraId="2E2108BC" w14:textId="53F38B69" w:rsidR="00793DF9" w:rsidRPr="00C4349A" w:rsidRDefault="00441B87" w:rsidP="00793DF9">
      <w:pPr>
        <w:spacing w:line="360" w:lineRule="auto"/>
        <w:jc w:val="center"/>
        <w:rPr>
          <w:rFonts w:ascii="Arial Narrow" w:eastAsia="Arial Narrow" w:hAnsi="Arial Narrow" w:cs="Arial Narrow"/>
          <w:color w:val="1F3864" w:themeColor="accent1" w:themeShade="80"/>
          <w:u w:val="single"/>
        </w:rPr>
      </w:pPr>
      <w:r w:rsidRPr="00441B87">
        <w:rPr>
          <w:rFonts w:ascii="Arial Black" w:hAnsi="Arial Black"/>
          <w:b/>
          <w:noProof/>
          <w:color w:val="1F3864" w:themeColor="accent1" w:themeShade="80"/>
          <w:sz w:val="28"/>
          <w:szCs w:val="26"/>
          <w:lang w:eastAsia="es-ES"/>
        </w:rPr>
        <w:drawing>
          <wp:inline distT="0" distB="0" distL="0" distR="0" wp14:anchorId="4D4615A7" wp14:editId="62E2458B">
            <wp:extent cx="1590614" cy="1362075"/>
            <wp:effectExtent l="0" t="0" r="0" b="0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n 8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4" t="11471" r="16603" b="39747"/>
                    <a:stretch/>
                  </pic:blipFill>
                  <pic:spPr bwMode="auto">
                    <a:xfrm>
                      <a:off x="0" y="0"/>
                      <a:ext cx="1595850" cy="1366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822C5" w14:textId="77777777" w:rsidR="0014115E" w:rsidRPr="0014115E" w:rsidRDefault="0014115E" w:rsidP="00793DF9">
      <w:pPr>
        <w:spacing w:line="360" w:lineRule="auto"/>
        <w:jc w:val="center"/>
        <w:rPr>
          <w:rFonts w:ascii="Arial Narrow" w:eastAsia="Arial Narrow" w:hAnsi="Arial Narrow" w:cs="Arial Narrow"/>
          <w:color w:val="1F3864" w:themeColor="accent1" w:themeShade="80"/>
          <w:sz w:val="10"/>
          <w:szCs w:val="10"/>
        </w:rPr>
      </w:pPr>
    </w:p>
    <w:p w14:paraId="1F44EDF6" w14:textId="18D98976" w:rsidR="00793DF9" w:rsidRDefault="001D35B7" w:rsidP="00793DF9">
      <w:pPr>
        <w:adjustRightInd w:val="0"/>
        <w:spacing w:line="360" w:lineRule="auto"/>
        <w:jc w:val="center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BASE DE DATOS II</w:t>
      </w:r>
    </w:p>
    <w:p w14:paraId="2B81E405" w14:textId="192860EC" w:rsidR="0014115E" w:rsidRDefault="0014115E" w:rsidP="00793DF9">
      <w:pPr>
        <w:adjustRightInd w:val="0"/>
        <w:spacing w:line="360" w:lineRule="auto"/>
        <w:jc w:val="center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4A650F">
        <w:rPr>
          <w:rFonts w:ascii="Arial Black" w:hAnsi="Arial Black" w:cs="Arial"/>
          <w:b/>
          <w:noProof/>
          <w:color w:val="1F3864" w:themeColor="accent1" w:themeShade="80"/>
          <w:sz w:val="36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AC1149" wp14:editId="2CD8F158">
                <wp:simplePos x="0" y="0"/>
                <wp:positionH relativeFrom="margin">
                  <wp:posOffset>177165</wp:posOffset>
                </wp:positionH>
                <wp:positionV relativeFrom="paragraph">
                  <wp:posOffset>42546</wp:posOffset>
                </wp:positionV>
                <wp:extent cx="5095875" cy="914400"/>
                <wp:effectExtent l="0" t="0" r="28575" b="19050"/>
                <wp:wrapNone/>
                <wp:docPr id="59" name="Rectángulo redondead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5875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F163F" w14:textId="1615BBD7" w:rsidR="0014115E" w:rsidRPr="00AF6C8D" w:rsidRDefault="00E14800" w:rsidP="0014115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1F3864" w:themeColor="accent1" w:themeShade="80"/>
                                <w:sz w:val="32"/>
                                <w:szCs w:val="32"/>
                                <w:lang w:val="es-PE"/>
                              </w:rPr>
                              <w:t>“</w:t>
                            </w:r>
                            <w:r w:rsidR="001D35B7">
                              <w:rPr>
                                <w:rFonts w:ascii="Times New Roman" w:eastAsia="Times New Roman" w:hAnsi="Times New Roman" w:cs="Times New Roman"/>
                                <w:b/>
                                <w:color w:val="1F3864" w:themeColor="accent1" w:themeShade="80"/>
                                <w:sz w:val="32"/>
                                <w:szCs w:val="32"/>
                                <w:lang w:val="es-PE"/>
                              </w:rPr>
                              <w:t xml:space="preserve">LENCERIA LENCIKA </w:t>
                            </w:r>
                            <w:r w:rsidR="00022126">
                              <w:rPr>
                                <w:rFonts w:ascii="Times New Roman" w:eastAsia="Times New Roman" w:hAnsi="Times New Roman" w:cs="Times New Roman"/>
                                <w:b/>
                                <w:color w:val="1F3864" w:themeColor="accent1" w:themeShade="80"/>
                                <w:sz w:val="32"/>
                                <w:szCs w:val="32"/>
                                <w:lang w:val="es-PE"/>
                              </w:rPr>
                              <w:t>REGISTRO DE USUARIO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1F3864" w:themeColor="accent1" w:themeShade="80"/>
                                <w:sz w:val="32"/>
                                <w:szCs w:val="32"/>
                                <w:lang w:val="es-PE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C1149" id="Rectángulo redondeado 59" o:spid="_x0000_s1026" style="position:absolute;left:0;text-align:left;margin-left:13.95pt;margin-top:3.35pt;width:401.25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" fillcolor="white [3201]" strokecolor="#2f5496 [2404]" strokeweight="1pt">
                <v:stroke joinstyle="miter"/>
                <v:path arrowok="t"/>
                <v:textbox>
                  <w:txbxContent>
                    <w:p w14:paraId="63EF163F" w14:textId="1615BBD7" w:rsidR="0014115E" w:rsidRPr="00AF6C8D" w:rsidRDefault="00E14800" w:rsidP="0014115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1F3864" w:themeColor="accent1" w:themeShade="80"/>
                          <w:sz w:val="32"/>
                          <w:szCs w:val="32"/>
                          <w:lang w:val="es-PE"/>
                        </w:rPr>
                        <w:t>“</w:t>
                      </w:r>
                      <w:r w:rsidR="001D35B7">
                        <w:rPr>
                          <w:rFonts w:ascii="Times New Roman" w:eastAsia="Times New Roman" w:hAnsi="Times New Roman" w:cs="Times New Roman"/>
                          <w:b/>
                          <w:color w:val="1F3864" w:themeColor="accent1" w:themeShade="80"/>
                          <w:sz w:val="32"/>
                          <w:szCs w:val="32"/>
                          <w:lang w:val="es-PE"/>
                        </w:rPr>
                        <w:t xml:space="preserve">LENCERIA LENCIKA </w:t>
                      </w:r>
                      <w:r w:rsidR="00022126">
                        <w:rPr>
                          <w:rFonts w:ascii="Times New Roman" w:eastAsia="Times New Roman" w:hAnsi="Times New Roman" w:cs="Times New Roman"/>
                          <w:b/>
                          <w:color w:val="1F3864" w:themeColor="accent1" w:themeShade="80"/>
                          <w:sz w:val="32"/>
                          <w:szCs w:val="32"/>
                          <w:lang w:val="es-PE"/>
                        </w:rPr>
                        <w:t>REGISTRO DE USUARIO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1F3864" w:themeColor="accent1" w:themeShade="80"/>
                          <w:sz w:val="32"/>
                          <w:szCs w:val="32"/>
                          <w:lang w:val="es-PE"/>
                        </w:rPr>
                        <w:t>”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7C6010" w14:textId="5FD47415" w:rsidR="0014115E" w:rsidRDefault="0014115E" w:rsidP="00793DF9">
      <w:pPr>
        <w:adjustRightInd w:val="0"/>
        <w:spacing w:line="360" w:lineRule="auto"/>
        <w:jc w:val="center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</w:p>
    <w:p w14:paraId="74763224" w14:textId="77777777" w:rsidR="0014115E" w:rsidRPr="00441B87" w:rsidRDefault="0014115E" w:rsidP="00793DF9">
      <w:pPr>
        <w:adjustRightInd w:val="0"/>
        <w:spacing w:line="360" w:lineRule="auto"/>
        <w:jc w:val="center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</w:p>
    <w:p w14:paraId="0E57B631" w14:textId="77777777" w:rsidR="0014115E" w:rsidRDefault="0014115E" w:rsidP="0014115E">
      <w:pPr>
        <w:spacing w:line="360" w:lineRule="auto"/>
        <w:jc w:val="center"/>
        <w:rPr>
          <w:rFonts w:ascii="Times New Roman" w:eastAsia="Arial Narrow" w:hAnsi="Times New Roman" w:cs="Times New Roman"/>
          <w:b/>
          <w:color w:val="1F3864" w:themeColor="accent1" w:themeShade="80"/>
          <w:sz w:val="28"/>
          <w:szCs w:val="28"/>
        </w:rPr>
      </w:pPr>
      <w:bookmarkStart w:id="1" w:name="_heading=h.30j0zll" w:colFirst="0" w:colLast="0"/>
      <w:bookmarkEnd w:id="1"/>
    </w:p>
    <w:p w14:paraId="17600A67" w14:textId="7D4410B6" w:rsidR="00793DF9" w:rsidRDefault="00533205" w:rsidP="006817CE">
      <w:pPr>
        <w:spacing w:before="120" w:line="360" w:lineRule="auto"/>
        <w:jc w:val="center"/>
        <w:rPr>
          <w:rFonts w:ascii="Times New Roman" w:eastAsia="Arial Narrow" w:hAnsi="Times New Roman" w:cs="Times New Roman"/>
          <w:b/>
          <w:color w:val="1F3864" w:themeColor="accent1" w:themeShade="80"/>
          <w:sz w:val="28"/>
          <w:szCs w:val="28"/>
        </w:rPr>
      </w:pPr>
      <w:r>
        <w:rPr>
          <w:rFonts w:ascii="Times New Roman" w:eastAsia="Arial Narrow" w:hAnsi="Times New Roman" w:cs="Times New Roman"/>
          <w:b/>
          <w:color w:val="1F3864" w:themeColor="accent1" w:themeShade="80"/>
          <w:sz w:val="28"/>
          <w:szCs w:val="28"/>
        </w:rPr>
        <w:t>ESTUDIANTE:</w:t>
      </w:r>
    </w:p>
    <w:p w14:paraId="176383EC" w14:textId="79385670" w:rsidR="001C366E" w:rsidRDefault="00161922" w:rsidP="006817CE">
      <w:pPr>
        <w:spacing w:before="120" w:line="360" w:lineRule="auto"/>
        <w:jc w:val="center"/>
        <w:rPr>
          <w:rFonts w:ascii="Times New Roman" w:eastAsia="Arial Narrow" w:hAnsi="Times New Roman" w:cs="Times New Roman"/>
          <w:b/>
          <w:color w:val="1F3864" w:themeColor="accent1" w:themeShade="80"/>
          <w:sz w:val="28"/>
          <w:szCs w:val="28"/>
        </w:rPr>
      </w:pPr>
      <w:r>
        <w:rPr>
          <w:rFonts w:ascii="Times New Roman" w:eastAsia="Arial Narrow" w:hAnsi="Times New Roman" w:cs="Times New Roman"/>
          <w:b/>
          <w:color w:val="1F3864" w:themeColor="accent1" w:themeShade="80"/>
          <w:sz w:val="28"/>
          <w:szCs w:val="28"/>
        </w:rPr>
        <w:t>ESPEJO ESPINOZA MARIO</w:t>
      </w:r>
    </w:p>
    <w:p w14:paraId="5B06624D" w14:textId="2ED96939" w:rsidR="00793DF9" w:rsidRDefault="00E14800" w:rsidP="00FD777A">
      <w:pPr>
        <w:spacing w:before="240" w:line="360" w:lineRule="auto"/>
        <w:jc w:val="center"/>
        <w:rPr>
          <w:rFonts w:ascii="Times New Roman" w:eastAsia="Arial Narrow" w:hAnsi="Times New Roman" w:cs="Times New Roman"/>
          <w:b/>
          <w:color w:val="1F3864" w:themeColor="accent1" w:themeShade="80"/>
          <w:sz w:val="28"/>
          <w:szCs w:val="28"/>
        </w:rPr>
      </w:pPr>
      <w:r>
        <w:rPr>
          <w:rFonts w:ascii="Times New Roman" w:eastAsia="Arial Narrow" w:hAnsi="Times New Roman" w:cs="Times New Roman"/>
          <w:b/>
          <w:color w:val="1F3864" w:themeColor="accent1" w:themeShade="80"/>
          <w:sz w:val="28"/>
          <w:szCs w:val="28"/>
        </w:rPr>
        <w:t>DOCENTE:</w:t>
      </w:r>
    </w:p>
    <w:p w14:paraId="4FACFEEE" w14:textId="3F21C070" w:rsidR="001C366E" w:rsidRDefault="00785423" w:rsidP="00FD777A">
      <w:pPr>
        <w:spacing w:before="240" w:line="360" w:lineRule="auto"/>
        <w:jc w:val="center"/>
        <w:rPr>
          <w:rFonts w:ascii="Times New Roman" w:eastAsia="Arial Narrow" w:hAnsi="Times New Roman" w:cs="Times New Roman"/>
          <w:b/>
          <w:color w:val="1F3864" w:themeColor="accent1" w:themeShade="80"/>
          <w:sz w:val="28"/>
          <w:szCs w:val="28"/>
        </w:rPr>
      </w:pPr>
      <w:r>
        <w:rPr>
          <w:rFonts w:ascii="Times New Roman" w:eastAsia="Arial Narrow" w:hAnsi="Times New Roman" w:cs="Times New Roman"/>
          <w:b/>
          <w:color w:val="1F3864" w:themeColor="accent1" w:themeShade="80"/>
          <w:sz w:val="28"/>
          <w:szCs w:val="28"/>
        </w:rPr>
        <w:t>FERNANDEZ BEJARANO RAUL</w:t>
      </w:r>
    </w:p>
    <w:p w14:paraId="174A858E" w14:textId="77777777" w:rsidR="00785423" w:rsidRPr="00441B87" w:rsidRDefault="00785423" w:rsidP="00FD777A">
      <w:pPr>
        <w:spacing w:before="240" w:line="360" w:lineRule="auto"/>
        <w:jc w:val="center"/>
        <w:rPr>
          <w:rFonts w:ascii="Times New Roman" w:eastAsia="Arial Narrow" w:hAnsi="Times New Roman" w:cs="Times New Roman"/>
          <w:b/>
          <w:color w:val="1F3864" w:themeColor="accent1" w:themeShade="80"/>
          <w:sz w:val="28"/>
          <w:szCs w:val="28"/>
        </w:rPr>
      </w:pPr>
    </w:p>
    <w:p w14:paraId="4C1914A3" w14:textId="77777777" w:rsidR="0014115E" w:rsidRDefault="00793DF9" w:rsidP="006817CE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1F3864" w:themeColor="accent1" w:themeShade="80"/>
          <w:sz w:val="24"/>
          <w:szCs w:val="24"/>
        </w:rPr>
      </w:pPr>
      <w:r w:rsidRPr="00441B87">
        <w:rPr>
          <w:rFonts w:ascii="Times New Roman" w:eastAsia="Times New Roman" w:hAnsi="Times New Roman" w:cs="Times New Roman"/>
          <w:b/>
          <w:color w:val="1F3864" w:themeColor="accent1" w:themeShade="80"/>
          <w:sz w:val="24"/>
          <w:szCs w:val="24"/>
        </w:rPr>
        <w:t>HUANCAYO – PERU</w:t>
      </w:r>
    </w:p>
    <w:p w14:paraId="3C5E1E99" w14:textId="7AF95644" w:rsidR="00B03053" w:rsidRDefault="00793DF9" w:rsidP="0014115E">
      <w:pPr>
        <w:spacing w:line="360" w:lineRule="auto"/>
        <w:jc w:val="center"/>
        <w:rPr>
          <w:color w:val="1F3864" w:themeColor="accent1" w:themeShade="80"/>
        </w:rPr>
      </w:pPr>
      <w:r w:rsidRPr="00441B87">
        <w:rPr>
          <w:rFonts w:ascii="Times New Roman" w:eastAsia="Times New Roman" w:hAnsi="Times New Roman" w:cs="Times New Roman"/>
          <w:b/>
          <w:color w:val="1F3864" w:themeColor="accent1" w:themeShade="80"/>
          <w:sz w:val="24"/>
          <w:szCs w:val="24"/>
        </w:rPr>
        <w:t>202</w:t>
      </w:r>
      <w:r w:rsidR="006817CE">
        <w:rPr>
          <w:rFonts w:ascii="Times New Roman" w:eastAsia="Times New Roman" w:hAnsi="Times New Roman" w:cs="Times New Roman"/>
          <w:b/>
          <w:color w:val="1F3864" w:themeColor="accent1" w:themeShade="80"/>
          <w:sz w:val="24"/>
          <w:szCs w:val="24"/>
        </w:rPr>
        <w:t>4</w:t>
      </w:r>
      <w:bookmarkStart w:id="2" w:name="_Toc105326537"/>
      <w:r w:rsidR="00B03053" w:rsidRPr="00441B87">
        <w:rPr>
          <w:color w:val="1F3864" w:themeColor="accent1" w:themeShade="80"/>
        </w:rPr>
        <w:br w:type="page"/>
      </w:r>
    </w:p>
    <w:p w14:paraId="47DF7EE7" w14:textId="77777777" w:rsidR="006E46F2" w:rsidRDefault="006E46F2" w:rsidP="0014115E">
      <w:pPr>
        <w:spacing w:line="360" w:lineRule="auto"/>
        <w:jc w:val="center"/>
        <w:rPr>
          <w:color w:val="1F3864" w:themeColor="accent1" w:themeShade="80"/>
        </w:rPr>
      </w:pPr>
    </w:p>
    <w:p w14:paraId="696951F5" w14:textId="77777777" w:rsidR="006E46F2" w:rsidRPr="006E46F2" w:rsidRDefault="006E46F2" w:rsidP="0014115E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</w:rPr>
      </w:pPr>
    </w:p>
    <w:p w14:paraId="12E8D748" w14:textId="6A5E2369" w:rsidR="00A16B53" w:rsidRPr="00BB718B" w:rsidRDefault="00161922" w:rsidP="006108C4">
      <w:pPr>
        <w:spacing w:line="360" w:lineRule="auto"/>
        <w:rPr>
          <w:rFonts w:ascii="Arial" w:hAnsi="Arial" w:cs="Arial"/>
          <w:sz w:val="28"/>
          <w:szCs w:val="28"/>
        </w:rPr>
      </w:pPr>
      <w:r w:rsidRPr="00BB718B">
        <w:rPr>
          <w:rFonts w:ascii="Arial" w:hAnsi="Arial" w:cs="Arial"/>
          <w:sz w:val="28"/>
          <w:szCs w:val="28"/>
        </w:rPr>
        <w:t xml:space="preserve">Ingeniero disculpe las molestias ayer sin querer me olvide enviarle mi proyecto RAR ya estaba listo por ello se que es irresponsabilidad mía olvidarme de algo </w:t>
      </w:r>
      <w:proofErr w:type="gramStart"/>
      <w:r w:rsidRPr="00BB718B">
        <w:rPr>
          <w:rFonts w:ascii="Arial" w:hAnsi="Arial" w:cs="Arial"/>
          <w:sz w:val="28"/>
          <w:szCs w:val="28"/>
        </w:rPr>
        <w:t>importante</w:t>
      </w:r>
      <w:proofErr w:type="gramEnd"/>
      <w:r w:rsidRPr="00BB718B">
        <w:rPr>
          <w:rFonts w:ascii="Arial" w:hAnsi="Arial" w:cs="Arial"/>
          <w:sz w:val="28"/>
          <w:szCs w:val="28"/>
        </w:rPr>
        <w:t xml:space="preserve"> pero hago este documento con las evidencias que lo que digo es cierto, adjunto mis archivos de trabajo con sus respectivas fechas de modificación.</w:t>
      </w:r>
    </w:p>
    <w:p w14:paraId="69F36CC7" w14:textId="2719408F" w:rsidR="00B9635E" w:rsidRDefault="00B9635E" w:rsidP="006108C4">
      <w:pPr>
        <w:spacing w:line="360" w:lineRule="auto"/>
        <w:rPr>
          <w:rFonts w:ascii="Times New Roman"/>
          <w:b/>
          <w:color w:val="1F3864" w:themeColor="accent1" w:themeShade="80"/>
          <w:sz w:val="24"/>
          <w:lang w:val="es-PE"/>
        </w:rPr>
      </w:pPr>
    </w:p>
    <w:p w14:paraId="78DDA14C" w14:textId="37E0B47C" w:rsidR="00B9635E" w:rsidRDefault="00B9635E" w:rsidP="006108C4">
      <w:pPr>
        <w:spacing w:line="360" w:lineRule="auto"/>
        <w:rPr>
          <w:rFonts w:ascii="Times New Roman"/>
          <w:b/>
          <w:color w:val="1F3864" w:themeColor="accent1" w:themeShade="80"/>
          <w:sz w:val="24"/>
          <w:lang w:val="es-PE"/>
        </w:rPr>
      </w:pPr>
      <w:r>
        <w:rPr>
          <w:rFonts w:ascii="Times New Roman"/>
          <w:b/>
          <w:color w:val="1F3864" w:themeColor="accent1" w:themeShade="80"/>
          <w:sz w:val="24"/>
          <w:lang w:val="es-PE"/>
        </w:rPr>
        <w:t>ADJUNTO EVIDENCIAS D ELO QUE DIGO ES CIERTO</w:t>
      </w:r>
    </w:p>
    <w:p w14:paraId="3110F6B2" w14:textId="0ECE64E0" w:rsidR="00B9635E" w:rsidRDefault="00B9635E" w:rsidP="006108C4">
      <w:pPr>
        <w:spacing w:line="360" w:lineRule="auto"/>
        <w:rPr>
          <w:rFonts w:ascii="Times New Roman"/>
          <w:b/>
          <w:color w:val="1F3864" w:themeColor="accent1" w:themeShade="80"/>
          <w:sz w:val="24"/>
          <w:lang w:val="es-PE"/>
        </w:rPr>
      </w:pPr>
    </w:p>
    <w:p w14:paraId="6218B061" w14:textId="107AB574" w:rsidR="00B9635E" w:rsidRDefault="00161922" w:rsidP="006108C4">
      <w:pPr>
        <w:spacing w:line="360" w:lineRule="auto"/>
        <w:rPr>
          <w:rFonts w:ascii="Times New Roman"/>
          <w:b/>
          <w:color w:val="1F3864" w:themeColor="accent1" w:themeShade="80"/>
          <w:sz w:val="24"/>
          <w:lang w:val="es-PE"/>
        </w:rPr>
      </w:pPr>
      <w:r w:rsidRPr="00161922">
        <w:rPr>
          <w:rFonts w:ascii="Times New Roman"/>
          <w:b/>
          <w:noProof/>
          <w:color w:val="1F3864" w:themeColor="accent1" w:themeShade="80"/>
          <w:sz w:val="24"/>
          <w:lang w:val="es-PE"/>
        </w:rPr>
        <w:drawing>
          <wp:inline distT="0" distB="0" distL="0" distR="0" wp14:anchorId="4E8FD99D" wp14:editId="7F9C37E5">
            <wp:extent cx="5106113" cy="466790"/>
            <wp:effectExtent l="0" t="0" r="0" b="9525"/>
            <wp:docPr id="1065364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64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8B6C" w14:textId="77777777" w:rsidR="00161922" w:rsidRDefault="00161922" w:rsidP="006108C4">
      <w:pPr>
        <w:spacing w:line="360" w:lineRule="auto"/>
        <w:rPr>
          <w:rFonts w:ascii="Times New Roman"/>
          <w:b/>
          <w:color w:val="1F3864" w:themeColor="accent1" w:themeShade="80"/>
          <w:sz w:val="24"/>
          <w:lang w:val="es-PE"/>
        </w:rPr>
      </w:pPr>
    </w:p>
    <w:p w14:paraId="6FD88137" w14:textId="7CABEDE4" w:rsidR="00161922" w:rsidRPr="00A16B53" w:rsidRDefault="00161922" w:rsidP="006108C4">
      <w:pPr>
        <w:spacing w:line="360" w:lineRule="auto"/>
        <w:rPr>
          <w:rFonts w:ascii="Times New Roman"/>
          <w:b/>
          <w:color w:val="1F3864" w:themeColor="accent1" w:themeShade="80"/>
          <w:sz w:val="24"/>
          <w:lang w:val="es-PE"/>
        </w:rPr>
      </w:pPr>
      <w:r w:rsidRPr="00161922">
        <w:rPr>
          <w:rFonts w:ascii="Times New Roman"/>
          <w:b/>
          <w:noProof/>
          <w:color w:val="1F3864" w:themeColor="accent1" w:themeShade="80"/>
          <w:sz w:val="24"/>
          <w:lang w:val="es-PE"/>
        </w:rPr>
        <w:drawing>
          <wp:inline distT="0" distB="0" distL="0" distR="0" wp14:anchorId="6AD24FA4" wp14:editId="214644AF">
            <wp:extent cx="4725059" cy="209579"/>
            <wp:effectExtent l="0" t="0" r="0" b="0"/>
            <wp:docPr id="107428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8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sectPr w:rsidR="00161922" w:rsidRPr="00A16B53" w:rsidSect="00221DFA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Times New Roman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33478"/>
    <w:multiLevelType w:val="multilevel"/>
    <w:tmpl w:val="4D94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42A9F"/>
    <w:multiLevelType w:val="hybridMultilevel"/>
    <w:tmpl w:val="9FFE4F98"/>
    <w:lvl w:ilvl="0" w:tplc="3F82D06C">
      <w:numFmt w:val="bullet"/>
      <w:lvlText w:val=""/>
      <w:lvlJc w:val="left"/>
      <w:pPr>
        <w:ind w:left="720" w:hanging="360"/>
      </w:pPr>
      <w:rPr>
        <w:rFonts w:ascii="Symbol" w:eastAsia="Arial MT" w:hAnsi="Symbol" w:cs="Arial M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27EEC"/>
    <w:multiLevelType w:val="multilevel"/>
    <w:tmpl w:val="0572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B4176"/>
    <w:multiLevelType w:val="multilevel"/>
    <w:tmpl w:val="77CA18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Estilo2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2F7A0C"/>
    <w:multiLevelType w:val="hybridMultilevel"/>
    <w:tmpl w:val="F1EA66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D2B38"/>
    <w:multiLevelType w:val="multilevel"/>
    <w:tmpl w:val="9AEC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2633C"/>
    <w:multiLevelType w:val="hybridMultilevel"/>
    <w:tmpl w:val="99FE142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B577305"/>
    <w:multiLevelType w:val="hybridMultilevel"/>
    <w:tmpl w:val="BD4C86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6104F"/>
    <w:multiLevelType w:val="hybridMultilevel"/>
    <w:tmpl w:val="ABF8BA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51B0A"/>
    <w:multiLevelType w:val="multilevel"/>
    <w:tmpl w:val="9AEC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272666">
    <w:abstractNumId w:val="3"/>
  </w:num>
  <w:num w:numId="2" w16cid:durableId="1315061964">
    <w:abstractNumId w:val="1"/>
  </w:num>
  <w:num w:numId="3" w16cid:durableId="1971008868">
    <w:abstractNumId w:val="5"/>
  </w:num>
  <w:num w:numId="4" w16cid:durableId="1947272775">
    <w:abstractNumId w:val="9"/>
  </w:num>
  <w:num w:numId="5" w16cid:durableId="420639196">
    <w:abstractNumId w:val="4"/>
  </w:num>
  <w:num w:numId="6" w16cid:durableId="1707683683">
    <w:abstractNumId w:val="0"/>
  </w:num>
  <w:num w:numId="7" w16cid:durableId="183980669">
    <w:abstractNumId w:val="7"/>
  </w:num>
  <w:num w:numId="8" w16cid:durableId="1353264779">
    <w:abstractNumId w:val="6"/>
  </w:num>
  <w:num w:numId="9" w16cid:durableId="1201474089">
    <w:abstractNumId w:val="8"/>
  </w:num>
  <w:num w:numId="10" w16cid:durableId="148354080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C76"/>
    <w:rsid w:val="00001FF4"/>
    <w:rsid w:val="000053F7"/>
    <w:rsid w:val="00010FA7"/>
    <w:rsid w:val="00011E57"/>
    <w:rsid w:val="000123FD"/>
    <w:rsid w:val="00022126"/>
    <w:rsid w:val="000239C9"/>
    <w:rsid w:val="000516EC"/>
    <w:rsid w:val="00062356"/>
    <w:rsid w:val="00067029"/>
    <w:rsid w:val="0008497B"/>
    <w:rsid w:val="000A0718"/>
    <w:rsid w:val="000A1B81"/>
    <w:rsid w:val="000A75A5"/>
    <w:rsid w:val="000A7F11"/>
    <w:rsid w:val="000B2BAF"/>
    <w:rsid w:val="000B3203"/>
    <w:rsid w:val="000C5EB0"/>
    <w:rsid w:val="000C64F9"/>
    <w:rsid w:val="000C6A5C"/>
    <w:rsid w:val="000E6815"/>
    <w:rsid w:val="000F00E9"/>
    <w:rsid w:val="000F1A7A"/>
    <w:rsid w:val="000F79B4"/>
    <w:rsid w:val="00100A34"/>
    <w:rsid w:val="00115A4F"/>
    <w:rsid w:val="00121F2F"/>
    <w:rsid w:val="00132698"/>
    <w:rsid w:val="0013325A"/>
    <w:rsid w:val="001342BC"/>
    <w:rsid w:val="001353DF"/>
    <w:rsid w:val="00137067"/>
    <w:rsid w:val="0014115E"/>
    <w:rsid w:val="0014164B"/>
    <w:rsid w:val="00142C3B"/>
    <w:rsid w:val="00145CB2"/>
    <w:rsid w:val="00160B4A"/>
    <w:rsid w:val="00161922"/>
    <w:rsid w:val="00164508"/>
    <w:rsid w:val="00166EDE"/>
    <w:rsid w:val="001746C6"/>
    <w:rsid w:val="00185B0C"/>
    <w:rsid w:val="00190CDC"/>
    <w:rsid w:val="0019211D"/>
    <w:rsid w:val="0019232E"/>
    <w:rsid w:val="0019347F"/>
    <w:rsid w:val="00194C06"/>
    <w:rsid w:val="00195D64"/>
    <w:rsid w:val="001976B9"/>
    <w:rsid w:val="001A4019"/>
    <w:rsid w:val="001A6F1F"/>
    <w:rsid w:val="001B02B3"/>
    <w:rsid w:val="001B4389"/>
    <w:rsid w:val="001B59C7"/>
    <w:rsid w:val="001B76DF"/>
    <w:rsid w:val="001C17C8"/>
    <w:rsid w:val="001C2C51"/>
    <w:rsid w:val="001C366E"/>
    <w:rsid w:val="001D2C28"/>
    <w:rsid w:val="001D35B7"/>
    <w:rsid w:val="001E47C0"/>
    <w:rsid w:val="001F1312"/>
    <w:rsid w:val="001F7018"/>
    <w:rsid w:val="00202B5A"/>
    <w:rsid w:val="00204BBF"/>
    <w:rsid w:val="0020684D"/>
    <w:rsid w:val="00212951"/>
    <w:rsid w:val="00217560"/>
    <w:rsid w:val="002200F2"/>
    <w:rsid w:val="00220BEC"/>
    <w:rsid w:val="0022186D"/>
    <w:rsid w:val="00221DFA"/>
    <w:rsid w:val="00223976"/>
    <w:rsid w:val="00225876"/>
    <w:rsid w:val="00226FBB"/>
    <w:rsid w:val="00240D49"/>
    <w:rsid w:val="002511E9"/>
    <w:rsid w:val="00251FD8"/>
    <w:rsid w:val="002524AB"/>
    <w:rsid w:val="0026391D"/>
    <w:rsid w:val="0027467F"/>
    <w:rsid w:val="0028456F"/>
    <w:rsid w:val="00290F79"/>
    <w:rsid w:val="00292606"/>
    <w:rsid w:val="0029361F"/>
    <w:rsid w:val="002970CE"/>
    <w:rsid w:val="002A5420"/>
    <w:rsid w:val="002A75A6"/>
    <w:rsid w:val="002B073D"/>
    <w:rsid w:val="002B61A0"/>
    <w:rsid w:val="002C3897"/>
    <w:rsid w:val="002C4635"/>
    <w:rsid w:val="002C4C19"/>
    <w:rsid w:val="002D0019"/>
    <w:rsid w:val="002D3159"/>
    <w:rsid w:val="002D36FD"/>
    <w:rsid w:val="002E139F"/>
    <w:rsid w:val="002E1BDF"/>
    <w:rsid w:val="002E26CE"/>
    <w:rsid w:val="002E3349"/>
    <w:rsid w:val="002E36A6"/>
    <w:rsid w:val="002E44F5"/>
    <w:rsid w:val="002E48AA"/>
    <w:rsid w:val="002F3D6B"/>
    <w:rsid w:val="002F6CE6"/>
    <w:rsid w:val="003003C0"/>
    <w:rsid w:val="00300B39"/>
    <w:rsid w:val="00312301"/>
    <w:rsid w:val="00315504"/>
    <w:rsid w:val="00322546"/>
    <w:rsid w:val="00322D4F"/>
    <w:rsid w:val="00330BB1"/>
    <w:rsid w:val="003337E3"/>
    <w:rsid w:val="00341561"/>
    <w:rsid w:val="003507B2"/>
    <w:rsid w:val="00351CF0"/>
    <w:rsid w:val="0035565A"/>
    <w:rsid w:val="00362BB6"/>
    <w:rsid w:val="003636EA"/>
    <w:rsid w:val="00382DAF"/>
    <w:rsid w:val="0039202D"/>
    <w:rsid w:val="003A187E"/>
    <w:rsid w:val="003A2B6F"/>
    <w:rsid w:val="003A3E23"/>
    <w:rsid w:val="003A6452"/>
    <w:rsid w:val="003B100D"/>
    <w:rsid w:val="003B74DB"/>
    <w:rsid w:val="003C1A92"/>
    <w:rsid w:val="003C6870"/>
    <w:rsid w:val="003D1D69"/>
    <w:rsid w:val="003D5FB5"/>
    <w:rsid w:val="003D68E3"/>
    <w:rsid w:val="003D73F5"/>
    <w:rsid w:val="003E47BB"/>
    <w:rsid w:val="003F01A9"/>
    <w:rsid w:val="00400C30"/>
    <w:rsid w:val="00423190"/>
    <w:rsid w:val="004234AE"/>
    <w:rsid w:val="00431802"/>
    <w:rsid w:val="00432056"/>
    <w:rsid w:val="00432F5A"/>
    <w:rsid w:val="00434025"/>
    <w:rsid w:val="00441B87"/>
    <w:rsid w:val="00443CF2"/>
    <w:rsid w:val="004441AE"/>
    <w:rsid w:val="00444E11"/>
    <w:rsid w:val="00446790"/>
    <w:rsid w:val="00456B4D"/>
    <w:rsid w:val="00457FAB"/>
    <w:rsid w:val="0046091C"/>
    <w:rsid w:val="00461F3E"/>
    <w:rsid w:val="004665D6"/>
    <w:rsid w:val="00467EC7"/>
    <w:rsid w:val="0047278E"/>
    <w:rsid w:val="004742C6"/>
    <w:rsid w:val="00480805"/>
    <w:rsid w:val="00481ECC"/>
    <w:rsid w:val="00483787"/>
    <w:rsid w:val="00484E73"/>
    <w:rsid w:val="0048616B"/>
    <w:rsid w:val="00494913"/>
    <w:rsid w:val="0049624E"/>
    <w:rsid w:val="00497851"/>
    <w:rsid w:val="004A0F17"/>
    <w:rsid w:val="004A44DF"/>
    <w:rsid w:val="004B0F74"/>
    <w:rsid w:val="004B2CC9"/>
    <w:rsid w:val="004B4F77"/>
    <w:rsid w:val="004C5F31"/>
    <w:rsid w:val="004D6A80"/>
    <w:rsid w:val="004E1270"/>
    <w:rsid w:val="004E4C60"/>
    <w:rsid w:val="004F2E24"/>
    <w:rsid w:val="005005B1"/>
    <w:rsid w:val="00504B38"/>
    <w:rsid w:val="0050590D"/>
    <w:rsid w:val="005119B0"/>
    <w:rsid w:val="00511A18"/>
    <w:rsid w:val="00527178"/>
    <w:rsid w:val="00533205"/>
    <w:rsid w:val="00533AC2"/>
    <w:rsid w:val="00542C23"/>
    <w:rsid w:val="00557B9B"/>
    <w:rsid w:val="005607C5"/>
    <w:rsid w:val="00561B8A"/>
    <w:rsid w:val="00563A81"/>
    <w:rsid w:val="00565EE1"/>
    <w:rsid w:val="00565FC0"/>
    <w:rsid w:val="0058184B"/>
    <w:rsid w:val="00581876"/>
    <w:rsid w:val="00585AFA"/>
    <w:rsid w:val="0058639F"/>
    <w:rsid w:val="0059495B"/>
    <w:rsid w:val="00596708"/>
    <w:rsid w:val="005A7729"/>
    <w:rsid w:val="005A777D"/>
    <w:rsid w:val="005B3761"/>
    <w:rsid w:val="005B778E"/>
    <w:rsid w:val="005C11C8"/>
    <w:rsid w:val="005D1151"/>
    <w:rsid w:val="005D66BE"/>
    <w:rsid w:val="005E5849"/>
    <w:rsid w:val="005E6D9C"/>
    <w:rsid w:val="005F0690"/>
    <w:rsid w:val="005F2F32"/>
    <w:rsid w:val="005F620C"/>
    <w:rsid w:val="0060051C"/>
    <w:rsid w:val="006006FC"/>
    <w:rsid w:val="006108C4"/>
    <w:rsid w:val="006114D2"/>
    <w:rsid w:val="00617558"/>
    <w:rsid w:val="00630B20"/>
    <w:rsid w:val="006320AA"/>
    <w:rsid w:val="00643EDE"/>
    <w:rsid w:val="00650501"/>
    <w:rsid w:val="00651F1F"/>
    <w:rsid w:val="00660951"/>
    <w:rsid w:val="006668CC"/>
    <w:rsid w:val="0067123A"/>
    <w:rsid w:val="00672CF0"/>
    <w:rsid w:val="00677D03"/>
    <w:rsid w:val="006817CE"/>
    <w:rsid w:val="00684551"/>
    <w:rsid w:val="0068580E"/>
    <w:rsid w:val="00697426"/>
    <w:rsid w:val="006A2A46"/>
    <w:rsid w:val="006A6605"/>
    <w:rsid w:val="006B33FC"/>
    <w:rsid w:val="006C3DE5"/>
    <w:rsid w:val="006C47F3"/>
    <w:rsid w:val="006C7A33"/>
    <w:rsid w:val="006D3CDB"/>
    <w:rsid w:val="006E46F2"/>
    <w:rsid w:val="006F3253"/>
    <w:rsid w:val="006F6449"/>
    <w:rsid w:val="00704638"/>
    <w:rsid w:val="00710370"/>
    <w:rsid w:val="0071395C"/>
    <w:rsid w:val="00715FF7"/>
    <w:rsid w:val="0071632F"/>
    <w:rsid w:val="00716E2A"/>
    <w:rsid w:val="00723E62"/>
    <w:rsid w:val="007349A5"/>
    <w:rsid w:val="00741904"/>
    <w:rsid w:val="0074292B"/>
    <w:rsid w:val="00742B27"/>
    <w:rsid w:val="0074353E"/>
    <w:rsid w:val="00745495"/>
    <w:rsid w:val="007506D5"/>
    <w:rsid w:val="007546E4"/>
    <w:rsid w:val="00763D8C"/>
    <w:rsid w:val="00766F99"/>
    <w:rsid w:val="00771F9E"/>
    <w:rsid w:val="00773336"/>
    <w:rsid w:val="00775350"/>
    <w:rsid w:val="00781FC9"/>
    <w:rsid w:val="0078435C"/>
    <w:rsid w:val="00785235"/>
    <w:rsid w:val="00785423"/>
    <w:rsid w:val="00793DF9"/>
    <w:rsid w:val="00795D34"/>
    <w:rsid w:val="0079704C"/>
    <w:rsid w:val="007A0397"/>
    <w:rsid w:val="007A7005"/>
    <w:rsid w:val="007B37BC"/>
    <w:rsid w:val="007B6312"/>
    <w:rsid w:val="007C2095"/>
    <w:rsid w:val="007C4622"/>
    <w:rsid w:val="007C544A"/>
    <w:rsid w:val="007D6C39"/>
    <w:rsid w:val="007E229B"/>
    <w:rsid w:val="007E4C8D"/>
    <w:rsid w:val="00810344"/>
    <w:rsid w:val="00824070"/>
    <w:rsid w:val="0082689A"/>
    <w:rsid w:val="00834362"/>
    <w:rsid w:val="00853B01"/>
    <w:rsid w:val="00856CE0"/>
    <w:rsid w:val="00861E3B"/>
    <w:rsid w:val="00870DC7"/>
    <w:rsid w:val="00874D56"/>
    <w:rsid w:val="008762BF"/>
    <w:rsid w:val="00877581"/>
    <w:rsid w:val="0088352B"/>
    <w:rsid w:val="0089004C"/>
    <w:rsid w:val="00890AE4"/>
    <w:rsid w:val="00891679"/>
    <w:rsid w:val="008A0398"/>
    <w:rsid w:val="008A3DF4"/>
    <w:rsid w:val="008A5D3D"/>
    <w:rsid w:val="008B0C8C"/>
    <w:rsid w:val="008B40BF"/>
    <w:rsid w:val="008B448B"/>
    <w:rsid w:val="008C1D80"/>
    <w:rsid w:val="008C2BC5"/>
    <w:rsid w:val="008D253F"/>
    <w:rsid w:val="008D33A8"/>
    <w:rsid w:val="008D59A3"/>
    <w:rsid w:val="008E4574"/>
    <w:rsid w:val="008E55EF"/>
    <w:rsid w:val="008F3A43"/>
    <w:rsid w:val="008F7F30"/>
    <w:rsid w:val="009010A2"/>
    <w:rsid w:val="00905F1A"/>
    <w:rsid w:val="00907149"/>
    <w:rsid w:val="0090762F"/>
    <w:rsid w:val="0092620C"/>
    <w:rsid w:val="00926D99"/>
    <w:rsid w:val="009271D9"/>
    <w:rsid w:val="00927229"/>
    <w:rsid w:val="009278E7"/>
    <w:rsid w:val="00927FAF"/>
    <w:rsid w:val="00930FAD"/>
    <w:rsid w:val="009428D9"/>
    <w:rsid w:val="00942B8B"/>
    <w:rsid w:val="00944AAF"/>
    <w:rsid w:val="00945906"/>
    <w:rsid w:val="009461E7"/>
    <w:rsid w:val="00970488"/>
    <w:rsid w:val="009761F3"/>
    <w:rsid w:val="009812F2"/>
    <w:rsid w:val="00991C5F"/>
    <w:rsid w:val="009940E0"/>
    <w:rsid w:val="00995AB6"/>
    <w:rsid w:val="009A0141"/>
    <w:rsid w:val="009A01E0"/>
    <w:rsid w:val="009A166E"/>
    <w:rsid w:val="009A2B7C"/>
    <w:rsid w:val="009A2CF5"/>
    <w:rsid w:val="009B2B45"/>
    <w:rsid w:val="009B40CD"/>
    <w:rsid w:val="009B4983"/>
    <w:rsid w:val="009B4C1E"/>
    <w:rsid w:val="009C2171"/>
    <w:rsid w:val="009C6DAD"/>
    <w:rsid w:val="009C7D0C"/>
    <w:rsid w:val="009D7301"/>
    <w:rsid w:val="009E1E90"/>
    <w:rsid w:val="009E45A3"/>
    <w:rsid w:val="009F2EB5"/>
    <w:rsid w:val="009F3718"/>
    <w:rsid w:val="00A02032"/>
    <w:rsid w:val="00A06BF1"/>
    <w:rsid w:val="00A1211F"/>
    <w:rsid w:val="00A16B53"/>
    <w:rsid w:val="00A37370"/>
    <w:rsid w:val="00A51EA0"/>
    <w:rsid w:val="00A52258"/>
    <w:rsid w:val="00A623D4"/>
    <w:rsid w:val="00A634EB"/>
    <w:rsid w:val="00A66370"/>
    <w:rsid w:val="00A82ABF"/>
    <w:rsid w:val="00A87D21"/>
    <w:rsid w:val="00A9336A"/>
    <w:rsid w:val="00AA0B02"/>
    <w:rsid w:val="00AA3810"/>
    <w:rsid w:val="00AA68ED"/>
    <w:rsid w:val="00AA74BD"/>
    <w:rsid w:val="00AC03B6"/>
    <w:rsid w:val="00AC6C24"/>
    <w:rsid w:val="00AD1AE5"/>
    <w:rsid w:val="00AD30E4"/>
    <w:rsid w:val="00AD6376"/>
    <w:rsid w:val="00AD6C90"/>
    <w:rsid w:val="00AD7445"/>
    <w:rsid w:val="00AD77CD"/>
    <w:rsid w:val="00AE3EA2"/>
    <w:rsid w:val="00AF5133"/>
    <w:rsid w:val="00AF7080"/>
    <w:rsid w:val="00B03053"/>
    <w:rsid w:val="00B03A84"/>
    <w:rsid w:val="00B155B6"/>
    <w:rsid w:val="00B17A88"/>
    <w:rsid w:val="00B214D7"/>
    <w:rsid w:val="00B24D2D"/>
    <w:rsid w:val="00B26704"/>
    <w:rsid w:val="00B31708"/>
    <w:rsid w:val="00B53A1A"/>
    <w:rsid w:val="00B573AD"/>
    <w:rsid w:val="00B61133"/>
    <w:rsid w:val="00B630CC"/>
    <w:rsid w:val="00B63EF3"/>
    <w:rsid w:val="00B66FE9"/>
    <w:rsid w:val="00B67F4A"/>
    <w:rsid w:val="00B72619"/>
    <w:rsid w:val="00B728FD"/>
    <w:rsid w:val="00B74A14"/>
    <w:rsid w:val="00B830B0"/>
    <w:rsid w:val="00B83567"/>
    <w:rsid w:val="00B836DD"/>
    <w:rsid w:val="00B85864"/>
    <w:rsid w:val="00B91B45"/>
    <w:rsid w:val="00B926B3"/>
    <w:rsid w:val="00B92A2A"/>
    <w:rsid w:val="00B9604D"/>
    <w:rsid w:val="00B9635E"/>
    <w:rsid w:val="00BA1580"/>
    <w:rsid w:val="00BA1FF2"/>
    <w:rsid w:val="00BA3FD2"/>
    <w:rsid w:val="00BA446E"/>
    <w:rsid w:val="00BA5677"/>
    <w:rsid w:val="00BA7F23"/>
    <w:rsid w:val="00BB718B"/>
    <w:rsid w:val="00BD25D8"/>
    <w:rsid w:val="00BD6BEB"/>
    <w:rsid w:val="00BE2108"/>
    <w:rsid w:val="00BE52A3"/>
    <w:rsid w:val="00BE55F8"/>
    <w:rsid w:val="00BE6383"/>
    <w:rsid w:val="00BF172A"/>
    <w:rsid w:val="00BF22FF"/>
    <w:rsid w:val="00BF5D41"/>
    <w:rsid w:val="00C03042"/>
    <w:rsid w:val="00C0767A"/>
    <w:rsid w:val="00C13542"/>
    <w:rsid w:val="00C13C3A"/>
    <w:rsid w:val="00C24351"/>
    <w:rsid w:val="00C26EFC"/>
    <w:rsid w:val="00C31008"/>
    <w:rsid w:val="00C34066"/>
    <w:rsid w:val="00C379D0"/>
    <w:rsid w:val="00C4349A"/>
    <w:rsid w:val="00C43F00"/>
    <w:rsid w:val="00C45123"/>
    <w:rsid w:val="00C5070F"/>
    <w:rsid w:val="00C57772"/>
    <w:rsid w:val="00C600CE"/>
    <w:rsid w:val="00C75C38"/>
    <w:rsid w:val="00C838A9"/>
    <w:rsid w:val="00C8442F"/>
    <w:rsid w:val="00C90938"/>
    <w:rsid w:val="00C90EB2"/>
    <w:rsid w:val="00C95717"/>
    <w:rsid w:val="00C97107"/>
    <w:rsid w:val="00C97E68"/>
    <w:rsid w:val="00CB7E9E"/>
    <w:rsid w:val="00CC00B4"/>
    <w:rsid w:val="00CC0559"/>
    <w:rsid w:val="00CC3AFC"/>
    <w:rsid w:val="00CC40B1"/>
    <w:rsid w:val="00CE0139"/>
    <w:rsid w:val="00CE07FB"/>
    <w:rsid w:val="00CE1FC3"/>
    <w:rsid w:val="00CE29C5"/>
    <w:rsid w:val="00CE2F2E"/>
    <w:rsid w:val="00CE4ADA"/>
    <w:rsid w:val="00CE4C76"/>
    <w:rsid w:val="00CF281E"/>
    <w:rsid w:val="00D000C3"/>
    <w:rsid w:val="00D12E89"/>
    <w:rsid w:val="00D12EC3"/>
    <w:rsid w:val="00D23D02"/>
    <w:rsid w:val="00D37D7B"/>
    <w:rsid w:val="00D441C1"/>
    <w:rsid w:val="00D56949"/>
    <w:rsid w:val="00D56F4E"/>
    <w:rsid w:val="00D669A6"/>
    <w:rsid w:val="00D71A57"/>
    <w:rsid w:val="00D72B14"/>
    <w:rsid w:val="00D80153"/>
    <w:rsid w:val="00D816E1"/>
    <w:rsid w:val="00D821DC"/>
    <w:rsid w:val="00D867BC"/>
    <w:rsid w:val="00D92449"/>
    <w:rsid w:val="00D95121"/>
    <w:rsid w:val="00D958FF"/>
    <w:rsid w:val="00DA0532"/>
    <w:rsid w:val="00DA0899"/>
    <w:rsid w:val="00DA628E"/>
    <w:rsid w:val="00DA7CCE"/>
    <w:rsid w:val="00DB03BC"/>
    <w:rsid w:val="00DB0718"/>
    <w:rsid w:val="00DB439C"/>
    <w:rsid w:val="00DD1A2C"/>
    <w:rsid w:val="00DE092F"/>
    <w:rsid w:val="00DE3EC5"/>
    <w:rsid w:val="00DE44ED"/>
    <w:rsid w:val="00DE7804"/>
    <w:rsid w:val="00DF009E"/>
    <w:rsid w:val="00DF1739"/>
    <w:rsid w:val="00DF3F14"/>
    <w:rsid w:val="00DF4F52"/>
    <w:rsid w:val="00E017D2"/>
    <w:rsid w:val="00E04DA4"/>
    <w:rsid w:val="00E12E71"/>
    <w:rsid w:val="00E140CF"/>
    <w:rsid w:val="00E14800"/>
    <w:rsid w:val="00E17FDC"/>
    <w:rsid w:val="00E20E4F"/>
    <w:rsid w:val="00E25596"/>
    <w:rsid w:val="00E375EB"/>
    <w:rsid w:val="00E37FBC"/>
    <w:rsid w:val="00E41B34"/>
    <w:rsid w:val="00E45244"/>
    <w:rsid w:val="00E45325"/>
    <w:rsid w:val="00E55CFF"/>
    <w:rsid w:val="00E63A3A"/>
    <w:rsid w:val="00E65626"/>
    <w:rsid w:val="00E669F8"/>
    <w:rsid w:val="00E72A10"/>
    <w:rsid w:val="00E75804"/>
    <w:rsid w:val="00E81819"/>
    <w:rsid w:val="00E8339A"/>
    <w:rsid w:val="00E834DD"/>
    <w:rsid w:val="00E87314"/>
    <w:rsid w:val="00EA1E22"/>
    <w:rsid w:val="00EB41A9"/>
    <w:rsid w:val="00EB49D4"/>
    <w:rsid w:val="00EB4AF0"/>
    <w:rsid w:val="00EB6B07"/>
    <w:rsid w:val="00EC4200"/>
    <w:rsid w:val="00ED302E"/>
    <w:rsid w:val="00ED3EFE"/>
    <w:rsid w:val="00ED7A20"/>
    <w:rsid w:val="00EE063A"/>
    <w:rsid w:val="00EE288F"/>
    <w:rsid w:val="00EF0358"/>
    <w:rsid w:val="00EF58D2"/>
    <w:rsid w:val="00F032C2"/>
    <w:rsid w:val="00F056B3"/>
    <w:rsid w:val="00F065DE"/>
    <w:rsid w:val="00F11189"/>
    <w:rsid w:val="00F144D8"/>
    <w:rsid w:val="00F1467C"/>
    <w:rsid w:val="00F20C9A"/>
    <w:rsid w:val="00F21ED2"/>
    <w:rsid w:val="00F229BD"/>
    <w:rsid w:val="00F23951"/>
    <w:rsid w:val="00F24F23"/>
    <w:rsid w:val="00F26768"/>
    <w:rsid w:val="00F343D5"/>
    <w:rsid w:val="00F35568"/>
    <w:rsid w:val="00F35F46"/>
    <w:rsid w:val="00F51173"/>
    <w:rsid w:val="00F51FAC"/>
    <w:rsid w:val="00F56A94"/>
    <w:rsid w:val="00F60450"/>
    <w:rsid w:val="00F719E2"/>
    <w:rsid w:val="00F81034"/>
    <w:rsid w:val="00F840C1"/>
    <w:rsid w:val="00F905E3"/>
    <w:rsid w:val="00F91DE9"/>
    <w:rsid w:val="00F92D84"/>
    <w:rsid w:val="00F96651"/>
    <w:rsid w:val="00FA0501"/>
    <w:rsid w:val="00FA2395"/>
    <w:rsid w:val="00FA268E"/>
    <w:rsid w:val="00FB49DE"/>
    <w:rsid w:val="00FB6549"/>
    <w:rsid w:val="00FC607D"/>
    <w:rsid w:val="00FD088F"/>
    <w:rsid w:val="00FD0EF9"/>
    <w:rsid w:val="00FD1A12"/>
    <w:rsid w:val="00FD777A"/>
    <w:rsid w:val="00FD779F"/>
    <w:rsid w:val="00FE0FA4"/>
    <w:rsid w:val="00FE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D22CDF"/>
  <w15:chartTrackingRefBased/>
  <w15:docId w15:val="{B1EA9DBB-7BD5-4A82-95BA-6CF26734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C7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CE4C76"/>
    <w:pPr>
      <w:ind w:left="740" w:right="1296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rsid w:val="00CE4C76"/>
    <w:pPr>
      <w:ind w:left="688" w:hanging="567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28FD"/>
    <w:pPr>
      <w:keepNext/>
      <w:widowControl/>
      <w:tabs>
        <w:tab w:val="num" w:pos="2160"/>
      </w:tabs>
      <w:autoSpaceDE/>
      <w:autoSpaceDN/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28FD"/>
    <w:pPr>
      <w:keepNext/>
      <w:widowControl/>
      <w:tabs>
        <w:tab w:val="num" w:pos="2880"/>
      </w:tabs>
      <w:autoSpaceDE/>
      <w:autoSpaceDN/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28FD"/>
    <w:pPr>
      <w:widowControl/>
      <w:tabs>
        <w:tab w:val="num" w:pos="3600"/>
      </w:tabs>
      <w:autoSpaceDE/>
      <w:autoSpaceDN/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B728FD"/>
    <w:pPr>
      <w:widowControl/>
      <w:tabs>
        <w:tab w:val="num" w:pos="4320"/>
      </w:tabs>
      <w:autoSpaceDE/>
      <w:autoSpaceDN/>
      <w:spacing w:before="240" w:after="60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28FD"/>
    <w:pPr>
      <w:widowControl/>
      <w:tabs>
        <w:tab w:val="num" w:pos="5040"/>
      </w:tabs>
      <w:autoSpaceDE/>
      <w:autoSpaceDN/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28FD"/>
    <w:pPr>
      <w:widowControl/>
      <w:tabs>
        <w:tab w:val="num" w:pos="5760"/>
      </w:tabs>
      <w:autoSpaceDE/>
      <w:autoSpaceDN/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28FD"/>
    <w:pPr>
      <w:widowControl/>
      <w:tabs>
        <w:tab w:val="num" w:pos="6480"/>
      </w:tabs>
      <w:autoSpaceDE/>
      <w:autoSpaceDN/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4C76"/>
    <w:rPr>
      <w:rFonts w:ascii="Arial" w:eastAsia="Arial" w:hAnsi="Arial" w:cs="Arial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4C76"/>
    <w:rPr>
      <w:rFonts w:ascii="Arial" w:eastAsia="Arial" w:hAnsi="Arial" w:cs="Arial"/>
      <w:b/>
      <w:bCs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CE4C76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E4C76"/>
    <w:rPr>
      <w:rFonts w:ascii="Arial MT" w:eastAsia="Arial MT" w:hAnsi="Arial MT" w:cs="Arial MT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CE4C76"/>
    <w:pPr>
      <w:spacing w:before="61"/>
      <w:ind w:left="740" w:right="1298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CE4C76"/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Titulo1">
    <w:name w:val="Titulo 1"/>
    <w:basedOn w:val="Normal"/>
    <w:qFormat/>
    <w:rsid w:val="002D36FD"/>
    <w:pPr>
      <w:spacing w:line="360" w:lineRule="auto"/>
      <w:ind w:right="96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customStyle="1" w:styleId="Subtitulo2">
    <w:name w:val="Subtitulo 2"/>
    <w:basedOn w:val="Titulo1"/>
    <w:qFormat/>
    <w:rsid w:val="00EE288F"/>
    <w:pPr>
      <w:jc w:val="left"/>
      <w:outlineLvl w:val="1"/>
    </w:pPr>
  </w:style>
  <w:style w:type="paragraph" w:customStyle="1" w:styleId="Subtitulo3">
    <w:name w:val="Subtitulo 3"/>
    <w:basedOn w:val="Normal"/>
    <w:qFormat/>
    <w:rsid w:val="00EE288F"/>
    <w:pPr>
      <w:spacing w:line="360" w:lineRule="auto"/>
      <w:ind w:right="96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Sinespaciado">
    <w:name w:val="No Spacing"/>
    <w:uiPriority w:val="1"/>
    <w:qFormat/>
    <w:rsid w:val="00EE288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customStyle="1" w:styleId="Parrafo1">
    <w:name w:val="Parrafo 1"/>
    <w:basedOn w:val="Normal"/>
    <w:qFormat/>
    <w:rsid w:val="0074292B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506D5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506D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7506D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506D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506D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qFormat/>
    <w:rsid w:val="00586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social"/>
    <w:basedOn w:val="Normal"/>
    <w:link w:val="PrrafodelistaCar"/>
    <w:uiPriority w:val="34"/>
    <w:qFormat/>
    <w:rsid w:val="004742C6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A020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02032"/>
    <w:rPr>
      <w:rFonts w:ascii="Arial MT" w:eastAsia="Arial MT" w:hAnsi="Arial MT" w:cs="Arial M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1211F"/>
    <w:rPr>
      <w:color w:val="605E5C"/>
      <w:shd w:val="clear" w:color="auto" w:fill="E1DFDD"/>
    </w:rPr>
  </w:style>
  <w:style w:type="character" w:customStyle="1" w:styleId="PrrafodelistaCar">
    <w:name w:val="Párrafo de lista Car"/>
    <w:aliases w:val="social Car"/>
    <w:link w:val="Prrafodelista"/>
    <w:uiPriority w:val="34"/>
    <w:rsid w:val="00FD779F"/>
    <w:rPr>
      <w:rFonts w:ascii="Arial MT" w:eastAsia="Arial MT" w:hAnsi="Arial MT" w:cs="Arial M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28FD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28FD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28FD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B728FD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28FD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28FD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28FD"/>
    <w:rPr>
      <w:rFonts w:asciiTheme="majorHAnsi" w:eastAsiaTheme="majorEastAsia" w:hAnsiTheme="majorHAnsi" w:cstheme="majorBidi"/>
      <w:lang w:val="en-US"/>
    </w:rPr>
  </w:style>
  <w:style w:type="paragraph" w:styleId="Piedepgina">
    <w:name w:val="footer"/>
    <w:basedOn w:val="Normal"/>
    <w:link w:val="PiedepginaCar"/>
    <w:uiPriority w:val="99"/>
    <w:rsid w:val="00B728FD"/>
    <w:pPr>
      <w:widowControl/>
      <w:tabs>
        <w:tab w:val="center" w:pos="4153"/>
        <w:tab w:val="right" w:pos="8306"/>
      </w:tabs>
      <w:autoSpaceDE/>
      <w:autoSpaceDN/>
      <w:snapToGrid w:val="0"/>
      <w:spacing w:after="160" w:line="259" w:lineRule="auto"/>
    </w:pPr>
    <w:rPr>
      <w:rFonts w:asciiTheme="minorHAnsi" w:eastAsiaTheme="minorHAnsi" w:hAnsiTheme="minorHAnsi" w:cstheme="minorBidi"/>
      <w:sz w:val="18"/>
      <w:szCs w:val="18"/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728FD"/>
    <w:rPr>
      <w:sz w:val="18"/>
      <w:szCs w:val="18"/>
      <w:lang w:val="es-PE"/>
    </w:rPr>
  </w:style>
  <w:style w:type="character" w:styleId="Textoennegrita">
    <w:name w:val="Strong"/>
    <w:basedOn w:val="Fuentedeprrafopredeter"/>
    <w:uiPriority w:val="22"/>
    <w:qFormat/>
    <w:rsid w:val="00B728FD"/>
    <w:rPr>
      <w:b/>
      <w:bCs/>
    </w:rPr>
  </w:style>
  <w:style w:type="paragraph" w:customStyle="1" w:styleId="WPSOffice1">
    <w:name w:val="WPSOffice手动目录 1"/>
    <w:qFormat/>
    <w:rsid w:val="00B728F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s-PE" w:eastAsia="es-PE"/>
    </w:rPr>
  </w:style>
  <w:style w:type="paragraph" w:customStyle="1" w:styleId="WPSOffice2">
    <w:name w:val="WPSOffice手动目录 2"/>
    <w:qFormat/>
    <w:rsid w:val="00B728FD"/>
    <w:pPr>
      <w:spacing w:after="0" w:line="240" w:lineRule="auto"/>
      <w:ind w:leftChars="200" w:left="200"/>
    </w:pPr>
    <w:rPr>
      <w:rFonts w:ascii="Times New Roman" w:eastAsia="SimSun" w:hAnsi="Times New Roman" w:cs="Times New Roman"/>
      <w:sz w:val="20"/>
      <w:szCs w:val="20"/>
      <w:lang w:val="es-PE" w:eastAsia="es-PE"/>
    </w:rPr>
  </w:style>
  <w:style w:type="paragraph" w:customStyle="1" w:styleId="Estilo2">
    <w:name w:val="Estilo2"/>
    <w:basedOn w:val="Prrafodelista"/>
    <w:qFormat/>
    <w:rsid w:val="00B728FD"/>
    <w:pPr>
      <w:widowControl/>
      <w:numPr>
        <w:ilvl w:val="1"/>
        <w:numId w:val="1"/>
      </w:numPr>
      <w:autoSpaceDE/>
      <w:autoSpaceDN/>
      <w:spacing w:after="240" w:line="360" w:lineRule="auto"/>
      <w:ind w:left="1134" w:hanging="567"/>
    </w:pPr>
    <w:rPr>
      <w:rFonts w:ascii="Times New Roman" w:eastAsia="Times New Roman" w:hAnsi="Times New Roman" w:cs="Times New Roman"/>
      <w:b/>
      <w:color w:val="000000" w:themeColor="text1"/>
      <w:sz w:val="24"/>
      <w:szCs w:val="24"/>
      <w:lang w:eastAsia="es-ES"/>
    </w:rPr>
  </w:style>
  <w:style w:type="paragraph" w:customStyle="1" w:styleId="Default">
    <w:name w:val="Default"/>
    <w:rsid w:val="00B728FD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  <w:lang w:val="es-PE" w:eastAsia="es-PE"/>
    </w:rPr>
  </w:style>
  <w:style w:type="character" w:styleId="Refdecomentario">
    <w:name w:val="annotation reference"/>
    <w:basedOn w:val="Fuentedeprrafopredeter"/>
    <w:rsid w:val="00B728F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728FD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s-PE"/>
    </w:rPr>
  </w:style>
  <w:style w:type="character" w:customStyle="1" w:styleId="TextocomentarioCar">
    <w:name w:val="Texto comentario Car"/>
    <w:basedOn w:val="Fuentedeprrafopredeter"/>
    <w:link w:val="Textocomentario"/>
    <w:rsid w:val="00B728FD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728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B728FD"/>
    <w:rPr>
      <w:b/>
      <w:bCs/>
      <w:sz w:val="20"/>
      <w:szCs w:val="20"/>
      <w:lang w:val="es-PE"/>
    </w:rPr>
  </w:style>
  <w:style w:type="character" w:styleId="Textodelmarcadordeposicin">
    <w:name w:val="Placeholder Text"/>
    <w:basedOn w:val="Fuentedeprrafopredeter"/>
    <w:uiPriority w:val="99"/>
    <w:semiHidden/>
    <w:rsid w:val="00B728F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41B3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560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E9C02B5F1BC04BBBD778C4D013438E" ma:contentTypeVersion="1" ma:contentTypeDescription="Crear nuevo documento." ma:contentTypeScope="" ma:versionID="ef44b0befb149c321bd6bddbc6b98d23">
  <xsd:schema xmlns:xsd="http://www.w3.org/2001/XMLSchema" xmlns:xs="http://www.w3.org/2001/XMLSchema" xmlns:p="http://schemas.microsoft.com/office/2006/metadata/properties" xmlns:ns2="9afd2ff6-2c8f-4441-bedc-135bfe536a13" targetNamespace="http://schemas.microsoft.com/office/2006/metadata/properties" ma:root="true" ma:fieldsID="885db3a26de421614dadb2a85023ffb2" ns2:_="">
    <xsd:import namespace="9afd2ff6-2c8f-4441-bedc-135bfe536a1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fd2ff6-2c8f-4441-bedc-135bfe536a1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>
  <b:Source>
    <b:Tag>Ame14</b:Tag>
    <b:SourceType>DocumentFromInternetSite</b:SourceType>
    <b:Guid>{0E164667-BFE7-4B53-BB0C-E7207325B5D6}</b:Guid>
    <b:Title>Revista digital Idele</b:Title>
    <b:Year>2014</b:Year>
    <b:Month>Junio</b:Month>
    <b:Day>6</b:Day>
    <b:Author>
      <b:Author>
        <b:NameList>
          <b:Person>
            <b:Last>Ames</b:Last>
            <b:First>P.</b:First>
          </b:Person>
        </b:NameList>
      </b:Author>
    </b:Author>
    <b:URL>Recuperado de http://revistaideele.com/ideele/content/sobre-el-quechua-y-la-ciudadan%C3%ADa-en-el-per%C3%BA</b:URL>
    <b:RefOrder>1</b:RefOrder>
  </b:Source>
</b:Sources>
</file>

<file path=customXml/itemProps1.xml><?xml version="1.0" encoding="utf-8"?>
<ds:datastoreItem xmlns:ds="http://schemas.openxmlformats.org/officeDocument/2006/customXml" ds:itemID="{DF34C3E5-95E5-417F-BB02-59A3AB0960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6F82C4-1B54-4EF2-9836-D6C0EA2DF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fd2ff6-2c8f-4441-bedc-135bfe536a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C70617-5441-4F15-98BD-B1946C383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Espejo Espinoza</dc:creator>
  <cp:keywords/>
  <dc:description/>
  <cp:lastModifiedBy>Mario Espinoza</cp:lastModifiedBy>
  <cp:revision>3</cp:revision>
  <cp:lastPrinted>2024-12-22T10:23:00Z</cp:lastPrinted>
  <dcterms:created xsi:type="dcterms:W3CDTF">2024-12-22T10:27:00Z</dcterms:created>
  <dcterms:modified xsi:type="dcterms:W3CDTF">2024-12-22T10:29:00Z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http://csl.mendeley.com/styles/642130241/iso690-author-date-es</vt:lpwstr>
  </property>
  <property fmtid="{D5CDD505-2E9C-101B-9397-08002B2CF9AE}" pid="17" name="Mendeley Recent Style Name 7_1">
    <vt:lpwstr>ISO-690 (author-date, Español) - Raúl Fernández Bejarano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727c2de7-5c35-3e0a-a5d7-e9144c79243d</vt:lpwstr>
  </property>
  <property fmtid="{D5CDD505-2E9C-101B-9397-08002B2CF9AE}" pid="24" name="Mendeley Citation Style_1">
    <vt:lpwstr>http://csl.mendeley.com/styles/642130241/iso690-author-date-es</vt:lpwstr>
  </property>
</Properties>
</file>