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A20FEC" w:rsidRDefault="00C622A4" w:rsidP="00C622A4">
      <w:pPr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>INSTITUTO DE ENSEÑANZA SECUNDARIA CASTELAR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 xml:space="preserve">FAMILIA PROFESIONAL DE 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INFORMÁTICA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 xml:space="preserve"> Y COMUNICACI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O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>N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ES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1F33E9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655E0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 xml:space="preserve">TÉCNICO SUPERIOR EN 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>DESARROLLO DE APLICACIONES MULTIPLATAFORMA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1F33E9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>MEMORIA DEL MÓDULO PROFESIONAL DE PROYECTO</w:t>
      </w:r>
    </w:p>
    <w:p w:rsidR="00C622A4" w:rsidRPr="00A20FEC" w:rsidRDefault="00C622A4" w:rsidP="00C622A4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655E04" w:rsidP="00C622A4">
      <w:pPr>
        <w:jc w:val="center"/>
        <w:rPr>
          <w:rFonts w:asciiTheme="minorHAnsi" w:hAnsiTheme="minorHAnsi" w:cstheme="minorHAnsi"/>
          <w:b/>
          <w:i/>
          <w:sz w:val="32"/>
          <w:szCs w:val="28"/>
        </w:rPr>
      </w:pPr>
      <w:r w:rsidRPr="00A20FEC">
        <w:rPr>
          <w:rFonts w:asciiTheme="minorHAnsi" w:hAnsiTheme="minorHAnsi" w:cstheme="minorHAnsi"/>
          <w:b/>
          <w:i/>
          <w:sz w:val="32"/>
          <w:szCs w:val="28"/>
        </w:rPr>
        <w:t>ORGANLIST</w:t>
      </w:r>
    </w:p>
    <w:p w:rsidR="00C622A4" w:rsidRPr="0039328C" w:rsidRDefault="00C622A4" w:rsidP="00C622A4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530C66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1F33E9" w:rsidRPr="0039328C" w:rsidRDefault="001F33E9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>ALUMNO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: Mario Fernández Suárez</w:t>
      </w: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>TUTOR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: José María Alonso Rodríguez</w:t>
      </w:r>
    </w:p>
    <w:p w:rsidR="00530C66" w:rsidRPr="0039328C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530C66" w:rsidRPr="0039328C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 xml:space="preserve">CURSO ACADÉMICO: 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2º DAM</w:t>
      </w:r>
    </w:p>
    <w:sdt>
      <w:sdtPr>
        <w:rPr>
          <w:rFonts w:asciiTheme="minorHAnsi" w:eastAsiaTheme="minorHAnsi" w:hAnsiTheme="minorHAnsi" w:cstheme="minorHAnsi"/>
          <w:szCs w:val="24"/>
          <w:lang w:eastAsia="en-US"/>
        </w:rPr>
        <w:id w:val="1292012526"/>
        <w:docPartObj>
          <w:docPartGallery w:val="Cover Pages"/>
          <w:docPartUnique/>
        </w:docPartObj>
      </w:sdtPr>
      <w:sdtEndPr>
        <w:rPr>
          <w:rFonts w:eastAsiaTheme="minorEastAsia"/>
          <w:lang w:eastAsia="es-ES"/>
        </w:rPr>
      </w:sdtEndPr>
      <w:sdtContent>
        <w:p w:rsidR="0039328C" w:rsidRPr="0039328C" w:rsidRDefault="0039328C" w:rsidP="0039328C">
          <w:pPr>
            <w:pStyle w:val="Sinespaciado"/>
            <w:rPr>
              <w:rFonts w:asciiTheme="minorHAnsi" w:eastAsiaTheme="minorHAnsi" w:hAnsiTheme="minorHAnsi" w:cstheme="minorHAnsi"/>
              <w:szCs w:val="24"/>
              <w:lang w:eastAsia="en-US"/>
            </w:rPr>
          </w:pPr>
        </w:p>
        <w:p w:rsidR="00655E04" w:rsidRPr="0039328C" w:rsidRDefault="00EF050D" w:rsidP="0039328C">
          <w:pPr>
            <w:pStyle w:val="Sinespaciado"/>
            <w:rPr>
              <w:rFonts w:asciiTheme="minorHAnsi" w:hAnsiTheme="minorHAnsi" w:cstheme="minorHAnsi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45229906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ar-SA"/>
        </w:rPr>
      </w:sdtEndPr>
      <w:sdtContent>
        <w:p w:rsidR="00655E04" w:rsidRPr="00D21EBC" w:rsidRDefault="00D21EBC">
          <w:pPr>
            <w:pStyle w:val="Ttulode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:rsidR="00D21EBC" w:rsidRPr="00D21EBC" w:rsidRDefault="00D21EBC" w:rsidP="00D21EBC">
          <w:pPr>
            <w:rPr>
              <w:lang w:eastAsia="es-ES"/>
            </w:rPr>
          </w:pPr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EF050D">
            <w:rPr>
              <w:rFonts w:cstheme="minorHAnsi"/>
              <w:sz w:val="24"/>
              <w:szCs w:val="24"/>
            </w:rPr>
            <w:fldChar w:fldCharType="begin"/>
          </w:r>
          <w:r w:rsidR="00655E04" w:rsidRPr="0039328C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EF050D">
            <w:rPr>
              <w:rFonts w:cstheme="minorHAnsi"/>
              <w:sz w:val="24"/>
              <w:szCs w:val="24"/>
            </w:rPr>
            <w:fldChar w:fldCharType="separate"/>
          </w:r>
          <w:hyperlink w:anchor="_Toc86863412" w:history="1">
            <w:r w:rsidR="00D21EBC" w:rsidRPr="00CD60E5">
              <w:rPr>
                <w:rStyle w:val="Hipervnculo"/>
                <w:noProof/>
              </w:rPr>
              <w:t>Descripción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3" w:history="1">
            <w:r w:rsidR="00D21EBC" w:rsidRPr="00CD60E5">
              <w:rPr>
                <w:rStyle w:val="Hipervnculo"/>
                <w:noProof/>
              </w:rPr>
              <w:t>Herramientas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4" w:history="1">
            <w:r w:rsidR="00D21EBC" w:rsidRPr="00CD60E5">
              <w:rPr>
                <w:rStyle w:val="Hipervnculo"/>
                <w:noProof/>
              </w:rPr>
              <w:t>Diagrama E-R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5" w:history="1">
            <w:r w:rsidR="00D21EBC" w:rsidRPr="00CD60E5">
              <w:rPr>
                <w:rStyle w:val="Hipervnculo"/>
                <w:noProof/>
              </w:rPr>
              <w:t>Esquema BBDD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6" w:history="1">
            <w:r w:rsidR="00D21EBC" w:rsidRPr="00CD60E5">
              <w:rPr>
                <w:rStyle w:val="Hipervnculo"/>
                <w:noProof/>
              </w:rPr>
              <w:t>Repositorios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7" w:history="1">
            <w:r w:rsidR="00D21EBC" w:rsidRPr="00CD60E5">
              <w:rPr>
                <w:rStyle w:val="Hipervnculo"/>
                <w:noProof/>
              </w:rPr>
              <w:t>Objetivos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8" w:history="1">
            <w:r w:rsidR="00D21EBC" w:rsidRPr="00CD60E5">
              <w:rPr>
                <w:rStyle w:val="Hipervnculo"/>
                <w:noProof/>
              </w:rPr>
              <w:t>API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9" w:history="1">
            <w:r w:rsidR="00D21EBC" w:rsidRPr="00CD60E5">
              <w:rPr>
                <w:rStyle w:val="Hipervnculo"/>
                <w:noProof/>
              </w:rPr>
              <w:t>OpenJDK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0" w:history="1">
            <w:r w:rsidR="00D21EBC" w:rsidRPr="00CD60E5">
              <w:rPr>
                <w:rStyle w:val="Hipervnculo"/>
                <w:noProof/>
              </w:rPr>
              <w:t>Maven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1" w:history="1">
            <w:r w:rsidR="00D21EBC" w:rsidRPr="00CD60E5">
              <w:rPr>
                <w:rStyle w:val="Hipervnculo"/>
                <w:noProof/>
              </w:rPr>
              <w:t>Definición y creación del arquetipo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EF05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2" w:history="1">
            <w:r w:rsidR="00D21EBC" w:rsidRPr="00CD60E5">
              <w:rPr>
                <w:rStyle w:val="Hipervnculo"/>
                <w:noProof/>
              </w:rPr>
              <w:t>Bibliografía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E04" w:rsidRPr="0039328C" w:rsidRDefault="00EF050D">
          <w:pPr>
            <w:rPr>
              <w:rFonts w:asciiTheme="minorHAnsi" w:hAnsiTheme="minorHAnsi" w:cstheme="minorHAnsi"/>
              <w:sz w:val="24"/>
              <w:szCs w:val="24"/>
            </w:rPr>
          </w:pPr>
          <w:r w:rsidRPr="0039328C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P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0" w:name="_Toc86863412"/>
      <w:r w:rsidRPr="0039328C">
        <w:lastRenderedPageBreak/>
        <w:t>Descripción</w:t>
      </w:r>
      <w:bookmarkEnd w:id="0"/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Este proyecto, en general, trata sobre una aplicación web reactiva, crearemos una API, documentada con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swagger-ui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OpenAPI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3), que gestiona la lista de la compra, pudiendo esta contener productos de distinta índole y dando la posibilidad de convertirla en una lista de cosas que hacer, que se podrán ir tachando.</w:t>
      </w:r>
    </w:p>
    <w:p w:rsidR="006659FC" w:rsidRPr="0039328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dicha lista se dará la opción de realizar la compra ayudándonos de la API de un supermercado, pudiendo guardar las diferentes listas, asociarles un nombre, descripción o pudiendo añadirlas a una lista de favoritos y dando la opción de compartirlas por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Whatsapp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659FC" w:rsidRPr="0039328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El ejemplo más sencillo es el de un supermercado y sus productos, pero los productos tendrán una propiedad que indique de la categoría a la que pertenecen, pudiéndose usar en varios ámbitos.</w:t>
      </w:r>
    </w:p>
    <w:p w:rsidR="006659F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Los productos también tendrán una propiedad que indique sin son productos esenciales en dicha lista, es decir, productos que no puedan faltar.</w:t>
      </w: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1" w:name="_Toc86863413"/>
      <w:r w:rsidRPr="0039328C">
        <w:t>Herramientas</w:t>
      </w:r>
      <w:bookmarkEnd w:id="1"/>
    </w:p>
    <w:p w:rsidR="00655E04" w:rsidRPr="0039328C" w:rsidRDefault="00655E04" w:rsidP="004C1E28">
      <w:pPr>
        <w:rPr>
          <w:rFonts w:asciiTheme="minorHAnsi" w:hAnsiTheme="minorHAnsi" w:cstheme="minorHAnsi"/>
          <w:sz w:val="24"/>
          <w:szCs w:val="24"/>
        </w:rPr>
      </w:pPr>
      <w:bookmarkStart w:id="2" w:name="_Hlk83467662"/>
    </w:p>
    <w:p w:rsidR="00655E04" w:rsidRPr="0039328C" w:rsidRDefault="00655E04" w:rsidP="001941E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bookmarkStart w:id="3" w:name="_Hlk83470557"/>
      <w:r w:rsidRPr="0039328C">
        <w:rPr>
          <w:rFonts w:cstheme="minorHAnsi"/>
          <w:b/>
          <w:sz w:val="24"/>
          <w:szCs w:val="24"/>
        </w:rPr>
        <w:t xml:space="preserve">Visual Studio </w:t>
      </w:r>
      <w:proofErr w:type="spellStart"/>
      <w:r w:rsidRPr="0039328C">
        <w:rPr>
          <w:rFonts w:cstheme="minorHAnsi"/>
          <w:b/>
          <w:sz w:val="24"/>
          <w:szCs w:val="24"/>
        </w:rPr>
        <w:t>Code</w:t>
      </w:r>
      <w:proofErr w:type="spellEnd"/>
      <w:r w:rsidRPr="0039328C">
        <w:rPr>
          <w:rFonts w:cstheme="minorHAnsi"/>
          <w:sz w:val="24"/>
          <w:szCs w:val="24"/>
        </w:rPr>
        <w:t>: es un editor de código fuente, compatible con varios lenguajes de programación, con características y extensiones disponibles que facilitan el desarrollo web.</w:t>
      </w:r>
    </w:p>
    <w:p w:rsidR="00655E04" w:rsidRPr="0039328C" w:rsidRDefault="00655E04" w:rsidP="001941E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IntelliJ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IDEA </w:t>
      </w:r>
      <w:proofErr w:type="spellStart"/>
      <w:r w:rsidRPr="0039328C">
        <w:rPr>
          <w:rFonts w:cstheme="minorHAnsi"/>
          <w:b/>
          <w:sz w:val="24"/>
          <w:szCs w:val="24"/>
        </w:rPr>
        <w:t>Ultimate</w:t>
      </w:r>
      <w:proofErr w:type="spellEnd"/>
      <w:r w:rsidRPr="0039328C">
        <w:rPr>
          <w:rFonts w:cstheme="minorHAnsi"/>
          <w:b/>
          <w:sz w:val="24"/>
          <w:szCs w:val="24"/>
        </w:rPr>
        <w:t>/</w:t>
      </w:r>
      <w:proofErr w:type="spellStart"/>
      <w:r w:rsidRPr="0039328C">
        <w:rPr>
          <w:rFonts w:cstheme="minorHAnsi"/>
          <w:b/>
          <w:sz w:val="24"/>
          <w:szCs w:val="24"/>
        </w:rPr>
        <w:t>Community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cstheme="minorHAnsi"/>
          <w:b/>
          <w:sz w:val="24"/>
          <w:szCs w:val="24"/>
        </w:rPr>
        <w:t>Edition</w:t>
      </w:r>
      <w:proofErr w:type="spellEnd"/>
      <w:r w:rsidRPr="0039328C">
        <w:rPr>
          <w:rFonts w:cstheme="minorHAnsi"/>
          <w:sz w:val="24"/>
          <w:szCs w:val="24"/>
        </w:rPr>
        <w:t xml:space="preserve">: es un entorno de desarrollo integrado (IDE), desarrollado por </w:t>
      </w:r>
      <w:proofErr w:type="spellStart"/>
      <w:r w:rsidRPr="0039328C">
        <w:rPr>
          <w:rFonts w:cstheme="minorHAnsi"/>
          <w:sz w:val="24"/>
          <w:szCs w:val="24"/>
        </w:rPr>
        <w:t>JetBrains</w:t>
      </w:r>
      <w:proofErr w:type="spellEnd"/>
      <w:r w:rsidRPr="0039328C">
        <w:rPr>
          <w:rFonts w:cstheme="minorHAnsi"/>
          <w:sz w:val="24"/>
          <w:szCs w:val="24"/>
        </w:rPr>
        <w:t xml:space="preserve">, cuya versión gratuita está orientada para desarrollos java, permitiendo desarrollos en </w:t>
      </w:r>
      <w:proofErr w:type="spellStart"/>
      <w:r w:rsidRPr="0039328C">
        <w:rPr>
          <w:rFonts w:cstheme="minorHAnsi"/>
          <w:sz w:val="24"/>
          <w:szCs w:val="24"/>
        </w:rPr>
        <w:t>kotlin</w:t>
      </w:r>
      <w:proofErr w:type="spellEnd"/>
      <w:r w:rsidRPr="0039328C">
        <w:rPr>
          <w:rFonts w:cstheme="minorHAnsi"/>
          <w:sz w:val="24"/>
          <w:szCs w:val="24"/>
        </w:rPr>
        <w:t xml:space="preserve"> y </w:t>
      </w:r>
      <w:proofErr w:type="spellStart"/>
      <w:r w:rsidRPr="0039328C">
        <w:rPr>
          <w:rFonts w:cstheme="minorHAnsi"/>
          <w:sz w:val="24"/>
          <w:szCs w:val="24"/>
        </w:rPr>
        <w:t>Android</w:t>
      </w:r>
      <w:proofErr w:type="spellEnd"/>
      <w:r w:rsidRPr="0039328C">
        <w:rPr>
          <w:rFonts w:cstheme="minorHAnsi"/>
          <w:sz w:val="24"/>
          <w:szCs w:val="24"/>
        </w:rPr>
        <w:t xml:space="preserve"> y cuya versión de pago permite el desarrollo con tecnologías de la parte </w:t>
      </w:r>
      <w:proofErr w:type="spellStart"/>
      <w:r w:rsidRPr="0039328C">
        <w:rPr>
          <w:rFonts w:cstheme="minorHAnsi"/>
          <w:sz w:val="24"/>
          <w:szCs w:val="24"/>
        </w:rPr>
        <w:t>front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r w:rsidRPr="0039328C">
        <w:rPr>
          <w:rFonts w:cstheme="minorHAnsi"/>
          <w:b/>
          <w:sz w:val="24"/>
          <w:szCs w:val="24"/>
        </w:rPr>
        <w:t xml:space="preserve">Spring </w:t>
      </w:r>
      <w:proofErr w:type="spellStart"/>
      <w:r w:rsidRPr="0039328C">
        <w:rPr>
          <w:rFonts w:cstheme="minorHAnsi"/>
          <w:b/>
          <w:sz w:val="24"/>
          <w:szCs w:val="24"/>
        </w:rPr>
        <w:t>Boot</w:t>
      </w:r>
      <w:proofErr w:type="spellEnd"/>
      <w:r w:rsidRPr="0039328C">
        <w:rPr>
          <w:rFonts w:cstheme="minorHAnsi"/>
          <w:sz w:val="24"/>
          <w:szCs w:val="24"/>
        </w:rPr>
        <w:t xml:space="preserve">: </w:t>
      </w:r>
      <w:proofErr w:type="spellStart"/>
      <w:r w:rsidRPr="0039328C">
        <w:rPr>
          <w:rFonts w:cstheme="minorHAnsi"/>
          <w:sz w:val="24"/>
          <w:szCs w:val="24"/>
        </w:rPr>
        <w:t>framework</w:t>
      </w:r>
      <w:proofErr w:type="spellEnd"/>
      <w:r w:rsidRPr="0039328C">
        <w:rPr>
          <w:rFonts w:cstheme="minorHAnsi"/>
          <w:sz w:val="24"/>
          <w:szCs w:val="24"/>
        </w:rPr>
        <w:t xml:space="preserve"> java orientado al desarrollo web, en el cual utilizaremos una programación reactiva mediante la librería </w:t>
      </w:r>
      <w:proofErr w:type="spellStart"/>
      <w:r w:rsidRPr="0039328C">
        <w:rPr>
          <w:rFonts w:cstheme="minorHAnsi"/>
          <w:sz w:val="24"/>
          <w:szCs w:val="24"/>
        </w:rPr>
        <w:t>WebFlux</w:t>
      </w:r>
      <w:proofErr w:type="spellEnd"/>
      <w:r w:rsidRPr="0039328C">
        <w:rPr>
          <w:rFonts w:cstheme="minorHAnsi"/>
          <w:sz w:val="24"/>
          <w:szCs w:val="24"/>
        </w:rPr>
        <w:t xml:space="preserve">. Este IDE contiene un servidor </w:t>
      </w:r>
      <w:proofErr w:type="spellStart"/>
      <w:r w:rsidRPr="0039328C">
        <w:rPr>
          <w:rFonts w:cstheme="minorHAnsi"/>
          <w:sz w:val="24"/>
          <w:szCs w:val="24"/>
        </w:rPr>
        <w:t>Tomcat</w:t>
      </w:r>
      <w:proofErr w:type="spellEnd"/>
      <w:r w:rsidRPr="0039328C">
        <w:rPr>
          <w:rFonts w:cstheme="minorHAnsi"/>
          <w:sz w:val="24"/>
          <w:szCs w:val="24"/>
        </w:rPr>
        <w:t xml:space="preserve"> embebido que nos permitirá arrancar la aplicación. Utilizando la última versión de java libre (</w:t>
      </w:r>
      <w:proofErr w:type="spellStart"/>
      <w:r w:rsidRPr="0039328C">
        <w:rPr>
          <w:rFonts w:cstheme="minorHAnsi"/>
          <w:sz w:val="24"/>
          <w:szCs w:val="24"/>
        </w:rPr>
        <w:t>OpenJDK</w:t>
      </w:r>
      <w:proofErr w:type="spellEnd"/>
      <w:r w:rsidRPr="0039328C">
        <w:rPr>
          <w:rFonts w:cstheme="minorHAnsi"/>
          <w:sz w:val="24"/>
          <w:szCs w:val="24"/>
        </w:rPr>
        <w:t xml:space="preserve"> 17).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MariaDB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(</w:t>
      </w:r>
      <w:proofErr w:type="spellStart"/>
      <w:r w:rsidRPr="0039328C">
        <w:rPr>
          <w:rFonts w:cstheme="minorHAnsi"/>
          <w:b/>
          <w:sz w:val="24"/>
          <w:szCs w:val="24"/>
        </w:rPr>
        <w:t>MySQL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): </w:t>
      </w:r>
      <w:r w:rsidRPr="0039328C">
        <w:rPr>
          <w:rFonts w:cstheme="minorHAnsi"/>
          <w:sz w:val="24"/>
          <w:szCs w:val="24"/>
        </w:rPr>
        <w:t>es un sistema de base de datos relacional de código abierto.</w:t>
      </w:r>
    </w:p>
    <w:p w:rsidR="00655E04" w:rsidRDefault="00655E04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DBeaver</w:t>
      </w:r>
      <w:proofErr w:type="spellEnd"/>
      <w:r w:rsidRPr="0039328C">
        <w:rPr>
          <w:rFonts w:cstheme="minorHAnsi"/>
          <w:b/>
          <w:sz w:val="24"/>
          <w:szCs w:val="24"/>
        </w:rPr>
        <w:t>:</w:t>
      </w:r>
      <w:r w:rsidRPr="0039328C">
        <w:rPr>
          <w:rFonts w:cstheme="minorHAnsi"/>
          <w:sz w:val="24"/>
          <w:szCs w:val="24"/>
        </w:rPr>
        <w:t xml:space="preserve"> es un gestor de BBDD multiplataforma.</w:t>
      </w:r>
    </w:p>
    <w:p w:rsidR="008F7089" w:rsidRPr="0039328C" w:rsidRDefault="008F7089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Xampp</w:t>
      </w:r>
      <w:proofErr w:type="spellEnd"/>
      <w:r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8F7089">
        <w:rPr>
          <w:rFonts w:cstheme="minorHAnsi"/>
          <w:sz w:val="24"/>
          <w:szCs w:val="24"/>
        </w:rPr>
        <w:t>es crear una distribución</w:t>
      </w:r>
      <w:r>
        <w:rPr>
          <w:rFonts w:cstheme="minorHAnsi"/>
          <w:sz w:val="24"/>
          <w:szCs w:val="24"/>
        </w:rPr>
        <w:t xml:space="preserve"> que trae instalado </w:t>
      </w:r>
      <w:proofErr w:type="spellStart"/>
      <w:r w:rsidRPr="008F7089">
        <w:rPr>
          <w:rFonts w:cstheme="minorHAnsi"/>
          <w:sz w:val="24"/>
          <w:szCs w:val="24"/>
        </w:rPr>
        <w:t>MariaDB</w:t>
      </w:r>
      <w:proofErr w:type="spellEnd"/>
      <w:r w:rsidRPr="008F7089">
        <w:rPr>
          <w:rFonts w:cstheme="minorHAnsi"/>
          <w:sz w:val="24"/>
          <w:szCs w:val="24"/>
        </w:rPr>
        <w:t>, PHP y Perl</w:t>
      </w:r>
      <w:r>
        <w:rPr>
          <w:rFonts w:cstheme="minorHAnsi"/>
          <w:sz w:val="24"/>
          <w:szCs w:val="24"/>
        </w:rPr>
        <w:t xml:space="preserve">, entre otras herramientas. Únicamente voy a utilizarlo para iniciar el servidor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de una manera sencilla y rápida.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OpenApi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3</w:t>
      </w:r>
      <w:r w:rsidRPr="0039328C">
        <w:rPr>
          <w:rFonts w:cstheme="minorHAnsi"/>
          <w:sz w:val="24"/>
          <w:szCs w:val="24"/>
        </w:rPr>
        <w:t xml:space="preserve">: es una especificación que define un formato de descripción abierto e independiente de los fabricantes para los servicios de API sirve para describir, desarrollar, probar y documentar las </w:t>
      </w:r>
      <w:proofErr w:type="spellStart"/>
      <w:r w:rsidRPr="0039328C">
        <w:rPr>
          <w:rFonts w:cstheme="minorHAnsi"/>
          <w:sz w:val="24"/>
          <w:szCs w:val="24"/>
        </w:rPr>
        <w:t>APIs</w:t>
      </w:r>
      <w:proofErr w:type="spellEnd"/>
      <w:r w:rsidRPr="0039328C">
        <w:rPr>
          <w:rFonts w:cstheme="minorHAnsi"/>
          <w:sz w:val="24"/>
          <w:szCs w:val="24"/>
        </w:rPr>
        <w:t xml:space="preserve"> de los servicios web </w:t>
      </w:r>
      <w:proofErr w:type="spellStart"/>
      <w:r w:rsidRPr="0039328C">
        <w:rPr>
          <w:rFonts w:cstheme="minorHAnsi"/>
          <w:sz w:val="24"/>
          <w:szCs w:val="24"/>
        </w:rPr>
        <w:t>RESTful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796FF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b/>
          <w:sz w:val="24"/>
          <w:szCs w:val="24"/>
        </w:rPr>
        <w:t xml:space="preserve"> Angular</w:t>
      </w:r>
      <w:r w:rsidRPr="0039328C">
        <w:rPr>
          <w:rFonts w:cstheme="minorHAnsi"/>
          <w:sz w:val="24"/>
          <w:szCs w:val="24"/>
        </w:rPr>
        <w:t xml:space="preserve">: plataforma de desarrollo construida en </w:t>
      </w:r>
      <w:proofErr w:type="spellStart"/>
      <w:r w:rsidRPr="0039328C">
        <w:rPr>
          <w:rFonts w:cstheme="minorHAnsi"/>
          <w:sz w:val="24"/>
          <w:szCs w:val="24"/>
        </w:rPr>
        <w:t>TypeScript</w:t>
      </w:r>
      <w:proofErr w:type="spellEnd"/>
      <w:r w:rsidRPr="0039328C">
        <w:rPr>
          <w:rFonts w:cstheme="minorHAnsi"/>
          <w:sz w:val="24"/>
          <w:szCs w:val="24"/>
        </w:rPr>
        <w:t>, basado en componentes para crear aplicaciones web escalables. Lo utilizaremos en su última versión hasta el momento, la v12.</w:t>
      </w:r>
    </w:p>
    <w:p w:rsidR="00655E04" w:rsidRPr="0039328C" w:rsidRDefault="00655E04" w:rsidP="004C1E28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lastRenderedPageBreak/>
        <w:t>Postman</w:t>
      </w:r>
      <w:proofErr w:type="spellEnd"/>
      <w:r w:rsidRPr="0039328C">
        <w:rPr>
          <w:rFonts w:cstheme="minorHAnsi"/>
          <w:sz w:val="24"/>
          <w:szCs w:val="24"/>
        </w:rPr>
        <w:t xml:space="preserve">: software para crear peticiones HTTP y poder probar las </w:t>
      </w:r>
      <w:proofErr w:type="spellStart"/>
      <w:r w:rsidRPr="0039328C">
        <w:rPr>
          <w:rFonts w:cstheme="minorHAnsi"/>
          <w:sz w:val="24"/>
          <w:szCs w:val="24"/>
        </w:rPr>
        <w:t>APIs</w:t>
      </w:r>
      <w:proofErr w:type="spellEnd"/>
      <w:r w:rsidRPr="0039328C">
        <w:rPr>
          <w:rFonts w:cstheme="minorHAnsi"/>
          <w:sz w:val="24"/>
          <w:szCs w:val="24"/>
        </w:rPr>
        <w:t>, pudiendo definir colecciones de las mismas y diferentes entornos con la definición de sus propias variables, entre otras cosas.</w:t>
      </w:r>
    </w:p>
    <w:p w:rsidR="00655E04" w:rsidRPr="0039328C" w:rsidRDefault="00655E04" w:rsidP="004C1E28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Maven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: </w:t>
      </w:r>
      <w:r w:rsidRPr="0039328C">
        <w:rPr>
          <w:rFonts w:cstheme="minorHAnsi"/>
          <w:sz w:val="24"/>
          <w:szCs w:val="24"/>
        </w:rPr>
        <w:t>es una herramienta de construcción y organización de proyectos.</w:t>
      </w:r>
      <w:r w:rsidRPr="0039328C">
        <w:rPr>
          <w:rFonts w:cstheme="minorHAnsi"/>
          <w:b/>
          <w:sz w:val="24"/>
          <w:szCs w:val="24"/>
        </w:rPr>
        <w:t xml:space="preserve"> </w:t>
      </w:r>
      <w:r w:rsidRPr="0039328C">
        <w:rPr>
          <w:rFonts w:cstheme="minorHAnsi"/>
          <w:sz w:val="24"/>
          <w:szCs w:val="24"/>
        </w:rPr>
        <w:t>Lo utilizaremos en su última versión hasta el momento, la v3.8.</w:t>
      </w:r>
    </w:p>
    <w:p w:rsidR="00655E04" w:rsidRPr="0039328C" w:rsidRDefault="00655E04" w:rsidP="006A1C75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Git</w:t>
      </w:r>
      <w:proofErr w:type="spellEnd"/>
      <w:r w:rsidRPr="0039328C">
        <w:rPr>
          <w:rFonts w:cstheme="minorHAnsi"/>
          <w:b/>
          <w:sz w:val="24"/>
          <w:szCs w:val="24"/>
        </w:rPr>
        <w:t>/</w:t>
      </w:r>
      <w:proofErr w:type="spellStart"/>
      <w:r w:rsidRPr="0039328C">
        <w:rPr>
          <w:rFonts w:cstheme="minorHAnsi"/>
          <w:b/>
          <w:sz w:val="24"/>
          <w:szCs w:val="24"/>
        </w:rPr>
        <w:t>GitHub</w:t>
      </w:r>
      <w:proofErr w:type="spellEnd"/>
      <w:r w:rsidRPr="0039328C">
        <w:rPr>
          <w:rFonts w:cstheme="minorHAnsi"/>
          <w:sz w:val="24"/>
          <w:szCs w:val="24"/>
        </w:rPr>
        <w:t xml:space="preserve">: </w:t>
      </w:r>
      <w:proofErr w:type="spellStart"/>
      <w:r w:rsidRPr="0039328C">
        <w:rPr>
          <w:rFonts w:cstheme="minorHAnsi"/>
          <w:sz w:val="24"/>
          <w:szCs w:val="24"/>
        </w:rPr>
        <w:t>GitHub</w:t>
      </w:r>
      <w:proofErr w:type="spellEnd"/>
      <w:r w:rsidRPr="0039328C">
        <w:rPr>
          <w:rFonts w:cstheme="minorHAnsi"/>
          <w:sz w:val="24"/>
          <w:szCs w:val="24"/>
        </w:rPr>
        <w:t xml:space="preserve"> es una web para alojar proyectos utilizando el sistema de control de versiones </w:t>
      </w:r>
      <w:proofErr w:type="spellStart"/>
      <w:r w:rsidRPr="0039328C">
        <w:rPr>
          <w:rFonts w:cstheme="minorHAnsi"/>
          <w:sz w:val="24"/>
          <w:szCs w:val="24"/>
        </w:rPr>
        <w:t>Git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Default="00655E04" w:rsidP="006A1C75">
      <w:pPr>
        <w:pStyle w:val="Prrafodelista"/>
        <w:rPr>
          <w:rFonts w:cstheme="minorHAnsi"/>
          <w:sz w:val="24"/>
          <w:szCs w:val="24"/>
        </w:rPr>
      </w:pPr>
    </w:p>
    <w:p w:rsidR="00867AEE" w:rsidRPr="0039328C" w:rsidRDefault="00867AEE" w:rsidP="006A1C75">
      <w:pPr>
        <w:pStyle w:val="Prrafodelista"/>
        <w:rPr>
          <w:rFonts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4" w:name="_Toc86863414"/>
      <w:bookmarkEnd w:id="2"/>
      <w:bookmarkEnd w:id="3"/>
      <w:r w:rsidRPr="0039328C">
        <w:t>Diagrama E-R</w:t>
      </w:r>
      <w:bookmarkEnd w:id="4"/>
    </w:p>
    <w:p w:rsidR="00655E04" w:rsidRDefault="00655E04" w:rsidP="00CE03E3">
      <w:pPr>
        <w:rPr>
          <w:rFonts w:asciiTheme="minorHAnsi" w:hAnsiTheme="minorHAnsi" w:cstheme="minorHAnsi"/>
          <w:sz w:val="24"/>
          <w:szCs w:val="24"/>
        </w:rPr>
      </w:pPr>
    </w:p>
    <w:p w:rsidR="006659FC" w:rsidRPr="0039328C" w:rsidRDefault="006659FC" w:rsidP="00CE03E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CE03E3">
      <w:pPr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Este diagrama lo he digitalizado con ayuda de la aplicación web de </w:t>
      </w:r>
      <w:proofErr w:type="spellStart"/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>Creately</w:t>
      </w:r>
      <w:proofErr w:type="spellEnd"/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>.</w:t>
      </w:r>
    </w:p>
    <w:p w:rsidR="006659FC" w:rsidRPr="0039328C" w:rsidRDefault="006659FC" w:rsidP="00CE03E3">
      <w:pPr>
        <w:rPr>
          <w:rFonts w:asciiTheme="minorHAnsi" w:eastAsiaTheme="minorHAnsi" w:hAnsiTheme="minorHAnsi" w:cstheme="minorHAnsi"/>
          <w:sz w:val="24"/>
          <w:szCs w:val="24"/>
          <w:lang w:eastAsia="en-US"/>
        </w:rPr>
      </w:pPr>
    </w:p>
    <w:p w:rsidR="00655E04" w:rsidRPr="0039328C" w:rsidRDefault="00655E04" w:rsidP="00CE03E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6659FC">
      <w:pPr>
        <w:ind w:left="-851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551909" cy="3914775"/>
            <wp:effectExtent l="0" t="0" r="0" b="0"/>
            <wp:docPr id="1" name="0 Imagen" descr="OrganL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List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203" cy="39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659F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5" w:name="_Toc86863415"/>
      <w:r w:rsidRPr="0039328C">
        <w:t>Esquema BBDD</w:t>
      </w:r>
      <w:bookmarkEnd w:id="5"/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2C154E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Este es el esquema de la BBDD, también digitalizado con ayuda de la aplicación web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Creately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659FC" w:rsidRPr="0039328C" w:rsidRDefault="006659FC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099860" cy="4724400"/>
            <wp:effectExtent l="0" t="0" r="0" b="0"/>
            <wp:docPr id="2" name="1 Imagen" descr="SchemaB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BB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5" cy="4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6" w:name="_Toc86863416"/>
      <w:r w:rsidRPr="0039328C">
        <w:t>Repositorios</w:t>
      </w:r>
      <w:bookmarkEnd w:id="6"/>
    </w:p>
    <w:p w:rsidR="00655E04" w:rsidRPr="0039328C" w:rsidRDefault="00655E04" w:rsidP="004802D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4802D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Las versiones/desarrollos de esta aplicación se subirán a los siguientes repositorios públicos de </w:t>
      </w:r>
      <w:hyperlink r:id="rId10" w:history="1">
        <w:proofErr w:type="spellStart"/>
        <w:r w:rsidRPr="0039328C">
          <w:rPr>
            <w:rStyle w:val="Hipervnculo"/>
            <w:rFonts w:asciiTheme="minorHAnsi" w:hAnsiTheme="minorHAnsi" w:cstheme="minorHAnsi"/>
            <w:sz w:val="24"/>
            <w:szCs w:val="24"/>
          </w:rPr>
          <w:t>GitHub</w:t>
        </w:r>
        <w:proofErr w:type="spellEnd"/>
      </w:hyperlink>
      <w:r w:rsidRPr="0039328C">
        <w:rPr>
          <w:rFonts w:asciiTheme="minorHAnsi" w:hAnsiTheme="minorHAnsi" w:cstheme="minorHAnsi"/>
          <w:sz w:val="24"/>
          <w:szCs w:val="24"/>
        </w:rPr>
        <w:t>:</w:t>
      </w:r>
    </w:p>
    <w:p w:rsidR="00655E04" w:rsidRPr="0039328C" w:rsidRDefault="00655E04" w:rsidP="006407E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EF050D" w:rsidP="006407E0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hyperlink r:id="rId11" w:history="1">
        <w:r w:rsidR="00655E04" w:rsidRPr="0039328C">
          <w:rPr>
            <w:rStyle w:val="Hipervnculo"/>
            <w:rFonts w:cstheme="minorHAnsi"/>
            <w:sz w:val="24"/>
            <w:szCs w:val="24"/>
          </w:rPr>
          <w:t xml:space="preserve">Parte </w:t>
        </w:r>
        <w:proofErr w:type="spellStart"/>
        <w:r w:rsidR="00655E04" w:rsidRPr="0039328C">
          <w:rPr>
            <w:rStyle w:val="Hipervnculo"/>
            <w:rFonts w:cstheme="minorHAnsi"/>
            <w:sz w:val="24"/>
            <w:szCs w:val="24"/>
          </w:rPr>
          <w:t>BackEnd</w:t>
        </w:r>
        <w:proofErr w:type="spellEnd"/>
      </w:hyperlink>
    </w:p>
    <w:p w:rsidR="00655E04" w:rsidRPr="0039328C" w:rsidRDefault="00EF050D" w:rsidP="006407E0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hyperlink r:id="rId12" w:history="1">
        <w:r w:rsidR="00655E04" w:rsidRPr="0039328C">
          <w:rPr>
            <w:rStyle w:val="Hipervnculo"/>
            <w:rFonts w:cstheme="minorHAnsi"/>
            <w:sz w:val="24"/>
            <w:szCs w:val="24"/>
          </w:rPr>
          <w:t xml:space="preserve">Parte </w:t>
        </w:r>
        <w:proofErr w:type="spellStart"/>
        <w:r w:rsidR="00655E04" w:rsidRPr="0039328C">
          <w:rPr>
            <w:rStyle w:val="Hipervnculo"/>
            <w:rFonts w:cstheme="minorHAnsi"/>
            <w:sz w:val="24"/>
            <w:szCs w:val="24"/>
          </w:rPr>
          <w:t>FrontEnd</w:t>
        </w:r>
        <w:proofErr w:type="spellEnd"/>
      </w:hyperlink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7" w:name="_Toc86863417"/>
      <w:r w:rsidRPr="0039328C">
        <w:t>Objetivos</w:t>
      </w:r>
      <w:bookmarkEnd w:id="7"/>
    </w:p>
    <w:p w:rsidR="00655E04" w:rsidRPr="0039328C" w:rsidRDefault="00655E04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474219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Los objetivos que tengo con este proyecto es hacer una aplicación incluyendo:</w:t>
      </w:r>
    </w:p>
    <w:p w:rsidR="006659FC" w:rsidRPr="0039328C" w:rsidRDefault="006659FC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25F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creación de un arquetipo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 xml:space="preserve"> </w:t>
      </w:r>
      <w:proofErr w:type="spellStart"/>
      <w:r w:rsidRPr="0039328C">
        <w:rPr>
          <w:rFonts w:cstheme="minorHAnsi"/>
          <w:sz w:val="24"/>
          <w:szCs w:val="24"/>
        </w:rPr>
        <w:t>customizado</w:t>
      </w:r>
      <w:proofErr w:type="spellEnd"/>
      <w:r w:rsidRPr="0039328C">
        <w:rPr>
          <w:rFonts w:cstheme="minorHAnsi"/>
          <w:sz w:val="24"/>
          <w:szCs w:val="24"/>
        </w:rPr>
        <w:t>, a través de comandos.</w:t>
      </w:r>
    </w:p>
    <w:p w:rsidR="00655E04" w:rsidRPr="0039328C" w:rsidRDefault="00655E04" w:rsidP="00C725F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generación del proyecto a partir del  arquetipo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 xml:space="preserve"> creado. </w:t>
      </w:r>
    </w:p>
    <w:p w:rsidR="00655E04" w:rsidRPr="0039328C" w:rsidRDefault="00655E04" w:rsidP="0048301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Implementar el flujo de desarrollo back, con librerías reactivas, como </w:t>
      </w:r>
      <w:proofErr w:type="spellStart"/>
      <w:r w:rsidRPr="0039328C">
        <w:rPr>
          <w:rFonts w:cstheme="minorHAnsi"/>
          <w:sz w:val="24"/>
          <w:szCs w:val="24"/>
        </w:rPr>
        <w:t>WebFlux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9030B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Implementar el flujo de desarrollo </w:t>
      </w:r>
      <w:proofErr w:type="spellStart"/>
      <w:r w:rsidRPr="0039328C">
        <w:rPr>
          <w:rFonts w:cstheme="minorHAnsi"/>
          <w:sz w:val="24"/>
          <w:szCs w:val="24"/>
        </w:rPr>
        <w:t>front</w:t>
      </w:r>
      <w:proofErr w:type="spellEnd"/>
      <w:r w:rsidRPr="0039328C">
        <w:rPr>
          <w:rFonts w:cstheme="minorHAnsi"/>
          <w:sz w:val="24"/>
          <w:szCs w:val="24"/>
        </w:rPr>
        <w:t xml:space="preserve">, con la librería Akita que es una herramienta de gestión de estado para aplicaciones Angular. Sigue modelos como Flux y </w:t>
      </w:r>
      <w:proofErr w:type="spellStart"/>
      <w:r w:rsidRPr="0039328C">
        <w:rPr>
          <w:rFonts w:cstheme="minorHAnsi"/>
          <w:sz w:val="24"/>
          <w:szCs w:val="24"/>
        </w:rPr>
        <w:t>Redux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9030B2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655E04" w:rsidP="0039328C">
      <w:pPr>
        <w:pStyle w:val="Ttulo1"/>
      </w:pPr>
      <w:bookmarkStart w:id="8" w:name="_Toc86863418"/>
      <w:r w:rsidRPr="0039328C">
        <w:t>API</w:t>
      </w:r>
      <w:bookmarkEnd w:id="8"/>
      <w:r w:rsidRPr="0039328C">
        <w:t xml:space="preserve"> </w:t>
      </w:r>
    </w:p>
    <w:p w:rsidR="00655E04" w:rsidRPr="0039328C" w:rsidRDefault="00655E04" w:rsidP="00A01D5B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Una API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Application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Programming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Interfaces) es un conjunto de definiciones y protocolos que se utiliza para desarrollar e integrar el software de las aplicaciones. </w:t>
      </w:r>
    </w:p>
    <w:p w:rsidR="006659FC" w:rsidRPr="0039328C" w:rsidRDefault="006659FC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4962525" cy="496252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tackAPI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1" cy="49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Las API permiten que sus productos y servicios se comuniquen con otros, sin necesidad de saber cómo ni en que lenguaje están implementados. Esto simplifica el desarrollo de las aplicaciones y permite ahorrar tiempo y dinero. Las API le otorgan flexibilidad; simplifican el diseño, la administración y el uso de las aplicaciones, y proporcionan oportunidades de innovación, lo cual es ideal al momento de diseñar herramientas y productos nuevos (o de gestionar los actuales).</w:t>
      </w:r>
    </w:p>
    <w:p w:rsidR="00F45855" w:rsidRDefault="00F45855" w:rsidP="00FD0250">
      <w:pPr>
        <w:rPr>
          <w:rFonts w:asciiTheme="minorHAnsi" w:hAnsiTheme="minorHAnsi" w:cstheme="minorHAnsi"/>
          <w:sz w:val="24"/>
          <w:szCs w:val="24"/>
        </w:rPr>
      </w:pPr>
    </w:p>
    <w:p w:rsidR="00F45855" w:rsidRPr="0039328C" w:rsidRDefault="00F45855" w:rsidP="00FD02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 la hora de acceder al </w:t>
      </w:r>
      <w:proofErr w:type="spellStart"/>
      <w:r>
        <w:rPr>
          <w:rFonts w:asciiTheme="minorHAnsi" w:hAnsiTheme="minorHAnsi" w:cstheme="minorHAnsi"/>
          <w:sz w:val="24"/>
          <w:szCs w:val="24"/>
        </w:rPr>
        <w:t>swagger-ui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la documentación de la API, pondremos en el navegador </w:t>
      </w:r>
      <w:hyperlink r:id="rId14" w:history="1">
        <w:r w:rsidRPr="00856AE8">
          <w:rPr>
            <w:rStyle w:val="Hipervnculo"/>
            <w:rFonts w:asciiTheme="minorHAnsi" w:hAnsiTheme="minorHAnsi" w:cstheme="minorHAnsi"/>
            <w:sz w:val="24"/>
            <w:szCs w:val="24"/>
          </w:rPr>
          <w:t>http://localhost:8080/swagger-ui.html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y no </w:t>
      </w:r>
      <w:proofErr w:type="spellStart"/>
      <w:r>
        <w:rPr>
          <w:rFonts w:asciiTheme="minorHAnsi" w:hAnsiTheme="minorHAnsi" w:cstheme="minorHAnsi"/>
          <w:sz w:val="24"/>
          <w:szCs w:val="24"/>
        </w:rPr>
        <w:t>redireccionará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correcta de la documentación.</w:t>
      </w: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9" w:name="_Toc86863419"/>
      <w:proofErr w:type="spellStart"/>
      <w:r w:rsidRPr="0039328C">
        <w:t>OpenJDK</w:t>
      </w:r>
      <w:bookmarkEnd w:id="9"/>
      <w:proofErr w:type="spellEnd"/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Java a partir de su versión 11, se ha hecho de pago, para aquellas aplicaciones que se quieran subir a producción con dicho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jdk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. Sin embargo, Oracle también ha sacado </w:t>
      </w:r>
      <w:proofErr w:type="gramStart"/>
      <w:r w:rsidRPr="0039328C">
        <w:rPr>
          <w:rFonts w:asciiTheme="minorHAnsi" w:hAnsiTheme="minorHAnsi" w:cstheme="minorHAnsi"/>
          <w:sz w:val="24"/>
          <w:szCs w:val="24"/>
        </w:rPr>
        <w:t>una versión</w:t>
      </w:r>
      <w:proofErr w:type="gramEnd"/>
      <w:r w:rsidRPr="0039328C">
        <w:rPr>
          <w:rFonts w:asciiTheme="minorHAnsi" w:hAnsiTheme="minorHAnsi" w:cstheme="minorHAnsi"/>
          <w:sz w:val="24"/>
          <w:szCs w:val="24"/>
        </w:rPr>
        <w:t xml:space="preserve"> open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source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OpenJDK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para poder usar las versiones superiores necesidad de pagar. </w:t>
      </w:r>
    </w:p>
    <w:p w:rsidR="00655E04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Para su configuración he modificado y borrado variables del sistema, quedando así:</w:t>
      </w:r>
    </w:p>
    <w:p w:rsidR="006659FC" w:rsidRPr="0039328C" w:rsidRDefault="006659FC" w:rsidP="00C77211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5400040" cy="3084830"/>
            <wp:effectExtent l="19050" t="0" r="0" b="0"/>
            <wp:docPr id="3" name="2 Imagen" descr="JAVA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confi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10" w:name="_Toc86863420"/>
      <w:proofErr w:type="spellStart"/>
      <w:r w:rsidRPr="0039328C">
        <w:t>Maven</w:t>
      </w:r>
      <w:bookmarkEnd w:id="10"/>
      <w:proofErr w:type="spellEnd"/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es una herramienta de construcción y organización de proyectos, que tiene el objetivo de simplificar los procesos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build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(compilar y generar ejecutables a partir del código fuente).</w:t>
      </w: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689860"/>
            <wp:effectExtent l="19050" t="0" r="0" b="0"/>
            <wp:docPr id="4" name="3 Imagen" descr="MAVEN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confi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La variable de </w:t>
      </w:r>
      <w:r w:rsidRPr="0039328C">
        <w:rPr>
          <w:rFonts w:asciiTheme="minorHAnsi" w:hAnsiTheme="minorHAnsi" w:cstheme="minorHAnsi"/>
          <w:b/>
          <w:sz w:val="24"/>
          <w:szCs w:val="24"/>
        </w:rPr>
        <w:t>MAVEN_OPTS</w:t>
      </w:r>
      <w:r w:rsidRPr="0039328C">
        <w:rPr>
          <w:rFonts w:asciiTheme="minorHAnsi" w:hAnsiTheme="minorHAnsi" w:cstheme="minorHAnsi"/>
          <w:sz w:val="24"/>
          <w:szCs w:val="24"/>
        </w:rPr>
        <w:t xml:space="preserve"> no es necesaria configurarla, indica que capacidad tendrá en la memoria disponible para proyectos java.</w:t>
      </w:r>
    </w:p>
    <w:p w:rsidR="006659FC" w:rsidRPr="0039328C" w:rsidRDefault="006659FC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Al igual veremos que se puede crear el archivo 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settings.xml </w:t>
      </w:r>
      <w:r w:rsidRPr="0039328C">
        <w:rPr>
          <w:rFonts w:asciiTheme="minorHAnsi" w:hAnsiTheme="minorHAnsi" w:cstheme="minorHAnsi"/>
          <w:sz w:val="24"/>
          <w:szCs w:val="24"/>
        </w:rPr>
        <w:t xml:space="preserve">en la carpeta </w:t>
      </w:r>
      <w:r w:rsidRPr="0039328C">
        <w:rPr>
          <w:rFonts w:asciiTheme="minorHAnsi" w:hAnsiTheme="minorHAnsi" w:cstheme="minorHAnsi"/>
          <w:b/>
          <w:sz w:val="24"/>
          <w:szCs w:val="24"/>
        </w:rPr>
        <w:t>C:\Users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\[</w:t>
      </w:r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>nombre_usuario]\.m2</w:t>
      </w:r>
      <w:r w:rsidRPr="0039328C">
        <w:rPr>
          <w:rFonts w:asciiTheme="minorHAnsi" w:hAnsiTheme="minorHAnsi" w:cstheme="minorHAnsi"/>
          <w:sz w:val="24"/>
          <w:szCs w:val="24"/>
        </w:rPr>
        <w:t xml:space="preserve">, para configuraciones más detalladas, pero en principio no es necesario, ya veremos en la sección de definición y creación de un arquetipo que nos obliga para poder crear nuestro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11" w:name="_Toc86863421"/>
      <w:r w:rsidRPr="0039328C">
        <w:t>Definición y creación del arquetipo</w:t>
      </w:r>
      <w:bookmarkEnd w:id="11"/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esencia, un arquetipo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es un conjunto de herramientas para crear plantillas para proyectos. Un arquetipo se define como una estructura o modelo original a partir del cual se hacen todas las demás cosas del mismo tipo. Los arquetipos ayudarán a los autores a crear plantillas de proyectos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proporcionando los medios para generar versiones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parametrizadas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de esas plantillas de proyectos.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El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plugin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maven-archetype-plugin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utiliza, de forma interna, el motor de plantillas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Velocity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para la generación y adaptación de los ficheros de nuestra plantilla de proyecto.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El uso de arquetipos proporciona a los desarrolladores una manera rápida y consistente, con las mejores prácticas, para crear un proyecto con unas determinadas clases y organización de paquetería, a partir de una serie de ficheros predeterminados.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 También permite que el mecanismo de arquetipos sea aditivo, y con ello nos referimos a permitir que partes de un proyecto sean guardadas para un determinado arquetipo, de modo que piezas, componentes o aspectos de un proyecto puedan ser añadidos a proyectos ya existentes. 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Si ejecutamos el comando: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lastRenderedPageBreak/>
        <w:t xml:space="preserve">Con este comando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descargariamos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todos los arquetipos  configurados en el repositorio, para descargar uno en concreto ejecutaremos: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Dfilter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name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</w:t>
      </w:r>
      <w:r w:rsidR="006659FC">
        <w:rPr>
          <w:rFonts w:asciiTheme="minorHAnsi" w:hAnsiTheme="minorHAnsi" w:cstheme="minorHAnsi"/>
          <w:b/>
          <w:sz w:val="24"/>
          <w:szCs w:val="24"/>
        </w:rPr>
        <w:t>.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Los arquetipos predefinidos por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son los siguientes: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  <w:gridCol w:w="4372"/>
      </w:tblGrid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ArtifactIds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maven-archetype-archetype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maven-archetype-j2ee-simple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simplifed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J2EE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application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-mojo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maven-archetype-plugin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maven-archetype-plugin-site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maven-archetype-portlet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JSR-268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Portlet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maven-archetype-quickstart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simple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which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demonstrates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some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of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supported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document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types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like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APT,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XDoc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, and FML and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demonstrates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how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39328C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i18n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your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maven-archetype-webapp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Webapp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</w:tbl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la ejecución nos hará varias preguntas, con sus respectivas sugerencias, para poder identificar nuestro proyecto y rellenar nuestro </w:t>
      </w:r>
      <w:r w:rsidRPr="0039328C">
        <w:rPr>
          <w:rFonts w:asciiTheme="minorHAnsi" w:hAnsiTheme="minorHAnsi" w:cstheme="minorHAnsi"/>
          <w:b/>
          <w:sz w:val="24"/>
          <w:szCs w:val="24"/>
        </w:rPr>
        <w:t>pom.xml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. Nos preguntará por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es el grupo mediante el cual identificaremos nuestro proyecto, se suele definir como la estructura de un dominio o si ya existe nuestra página, con el nombre de nuestro dominio invertido, por ejemplo: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Imaginemos nuestro dominio, organlist.es  -&gt;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sería nuestro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También nos preguntará por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sería el nombre de nuestro proyecto.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Hay 4 formas de crear un proyecto mediante un arquetipo, por línea de comandos: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Utilizar un arquetipo ya predefinido por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>Crear un arquetipo desde un proyecto ya desarrollado.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Utilizar un arquetipo definido por la comunidad de usuarios de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>Crear los archivos necesarios, configurar y generar nuestro propio arquetipo desde 0.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Podríamos usar un arquetipo predefinido (forma 1) con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:generate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Dfilter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maven-archetype-quickstart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39328C">
        <w:rPr>
          <w:rFonts w:asciiTheme="minorHAnsi" w:hAnsiTheme="minorHAnsi" w:cstheme="minorHAnsi"/>
          <w:sz w:val="24"/>
          <w:szCs w:val="24"/>
        </w:rPr>
        <w:t xml:space="preserve">o uno ya creado por un usuario de la comunidad (forma 3), ejecutando el comando: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org.springframework.boot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spring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boot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sample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-simple-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=1.0.2.RELEASE. </w:t>
      </w:r>
      <w:r w:rsidRPr="0039328C">
        <w:rPr>
          <w:rFonts w:asciiTheme="minorHAnsi" w:hAnsiTheme="minorHAnsi" w:cstheme="minorHAnsi"/>
          <w:sz w:val="24"/>
          <w:szCs w:val="24"/>
        </w:rPr>
        <w:t xml:space="preserve">La forma más elaborada y con la que se ahorraría menos tiempo es la forma 4, ya que hay que definir desde 0 los archivos necesarios nombrados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adelante cuando creemos un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desde un proyecto existente.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Como no hace falta “reinventar la rueda” si no es necesario,  voy a crear un arquetipo desde un proyecto ya creado (forma 2), a partir de la versión ultímate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IntelliJ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IDEA que utiliza la herramienta Spring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initializr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también está en la web, creamos un proyecto y comenzamos a configurar nuestra estructura propia de proyecto (</w:t>
      </w:r>
      <w:proofErr w:type="spellStart"/>
      <w:r w:rsidR="00EF050D" w:rsidRPr="0039328C">
        <w:rPr>
          <w:rFonts w:asciiTheme="minorHAnsi" w:hAnsiTheme="minorHAnsi" w:cstheme="minorHAnsi"/>
          <w:sz w:val="24"/>
          <w:szCs w:val="24"/>
        </w:rPr>
        <w:fldChar w:fldCharType="begin"/>
      </w:r>
      <w:r w:rsidRPr="0039328C">
        <w:rPr>
          <w:rFonts w:asciiTheme="minorHAnsi" w:hAnsiTheme="minorHAnsi" w:cstheme="minorHAnsi"/>
          <w:sz w:val="24"/>
          <w:szCs w:val="24"/>
        </w:rPr>
        <w:instrText xml:space="preserve"> HYPERLINK "http://www.tugurium.com/gti/termino.php?Tr=scaffolding" </w:instrText>
      </w:r>
      <w:r w:rsidR="00EF050D" w:rsidRPr="0039328C">
        <w:rPr>
          <w:rFonts w:asciiTheme="minorHAnsi" w:hAnsiTheme="minorHAnsi" w:cstheme="minorHAnsi"/>
          <w:sz w:val="24"/>
          <w:szCs w:val="24"/>
        </w:rPr>
        <w:fldChar w:fldCharType="separate"/>
      </w:r>
      <w:r w:rsidRPr="0039328C">
        <w:rPr>
          <w:rStyle w:val="Hipervnculo"/>
          <w:rFonts w:asciiTheme="minorHAnsi" w:hAnsiTheme="minorHAnsi" w:cstheme="minorHAnsi"/>
          <w:sz w:val="24"/>
          <w:szCs w:val="24"/>
        </w:rPr>
        <w:t>scaffolding</w:t>
      </w:r>
      <w:proofErr w:type="spellEnd"/>
      <w:r w:rsidR="00EF050D" w:rsidRPr="0039328C">
        <w:rPr>
          <w:rFonts w:asciiTheme="minorHAnsi" w:hAnsiTheme="minorHAnsi" w:cstheme="minorHAnsi"/>
          <w:sz w:val="24"/>
          <w:szCs w:val="24"/>
        </w:rPr>
        <w:fldChar w:fldCharType="end"/>
      </w:r>
      <w:r w:rsidRPr="0039328C">
        <w:rPr>
          <w:rFonts w:asciiTheme="minorHAnsi" w:hAnsiTheme="minorHAnsi" w:cstheme="minorHAnsi"/>
          <w:sz w:val="24"/>
          <w:szCs w:val="24"/>
        </w:rPr>
        <w:t xml:space="preserve">), cuando ya esté creado nuestro proyecto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lanzamos el siguiente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archetype:create-from-project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ello, este comando nos obliga a crear el fichero </w:t>
      </w:r>
      <w:r w:rsidRPr="0039328C">
        <w:rPr>
          <w:rFonts w:asciiTheme="minorHAnsi" w:hAnsiTheme="minorHAnsi" w:cstheme="minorHAnsi"/>
          <w:b/>
          <w:sz w:val="24"/>
          <w:szCs w:val="24"/>
        </w:rPr>
        <w:t>settings.xml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en la carpeta </w:t>
      </w:r>
      <w:r w:rsidRPr="0039328C">
        <w:rPr>
          <w:rFonts w:asciiTheme="minorHAnsi" w:hAnsiTheme="minorHAnsi" w:cstheme="minorHAnsi"/>
          <w:b/>
          <w:sz w:val="24"/>
          <w:szCs w:val="24"/>
        </w:rPr>
        <w:t>.m2</w:t>
      </w:r>
      <w:r w:rsidRPr="0039328C">
        <w:rPr>
          <w:rFonts w:asciiTheme="minorHAnsi" w:hAnsiTheme="minorHAnsi" w:cstheme="minorHAnsi"/>
          <w:sz w:val="24"/>
          <w:szCs w:val="24"/>
        </w:rPr>
        <w:t xml:space="preserve">, para configurar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cuyo contenido únicamente será:</w:t>
      </w:r>
    </w:p>
    <w:p w:rsidR="00655E04" w:rsidRPr="0039328C" w:rsidRDefault="00655E04" w:rsidP="009C7C8A">
      <w:pPr>
        <w:rPr>
          <w:rFonts w:asciiTheme="minorHAnsi" w:hAnsiTheme="minorHAnsi" w:cstheme="minorHAnsi"/>
          <w:i/>
          <w:sz w:val="24"/>
          <w:szCs w:val="24"/>
        </w:rPr>
      </w:pPr>
      <w:r w:rsidRPr="0039328C">
        <w:rPr>
          <w:rFonts w:asciiTheme="minorHAnsi" w:hAnsiTheme="minorHAnsi" w:cstheme="minorHAnsi"/>
          <w:b/>
          <w:i/>
          <w:sz w:val="24"/>
          <w:szCs w:val="24"/>
        </w:rPr>
        <w:lastRenderedPageBreak/>
        <w:t>&lt;</w:t>
      </w:r>
      <w:proofErr w:type="spellStart"/>
      <w:proofErr w:type="gramStart"/>
      <w:r w:rsidRPr="0039328C">
        <w:rPr>
          <w:rFonts w:asciiTheme="minorHAnsi" w:hAnsiTheme="minorHAnsi" w:cstheme="minorHAnsi"/>
          <w:b/>
          <w:i/>
          <w:sz w:val="24"/>
          <w:szCs w:val="24"/>
        </w:rPr>
        <w:t>settings</w:t>
      </w:r>
      <w:proofErr w:type="spellEnd"/>
      <w:proofErr w:type="gramEnd"/>
      <w:r w:rsidRPr="0039328C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xmlns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</w:t>
      </w:r>
      <w:hyperlink r:id="rId17" w:history="1">
        <w:r w:rsidRPr="0039328C">
          <w:rPr>
            <w:rStyle w:val="Hipervnculo"/>
            <w:rFonts w:asciiTheme="minorHAnsi" w:hAnsiTheme="minorHAnsi" w:cstheme="minorHAnsi"/>
            <w:i/>
            <w:sz w:val="24"/>
            <w:szCs w:val="24"/>
          </w:rPr>
          <w:t>http://maven.apache.org/SETTINGS/1.0.0</w:t>
        </w:r>
      </w:hyperlink>
      <w:r w:rsidRPr="0039328C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xmlns:xsi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</w:t>
      </w:r>
      <w:hyperlink r:id="rId18" w:history="1">
        <w:r w:rsidRPr="0039328C">
          <w:rPr>
            <w:rStyle w:val="Hipervnculo"/>
            <w:rFonts w:asciiTheme="minorHAnsi" w:hAnsiTheme="minorHAnsi" w:cstheme="minorHAnsi"/>
            <w:i/>
            <w:sz w:val="24"/>
            <w:szCs w:val="24"/>
          </w:rPr>
          <w:t>http://www.w3.org/2001/XMLSchema-instance</w:t>
        </w:r>
      </w:hyperlink>
      <w:r w:rsidRPr="0039328C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xsi:schemaLocation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="http://maven.apache.org/SETTINGS/1.0.0 https://maven.apache.org/xsd/settings-1.0.0.xsd"</w:t>
      </w:r>
      <w:r w:rsidRPr="0039328C">
        <w:rPr>
          <w:rFonts w:asciiTheme="minorHAnsi" w:hAnsiTheme="minorHAnsi" w:cstheme="minorHAnsi"/>
          <w:b/>
          <w:i/>
          <w:sz w:val="24"/>
          <w:szCs w:val="24"/>
        </w:rPr>
        <w:t>&gt;</w:t>
      </w:r>
    </w:p>
    <w:p w:rsidR="00655E04" w:rsidRDefault="00655E04" w:rsidP="009C7C8A">
      <w:pPr>
        <w:rPr>
          <w:rFonts w:asciiTheme="minorHAnsi" w:hAnsiTheme="minorHAnsi" w:cstheme="minorHAnsi"/>
          <w:b/>
          <w:i/>
          <w:sz w:val="24"/>
          <w:szCs w:val="24"/>
        </w:rPr>
      </w:pPr>
      <w:r w:rsidRPr="0039328C">
        <w:rPr>
          <w:rFonts w:asciiTheme="minorHAnsi" w:hAnsiTheme="minorHAnsi" w:cstheme="minorHAnsi"/>
          <w:b/>
          <w:i/>
          <w:sz w:val="24"/>
          <w:szCs w:val="24"/>
        </w:rPr>
        <w:t>&lt;/</w:t>
      </w:r>
      <w:proofErr w:type="spellStart"/>
      <w:proofErr w:type="gramStart"/>
      <w:r w:rsidRPr="0039328C">
        <w:rPr>
          <w:rFonts w:asciiTheme="minorHAnsi" w:hAnsiTheme="minorHAnsi" w:cstheme="minorHAnsi"/>
          <w:b/>
          <w:i/>
          <w:sz w:val="24"/>
          <w:szCs w:val="24"/>
        </w:rPr>
        <w:t>settings</w:t>
      </w:r>
      <w:proofErr w:type="spellEnd"/>
      <w:proofErr w:type="gramEnd"/>
      <w:r w:rsidRPr="0039328C">
        <w:rPr>
          <w:rFonts w:asciiTheme="minorHAnsi" w:hAnsiTheme="minorHAnsi" w:cstheme="minorHAnsi"/>
          <w:b/>
          <w:i/>
          <w:sz w:val="24"/>
          <w:szCs w:val="24"/>
        </w:rPr>
        <w:t>&gt;</w:t>
      </w:r>
    </w:p>
    <w:p w:rsidR="00961846" w:rsidRPr="0039328C" w:rsidRDefault="00961846" w:rsidP="009C7C8A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Una vez ejecutado el comando, se nos creara en target/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generated-sources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el directorio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que contiene la configuración del mismo.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3458058" cy="2829320"/>
            <wp:effectExtent l="19050" t="0" r="9042" b="0"/>
            <wp:docPr id="7" name="6 Imagen" descr="create-from-project-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rom-project-targe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Si buceamos en el código veremos que las importaciones serán generalizadas por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 o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project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controller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;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gramStart"/>
      <w:r w:rsidRPr="0039328C">
        <w:rPr>
          <w:rFonts w:asciiTheme="minorHAnsi" w:hAnsiTheme="minorHAnsi" w:cstheme="minorHAnsi"/>
          <w:sz w:val="24"/>
          <w:szCs w:val="24"/>
        </w:rPr>
        <w:t>ó</w:t>
      </w:r>
      <w:proofErr w:type="gramEnd"/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sz w:val="24"/>
          <w:szCs w:val="24"/>
        </w:rPr>
        <w:t>import</w:t>
      </w:r>
      <w:proofErr w:type="spellEnd"/>
      <w:proofErr w:type="gramEnd"/>
      <w:r w:rsidRPr="0039328C">
        <w:rPr>
          <w:rFonts w:asciiTheme="minorHAnsi" w:hAnsiTheme="minorHAnsi" w:cstheme="minorHAnsi"/>
          <w:sz w:val="24"/>
          <w:szCs w:val="24"/>
        </w:rPr>
        <w:t xml:space="preserve">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utils.DefaultDocumentation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;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</w:p>
    <w:p w:rsidR="00961846" w:rsidRDefault="00655E04" w:rsidP="00F81ACF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el arquetipo, los archivos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/…/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archetype-resources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/pom.xml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/…/META-INF/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/archetype-metadata.xml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son muy importantes. </w:t>
      </w:r>
    </w:p>
    <w:p w:rsidR="00961846" w:rsidRDefault="00961846" w:rsidP="00F81ACF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81ACF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Definen los archivos que se incluirán y se necesitarán para construir el proyecto:</w:t>
      </w:r>
    </w:p>
    <w:p w:rsidR="00961846" w:rsidRPr="0039328C" w:rsidRDefault="00961846" w:rsidP="00F81ACF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81ACF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El </w:t>
      </w:r>
      <w:r w:rsidRPr="0039328C">
        <w:rPr>
          <w:rFonts w:cstheme="minorHAnsi"/>
          <w:b/>
          <w:sz w:val="24"/>
          <w:szCs w:val="24"/>
        </w:rPr>
        <w:t xml:space="preserve">archetype-metadata.xml </w:t>
      </w:r>
      <w:r w:rsidRPr="0039328C">
        <w:rPr>
          <w:rFonts w:cstheme="minorHAnsi"/>
          <w:sz w:val="24"/>
          <w:szCs w:val="24"/>
        </w:rPr>
        <w:t>contiene los directorios que se incluirán.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400040" cy="1848485"/>
            <wp:effectExtent l="19050" t="0" r="0" b="0"/>
            <wp:docPr id="9" name="8 Imagen" descr="descri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</w:t>
      </w:r>
      <w:proofErr w:type="spellStart"/>
      <w:r w:rsidRPr="0039328C">
        <w:rPr>
          <w:rFonts w:cstheme="minorHAnsi"/>
          <w:sz w:val="24"/>
          <w:szCs w:val="24"/>
        </w:rPr>
        <w:t>url</w:t>
      </w:r>
      <w:proofErr w:type="spellEnd"/>
      <w:r w:rsidRPr="0039328C">
        <w:rPr>
          <w:rFonts w:cstheme="minorHAnsi"/>
          <w:sz w:val="24"/>
          <w:szCs w:val="24"/>
        </w:rPr>
        <w:t xml:space="preserve"> de </w:t>
      </w:r>
      <w:proofErr w:type="spellStart"/>
      <w:r w:rsidRPr="0039328C">
        <w:rPr>
          <w:rFonts w:cstheme="minorHAnsi"/>
          <w:sz w:val="24"/>
          <w:szCs w:val="24"/>
        </w:rPr>
        <w:t>archetype</w:t>
      </w:r>
      <w:proofErr w:type="spellEnd"/>
      <w:r w:rsidRPr="0039328C">
        <w:rPr>
          <w:rFonts w:cstheme="minorHAnsi"/>
          <w:sz w:val="24"/>
          <w:szCs w:val="24"/>
        </w:rPr>
        <w:t xml:space="preserve"> descriptor está en rojo por que el IDE no es capaz de reconocerla, no es un error.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</w:p>
    <w:p w:rsidR="00655E04" w:rsidRPr="0039328C" w:rsidRDefault="00655E04" w:rsidP="00F81ACF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En el </w:t>
      </w:r>
      <w:r w:rsidRPr="0039328C">
        <w:rPr>
          <w:rFonts w:cstheme="minorHAnsi"/>
          <w:b/>
          <w:sz w:val="24"/>
          <w:szCs w:val="24"/>
        </w:rPr>
        <w:t>pom.xml</w:t>
      </w:r>
      <w:r w:rsidRPr="0039328C">
        <w:rPr>
          <w:rFonts w:cstheme="minorHAnsi"/>
          <w:sz w:val="24"/>
          <w:szCs w:val="24"/>
        </w:rPr>
        <w:t xml:space="preserve"> decidiremos las dependencias que vamos a poner.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229426" cy="1648055"/>
            <wp:effectExtent l="19050" t="0" r="9074" b="0"/>
            <wp:docPr id="8" name="7 Imagen" descr="archetype-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-po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Este pom.xml cogerá los valores de </w:t>
      </w:r>
      <w:proofErr w:type="spellStart"/>
      <w:r w:rsidRPr="0039328C">
        <w:rPr>
          <w:rFonts w:cstheme="minorHAnsi"/>
          <w:sz w:val="24"/>
          <w:szCs w:val="24"/>
        </w:rPr>
        <w:t>groupId</w:t>
      </w:r>
      <w:proofErr w:type="spellEnd"/>
      <w:r w:rsidRPr="0039328C">
        <w:rPr>
          <w:rFonts w:cstheme="minorHAnsi"/>
          <w:sz w:val="24"/>
          <w:szCs w:val="24"/>
        </w:rPr>
        <w:t xml:space="preserve">, </w:t>
      </w:r>
      <w:proofErr w:type="spellStart"/>
      <w:r w:rsidRPr="0039328C">
        <w:rPr>
          <w:rFonts w:cstheme="minorHAnsi"/>
          <w:sz w:val="24"/>
          <w:szCs w:val="24"/>
        </w:rPr>
        <w:t>artifactId</w:t>
      </w:r>
      <w:proofErr w:type="spellEnd"/>
      <w:r w:rsidRPr="0039328C">
        <w:rPr>
          <w:rFonts w:cstheme="minorHAnsi"/>
          <w:sz w:val="24"/>
          <w:szCs w:val="24"/>
        </w:rPr>
        <w:t xml:space="preserve">, versión, </w:t>
      </w:r>
      <w:proofErr w:type="spellStart"/>
      <w:r w:rsidRPr="0039328C">
        <w:rPr>
          <w:rFonts w:cstheme="minorHAnsi"/>
          <w:sz w:val="24"/>
          <w:szCs w:val="24"/>
        </w:rPr>
        <w:t>name</w:t>
      </w:r>
      <w:proofErr w:type="spellEnd"/>
      <w:r w:rsidRPr="0039328C">
        <w:rPr>
          <w:rFonts w:cstheme="minorHAnsi"/>
          <w:sz w:val="24"/>
          <w:szCs w:val="24"/>
        </w:rPr>
        <w:t xml:space="preserve"> y </w:t>
      </w:r>
      <w:proofErr w:type="spellStart"/>
      <w:r w:rsidRPr="0039328C">
        <w:rPr>
          <w:rFonts w:cstheme="minorHAnsi"/>
          <w:sz w:val="24"/>
          <w:szCs w:val="24"/>
        </w:rPr>
        <w:t>description</w:t>
      </w:r>
      <w:proofErr w:type="spellEnd"/>
      <w:r w:rsidRPr="0039328C">
        <w:rPr>
          <w:rFonts w:cstheme="minorHAnsi"/>
          <w:sz w:val="24"/>
          <w:szCs w:val="24"/>
        </w:rPr>
        <w:t xml:space="preserve"> como argumentos informados en la ejecución del comando.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Hay que borrar las carpetas ocultas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IntelliJ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(.idea y 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), ya que no tienen que pertenecer al arquetipo.</w:t>
      </w: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terminar la creación de nuestro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nos situaremos en la carpeta raíz del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/target/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generated-sources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lanzaremos el comando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clean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esto agregará el arquetipo al repositorio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local, para que pueda ser usado:</w:t>
      </w:r>
    </w:p>
    <w:p w:rsidR="00961846" w:rsidRPr="0039328C" w:rsidRDefault="00961846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255EC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210300" cy="2621984"/>
            <wp:effectExtent l="19050" t="0" r="0" b="0"/>
            <wp:docPr id="10" name="9 Imagen" descr="create_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archetyp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064" cy="26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verificar que está en nuestro repositorio local, podemos ejecutar el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:generate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DarchetypeCalalog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=local, </w:t>
      </w:r>
      <w:r w:rsidRPr="0039328C">
        <w:rPr>
          <w:rFonts w:asciiTheme="minorHAnsi" w:hAnsiTheme="minorHAnsi" w:cstheme="minorHAnsi"/>
          <w:sz w:val="24"/>
          <w:szCs w:val="24"/>
        </w:rPr>
        <w:t xml:space="preserve">al lanzar el comando vemos como se ha añadido correctamente a la lista de arquetipos, ya que se muestra la línea ‘3005: local -&gt;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es.organlist:organlist-archetype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)’ indicando que este arquetipo lo tenemos en el repositorio local. También podemos situarnos en .m2/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repository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/archetype-catalog.xml y ver que se ha añadido el nuevo arquetipo con su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versión.</w:t>
      </w:r>
    </w:p>
    <w:p w:rsidR="00655E04" w:rsidRDefault="00655E04" w:rsidP="00C8440F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296025" cy="2409825"/>
            <wp:effectExtent l="19050" t="0" r="9525" b="0"/>
            <wp:docPr id="11" name="10 Imagen" descr="check-custom-archetype-ex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custom-archetype-exist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45" cy="24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46" w:rsidRPr="0039328C" w:rsidRDefault="00961846" w:rsidP="00C8440F">
      <w:pPr>
        <w:ind w:left="-567"/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El arquetipo con el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'es' da problemas, ya que al ejecutar el comando de generación del arquetipo, las variables, usadas por el motor de plantillas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Velocity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(antes nombrado), generadas en los distintos ficheros java del target, sustituye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} por todos los 'es' que encuentre entre cualquier palabra, por ello es recomendable poner un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con la estructura como si fuese un dominio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  y no una simple palabra.</w:t>
      </w:r>
    </w:p>
    <w:p w:rsidR="00961846" w:rsidRPr="0039328C" w:rsidRDefault="00961846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Ahora podremos crear proyectos a través de un arquetipo con una plantilla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customizada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con el comando:</w:t>
      </w:r>
    </w:p>
    <w:p w:rsidR="00961846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Pr="00961846" w:rsidRDefault="00655E04" w:rsidP="005A2FC5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961846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96184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961846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96184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=0.0.1-SNAPSHOT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sampleID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&gt;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sampeArtifactId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&gt;</w:t>
      </w:r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sampleVersion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&gt; 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En nuestro caso, los 3 últimos argumentos se sustituirán por:</w:t>
      </w:r>
    </w:p>
    <w:p w:rsidR="00961846" w:rsidRPr="0039328C" w:rsidRDefault="00961846" w:rsidP="00C666FC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</w:p>
    <w:p w:rsidR="00655E04" w:rsidRPr="0039328C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=1.0.0-SNAPSHOT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Quedando el comando como: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5A2FC5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=0.0.1-SNAPSHOT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=1.0.0-SNAPSHOT</w:t>
      </w:r>
    </w:p>
    <w:p w:rsidR="00961846" w:rsidRPr="0039328C" w:rsidRDefault="00961846" w:rsidP="005A2FC5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Dicho comando lo ejecutaremos en nuestro directorio con el repositorio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oficial del proyecto de D.A.M., para probar su correcto funcionamiento:</w:t>
      </w:r>
    </w:p>
    <w:p w:rsidR="00655E04" w:rsidRPr="0039328C" w:rsidRDefault="00655E04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854949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285865" cy="4494556"/>
            <wp:effectExtent l="19050" t="0" r="635" b="0"/>
            <wp:docPr id="5" name="11 Imagen" descr="create-project-from-archetyp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project-from-archetype-FINA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794" cy="44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46" w:rsidRPr="0039328C" w:rsidRDefault="00961846" w:rsidP="00854949">
      <w:pPr>
        <w:ind w:left="-567"/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45855">
      <w:pPr>
        <w:rPr>
          <w:rFonts w:asciiTheme="minorHAnsi" w:hAnsiTheme="minorHAnsi" w:cstheme="minorHAnsi"/>
          <w:b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Una vez se nos se nos haya descargado nuestro arquetipo y creado el proyecto, si quisiéramos ejecutar el proyecto desde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primero nos situaremos dentro del proyecto generado, con el comando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en dicha ruta ya podemos empaquetarlo con ayuda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con el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que generará la carpeta target que contiene los ejecutable y para ejecutar nuestro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como hasta este punto el compilador no sabe donde se encuentra la clase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se lo indicamos y ejecutamos el comando con estructura  </w:t>
      </w:r>
      <w:r w:rsidRPr="0039328C">
        <w:rPr>
          <w:rFonts w:asciiTheme="minorHAnsi" w:hAnsiTheme="minorHAnsi" w:cstheme="minorHAnsi"/>
          <w:b/>
          <w:sz w:val="24"/>
          <w:szCs w:val="24"/>
        </w:rPr>
        <w:t>java –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cp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nombre_proyecto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]-[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].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.[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Main.class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].</w:t>
      </w:r>
    </w:p>
    <w:p w:rsidR="00F45855" w:rsidRDefault="00F45855" w:rsidP="00F45855">
      <w:pPr>
        <w:rPr>
          <w:rFonts w:asciiTheme="minorHAnsi" w:hAnsiTheme="minorHAnsi" w:cstheme="minorHAnsi"/>
          <w:b/>
          <w:sz w:val="24"/>
          <w:szCs w:val="24"/>
        </w:rPr>
      </w:pPr>
    </w:p>
    <w:p w:rsidR="00F45855" w:rsidRPr="00F45855" w:rsidRDefault="00F45855" w:rsidP="00F45855">
      <w:pPr>
        <w:rPr>
          <w:rFonts w:asciiTheme="minorHAnsi" w:hAnsiTheme="minorHAnsi" w:cstheme="minorHAnsi"/>
          <w:sz w:val="24"/>
          <w:szCs w:val="24"/>
        </w:rPr>
      </w:pPr>
      <w:r w:rsidRPr="00F45855">
        <w:rPr>
          <w:rFonts w:asciiTheme="minorHAnsi" w:hAnsiTheme="minorHAnsi" w:cstheme="minorHAnsi"/>
          <w:sz w:val="24"/>
          <w:szCs w:val="24"/>
        </w:rPr>
        <w:t xml:space="preserve">Nada más descargar el proyecto o clonar del repositorio </w:t>
      </w:r>
      <w:proofErr w:type="spellStart"/>
      <w:r w:rsidRPr="00F45855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F45855">
        <w:rPr>
          <w:rFonts w:asciiTheme="minorHAnsi" w:hAnsiTheme="minorHAnsi" w:cstheme="minorHAnsi"/>
          <w:sz w:val="24"/>
          <w:szCs w:val="24"/>
        </w:rPr>
        <w:t xml:space="preserve">, haremos un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F45855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clean</w:t>
      </w:r>
      <w:proofErr w:type="spellEnd"/>
      <w:r w:rsidRPr="00F45855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F45855">
        <w:rPr>
          <w:rFonts w:asciiTheme="minorHAnsi" w:hAnsiTheme="minorHAnsi" w:cstheme="minorHAnsi"/>
          <w:sz w:val="24"/>
          <w:szCs w:val="24"/>
        </w:rPr>
        <w:t xml:space="preserve"> para limpiar el proyecto y compilarlo.</w:t>
      </w:r>
    </w:p>
    <w:p w:rsidR="00655E04" w:rsidRPr="0039328C" w:rsidRDefault="00655E04" w:rsidP="004A2C3A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12" w:name="_Toc86863422"/>
      <w:r w:rsidRPr="0039328C">
        <w:t>Bibliografía</w:t>
      </w:r>
      <w:bookmarkEnd w:id="12"/>
    </w:p>
    <w:p w:rsidR="00655E04" w:rsidRPr="0039328C" w:rsidRDefault="00655E04" w:rsidP="008273D9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5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https://app.creately.com/</w:t>
        </w:r>
      </w:hyperlink>
    </w:p>
    <w:p w:rsidR="00655E04" w:rsidRPr="0039328C" w:rsidRDefault="00EF050D" w:rsidP="005F7671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6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https://enmilocalfunciona.io/por-que-utilizar-arquetipos-maven/</w:t>
        </w:r>
      </w:hyperlink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7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https://maven.apache.org/guides/introduction/introduction-to-archetypes.html</w:t>
        </w:r>
      </w:hyperlink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8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https://maven.apache.org/guides/mini/guide-creating-archetypes.html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9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https://www.adictosaltrabajo.com/2008/06/09/creararquetiposmaven/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0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https://inthiraj1994.medium.com/creating-your-own-archetype-840136fc7818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EF050D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1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https://www.vojtechruzicka.com/maven-archetypes/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EF050D" w:rsidP="008273D9">
      <w:pPr>
        <w:pStyle w:val="Prrafodelista"/>
        <w:numPr>
          <w:ilvl w:val="0"/>
          <w:numId w:val="1"/>
        </w:numPr>
        <w:rPr>
          <w:rStyle w:val="Hipervnculo"/>
          <w:rFonts w:cstheme="minorHAnsi"/>
          <w:sz w:val="24"/>
          <w:szCs w:val="24"/>
        </w:rPr>
      </w:pPr>
      <w:hyperlink r:id="rId32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https://maven.apache.org/settings.html</w:t>
        </w:r>
      </w:hyperlink>
      <w:r w:rsidR="00655E04" w:rsidRPr="0039328C">
        <w:rPr>
          <w:rStyle w:val="Hipervnculo"/>
          <w:rFonts w:cstheme="minorHAnsi"/>
          <w:sz w:val="24"/>
          <w:szCs w:val="24"/>
        </w:rPr>
        <w:t xml:space="preserve"> </w:t>
      </w:r>
    </w:p>
    <w:p w:rsidR="00655E04" w:rsidRPr="0039328C" w:rsidRDefault="00EF050D" w:rsidP="008273D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3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https://www.ionos.es/digitalguide/paginas-web/desarrollo-web/que-es-openapi/</w:t>
        </w:r>
      </w:hyperlink>
    </w:p>
    <w:p w:rsidR="00655E04" w:rsidRPr="0039328C" w:rsidRDefault="00EF050D" w:rsidP="008273D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4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https://springdoc.org/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A80FC7" w:rsidP="00CE03E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5" w:history="1">
        <w:r w:rsidRPr="00E84E3A">
          <w:rPr>
            <w:rStyle w:val="Hipervnculo"/>
            <w:rFonts w:cstheme="minorHAnsi"/>
            <w:sz w:val="24"/>
            <w:szCs w:val="24"/>
          </w:rPr>
          <w:t>https://www.arquitecturajava.com/que-es-spring-webflux/</w:t>
        </w:r>
      </w:hyperlink>
      <w:r>
        <w:rPr>
          <w:rFonts w:cstheme="minorHAnsi"/>
          <w:sz w:val="24"/>
          <w:szCs w:val="24"/>
        </w:rPr>
        <w:t xml:space="preserve"> </w:t>
      </w:r>
    </w:p>
    <w:p w:rsidR="00655E04" w:rsidRPr="0039328C" w:rsidRDefault="00655E04" w:rsidP="008273D9">
      <w:pPr>
        <w:pStyle w:val="Prrafodelista"/>
        <w:rPr>
          <w:rFonts w:cstheme="minorHAnsi"/>
          <w:sz w:val="24"/>
          <w:szCs w:val="24"/>
        </w:rPr>
      </w:pPr>
    </w:p>
    <w:p w:rsidR="00C622A4" w:rsidRPr="0039328C" w:rsidRDefault="00C622A4" w:rsidP="00C622A4">
      <w:pPr>
        <w:suppressAutoHyphens w:val="0"/>
        <w:spacing w:after="200" w:line="276" w:lineRule="auto"/>
        <w:rPr>
          <w:rFonts w:asciiTheme="minorHAnsi" w:hAnsiTheme="minorHAnsi" w:cstheme="minorHAnsi"/>
          <w:b/>
          <w:sz w:val="24"/>
          <w:szCs w:val="24"/>
        </w:rPr>
      </w:pPr>
    </w:p>
    <w:sectPr w:rsidR="00C622A4" w:rsidRPr="0039328C" w:rsidSect="00530C66">
      <w:footerReference w:type="default" r:id="rId36"/>
      <w:headerReference w:type="first" r:id="rId37"/>
      <w:footerReference w:type="firs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1D9E" w:rsidRDefault="00261D9E" w:rsidP="00C622A4">
      <w:r>
        <w:separator/>
      </w:r>
    </w:p>
  </w:endnote>
  <w:endnote w:type="continuationSeparator" w:id="0">
    <w:p w:rsidR="00261D9E" w:rsidRDefault="00261D9E" w:rsidP="00C622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49801296"/>
      <w:docPartObj>
        <w:docPartGallery w:val="Page Numbers (Bottom of Page)"/>
        <w:docPartUnique/>
      </w:docPartObj>
    </w:sdtPr>
    <w:sdtContent>
      <w:p w:rsidR="00530C66" w:rsidRDefault="00EF050D">
        <w:pPr>
          <w:pStyle w:val="Piedepgina"/>
          <w:jc w:val="right"/>
        </w:pPr>
        <w:r>
          <w:fldChar w:fldCharType="begin"/>
        </w:r>
        <w:r w:rsidR="00530C66">
          <w:instrText>PAGE   \* MERGEFORMAT</w:instrText>
        </w:r>
        <w:r>
          <w:fldChar w:fldCharType="separate"/>
        </w:r>
        <w:r w:rsidR="00A80FC7">
          <w:rPr>
            <w:noProof/>
          </w:rPr>
          <w:t>14</w:t>
        </w:r>
        <w:r>
          <w:fldChar w:fldCharType="end"/>
        </w:r>
      </w:p>
    </w:sdtContent>
  </w:sdt>
  <w:p w:rsidR="00530C66" w:rsidRDefault="00530C66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0C66" w:rsidRDefault="00530C66">
    <w:pPr>
      <w:pStyle w:val="Piedepgina"/>
    </w:pPr>
    <w:bookmarkStart w:id="13" w:name="_GoBack"/>
    <w:bookmarkEnd w:id="13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1D9E" w:rsidRDefault="00261D9E" w:rsidP="00C622A4">
      <w:r>
        <w:separator/>
      </w:r>
    </w:p>
  </w:footnote>
  <w:footnote w:type="continuationSeparator" w:id="0">
    <w:p w:rsidR="00261D9E" w:rsidRDefault="00261D9E" w:rsidP="00C622A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2A4" w:rsidRDefault="00C622A4">
    <w:pPr>
      <w:pStyle w:val="Encabezado"/>
    </w:pPr>
    <w:r>
      <w:rPr>
        <w:b/>
        <w:noProof/>
        <w:sz w:val="36"/>
        <w:szCs w:val="36"/>
        <w:lang w:eastAsia="es-ES"/>
      </w:rPr>
      <w:drawing>
        <wp:inline distT="0" distB="0" distL="0" distR="0">
          <wp:extent cx="618979" cy="674720"/>
          <wp:effectExtent l="0" t="0" r="0" b="0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979" cy="674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77BB8"/>
    <w:multiLevelType w:val="hybridMultilevel"/>
    <w:tmpl w:val="26ECA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F6FCB"/>
    <w:multiLevelType w:val="hybridMultilevel"/>
    <w:tmpl w:val="E7F41A74"/>
    <w:lvl w:ilvl="0" w:tplc="30082A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6B7789"/>
    <w:multiLevelType w:val="hybridMultilevel"/>
    <w:tmpl w:val="7416ED08"/>
    <w:lvl w:ilvl="0" w:tplc="2C4A9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C622A4"/>
    <w:rsid w:val="00075B7F"/>
    <w:rsid w:val="00134F3E"/>
    <w:rsid w:val="001F33E9"/>
    <w:rsid w:val="00261D9E"/>
    <w:rsid w:val="0039328C"/>
    <w:rsid w:val="004D0955"/>
    <w:rsid w:val="00530C66"/>
    <w:rsid w:val="00655E04"/>
    <w:rsid w:val="00661604"/>
    <w:rsid w:val="006659FC"/>
    <w:rsid w:val="00867AEE"/>
    <w:rsid w:val="008F7089"/>
    <w:rsid w:val="00961846"/>
    <w:rsid w:val="00A20FEC"/>
    <w:rsid w:val="00A22C2E"/>
    <w:rsid w:val="00A232CE"/>
    <w:rsid w:val="00A30963"/>
    <w:rsid w:val="00A3380A"/>
    <w:rsid w:val="00A80FC7"/>
    <w:rsid w:val="00AC36D3"/>
    <w:rsid w:val="00BB56A5"/>
    <w:rsid w:val="00C622A4"/>
    <w:rsid w:val="00D21EBC"/>
    <w:rsid w:val="00DF29F9"/>
    <w:rsid w:val="00EA6019"/>
    <w:rsid w:val="00EF050D"/>
    <w:rsid w:val="00F45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2A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655E04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2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2A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655E0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655E0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5E04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655E0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55E04"/>
    <w:pPr>
      <w:suppressAutoHyphens w:val="0"/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655E04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5E04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2A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2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2A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http://www.w3.org/2001/XMLSchema-instance" TargetMode="External"/><Relationship Id="rId26" Type="http://schemas.openxmlformats.org/officeDocument/2006/relationships/hyperlink" Target="https://enmilocalfunciona.io/por-que-utilizar-arquetipos-maven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springdoc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MarioFS94/OrganList-Front" TargetMode="External"/><Relationship Id="rId17" Type="http://schemas.openxmlformats.org/officeDocument/2006/relationships/hyperlink" Target="http://maven.apache.org/SETTINGS/1.0.0" TargetMode="External"/><Relationship Id="rId25" Type="http://schemas.openxmlformats.org/officeDocument/2006/relationships/hyperlink" Target="https://app.creately.com/" TargetMode="External"/><Relationship Id="rId33" Type="http://schemas.openxmlformats.org/officeDocument/2006/relationships/hyperlink" Target="https://www.ionos.es/digitalguide/paginas-web/desarrollo-web/que-es-openapi/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adictosaltrabajo.com/2008/06/09/creararquetiposmaven/" TargetMode="External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ioFS94/OrganList-Back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maven.apache.org/settings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maven.apache.org/guides/mini/guide-creating-archetypes.html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github.com/MarioFS94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vojtechruzicka.com/maven-archetyp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swagger-ui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maven.apache.org/guides/introduction/introduction-to-archetypes.html" TargetMode="External"/><Relationship Id="rId30" Type="http://schemas.openxmlformats.org/officeDocument/2006/relationships/hyperlink" Target="https://inthiraj1994.medium.com/creating-your-own-archetype-840136fc7818" TargetMode="External"/><Relationship Id="rId35" Type="http://schemas.openxmlformats.org/officeDocument/2006/relationships/hyperlink" Target="https://www.arquitecturajava.com/que-es-spring-webflux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375714-1531-412D-81D3-57F5EF43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15</Pages>
  <Words>2640</Words>
  <Characters>14525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Secretario</dc:creator>
  <cp:lastModifiedBy>Mario Fernandez Suarez</cp:lastModifiedBy>
  <cp:revision>20</cp:revision>
  <cp:lastPrinted>2017-03-28T11:15:00Z</cp:lastPrinted>
  <dcterms:created xsi:type="dcterms:W3CDTF">2017-03-28T11:16:00Z</dcterms:created>
  <dcterms:modified xsi:type="dcterms:W3CDTF">2021-11-08T20:20:00Z</dcterms:modified>
</cp:coreProperties>
</file>