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360"/>
        <w:jc w:val="center"/>
        <w:rPr/>
      </w:pPr>
      <w:r>
        <w:rPr>
          <w:smallCaps/>
          <w:sz w:val="40"/>
        </w:rPr>
        <w:t>Vysoké učení technické v Brně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  <w:lang w:val="en-US"/>
        </w:rPr>
        <w:t xml:space="preserve">       </w:t>
      </w:r>
      <w:r>
        <w:rPr>
          <w:sz w:val="40"/>
          <w:lang w:val="en-US"/>
        </w:rPr>
        <w:t xml:space="preserve">Fakulta informačních </w:t>
      </w:r>
      <w:r>
        <w:rPr>
          <w:sz w:val="40"/>
        </w:rPr>
        <w:t>technologií</w:t>
      </w:r>
    </w:p>
    <w:p>
      <w:pPr>
        <w:pStyle w:val="Normal"/>
        <w:spacing w:lineRule="auto" w:line="360"/>
        <w:rPr>
          <w:sz w:val="40"/>
          <w:lang w:val="en-US"/>
        </w:rPr>
      </w:pPr>
      <w:r>
        <w:rPr>
          <w:sz w:val="40"/>
          <w:lang w:val="en-US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Heading4"/>
        <w:numPr>
          <w:ilvl w:val="3"/>
          <w:numId w:val="2"/>
        </w:numPr>
        <w:rPr/>
      </w:pPr>
      <w:r>
        <w:rPr/>
        <w:t>IDS – Databázové</w:t>
      </w:r>
      <w:r>
        <w:rPr>
          <w:lang w:val="sk-SK"/>
        </w:rPr>
        <w:t xml:space="preserve"> systémy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  <w:t>2019/2020</w:t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/>
        <w:drawing>
          <wp:inline distT="0" distB="0" distL="0" distR="0">
            <wp:extent cx="5760085" cy="1299210"/>
            <wp:effectExtent l="0" t="0" r="0" b="0"/>
            <wp:docPr id="1" name="Obrázok 1" descr="Obrázok, na ktorom je červené, sedenie, ruka, modr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červené, sedenie, ruka, modré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  <w:lang w:val="sk-SK"/>
        </w:rPr>
        <w:t>Zadanie</w:t>
      </w:r>
      <w:r>
        <w:rPr>
          <w:b/>
          <w:bCs/>
          <w:sz w:val="40"/>
        </w:rPr>
        <w:t xml:space="preserve"> č. 53 - Fitness Centrum</w:t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rPr>
          <w:b/>
          <w:b/>
          <w:bCs/>
          <w:sz w:val="40"/>
        </w:rPr>
      </w:pPr>
      <w:r>
        <w:rPr>
          <w:b/>
          <w:bCs/>
          <w:sz w:val="40"/>
        </w:rPr>
      </w:r>
    </w:p>
    <w:p>
      <w:pPr>
        <w:pStyle w:val="Normal"/>
        <w:spacing w:lineRule="auto" w:line="360"/>
        <w:rPr>
          <w:sz w:val="30"/>
        </w:rPr>
      </w:pPr>
      <w:r>
        <w:rPr>
          <w:sz w:val="30"/>
        </w:rPr>
        <w:t>Mário Gažo (xgazom00)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Matej Otčenáš (xotcen01) </w:t>
        <w:tab/>
        <w:tab/>
        <w:tab/>
        <w:tab/>
        <w:tab/>
        <w:t xml:space="preserve"> Piešťany, 4. 20. 2020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sk-SK"/>
        </w:rPr>
        <w:t>Text zadania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Navrhněte jednoduchý IS fitness centra, které organizuje různé kurzy skupinových lekcí (zumba, TRX, kruhový trénink, atd.). Ve fitness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centru pracují instruktoři, kteří vedou jednotlivé skupinové lekce, a lidé na recepci, kteří se musí kromě vítání příchozích klientů a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mixování proteinových koktejlů zapojit do práce s IS fitness centra prostřednictvím vytváření členských karet pro jednotlivé klienty,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kteří se rozhodli pravidelně trápit svá těla ve fitness centru a chtějí využít členské výhody. Aby karta nebyla využívána jinými klienty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než jejím vlastníkem, musí být v IS uloženy základní informace o klientech, jejich rodná čísla a adresy. Zákazník si může vypsat kurzy,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které navštěvuje a informace o jednotlivých lekcích. Navíc si může zobrazit rozvrh vypisovaných kurzů a zjistit počet volných míst na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jednotlivých lekcích a jejich cenu. Zákazník se může registrovat buď na jednu lekci nebo na celý kurz. Kurzy mají svou délku trvání,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obtížnost a popis. Skupinové lekce probíhají v různých sálech fitness centra, které mají konkrétní název, umístění a maximální kapacitu.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Lekce jsou vedené jedním instruktorem, mají maximální kapacitu účastníků a odehrávají se v daném sále v určitý čas a den v týdnu.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Předpokládejte, že jeden instruktor může být vyškolen pro vedení různých kurzů, toto modelujte. Kromě pravidelných skupinových lekcí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nabízí fitness centrum i individuální lekce, na kterých se instruktor věnuje pouze jednomu klientovi. Tyto lekce jsou podobného charakteru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jako ty skupinové, jen je konkrétnímu klientovi věnováno více pozornosti. Instruktor má možnost vložit do systému nové typy kurzů 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konkrétní lekce (a to jak skupinové, tak i individuální) a měnit čas a sál, ve kterém se lekce konají. Systém musí být na požádání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schopen vypsat rozvrh pro jednotlivé místnosti.</w:t>
      </w:r>
      <w:r>
        <w:br w:type="page"/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Schéma databáze</w:t>
      </w:r>
    </w:p>
    <w:p>
      <w:pPr>
        <w:pStyle w:val="Normal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179705</wp:posOffset>
            </wp:positionH>
            <wp:positionV relativeFrom="margin">
              <wp:posOffset>827405</wp:posOffset>
            </wp:positionV>
            <wp:extent cx="5531485" cy="6692900"/>
            <wp:effectExtent l="0" t="0" r="0" b="0"/>
            <wp:wrapSquare wrapText="bothSides"/>
            <wp:docPr id="2" name="Obrázok 2" descr="Obrázok, na ktorom je čierne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čierne, snímka obrazovky, monitor, obrazov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sk-SK"/>
        </w:rPr>
        <w:t>D</w:t>
      </w:r>
      <w:r>
        <w:rPr>
          <w:sz w:val="28"/>
          <w:szCs w:val="28"/>
          <w:lang w:val="sk-SK"/>
        </w:rPr>
        <w:t>iagram vygenerovaný vývojovým prostredím PHPStrom. Zobrazuje názvy tabuliek, atribúty a ich typy, kľúče a vzťahy medzi jednotlivými tabuľkami.</w:t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Generalizácia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08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 našej databáze sme generalizáciu využili v tabuľke osoba, kde osobou môžeme rozumieť aj trénera ktorý vedie jednotlivé lekcie, no zároveň na môže byť na tieto lekcie prihlásený.</w:t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Implementácia</w:t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....</w:t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DROP TABLE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Hneď pri spustení skriptu sa zmažú všetky tabuľky, ktoré mohli byť vytvorené pri predchádzajúcich spúšťaniach.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CREATE TABLE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08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Nasleduje tvorba databáze. Jednotlivé tabuľky sú pomenované a sú im pridelené atribúty na základe schémy. Taktiež sme definovali kľúče tabuliek teda: </w:t>
        <w:tab/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primárne (Kurz, Miestnosť, Osoba),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zložený (Lekcia),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a cudzie (Tréner, Prihlásený).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TRIGGER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Náš skript obsahuje celkom dva jednoduché trigger-y, oba sú aktivované po príslušnej operácii (AFTER).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Po vložení (INSERT) nového kurzu do databáze je automaticky to lekcií pridaná úvodná lekcia, ktorá je zadarmo a je označená ako 0. </w:t>
      </w:r>
    </w:p>
    <w:p>
      <w:pPr>
        <w:pStyle w:val="ListParagraph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 výmaze (DELETE) kurzu sú zmazané všetky (DELETE) lekcie ktoré patria do tohto kurzu, nakoľko už nemá zmysel aby boli naďalej vedené v databáze.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INSERT INTO / VALUES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Do tabuliek sú pridané vzorové hodnoty.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SELECT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Ďalej sú z tabuliek vyberané hodnoty na základe určitých kritérií ktoré špecifikuje query: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lekcii ktorú vedie určitý tréner.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 kurze, ktorého piata lekcie sa odohráva v pondelok a stojí viac ako 10.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 trénerovi, ktorý vedie lekcie crossfitu s kapacitou miestnosti maximálne 60.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Vyhľadá názvy kurzov, ktorých trvanie je dlhšie ako 45 minút.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Vyhľadá názov a typ kurzu, ktorého priemerná obtiažnosť je menšia ako 3.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 osobách ktoré sú prihlásené na lekcie.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 miestnostiach v ktorých sa odohrávajú lekcie.</w:t>
      </w:r>
    </w:p>
    <w:p>
      <w:pPr>
        <w:pStyle w:val="ListParagraph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Popis kurzu, ktorého lekcia začína 12:45 a jej tréner začína 17:25.</w:t>
      </w:r>
    </w:p>
    <w:p>
      <w:pPr>
        <w:pStyle w:val="Normal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FUNCTION</w:t>
      </w:r>
    </w:p>
    <w:p>
      <w:pPr>
        <w:pStyle w:val="ListParagraph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360" w:firstLine="34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Skript obsahuje dvojicu funkcii ktoré neskôr využívajú procedúry.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Počítanie celkovej kapacity fitness centra, teda sčítanie kapacity všetkých miestností.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Výpočet percentuálneho podielu časti z celku.</w:t>
      </w:r>
    </w:p>
    <w:p>
      <w:pPr>
        <w:pStyle w:val="ListParagraph"/>
        <w:ind w:left="708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PROCEDURE</w:t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Procedúry zbierajú informácie a vypisujú ich ako reťazec:</w:t>
      </w:r>
    </w:p>
    <w:p>
      <w:pPr>
        <w:pStyle w:val="ListParagraph"/>
        <w:numPr>
          <w:ilvl w:val="0"/>
          <w:numId w:val="7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bydlisku osoby s určitým priezviskom.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Percentuálny podiel jednotlivých miestností na celkovej kapacite fitness centra.</w:t>
      </w:r>
    </w:p>
    <w:p>
      <w:pPr>
        <w:pStyle w:val="ListParagraph"/>
        <w:ind w:left="151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numPr>
          <w:ilvl w:val="1"/>
          <w:numId w:val="3"/>
        </w:numPr>
        <w:rPr/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EXPLAIN PLAN </w:t>
      </w:r>
      <w:r>
        <w:rPr>
          <w:sz w:val="28"/>
          <w:szCs w:val="28"/>
          <w:lang w:val="sk-SK"/>
        </w:rPr>
        <w:t>VS EXPLAIN PLAN (s použitím indexu)</w:t>
      </w:r>
    </w:p>
    <w:p>
      <w:pPr>
        <w:pStyle w:val="ListParagraph"/>
        <w:rPr>
          <w:sz w:val="28"/>
          <w:szCs w:val="28"/>
          <w:lang w:val="sk-SK"/>
        </w:rPr>
      </w:pPr>
      <w:r>
        <w:rPr/>
      </w:r>
    </w:p>
    <w:p>
      <w:pPr>
        <w:pStyle w:val="ListParagraph"/>
        <w:rPr/>
      </w:pPr>
      <w:r>
        <w:rPr>
          <w:sz w:val="28"/>
          <w:szCs w:val="28"/>
          <w:lang w:val="sk-SK"/>
        </w:rPr>
        <w:t xml:space="preserve">Dotaz EXPLAIN PLAN zobrazí plán </w:t>
      </w:r>
      <w:r>
        <w:rPr>
          <w:sz w:val="28"/>
          <w:szCs w:val="28"/>
          <w:lang w:val="sk-SK"/>
        </w:rPr>
        <w:t xml:space="preserve">vykonania dotazov SELECT, UPDATE, INSERT, DELETE. V našom prípade bol použitý dotaz SELECT, kde sme zistili, že celková cena operácií je v súčte 26. </w:t>
      </w:r>
    </w:p>
    <w:p>
      <w:pPr>
        <w:pStyle w:val="ListParagraph"/>
        <w:rPr>
          <w:sz w:val="28"/>
          <w:szCs w:val="28"/>
          <w:lang w:val="sk-SK"/>
        </w:rPr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jc w:val="center"/>
        <w:rPr>
          <w:sz w:val="28"/>
          <w:szCs w:val="28"/>
          <w:lang w:val="sk-SK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415290</wp:posOffset>
            </wp:positionH>
            <wp:positionV relativeFrom="paragraph">
              <wp:posOffset>-141605</wp:posOffset>
            </wp:positionV>
            <wp:extent cx="5394960" cy="31089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sk-SK"/>
        </w:rPr>
        <w:t>(</w:t>
      </w:r>
      <w:r>
        <w:rPr>
          <w:sz w:val="28"/>
          <w:szCs w:val="28"/>
          <w:lang w:val="sk-SK"/>
        </w:rPr>
        <w:t>explain plan</w:t>
      </w:r>
      <w:r>
        <w:rPr>
          <w:sz w:val="28"/>
          <w:szCs w:val="28"/>
          <w:lang w:val="sk-SK"/>
        </w:rPr>
        <w:t>)</w:t>
      </w:r>
    </w:p>
    <w:p>
      <w:pPr>
        <w:pStyle w:val="ListParagraph"/>
        <w:ind w:left="360" w:hanging="0"/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 xml:space="preserve"> </w:t>
      </w:r>
      <w:r>
        <w:rPr>
          <w:sz w:val="28"/>
          <w:szCs w:val="28"/>
          <w:lang w:val="sk-SK"/>
        </w:rPr>
        <w:t xml:space="preserve">Pri identickom dotaze EXPLAIN PLAN avšak so zavedením indexácie </w:t>
        <w:tab/>
        <w:t xml:space="preserve"> CREATE INDEX (indexovanie bolo zvolené pre tabuľku  </w:t>
      </w:r>
      <w:r>
        <w:rPr>
          <w:i/>
          <w:iCs/>
          <w:sz w:val="28"/>
          <w:szCs w:val="28"/>
          <w:lang w:val="sk-SK"/>
        </w:rPr>
        <w:t xml:space="preserve">Prihlaseny </w:t>
      </w:r>
      <w:r>
        <w:rPr>
          <w:i w:val="false"/>
          <w:iCs w:val="false"/>
          <w:sz w:val="28"/>
          <w:szCs w:val="28"/>
          <w:lang w:val="sk-SK"/>
        </w:rPr>
        <w:t xml:space="preserve"> s </w:t>
        <w:tab/>
        <w:t xml:space="preserve"> najčastejšie používanou položkou  </w:t>
      </w:r>
      <w:r>
        <w:rPr>
          <w:i/>
          <w:iCs/>
          <w:sz w:val="28"/>
          <w:szCs w:val="28"/>
          <w:lang w:val="sk-SK"/>
        </w:rPr>
        <w:t>Rodne_cislo</w:t>
      </w:r>
      <w:r>
        <w:rPr>
          <w:sz w:val="28"/>
          <w:szCs w:val="28"/>
          <w:lang w:val="sk-SK"/>
        </w:rPr>
        <w:t xml:space="preserve">) môžeme vidieť, že </w:t>
        <w:tab/>
        <w:t xml:space="preserve"> </w:t>
        <w:tab/>
        <w:t xml:space="preserve"> celková cena operácií klesne až na hodnotu 14. </w:t>
      </w:r>
    </w:p>
    <w:p>
      <w:pPr>
        <w:pStyle w:val="ListParagraph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 xml:space="preserve"> </w:t>
      </w:r>
      <w:r>
        <w:rPr>
          <w:sz w:val="28"/>
          <w:szCs w:val="28"/>
          <w:lang w:val="sk-SK"/>
        </w:rPr>
        <w:t>Indexovanie nám dokázalo značne databázu optimalizovať.</w:t>
      </w:r>
    </w:p>
    <w:p>
      <w:pPr>
        <w:pStyle w:val="ListParagraph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360" w:hanging="0"/>
        <w:jc w:val="center"/>
        <w:rPr>
          <w:sz w:val="28"/>
          <w:szCs w:val="28"/>
          <w:lang w:val="sk-SK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391785" cy="31089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sk-SK"/>
        </w:rPr>
        <w:t>(</w:t>
      </w:r>
      <w:r>
        <w:rPr>
          <w:sz w:val="28"/>
          <w:szCs w:val="28"/>
          <w:lang w:val="sk-SK"/>
        </w:rPr>
        <w:t>explain plan indexed</w:t>
      </w:r>
      <w:r>
        <w:rPr>
          <w:sz w:val="28"/>
          <w:szCs w:val="28"/>
          <w:lang w:val="sk-SK"/>
        </w:rPr>
        <w:t>)</w:t>
      </w:r>
    </w:p>
    <w:p>
      <w:pPr>
        <w:pStyle w:val="ListParagraph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GRANT</w:t>
      </w:r>
    </w:p>
    <w:p>
      <w:pPr>
        <w:pStyle w:val="ListParagraph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708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Pridelenie práv na zobrazenie tabuliek a na používanie funkcií a procedúr,</w:t>
      </w:r>
    </w:p>
    <w:p>
      <w:pPr>
        <w:pStyle w:val="ListParagraph"/>
        <w:ind w:left="708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prideľuje vedúci tímu členovi tímu.</w:t>
      </w:r>
    </w:p>
    <w:p>
      <w:pPr>
        <w:pStyle w:val="Normal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MATERIALIZED VIEW</w:t>
      </w:r>
    </w:p>
    <w:p>
      <w:pPr>
        <w:pStyle w:val="ListParagraph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ListParagraph"/>
        <w:ind w:left="792" w:hanging="0"/>
        <w:rPr/>
      </w:pPr>
      <w:r>
        <w:rPr>
          <w:sz w:val="28"/>
          <w:szCs w:val="28"/>
          <w:lang w:val="sk-SK"/>
        </w:rPr>
        <w:t xml:space="preserve">Materializovaný pohľad  </w:t>
      </w:r>
      <w:r>
        <w:rPr>
          <w:i/>
          <w:iCs/>
          <w:sz w:val="28"/>
          <w:szCs w:val="28"/>
          <w:lang w:val="sk-SK"/>
        </w:rPr>
        <w:t xml:space="preserve">mat_pohlad  </w:t>
      </w:r>
      <w:r>
        <w:rPr>
          <w:i w:val="false"/>
          <w:iCs w:val="false"/>
          <w:sz w:val="28"/>
          <w:szCs w:val="28"/>
          <w:lang w:val="sk-SK"/>
        </w:rPr>
        <w:t>je vytvorený s použitím jednoduchého dotazu SELECT, pre určenie ktoré z osôb sú trénermi.</w:t>
      </w:r>
    </w:p>
    <w:p>
      <w:pPr>
        <w:pStyle w:val="ListParagraph"/>
        <w:ind w:left="792" w:hanging="0"/>
        <w:rPr>
          <w:i w:val="false"/>
          <w:i w:val="false"/>
          <w:iCs w:val="false"/>
          <w:sz w:val="28"/>
          <w:szCs w:val="28"/>
          <w:lang w:val="sk-SK"/>
        </w:rPr>
      </w:pPr>
      <w:r>
        <w:rPr/>
      </w:r>
    </w:p>
    <w:p>
      <w:pPr>
        <w:pStyle w:val="ListParagraph"/>
        <w:ind w:left="792" w:hanging="0"/>
        <w:rPr/>
      </w:pPr>
      <w:r>
        <w:rPr>
          <w:i w:val="false"/>
          <w:iCs w:val="false"/>
          <w:sz w:val="28"/>
          <w:szCs w:val="28"/>
          <w:lang w:val="sk-SK"/>
        </w:rPr>
        <w:t>Parameter CACHE zabezpečí ukladanie často vyhľadávaných dát do pamäti cache (vyrovnávacia pamäť), vďaka čomu sa zvýši rýchlosť a efektivita.</w:t>
      </w:r>
    </w:p>
    <w:p>
      <w:pPr>
        <w:pStyle w:val="ListParagraph"/>
        <w:ind w:left="792" w:hanging="0"/>
        <w:rPr>
          <w:i w:val="false"/>
          <w:i w:val="false"/>
          <w:iCs w:val="false"/>
          <w:sz w:val="28"/>
          <w:szCs w:val="28"/>
          <w:lang w:val="sk-SK"/>
        </w:rPr>
      </w:pPr>
      <w:r>
        <w:rPr/>
      </w:r>
    </w:p>
    <w:p>
      <w:pPr>
        <w:pStyle w:val="ListParagraph"/>
        <w:ind w:left="792" w:hanging="0"/>
        <w:rPr/>
      </w:pPr>
      <w:r>
        <w:rPr>
          <w:i w:val="false"/>
          <w:iCs w:val="false"/>
          <w:sz w:val="28"/>
          <w:szCs w:val="28"/>
          <w:lang w:val="sk-SK"/>
        </w:rPr>
        <w:t>Parameter BUILD IMMEDIATE okamžite vytvorí pohľad.</w:t>
      </w:r>
    </w:p>
    <w:p>
      <w:pPr>
        <w:pStyle w:val="ListParagraph"/>
        <w:ind w:left="792" w:hanging="0"/>
        <w:rPr>
          <w:i w:val="false"/>
          <w:i w:val="false"/>
          <w:iCs w:val="false"/>
          <w:sz w:val="28"/>
          <w:szCs w:val="28"/>
          <w:lang w:val="sk-SK"/>
        </w:rPr>
      </w:pPr>
      <w:r>
        <w:rPr/>
      </w:r>
    </w:p>
    <w:p>
      <w:pPr>
        <w:pStyle w:val="ListParagraph"/>
        <w:ind w:left="792" w:hanging="0"/>
        <w:rPr/>
      </w:pPr>
      <w:r>
        <w:rPr>
          <w:i w:val="false"/>
          <w:iCs w:val="false"/>
          <w:sz w:val="28"/>
          <w:szCs w:val="28"/>
          <w:lang w:val="sk-SK"/>
        </w:rPr>
        <w:t>P</w:t>
      </w:r>
      <w:r>
        <w:rPr>
          <w:i w:val="false"/>
          <w:iCs w:val="false"/>
          <w:sz w:val="28"/>
          <w:szCs w:val="28"/>
          <w:lang w:val="sk-SK"/>
        </w:rPr>
        <w:t>arameter REFRESH ON COMMIT zabezpečí aktualizáciu pohľadu pri zmene v tabuľke</w:t>
      </w:r>
      <w:r>
        <w:rPr>
          <w:i/>
          <w:iCs/>
          <w:sz w:val="28"/>
          <w:szCs w:val="28"/>
          <w:lang w:val="sk-SK"/>
        </w:rPr>
        <w:t xml:space="preserve">  Osoba. </w:t>
      </w:r>
    </w:p>
    <w:p>
      <w:pPr>
        <w:pStyle w:val="Normal"/>
        <w:ind w:left="792" w:hanging="0"/>
        <w:rPr>
          <w:i w:val="false"/>
          <w:i w:val="false"/>
          <w:iCs w:val="false"/>
          <w:sz w:val="28"/>
          <w:szCs w:val="28"/>
          <w:lang w:val="sk-SK"/>
        </w:rPr>
      </w:pPr>
      <w:r>
        <w:rPr/>
      </w:r>
    </w:p>
    <w:p>
      <w:pPr>
        <w:pStyle w:val="Normal"/>
        <w:ind w:left="792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Záver</w:t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</w:r>
    </w:p>
    <w:p>
      <w:pPr>
        <w:pStyle w:val="Normal"/>
        <w:ind w:left="360" w:hanging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Skript bol písaný v SQL dialekte Oracle a testovaný na školskom servery ktorý nám bol poskytnutý. Pre ladenie a generovanie schémy bolo použité vývojové prostredie PHPStorm. Informácie k vypracovaniu sme čerpali z opory predmetu IDS, oficiálnej dokumentácie na stránke Oracle a zo StackOverflow.</w:t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23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k-SK" w:eastAsia="sk-SK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smallCaps/>
      <w:sz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Standardnpsmoodstavce" w:customStyle="1">
    <w:name w:val="WW-Standardní písmo odstavce"/>
    <w:qFormat/>
    <w:rPr/>
  </w:style>
  <w:style w:type="character" w:styleId="InternetLink">
    <w:name w:val="Internet Link"/>
    <w:rPr>
      <w:color w:val="0000FF"/>
      <w:u w:val="single"/>
    </w:rPr>
  </w:style>
  <w:style w:type="character" w:styleId="HlavikaChar" w:customStyle="1">
    <w:name w:val="Hlavička Char"/>
    <w:link w:val="Hlavika"/>
    <w:uiPriority w:val="99"/>
    <w:qFormat/>
    <w:rsid w:val="00c06b5b"/>
    <w:rPr>
      <w:sz w:val="24"/>
      <w:szCs w:val="24"/>
      <w:lang w:val="cs-CZ" w:eastAsia="ar-SA"/>
    </w:rPr>
  </w:style>
  <w:style w:type="character" w:styleId="PtaChar" w:customStyle="1">
    <w:name w:val="Päta Char"/>
    <w:link w:val="Pta"/>
    <w:uiPriority w:val="99"/>
    <w:qFormat/>
    <w:rsid w:val="00c06b5b"/>
    <w:rPr>
      <w:sz w:val="24"/>
      <w:szCs w:val="24"/>
      <w:lang w:val="cs-CZ" w:eastAsia="ar-SA"/>
    </w:rPr>
  </w:style>
  <w:style w:type="character" w:styleId="Pagenumber">
    <w:name w:val="page number"/>
    <w:basedOn w:val="DefaultParagraphFont"/>
    <w:uiPriority w:val="99"/>
    <w:semiHidden/>
    <w:unhideWhenUsed/>
    <w:qFormat/>
    <w:rsid w:val="0034379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HG Mincho Light J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Popis1" w:customStyle="1">
    <w:name w:val="Popis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lavikaChar"/>
    <w:uiPriority w:val="99"/>
    <w:unhideWhenUsed/>
    <w:rsid w:val="00c06b5b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taChar"/>
    <w:uiPriority w:val="99"/>
    <w:unhideWhenUsed/>
    <w:rsid w:val="00c06b5b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821b96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LibreOffice/6.3.3.2$Linux_X86_64 LibreOffice_project/a64200df03143b798afd1ec74a12ab50359878ed</Application>
  <Pages>7</Pages>
  <Words>847</Words>
  <Characters>4899</Characters>
  <CharactersWithSpaces>5696</CharactersWithSpaces>
  <Paragraphs>77</Paragraphs>
  <Company>FIT VUT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2020-04-20T21:09:00Z</dcterms:created>
  <dc:creator>PC</dc:creator>
  <dc:description/>
  <dc:language>en-US</dc:language>
  <cp:lastModifiedBy/>
  <cp:lastPrinted>1899-12-31T23:00:00Z</cp:lastPrinted>
  <dcterms:modified xsi:type="dcterms:W3CDTF">2020-04-21T18:14:57Z</dcterms:modified>
  <cp:revision>24</cp:revision>
  <dc:subject/>
  <dc:title>Vysoké učení technické v Brně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FIT VUT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