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B4D6D" w14:textId="77777777" w:rsidR="00E307AC" w:rsidRPr="0006436E" w:rsidRDefault="00E307AC" w:rsidP="00E307AC">
      <w:pPr>
        <w:rPr>
          <w:rFonts w:ascii="Times New Roman" w:hAnsi="Times New Roman" w:cs="Times New Roman"/>
          <w:sz w:val="32"/>
          <w:szCs w:val="32"/>
        </w:rPr>
      </w:pPr>
      <w:r w:rsidRPr="0006436E">
        <w:rPr>
          <w:rFonts w:ascii="Times New Roman" w:hAnsi="Times New Roman" w:cs="Times New Roman"/>
          <w:b/>
          <w:bCs/>
          <w:sz w:val="32"/>
          <w:szCs w:val="32"/>
        </w:rPr>
        <w:t>Cyber Form Back-End Project Explanation</w:t>
      </w:r>
    </w:p>
    <w:p w14:paraId="624630D4" w14:textId="77777777" w:rsidR="00E307AC" w:rsidRPr="00E307AC" w:rsidRDefault="00E307AC" w:rsidP="00E307AC">
      <w:pPr>
        <w:rPr>
          <w:rFonts w:ascii="Times New Roman" w:hAnsi="Times New Roman" w:cs="Times New Roman"/>
        </w:rPr>
      </w:pPr>
      <w:r w:rsidRPr="00E307AC">
        <w:rPr>
          <w:rFonts w:ascii="Times New Roman" w:hAnsi="Times New Roman" w:cs="Times New Roman"/>
        </w:rPr>
        <w:t xml:space="preserve">The </w:t>
      </w:r>
      <w:r w:rsidRPr="00E307AC">
        <w:rPr>
          <w:rFonts w:ascii="Times New Roman" w:hAnsi="Times New Roman" w:cs="Times New Roman"/>
          <w:b/>
          <w:bCs/>
        </w:rPr>
        <w:t>Cyber Form Back-End Project</w:t>
      </w:r>
      <w:r w:rsidRPr="00E307AC">
        <w:rPr>
          <w:rFonts w:ascii="Times New Roman" w:hAnsi="Times New Roman" w:cs="Times New Roman"/>
        </w:rPr>
        <w:t xml:space="preserve"> is a web-based cybersecurity tool designed to provide users with practical functionalities such as password strength checking, encryption, and decryption. The goal of this project was to create an interactive and educational platform that allows users to explore fundamental cybersecurity concepts safely, while demonstrating professional web development and server-side programming practices.</w:t>
      </w:r>
    </w:p>
    <w:p w14:paraId="39CC13E0" w14:textId="77777777" w:rsidR="00E307AC" w:rsidRPr="00E307AC" w:rsidRDefault="00E307AC" w:rsidP="00E307AC">
      <w:pPr>
        <w:rPr>
          <w:rFonts w:ascii="Times New Roman" w:hAnsi="Times New Roman" w:cs="Times New Roman"/>
        </w:rPr>
      </w:pPr>
      <w:r w:rsidRPr="00E307AC">
        <w:rPr>
          <w:rFonts w:ascii="Times New Roman" w:hAnsi="Times New Roman" w:cs="Times New Roman"/>
        </w:rPr>
        <w:t xml:space="preserve">This project is built on </w:t>
      </w:r>
      <w:r w:rsidRPr="00E307AC">
        <w:rPr>
          <w:rFonts w:ascii="Times New Roman" w:hAnsi="Times New Roman" w:cs="Times New Roman"/>
          <w:b/>
          <w:bCs/>
        </w:rPr>
        <w:t>Node.js</w:t>
      </w:r>
      <w:r w:rsidRPr="00E307AC">
        <w:rPr>
          <w:rFonts w:ascii="Times New Roman" w:hAnsi="Times New Roman" w:cs="Times New Roman"/>
        </w:rPr>
        <w:t xml:space="preserve"> with </w:t>
      </w:r>
      <w:r w:rsidRPr="00E307AC">
        <w:rPr>
          <w:rFonts w:ascii="Times New Roman" w:hAnsi="Times New Roman" w:cs="Times New Roman"/>
          <w:b/>
          <w:bCs/>
        </w:rPr>
        <w:t>Express.js</w:t>
      </w:r>
      <w:r w:rsidRPr="00E307AC">
        <w:rPr>
          <w:rFonts w:ascii="Times New Roman" w:hAnsi="Times New Roman" w:cs="Times New Roman"/>
        </w:rPr>
        <w:t xml:space="preserve"> as the server framework. We incorporated key security and performance features such as </w:t>
      </w:r>
      <w:r w:rsidRPr="00E307AC">
        <w:rPr>
          <w:rFonts w:ascii="Times New Roman" w:hAnsi="Times New Roman" w:cs="Times New Roman"/>
          <w:b/>
          <w:bCs/>
        </w:rPr>
        <w:t>Helmet</w:t>
      </w:r>
      <w:r w:rsidRPr="00E307AC">
        <w:rPr>
          <w:rFonts w:ascii="Times New Roman" w:hAnsi="Times New Roman" w:cs="Times New Roman"/>
        </w:rPr>
        <w:t xml:space="preserve"> for HTTP header security, </w:t>
      </w:r>
      <w:r w:rsidRPr="00E307AC">
        <w:rPr>
          <w:rFonts w:ascii="Times New Roman" w:hAnsi="Times New Roman" w:cs="Times New Roman"/>
          <w:b/>
          <w:bCs/>
        </w:rPr>
        <w:t>CORS</w:t>
      </w:r>
      <w:r w:rsidRPr="00E307AC">
        <w:rPr>
          <w:rFonts w:ascii="Times New Roman" w:hAnsi="Times New Roman" w:cs="Times New Roman"/>
        </w:rPr>
        <w:t xml:space="preserve"> to manage cross-origin requests, and </w:t>
      </w:r>
      <w:r w:rsidRPr="00E307AC">
        <w:rPr>
          <w:rFonts w:ascii="Times New Roman" w:hAnsi="Times New Roman" w:cs="Times New Roman"/>
          <w:b/>
          <w:bCs/>
        </w:rPr>
        <w:t>rate limiting</w:t>
      </w:r>
      <w:r w:rsidRPr="00E307AC">
        <w:rPr>
          <w:rFonts w:ascii="Times New Roman" w:hAnsi="Times New Roman" w:cs="Times New Roman"/>
        </w:rPr>
        <w:t xml:space="preserve"> to prevent abuse from excessive requests. The encryption and decryption functionalities leverage the </w:t>
      </w:r>
      <w:r w:rsidRPr="00E307AC">
        <w:rPr>
          <w:rFonts w:ascii="Times New Roman" w:hAnsi="Times New Roman" w:cs="Times New Roman"/>
          <w:b/>
          <w:bCs/>
        </w:rPr>
        <w:t>AES-256-GCM</w:t>
      </w:r>
      <w:r w:rsidRPr="00E307AC">
        <w:rPr>
          <w:rFonts w:ascii="Times New Roman" w:hAnsi="Times New Roman" w:cs="Times New Roman"/>
        </w:rPr>
        <w:t xml:space="preserve"> algorithm, ensuring a robust, industry-standard cryptographic method for securing data.</w:t>
      </w:r>
    </w:p>
    <w:p w14:paraId="65235090" w14:textId="77777777" w:rsidR="00E307AC" w:rsidRPr="00E307AC" w:rsidRDefault="00E307AC" w:rsidP="00E307AC">
      <w:pPr>
        <w:rPr>
          <w:rFonts w:ascii="Times New Roman" w:hAnsi="Times New Roman" w:cs="Times New Roman"/>
        </w:rPr>
      </w:pPr>
      <w:r w:rsidRPr="00E307AC">
        <w:rPr>
          <w:rFonts w:ascii="Times New Roman" w:hAnsi="Times New Roman" w:cs="Times New Roman"/>
        </w:rPr>
        <w:t xml:space="preserve">One of the key aspects of this project is the management of sensitive information. All master encryption keys are stored in a separate </w:t>
      </w:r>
      <w:r w:rsidRPr="00E307AC">
        <w:rPr>
          <w:rFonts w:ascii="Times New Roman" w:hAnsi="Times New Roman" w:cs="Times New Roman"/>
          <w:b/>
          <w:bCs/>
        </w:rPr>
        <w:t>environment file</w:t>
      </w:r>
      <w:r w:rsidRPr="00E307AC">
        <w:rPr>
          <w:rFonts w:ascii="Times New Roman" w:hAnsi="Times New Roman" w:cs="Times New Roman"/>
        </w:rPr>
        <w:t xml:space="preserve"> (.env), which is never committed to the repository. This ensures that users who clone the project will not have access to the keys used in the demonstration, thereby maintaining security. To make the project functional on their local machine, users are instructed to generate their own cryptographic key and store it in the .env file, along with a secure API token. This approach allows the project to operate without exposing sensitive material while giving users practical experience with server-side encryption.</w:t>
      </w:r>
    </w:p>
    <w:p w14:paraId="16D69C80" w14:textId="77777777" w:rsidR="00E307AC" w:rsidRPr="00E307AC" w:rsidRDefault="00E307AC" w:rsidP="00E307AC">
      <w:pPr>
        <w:rPr>
          <w:rFonts w:ascii="Times New Roman" w:hAnsi="Times New Roman" w:cs="Times New Roman"/>
        </w:rPr>
      </w:pPr>
      <w:r w:rsidRPr="00E307AC">
        <w:rPr>
          <w:rFonts w:ascii="Times New Roman" w:hAnsi="Times New Roman" w:cs="Times New Roman"/>
        </w:rPr>
        <w:t xml:space="preserve">The project structure is straightforward yet effective. Static HTML, CSS, and JavaScript files for the front-end interface are served directly by Express using </w:t>
      </w:r>
      <w:proofErr w:type="spellStart"/>
      <w:r w:rsidRPr="00E307AC">
        <w:rPr>
          <w:rFonts w:ascii="Times New Roman" w:hAnsi="Times New Roman" w:cs="Times New Roman"/>
        </w:rPr>
        <w:t>express.static</w:t>
      </w:r>
      <w:proofErr w:type="spellEnd"/>
      <w:r w:rsidRPr="00E307AC">
        <w:rPr>
          <w:rFonts w:ascii="Times New Roman" w:hAnsi="Times New Roman" w:cs="Times New Roman"/>
        </w:rPr>
        <w:t>(). The server listens for API requests at designated endpoints (/</w:t>
      </w:r>
      <w:proofErr w:type="spellStart"/>
      <w:r w:rsidRPr="00E307AC">
        <w:rPr>
          <w:rFonts w:ascii="Times New Roman" w:hAnsi="Times New Roman" w:cs="Times New Roman"/>
        </w:rPr>
        <w:t>api</w:t>
      </w:r>
      <w:proofErr w:type="spellEnd"/>
      <w:r w:rsidRPr="00E307AC">
        <w:rPr>
          <w:rFonts w:ascii="Times New Roman" w:hAnsi="Times New Roman" w:cs="Times New Roman"/>
        </w:rPr>
        <w:t>/encrypt and /</w:t>
      </w:r>
      <w:proofErr w:type="spellStart"/>
      <w:r w:rsidRPr="00E307AC">
        <w:rPr>
          <w:rFonts w:ascii="Times New Roman" w:hAnsi="Times New Roman" w:cs="Times New Roman"/>
        </w:rPr>
        <w:t>api</w:t>
      </w:r>
      <w:proofErr w:type="spellEnd"/>
      <w:r w:rsidRPr="00E307AC">
        <w:rPr>
          <w:rFonts w:ascii="Times New Roman" w:hAnsi="Times New Roman" w:cs="Times New Roman"/>
        </w:rPr>
        <w:t xml:space="preserve">/decrypt) and processes them using Node’s </w:t>
      </w:r>
      <w:r w:rsidRPr="00E307AC">
        <w:rPr>
          <w:rFonts w:ascii="Times New Roman" w:hAnsi="Times New Roman" w:cs="Times New Roman"/>
          <w:b/>
          <w:bCs/>
        </w:rPr>
        <w:t>crypto</w:t>
      </w:r>
      <w:r w:rsidRPr="00E307AC">
        <w:rPr>
          <w:rFonts w:ascii="Times New Roman" w:hAnsi="Times New Roman" w:cs="Times New Roman"/>
        </w:rPr>
        <w:t xml:space="preserve"> module. The encryption and decryption operations are performed entirely on the server side, meaning that user data is securely handled and never exposed in an unsafe manner. This also allowed us to practice handling JSON requests, error management, and asynchronous operations in Node.js.</w:t>
      </w:r>
    </w:p>
    <w:p w14:paraId="423E9B77" w14:textId="77777777" w:rsidR="00E307AC" w:rsidRPr="00E307AC" w:rsidRDefault="00E307AC" w:rsidP="00E307AC">
      <w:pPr>
        <w:rPr>
          <w:rFonts w:ascii="Times New Roman" w:hAnsi="Times New Roman" w:cs="Times New Roman"/>
        </w:rPr>
      </w:pPr>
      <w:r w:rsidRPr="00E307AC">
        <w:rPr>
          <w:rFonts w:ascii="Times New Roman" w:hAnsi="Times New Roman" w:cs="Times New Roman"/>
        </w:rPr>
        <w:t>The password strength checker is another critical component of the project. This feature evaluates a user’s password based on several criteria, including character diversity, length, and entropy, which is calculated based on the number of possible combinations. Users are provided with actionable feedback to help them generate stronger passwords. This serves both an educational purpose and a demonstration of how front-end and back-end systems can interact seamlessly.</w:t>
      </w:r>
    </w:p>
    <w:p w14:paraId="76DEEA36" w14:textId="77777777" w:rsidR="00E307AC" w:rsidRPr="00E307AC" w:rsidRDefault="00E307AC" w:rsidP="00E307AC">
      <w:pPr>
        <w:rPr>
          <w:rFonts w:ascii="Times New Roman" w:hAnsi="Times New Roman" w:cs="Times New Roman"/>
        </w:rPr>
      </w:pPr>
      <w:r w:rsidRPr="00E307AC">
        <w:rPr>
          <w:rFonts w:ascii="Times New Roman" w:hAnsi="Times New Roman" w:cs="Times New Roman"/>
        </w:rPr>
        <w:t xml:space="preserve">Setting up the project locally is simple. Users must install the necessary dependencies using </w:t>
      </w:r>
      <w:proofErr w:type="spellStart"/>
      <w:r w:rsidRPr="00E307AC">
        <w:rPr>
          <w:rFonts w:ascii="Times New Roman" w:hAnsi="Times New Roman" w:cs="Times New Roman"/>
          <w:b/>
          <w:bCs/>
        </w:rPr>
        <w:t>npm</w:t>
      </w:r>
      <w:proofErr w:type="spellEnd"/>
      <w:r w:rsidRPr="00E307AC">
        <w:rPr>
          <w:rFonts w:ascii="Times New Roman" w:hAnsi="Times New Roman" w:cs="Times New Roman"/>
        </w:rPr>
        <w:t xml:space="preserve">, create their .env file with a newly generated master key and API token, and run the server with node server.js or using a process manager like </w:t>
      </w:r>
      <w:proofErr w:type="spellStart"/>
      <w:r w:rsidRPr="00E307AC">
        <w:rPr>
          <w:rFonts w:ascii="Times New Roman" w:hAnsi="Times New Roman" w:cs="Times New Roman"/>
          <w:b/>
          <w:bCs/>
        </w:rPr>
        <w:t>nodemon</w:t>
      </w:r>
      <w:proofErr w:type="spellEnd"/>
      <w:r w:rsidRPr="00E307AC">
        <w:rPr>
          <w:rFonts w:ascii="Times New Roman" w:hAnsi="Times New Roman" w:cs="Times New Roman"/>
        </w:rPr>
        <w:t>. Once the server is running, users can access the front-end pages in their browser and fully utilize the encryption, decryption, and password evaluation functionalities.</w:t>
      </w:r>
    </w:p>
    <w:p w14:paraId="60CC0C7B" w14:textId="7D155E9A" w:rsidR="00E307AC" w:rsidRPr="00E307AC" w:rsidRDefault="00E307AC" w:rsidP="00E307AC">
      <w:pPr>
        <w:rPr>
          <w:rFonts w:ascii="Times New Roman" w:hAnsi="Times New Roman" w:cs="Times New Roman"/>
        </w:rPr>
      </w:pPr>
      <w:r w:rsidRPr="00E307AC">
        <w:rPr>
          <w:rFonts w:ascii="Times New Roman" w:hAnsi="Times New Roman" w:cs="Times New Roman"/>
        </w:rPr>
        <w:t xml:space="preserve">This project demonstrates the practical application of cybersecurity principles in web development while adhering to best practices for security, modularity, and maintainability. It </w:t>
      </w:r>
      <w:r w:rsidRPr="00E307AC">
        <w:rPr>
          <w:rFonts w:ascii="Times New Roman" w:hAnsi="Times New Roman" w:cs="Times New Roman"/>
        </w:rPr>
        <w:lastRenderedPageBreak/>
        <w:t>provides a solid foundation for understanding how encrypted communication and password security can be implemented in real-world scenarios without compromising sensitive information</w:t>
      </w:r>
      <w:r w:rsidR="00905B86">
        <w:rPr>
          <w:rFonts w:ascii="Times New Roman" w:hAnsi="Times New Roman" w:cs="Times New Roman"/>
        </w:rPr>
        <w:t>.</w:t>
      </w:r>
    </w:p>
    <w:p w14:paraId="53B38361" w14:textId="77777777" w:rsidR="00E307AC" w:rsidRPr="00E307AC" w:rsidRDefault="00E307AC" w:rsidP="00E307AC">
      <w:pPr>
        <w:rPr>
          <w:rFonts w:ascii="Times New Roman" w:hAnsi="Times New Roman" w:cs="Times New Roman"/>
        </w:rPr>
      </w:pPr>
    </w:p>
    <w:p w14:paraId="35A97BFE" w14:textId="0A50AAC2" w:rsidR="00E307AC" w:rsidRPr="0006436E" w:rsidRDefault="00E307AC" w:rsidP="00E307AC">
      <w:pPr>
        <w:rPr>
          <w:rFonts w:ascii="Times New Roman" w:hAnsi="Times New Roman" w:cs="Times New Roman"/>
          <w:b/>
          <w:bCs/>
          <w:sz w:val="32"/>
          <w:szCs w:val="32"/>
        </w:rPr>
      </w:pPr>
      <w:r w:rsidRPr="0006436E">
        <w:rPr>
          <w:rFonts w:ascii="Times New Roman" w:hAnsi="Times New Roman" w:cs="Times New Roman"/>
          <w:b/>
          <w:bCs/>
          <w:sz w:val="32"/>
          <w:szCs w:val="32"/>
        </w:rPr>
        <w:t>Contact Information</w:t>
      </w:r>
    </w:p>
    <w:p w14:paraId="420680FC" w14:textId="77777777" w:rsidR="00E307AC" w:rsidRPr="00E307AC" w:rsidRDefault="00E307AC" w:rsidP="00E307AC">
      <w:pPr>
        <w:rPr>
          <w:rFonts w:ascii="Times New Roman" w:hAnsi="Times New Roman" w:cs="Times New Roman"/>
        </w:rPr>
      </w:pPr>
      <w:r w:rsidRPr="00E307AC">
        <w:rPr>
          <w:rFonts w:ascii="Times New Roman" w:hAnsi="Times New Roman" w:cs="Times New Roman"/>
        </w:rPr>
        <w:t>For questions, feedback, or collaboration opportunities related to the Cyber Form projects, feel free to reach out or connect via GitHub.</w:t>
      </w:r>
    </w:p>
    <w:p w14:paraId="0E8F28DA" w14:textId="77777777" w:rsidR="00E307AC" w:rsidRPr="00E307AC" w:rsidRDefault="00E307AC" w:rsidP="00E307AC">
      <w:pPr>
        <w:rPr>
          <w:rFonts w:ascii="Times New Roman" w:hAnsi="Times New Roman" w:cs="Times New Roman"/>
        </w:rPr>
      </w:pPr>
      <w:r w:rsidRPr="00E307AC">
        <w:rPr>
          <w:rFonts w:ascii="Times New Roman" w:hAnsi="Times New Roman" w:cs="Times New Roman"/>
        </w:rPr>
        <w:t>You can explore more of my cybersecurity and web development projects here:</w:t>
      </w:r>
    </w:p>
    <w:p w14:paraId="30D6FFE1" w14:textId="52E1C060" w:rsidR="00E307AC" w:rsidRPr="00E307AC" w:rsidRDefault="00E307AC" w:rsidP="00E307AC">
      <w:pPr>
        <w:rPr>
          <w:rFonts w:ascii="Times New Roman" w:hAnsi="Times New Roman" w:cs="Times New Roman"/>
        </w:rPr>
      </w:pPr>
      <w:r w:rsidRPr="00E307AC">
        <w:rPr>
          <w:rFonts w:ascii="Times New Roman" w:hAnsi="Times New Roman" w:cs="Times New Roman"/>
          <w:b/>
          <w:bCs/>
        </w:rPr>
        <w:t>GitHub:</w:t>
      </w:r>
      <w:r w:rsidRPr="00E307AC">
        <w:rPr>
          <w:rFonts w:ascii="Times New Roman" w:hAnsi="Times New Roman" w:cs="Times New Roman"/>
        </w:rPr>
        <w:t xml:space="preserve"> https://github.com/MarioHUBB</w:t>
      </w:r>
    </w:p>
    <w:p w14:paraId="3BC26EA5" w14:textId="6C24C1D5" w:rsidR="00E307AC" w:rsidRPr="00E307AC" w:rsidRDefault="00E307AC" w:rsidP="00E307AC">
      <w:pPr>
        <w:rPr>
          <w:rFonts w:ascii="Times New Roman" w:hAnsi="Times New Roman" w:cs="Times New Roman"/>
        </w:rPr>
      </w:pPr>
      <w:r w:rsidRPr="00E307AC">
        <w:rPr>
          <w:rFonts w:ascii="Times New Roman" w:hAnsi="Times New Roman" w:cs="Times New Roman"/>
          <w:b/>
          <w:bCs/>
        </w:rPr>
        <w:t>Email:</w:t>
      </w:r>
      <w:r w:rsidRPr="00E307AC">
        <w:rPr>
          <w:rFonts w:ascii="Times New Roman" w:hAnsi="Times New Roman" w:cs="Times New Roman"/>
        </w:rPr>
        <w:t xml:space="preserve"> </w:t>
      </w:r>
      <w:hyperlink r:id="rId4" w:history="1">
        <w:r w:rsidRPr="00E307AC">
          <w:rPr>
            <w:rStyle w:val="Hyperlink"/>
            <w:rFonts w:ascii="Times New Roman" w:hAnsi="Times New Roman" w:cs="Times New Roman"/>
          </w:rPr>
          <w:t>dumbamari02@gmail.com</w:t>
        </w:r>
      </w:hyperlink>
    </w:p>
    <w:p w14:paraId="52D6DA57" w14:textId="038FB940" w:rsidR="00E307AC" w:rsidRPr="00E307AC" w:rsidRDefault="00E307AC" w:rsidP="00E307AC">
      <w:pPr>
        <w:rPr>
          <w:rFonts w:ascii="Times New Roman" w:hAnsi="Times New Roman" w:cs="Times New Roman"/>
        </w:rPr>
      </w:pPr>
      <w:r w:rsidRPr="00E307AC">
        <w:rPr>
          <w:rFonts w:ascii="Times New Roman" w:hAnsi="Times New Roman" w:cs="Times New Roman"/>
          <w:b/>
          <w:bCs/>
        </w:rPr>
        <w:t>Instagram:</w:t>
      </w:r>
      <w:r w:rsidRPr="00E307AC">
        <w:rPr>
          <w:rFonts w:ascii="Times New Roman" w:hAnsi="Times New Roman" w:cs="Times New Roman"/>
        </w:rPr>
        <w:t xml:space="preserve"> @modestmarioo</w:t>
      </w:r>
    </w:p>
    <w:p w14:paraId="14F39000" w14:textId="1E9D7CC4" w:rsidR="00E307AC" w:rsidRPr="00E307AC" w:rsidRDefault="00E307AC" w:rsidP="00E307AC">
      <w:pPr>
        <w:rPr>
          <w:rFonts w:ascii="Times New Roman" w:hAnsi="Times New Roman" w:cs="Times New Roman"/>
        </w:rPr>
      </w:pPr>
      <w:r w:rsidRPr="00E307AC">
        <w:rPr>
          <w:rFonts w:ascii="Times New Roman" w:hAnsi="Times New Roman" w:cs="Times New Roman"/>
        </w:rPr>
        <w:t>I welcome contributions, suggestions, and discussions about improving the platform or developing new educational cybersecurity tools.</w:t>
      </w:r>
    </w:p>
    <w:p w14:paraId="055BE775" w14:textId="77777777" w:rsidR="00E307AC" w:rsidRDefault="00E307AC"/>
    <w:sectPr w:rsidR="00E30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AC"/>
    <w:rsid w:val="0006436E"/>
    <w:rsid w:val="00166D6A"/>
    <w:rsid w:val="00375D54"/>
    <w:rsid w:val="00745049"/>
    <w:rsid w:val="00905B86"/>
    <w:rsid w:val="00E307AC"/>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4305"/>
  <w15:chartTrackingRefBased/>
  <w15:docId w15:val="{D6692FD3-7187-4D59-9A9F-0F3A3BED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7AC"/>
    <w:rPr>
      <w:rFonts w:eastAsiaTheme="majorEastAsia" w:cstheme="majorBidi"/>
      <w:color w:val="272727" w:themeColor="text1" w:themeTint="D8"/>
    </w:rPr>
  </w:style>
  <w:style w:type="paragraph" w:styleId="Title">
    <w:name w:val="Title"/>
    <w:basedOn w:val="Normal"/>
    <w:next w:val="Normal"/>
    <w:link w:val="TitleChar"/>
    <w:uiPriority w:val="10"/>
    <w:qFormat/>
    <w:rsid w:val="00E30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7AC"/>
    <w:pPr>
      <w:spacing w:before="160"/>
      <w:jc w:val="center"/>
    </w:pPr>
    <w:rPr>
      <w:i/>
      <w:iCs/>
      <w:color w:val="404040" w:themeColor="text1" w:themeTint="BF"/>
    </w:rPr>
  </w:style>
  <w:style w:type="character" w:customStyle="1" w:styleId="QuoteChar">
    <w:name w:val="Quote Char"/>
    <w:basedOn w:val="DefaultParagraphFont"/>
    <w:link w:val="Quote"/>
    <w:uiPriority w:val="29"/>
    <w:rsid w:val="00E307AC"/>
    <w:rPr>
      <w:i/>
      <w:iCs/>
      <w:color w:val="404040" w:themeColor="text1" w:themeTint="BF"/>
    </w:rPr>
  </w:style>
  <w:style w:type="paragraph" w:styleId="ListParagraph">
    <w:name w:val="List Paragraph"/>
    <w:basedOn w:val="Normal"/>
    <w:uiPriority w:val="34"/>
    <w:qFormat/>
    <w:rsid w:val="00E307AC"/>
    <w:pPr>
      <w:ind w:left="720"/>
      <w:contextualSpacing/>
    </w:pPr>
  </w:style>
  <w:style w:type="character" w:styleId="IntenseEmphasis">
    <w:name w:val="Intense Emphasis"/>
    <w:basedOn w:val="DefaultParagraphFont"/>
    <w:uiPriority w:val="21"/>
    <w:qFormat/>
    <w:rsid w:val="00E307AC"/>
    <w:rPr>
      <w:i/>
      <w:iCs/>
      <w:color w:val="0F4761" w:themeColor="accent1" w:themeShade="BF"/>
    </w:rPr>
  </w:style>
  <w:style w:type="paragraph" w:styleId="IntenseQuote">
    <w:name w:val="Intense Quote"/>
    <w:basedOn w:val="Normal"/>
    <w:next w:val="Normal"/>
    <w:link w:val="IntenseQuoteChar"/>
    <w:uiPriority w:val="30"/>
    <w:qFormat/>
    <w:rsid w:val="00E30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7AC"/>
    <w:rPr>
      <w:i/>
      <w:iCs/>
      <w:color w:val="0F4761" w:themeColor="accent1" w:themeShade="BF"/>
    </w:rPr>
  </w:style>
  <w:style w:type="character" w:styleId="IntenseReference">
    <w:name w:val="Intense Reference"/>
    <w:basedOn w:val="DefaultParagraphFont"/>
    <w:uiPriority w:val="32"/>
    <w:qFormat/>
    <w:rsid w:val="00E307AC"/>
    <w:rPr>
      <w:b/>
      <w:bCs/>
      <w:smallCaps/>
      <w:color w:val="0F4761" w:themeColor="accent1" w:themeShade="BF"/>
      <w:spacing w:val="5"/>
    </w:rPr>
  </w:style>
  <w:style w:type="character" w:styleId="Hyperlink">
    <w:name w:val="Hyperlink"/>
    <w:basedOn w:val="DefaultParagraphFont"/>
    <w:uiPriority w:val="99"/>
    <w:unhideWhenUsed/>
    <w:rsid w:val="00E307AC"/>
    <w:rPr>
      <w:color w:val="467886" w:themeColor="hyperlink"/>
      <w:u w:val="single"/>
    </w:rPr>
  </w:style>
  <w:style w:type="character" w:styleId="UnresolvedMention">
    <w:name w:val="Unresolved Mention"/>
    <w:basedOn w:val="DefaultParagraphFont"/>
    <w:uiPriority w:val="99"/>
    <w:semiHidden/>
    <w:unhideWhenUsed/>
    <w:rsid w:val="00E30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umbamari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223025720 - MARIO DUMBA</dc:creator>
  <cp:keywords/>
  <dc:description/>
  <cp:lastModifiedBy>223025720 - MARIO DUMBA</cp:lastModifiedBy>
  <cp:revision>5</cp:revision>
  <dcterms:created xsi:type="dcterms:W3CDTF">2025-10-31T19:23:00Z</dcterms:created>
  <dcterms:modified xsi:type="dcterms:W3CDTF">2025-10-31T19:44:00Z</dcterms:modified>
</cp:coreProperties>
</file>