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2A01" w14:textId="77777777" w:rsidR="00E52286" w:rsidRPr="00E52286" w:rsidRDefault="00E52286" w:rsidP="00E52286">
      <w:pPr>
        <w:ind w:left="720"/>
        <w:jc w:val="center"/>
        <w:rPr>
          <w:b/>
          <w:bCs/>
          <w:sz w:val="36"/>
          <w:szCs w:val="36"/>
        </w:rPr>
      </w:pPr>
      <w:proofErr w:type="spellStart"/>
      <w:r w:rsidRPr="00E52286">
        <w:rPr>
          <w:b/>
          <w:bCs/>
          <w:sz w:val="36"/>
          <w:szCs w:val="36"/>
        </w:rPr>
        <w:t>etl.ETL_RunLog</w:t>
      </w:r>
      <w:proofErr w:type="spellEnd"/>
      <w:r w:rsidRPr="00E52286">
        <w:rPr>
          <w:b/>
          <w:bCs/>
          <w:sz w:val="36"/>
          <w:szCs w:val="36"/>
        </w:rPr>
        <w:t> results</w:t>
      </w:r>
    </w:p>
    <w:p w14:paraId="5F2C93CE" w14:textId="22AF488C" w:rsidR="00E52286" w:rsidRDefault="00E52286" w:rsidP="00E52286">
      <w:pPr>
        <w:rPr>
          <w:b/>
          <w:bCs/>
          <w:sz w:val="36"/>
          <w:szCs w:val="36"/>
        </w:rPr>
      </w:pPr>
    </w:p>
    <w:p w14:paraId="115C5019" w14:textId="475D099F" w:rsidR="00E52286" w:rsidRPr="00E52286" w:rsidRDefault="00E52286" w:rsidP="00E52286">
      <w:pPr>
        <w:jc w:val="center"/>
        <w:rPr>
          <w:b/>
          <w:bCs/>
          <w:sz w:val="36"/>
          <w:szCs w:val="36"/>
        </w:rPr>
      </w:pPr>
      <w:r w:rsidRPr="00E52286">
        <w:rPr>
          <w:b/>
          <w:bCs/>
          <w:sz w:val="36"/>
          <w:szCs w:val="36"/>
        </w:rPr>
        <w:drawing>
          <wp:inline distT="0" distB="0" distL="0" distR="0" wp14:anchorId="57470628" wp14:editId="1321DC29">
            <wp:extent cx="5943600" cy="4939665"/>
            <wp:effectExtent l="0" t="0" r="0" b="0"/>
            <wp:docPr id="7391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286" w:rsidRPr="00E5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B38"/>
    <w:multiLevelType w:val="multilevel"/>
    <w:tmpl w:val="1FA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238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86"/>
    <w:rsid w:val="007E1203"/>
    <w:rsid w:val="00E5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B1D9"/>
  <w15:chartTrackingRefBased/>
  <w15:docId w15:val="{F187B2BA-206D-4249-B774-687DEE3E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1</cp:revision>
  <dcterms:created xsi:type="dcterms:W3CDTF">2026-05-04T18:01:00Z</dcterms:created>
  <dcterms:modified xsi:type="dcterms:W3CDTF">2026-05-04T18:03:00Z</dcterms:modified>
</cp:coreProperties>
</file>