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15EC" w:rsidRDefault="00F915EC">
      <w:pPr>
        <w:jc w:val="center"/>
        <w:rPr>
          <w:rFonts w:ascii="Arial" w:hAnsi="Arial" w:cs="Arial"/>
        </w:rPr>
      </w:pPr>
      <w:r>
        <w:rPr>
          <w:rFonts w:ascii="Arial" w:hAnsi="Arial" w:cs="Arial"/>
        </w:rPr>
        <w:t xml:space="preserve"> </w:t>
      </w:r>
    </w:p>
    <w:p w:rsidR="00F915EC" w:rsidRDefault="00F915EC">
      <w:pPr>
        <w:jc w:val="center"/>
        <w:rPr>
          <w:rFonts w:ascii="Arial" w:hAnsi="Arial" w:cs="Arial"/>
        </w:rPr>
      </w:pPr>
    </w:p>
    <w:p w:rsidR="00F915EC" w:rsidRDefault="00F915EC">
      <w:pPr>
        <w:jc w:val="center"/>
        <w:rPr>
          <w:rFonts w:ascii="Arial" w:hAnsi="Arial" w:cs="Arial"/>
        </w:rPr>
      </w:pPr>
    </w:p>
    <w:p w:rsidR="00F915EC" w:rsidRDefault="00F915EC">
      <w:pPr>
        <w:jc w:val="center"/>
        <w:rPr>
          <w:rFonts w:ascii="Arial" w:hAnsi="Arial" w:cs="Arial"/>
        </w:rPr>
      </w:pPr>
    </w:p>
    <w:p w:rsidR="00F915EC" w:rsidRDefault="00F915EC">
      <w:pPr>
        <w:jc w:val="center"/>
        <w:rPr>
          <w:rFonts w:ascii="Arial" w:hAnsi="Arial" w:cs="Arial"/>
        </w:rPr>
      </w:pPr>
    </w:p>
    <w:p w:rsidR="00F915EC" w:rsidRDefault="00FE7926">
      <w:pPr>
        <w:jc w:val="center"/>
        <w:rPr>
          <w:rFonts w:ascii="Arial" w:hAnsi="Arial" w:cs="Arial"/>
        </w:rPr>
      </w:pPr>
      <w:r>
        <w:rPr>
          <w:noProof/>
          <w:lang w:bidi="ar-SA"/>
        </w:rPr>
        <w:drawing>
          <wp:anchor distT="0" distB="0" distL="114300" distR="114300" simplePos="0" relativeHeight="251657728" behindDoc="0" locked="0" layoutInCell="1" allowOverlap="1">
            <wp:simplePos x="0" y="0"/>
            <wp:positionH relativeFrom="column">
              <wp:align>center</wp:align>
            </wp:positionH>
            <wp:positionV relativeFrom="paragraph">
              <wp:posOffset>8890</wp:posOffset>
            </wp:positionV>
            <wp:extent cx="7419975" cy="1724025"/>
            <wp:effectExtent l="0" t="0" r="9525" b="9525"/>
            <wp:wrapSquare wrapText="bothSides"/>
            <wp:docPr id="2" name="Picture 2" descr="dowjon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jones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99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15EC" w:rsidRDefault="00F915EC">
      <w:pPr>
        <w:jc w:val="center"/>
        <w:rPr>
          <w:rFonts w:ascii="Arial" w:hAnsi="Arial" w:cs="Arial"/>
        </w:rPr>
      </w:pPr>
    </w:p>
    <w:p w:rsidR="00F915EC" w:rsidRDefault="00F915EC">
      <w:pPr>
        <w:jc w:val="center"/>
        <w:rPr>
          <w:rFonts w:ascii="Arial" w:hAnsi="Arial" w:cs="Arial"/>
        </w:rPr>
      </w:pPr>
    </w:p>
    <w:p w:rsidR="00F915EC" w:rsidRDefault="00F915EC">
      <w:pPr>
        <w:jc w:val="center"/>
      </w:pPr>
    </w:p>
    <w:p w:rsidR="00F915EC" w:rsidRDefault="0074592A">
      <w:pPr>
        <w:pStyle w:val="Heading1"/>
      </w:pPr>
      <w:bookmarkStart w:id="0" w:name="_Toc316475379"/>
      <w:r>
        <w:rPr>
          <w:b/>
          <w:sz w:val="48"/>
          <w:szCs w:val="48"/>
        </w:rPr>
        <w:t>Development Standards</w:t>
      </w:r>
      <w:r w:rsidR="00F915EC">
        <w:rPr>
          <w:b/>
        </w:rPr>
        <w:br/>
      </w:r>
      <w:r w:rsidR="00F915EC">
        <w:t xml:space="preserve">Version </w:t>
      </w:r>
      <w:r w:rsidR="002C1303">
        <w:t>1.0</w:t>
      </w:r>
      <w:bookmarkEnd w:id="0"/>
    </w:p>
    <w:p w:rsidR="00F915EC" w:rsidRDefault="00F915EC">
      <w:pPr>
        <w:jc w:val="center"/>
      </w:pPr>
    </w:p>
    <w:p w:rsidR="0048367B" w:rsidRDefault="0048367B">
      <w:pPr>
        <w:pStyle w:val="TOCHeading"/>
      </w:pPr>
      <w:r>
        <w:br w:type="page"/>
      </w:r>
      <w:bookmarkStart w:id="1" w:name="_Toc316475380"/>
      <w:r>
        <w:lastRenderedPageBreak/>
        <w:t>Contents</w:t>
      </w:r>
      <w:bookmarkEnd w:id="1"/>
    </w:p>
    <w:p w:rsidR="00B325EC" w:rsidRPr="00810497" w:rsidRDefault="0048367B">
      <w:pPr>
        <w:pStyle w:val="TOC1"/>
        <w:tabs>
          <w:tab w:val="right" w:leader="dot" w:pos="9350"/>
        </w:tabs>
        <w:rPr>
          <w:rFonts w:ascii="Calibri" w:hAnsi="Calibri" w:cs="Times New Roman"/>
          <w:noProof/>
          <w:color w:val="auto"/>
          <w:sz w:val="22"/>
          <w:lang w:bidi="ar-SA"/>
        </w:rPr>
      </w:pPr>
      <w:r>
        <w:fldChar w:fldCharType="begin"/>
      </w:r>
      <w:r>
        <w:instrText xml:space="preserve"> TOC \o "1-3" \h \z \u </w:instrText>
      </w:r>
      <w:r>
        <w:fldChar w:fldCharType="separate"/>
      </w:r>
      <w:hyperlink w:anchor="_Toc316475379" w:history="1">
        <w:r w:rsidR="00B325EC" w:rsidRPr="007A4911">
          <w:rPr>
            <w:rStyle w:val="Hyperlink"/>
            <w:b/>
            <w:noProof/>
          </w:rPr>
          <w:t xml:space="preserve">Coding Best Practices  </w:t>
        </w:r>
        <w:r w:rsidR="00B325EC" w:rsidRPr="007A4911">
          <w:rPr>
            <w:rStyle w:val="Hyperlink"/>
            <w:noProof/>
          </w:rPr>
          <w:t>Version 1.0</w:t>
        </w:r>
        <w:r w:rsidR="00B325EC">
          <w:rPr>
            <w:noProof/>
            <w:webHidden/>
          </w:rPr>
          <w:tab/>
        </w:r>
        <w:r w:rsidR="00B325EC">
          <w:rPr>
            <w:noProof/>
            <w:webHidden/>
          </w:rPr>
          <w:fldChar w:fldCharType="begin"/>
        </w:r>
        <w:r w:rsidR="00B325EC">
          <w:rPr>
            <w:noProof/>
            <w:webHidden/>
          </w:rPr>
          <w:instrText xml:space="preserve"> PAGEREF _Toc316475379 \h </w:instrText>
        </w:r>
        <w:r w:rsidR="00B325EC">
          <w:rPr>
            <w:noProof/>
            <w:webHidden/>
          </w:rPr>
        </w:r>
        <w:r w:rsidR="00B325EC">
          <w:rPr>
            <w:noProof/>
            <w:webHidden/>
          </w:rPr>
          <w:fldChar w:fldCharType="separate"/>
        </w:r>
        <w:r w:rsidR="00B325EC">
          <w:rPr>
            <w:noProof/>
            <w:webHidden/>
          </w:rPr>
          <w:t>1</w:t>
        </w:r>
        <w:r w:rsidR="00B325EC">
          <w:rPr>
            <w:noProof/>
            <w:webHidden/>
          </w:rPr>
          <w:fldChar w:fldCharType="end"/>
        </w:r>
      </w:hyperlink>
    </w:p>
    <w:p w:rsidR="00B325EC" w:rsidRPr="00810497" w:rsidRDefault="00B325EC">
      <w:pPr>
        <w:pStyle w:val="TOC1"/>
        <w:tabs>
          <w:tab w:val="right" w:leader="dot" w:pos="9350"/>
        </w:tabs>
        <w:rPr>
          <w:rFonts w:ascii="Calibri" w:hAnsi="Calibri" w:cs="Times New Roman"/>
          <w:noProof/>
          <w:color w:val="auto"/>
          <w:sz w:val="22"/>
          <w:lang w:bidi="ar-SA"/>
        </w:rPr>
      </w:pPr>
      <w:hyperlink w:anchor="_Toc316475380" w:history="1">
        <w:r w:rsidRPr="007A4911">
          <w:rPr>
            <w:rStyle w:val="Hyperlink"/>
            <w:noProof/>
          </w:rPr>
          <w:t>Contents</w:t>
        </w:r>
        <w:r>
          <w:rPr>
            <w:noProof/>
            <w:webHidden/>
          </w:rPr>
          <w:tab/>
        </w:r>
        <w:r>
          <w:rPr>
            <w:noProof/>
            <w:webHidden/>
          </w:rPr>
          <w:fldChar w:fldCharType="begin"/>
        </w:r>
        <w:r>
          <w:rPr>
            <w:noProof/>
            <w:webHidden/>
          </w:rPr>
          <w:instrText xml:space="preserve"> PAGEREF _Toc316475380 \h </w:instrText>
        </w:r>
        <w:r>
          <w:rPr>
            <w:noProof/>
            <w:webHidden/>
          </w:rPr>
        </w:r>
        <w:r>
          <w:rPr>
            <w:noProof/>
            <w:webHidden/>
          </w:rPr>
          <w:fldChar w:fldCharType="separate"/>
        </w:r>
        <w:r>
          <w:rPr>
            <w:noProof/>
            <w:webHidden/>
          </w:rPr>
          <w:t>2</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81" w:history="1">
        <w:r w:rsidRPr="007A4911">
          <w:rPr>
            <w:rStyle w:val="Hyperlink"/>
            <w:noProof/>
          </w:rPr>
          <w:t>Acknowledgements</w:t>
        </w:r>
        <w:r>
          <w:rPr>
            <w:noProof/>
            <w:webHidden/>
          </w:rPr>
          <w:tab/>
        </w:r>
        <w:r>
          <w:rPr>
            <w:noProof/>
            <w:webHidden/>
          </w:rPr>
          <w:fldChar w:fldCharType="begin"/>
        </w:r>
        <w:r>
          <w:rPr>
            <w:noProof/>
            <w:webHidden/>
          </w:rPr>
          <w:instrText xml:space="preserve"> PAGEREF _Toc316475381 \h </w:instrText>
        </w:r>
        <w:r>
          <w:rPr>
            <w:noProof/>
            <w:webHidden/>
          </w:rPr>
        </w:r>
        <w:r>
          <w:rPr>
            <w:noProof/>
            <w:webHidden/>
          </w:rPr>
          <w:fldChar w:fldCharType="separate"/>
        </w:r>
        <w:r>
          <w:rPr>
            <w:noProof/>
            <w:webHidden/>
          </w:rPr>
          <w:t>4</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82" w:history="1">
        <w:r w:rsidRPr="007A4911">
          <w:rPr>
            <w:rStyle w:val="Hyperlink"/>
            <w:noProof/>
          </w:rPr>
          <w:t>Status</w:t>
        </w:r>
        <w:r>
          <w:rPr>
            <w:noProof/>
            <w:webHidden/>
          </w:rPr>
          <w:tab/>
        </w:r>
        <w:r>
          <w:rPr>
            <w:noProof/>
            <w:webHidden/>
          </w:rPr>
          <w:fldChar w:fldCharType="begin"/>
        </w:r>
        <w:r>
          <w:rPr>
            <w:noProof/>
            <w:webHidden/>
          </w:rPr>
          <w:instrText xml:space="preserve"> PAGEREF _Toc316475382 \h </w:instrText>
        </w:r>
        <w:r>
          <w:rPr>
            <w:noProof/>
            <w:webHidden/>
          </w:rPr>
        </w:r>
        <w:r>
          <w:rPr>
            <w:noProof/>
            <w:webHidden/>
          </w:rPr>
          <w:fldChar w:fldCharType="separate"/>
        </w:r>
        <w:r>
          <w:rPr>
            <w:noProof/>
            <w:webHidden/>
          </w:rPr>
          <w:t>4</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83" w:history="1">
        <w:r w:rsidRPr="007A4911">
          <w:rPr>
            <w:rStyle w:val="Hyperlink"/>
            <w:noProof/>
          </w:rPr>
          <w:t>Core Standard</w:t>
        </w:r>
        <w:r>
          <w:rPr>
            <w:noProof/>
            <w:webHidden/>
          </w:rPr>
          <w:tab/>
        </w:r>
        <w:r>
          <w:rPr>
            <w:noProof/>
            <w:webHidden/>
          </w:rPr>
          <w:fldChar w:fldCharType="begin"/>
        </w:r>
        <w:r>
          <w:rPr>
            <w:noProof/>
            <w:webHidden/>
          </w:rPr>
          <w:instrText xml:space="preserve"> PAGEREF _Toc316475383 \h </w:instrText>
        </w:r>
        <w:r>
          <w:rPr>
            <w:noProof/>
            <w:webHidden/>
          </w:rPr>
        </w:r>
        <w:r>
          <w:rPr>
            <w:noProof/>
            <w:webHidden/>
          </w:rPr>
          <w:fldChar w:fldCharType="separate"/>
        </w:r>
        <w:r>
          <w:rPr>
            <w:noProof/>
            <w:webHidden/>
          </w:rPr>
          <w:t>5</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84" w:history="1">
        <w:r w:rsidRPr="007A4911">
          <w:rPr>
            <w:rStyle w:val="Hyperlink"/>
            <w:noProof/>
          </w:rPr>
          <w:t>Naming conventions</w:t>
        </w:r>
        <w:r>
          <w:rPr>
            <w:noProof/>
            <w:webHidden/>
          </w:rPr>
          <w:tab/>
        </w:r>
        <w:r>
          <w:rPr>
            <w:noProof/>
            <w:webHidden/>
          </w:rPr>
          <w:fldChar w:fldCharType="begin"/>
        </w:r>
        <w:r>
          <w:rPr>
            <w:noProof/>
            <w:webHidden/>
          </w:rPr>
          <w:instrText xml:space="preserve"> PAGEREF _Toc316475384 \h </w:instrText>
        </w:r>
        <w:r>
          <w:rPr>
            <w:noProof/>
            <w:webHidden/>
          </w:rPr>
        </w:r>
        <w:r>
          <w:rPr>
            <w:noProof/>
            <w:webHidden/>
          </w:rPr>
          <w:fldChar w:fldCharType="separate"/>
        </w:r>
        <w:r>
          <w:rPr>
            <w:noProof/>
            <w:webHidden/>
          </w:rPr>
          <w:t>5</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85" w:history="1">
        <w:r w:rsidRPr="007A4911">
          <w:rPr>
            <w:rStyle w:val="Hyperlink"/>
            <w:noProof/>
          </w:rPr>
          <w:t>Code layout</w:t>
        </w:r>
        <w:r>
          <w:rPr>
            <w:noProof/>
            <w:webHidden/>
          </w:rPr>
          <w:tab/>
        </w:r>
        <w:r>
          <w:rPr>
            <w:noProof/>
            <w:webHidden/>
          </w:rPr>
          <w:fldChar w:fldCharType="begin"/>
        </w:r>
        <w:r>
          <w:rPr>
            <w:noProof/>
            <w:webHidden/>
          </w:rPr>
          <w:instrText xml:space="preserve"> PAGEREF _Toc316475385 \h </w:instrText>
        </w:r>
        <w:r>
          <w:rPr>
            <w:noProof/>
            <w:webHidden/>
          </w:rPr>
        </w:r>
        <w:r>
          <w:rPr>
            <w:noProof/>
            <w:webHidden/>
          </w:rPr>
          <w:fldChar w:fldCharType="separate"/>
        </w:r>
        <w:r>
          <w:rPr>
            <w:noProof/>
            <w:webHidden/>
          </w:rPr>
          <w:t>7</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86" w:history="1">
        <w:r w:rsidRPr="007A4911">
          <w:rPr>
            <w:rStyle w:val="Hyperlink"/>
            <w:noProof/>
          </w:rPr>
          <w:t>Code style</w:t>
        </w:r>
        <w:r>
          <w:rPr>
            <w:noProof/>
            <w:webHidden/>
          </w:rPr>
          <w:tab/>
        </w:r>
        <w:r>
          <w:rPr>
            <w:noProof/>
            <w:webHidden/>
          </w:rPr>
          <w:fldChar w:fldCharType="begin"/>
        </w:r>
        <w:r>
          <w:rPr>
            <w:noProof/>
            <w:webHidden/>
          </w:rPr>
          <w:instrText xml:space="preserve"> PAGEREF _Toc316475386 \h </w:instrText>
        </w:r>
        <w:r>
          <w:rPr>
            <w:noProof/>
            <w:webHidden/>
          </w:rPr>
        </w:r>
        <w:r>
          <w:rPr>
            <w:noProof/>
            <w:webHidden/>
          </w:rPr>
          <w:fldChar w:fldCharType="separate"/>
        </w:r>
        <w:r>
          <w:rPr>
            <w:noProof/>
            <w:webHidden/>
          </w:rPr>
          <w:t>9</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87" w:history="1">
        <w:r w:rsidRPr="007A4911">
          <w:rPr>
            <w:rStyle w:val="Hyperlink"/>
            <w:noProof/>
          </w:rPr>
          <w:t>Exceptions</w:t>
        </w:r>
        <w:r>
          <w:rPr>
            <w:noProof/>
            <w:webHidden/>
          </w:rPr>
          <w:tab/>
        </w:r>
        <w:r>
          <w:rPr>
            <w:noProof/>
            <w:webHidden/>
          </w:rPr>
          <w:fldChar w:fldCharType="begin"/>
        </w:r>
        <w:r>
          <w:rPr>
            <w:noProof/>
            <w:webHidden/>
          </w:rPr>
          <w:instrText xml:space="preserve"> PAGEREF _Toc316475387 \h </w:instrText>
        </w:r>
        <w:r>
          <w:rPr>
            <w:noProof/>
            <w:webHidden/>
          </w:rPr>
        </w:r>
        <w:r>
          <w:rPr>
            <w:noProof/>
            <w:webHidden/>
          </w:rPr>
          <w:fldChar w:fldCharType="separate"/>
        </w:r>
        <w:r>
          <w:rPr>
            <w:noProof/>
            <w:webHidden/>
          </w:rPr>
          <w:t>12</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88" w:history="1">
        <w:r w:rsidRPr="007A4911">
          <w:rPr>
            <w:rStyle w:val="Hyperlink"/>
            <w:noProof/>
          </w:rPr>
          <w:t>Framework Guidelines</w:t>
        </w:r>
        <w:r>
          <w:rPr>
            <w:noProof/>
            <w:webHidden/>
          </w:rPr>
          <w:tab/>
        </w:r>
        <w:r>
          <w:rPr>
            <w:noProof/>
            <w:webHidden/>
          </w:rPr>
          <w:fldChar w:fldCharType="begin"/>
        </w:r>
        <w:r>
          <w:rPr>
            <w:noProof/>
            <w:webHidden/>
          </w:rPr>
          <w:instrText xml:space="preserve"> PAGEREF _Toc316475388 \h </w:instrText>
        </w:r>
        <w:r>
          <w:rPr>
            <w:noProof/>
            <w:webHidden/>
          </w:rPr>
        </w:r>
        <w:r>
          <w:rPr>
            <w:noProof/>
            <w:webHidden/>
          </w:rPr>
          <w:fldChar w:fldCharType="separate"/>
        </w:r>
        <w:r>
          <w:rPr>
            <w:noProof/>
            <w:webHidden/>
          </w:rPr>
          <w:t>13</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89" w:history="1">
        <w:r w:rsidRPr="007A4911">
          <w:rPr>
            <w:rStyle w:val="Hyperlink"/>
            <w:noProof/>
          </w:rPr>
          <w:t>Best Practice Guidelines</w:t>
        </w:r>
        <w:r>
          <w:rPr>
            <w:noProof/>
            <w:webHidden/>
          </w:rPr>
          <w:tab/>
        </w:r>
        <w:r>
          <w:rPr>
            <w:noProof/>
            <w:webHidden/>
          </w:rPr>
          <w:fldChar w:fldCharType="begin"/>
        </w:r>
        <w:r>
          <w:rPr>
            <w:noProof/>
            <w:webHidden/>
          </w:rPr>
          <w:instrText xml:space="preserve"> PAGEREF _Toc316475389 \h </w:instrText>
        </w:r>
        <w:r>
          <w:rPr>
            <w:noProof/>
            <w:webHidden/>
          </w:rPr>
        </w:r>
        <w:r>
          <w:rPr>
            <w:noProof/>
            <w:webHidden/>
          </w:rPr>
          <w:fldChar w:fldCharType="separate"/>
        </w:r>
        <w:r>
          <w:rPr>
            <w:noProof/>
            <w:webHidden/>
          </w:rPr>
          <w:t>14</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90" w:history="1">
        <w:r w:rsidRPr="007A4911">
          <w:rPr>
            <w:rStyle w:val="Hyperlink"/>
            <w:noProof/>
          </w:rPr>
          <w:t>Golden Rules</w:t>
        </w:r>
        <w:r>
          <w:rPr>
            <w:noProof/>
            <w:webHidden/>
          </w:rPr>
          <w:tab/>
        </w:r>
        <w:r>
          <w:rPr>
            <w:noProof/>
            <w:webHidden/>
          </w:rPr>
          <w:fldChar w:fldCharType="begin"/>
        </w:r>
        <w:r>
          <w:rPr>
            <w:noProof/>
            <w:webHidden/>
          </w:rPr>
          <w:instrText xml:space="preserve"> PAGEREF _Toc316475390 \h </w:instrText>
        </w:r>
        <w:r>
          <w:rPr>
            <w:noProof/>
            <w:webHidden/>
          </w:rPr>
        </w:r>
        <w:r>
          <w:rPr>
            <w:noProof/>
            <w:webHidden/>
          </w:rPr>
          <w:fldChar w:fldCharType="separate"/>
        </w:r>
        <w:r>
          <w:rPr>
            <w:noProof/>
            <w:webHidden/>
          </w:rPr>
          <w:t>19</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1" w:history="1">
        <w:r w:rsidRPr="007A4911">
          <w:rPr>
            <w:rStyle w:val="Hyperlink"/>
            <w:noProof/>
          </w:rPr>
          <w:t>Refactoring</w:t>
        </w:r>
        <w:r>
          <w:rPr>
            <w:noProof/>
            <w:webHidden/>
          </w:rPr>
          <w:tab/>
        </w:r>
        <w:r>
          <w:rPr>
            <w:noProof/>
            <w:webHidden/>
          </w:rPr>
          <w:fldChar w:fldCharType="begin"/>
        </w:r>
        <w:r>
          <w:rPr>
            <w:noProof/>
            <w:webHidden/>
          </w:rPr>
          <w:instrText xml:space="preserve"> PAGEREF _Toc316475391 \h </w:instrText>
        </w:r>
        <w:r>
          <w:rPr>
            <w:noProof/>
            <w:webHidden/>
          </w:rPr>
        </w:r>
        <w:r>
          <w:rPr>
            <w:noProof/>
            <w:webHidden/>
          </w:rPr>
          <w:fldChar w:fldCharType="separate"/>
        </w:r>
        <w:r>
          <w:rPr>
            <w:noProof/>
            <w:webHidden/>
          </w:rPr>
          <w:t>19</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2" w:history="1">
        <w:r w:rsidRPr="007A4911">
          <w:rPr>
            <w:rStyle w:val="Hyperlink"/>
            <w:noProof/>
          </w:rPr>
          <w:t>Patterns</w:t>
        </w:r>
        <w:r>
          <w:rPr>
            <w:noProof/>
            <w:webHidden/>
          </w:rPr>
          <w:tab/>
        </w:r>
        <w:r>
          <w:rPr>
            <w:noProof/>
            <w:webHidden/>
          </w:rPr>
          <w:fldChar w:fldCharType="begin"/>
        </w:r>
        <w:r>
          <w:rPr>
            <w:noProof/>
            <w:webHidden/>
          </w:rPr>
          <w:instrText xml:space="preserve"> PAGEREF _Toc316475392 \h </w:instrText>
        </w:r>
        <w:r>
          <w:rPr>
            <w:noProof/>
            <w:webHidden/>
          </w:rPr>
        </w:r>
        <w:r>
          <w:rPr>
            <w:noProof/>
            <w:webHidden/>
          </w:rPr>
          <w:fldChar w:fldCharType="separate"/>
        </w:r>
        <w:r>
          <w:rPr>
            <w:noProof/>
            <w:webHidden/>
          </w:rPr>
          <w:t>19</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3" w:history="1">
        <w:r w:rsidRPr="007A4911">
          <w:rPr>
            <w:rStyle w:val="Hyperlink"/>
            <w:noProof/>
          </w:rPr>
          <w:t>Pragmatic practices</w:t>
        </w:r>
        <w:r>
          <w:rPr>
            <w:noProof/>
            <w:webHidden/>
          </w:rPr>
          <w:tab/>
        </w:r>
        <w:r>
          <w:rPr>
            <w:noProof/>
            <w:webHidden/>
          </w:rPr>
          <w:fldChar w:fldCharType="begin"/>
        </w:r>
        <w:r>
          <w:rPr>
            <w:noProof/>
            <w:webHidden/>
          </w:rPr>
          <w:instrText xml:space="preserve"> PAGEREF _Toc316475393 \h </w:instrText>
        </w:r>
        <w:r>
          <w:rPr>
            <w:noProof/>
            <w:webHidden/>
          </w:rPr>
        </w:r>
        <w:r>
          <w:rPr>
            <w:noProof/>
            <w:webHidden/>
          </w:rPr>
          <w:fldChar w:fldCharType="separate"/>
        </w:r>
        <w:r>
          <w:rPr>
            <w:noProof/>
            <w:webHidden/>
          </w:rPr>
          <w:t>19</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4" w:history="1">
        <w:r w:rsidRPr="007A4911">
          <w:rPr>
            <w:rStyle w:val="Hyperlink"/>
            <w:noProof/>
          </w:rPr>
          <w:t>Language analysis</w:t>
        </w:r>
        <w:r>
          <w:rPr>
            <w:noProof/>
            <w:webHidden/>
          </w:rPr>
          <w:tab/>
        </w:r>
        <w:r>
          <w:rPr>
            <w:noProof/>
            <w:webHidden/>
          </w:rPr>
          <w:fldChar w:fldCharType="begin"/>
        </w:r>
        <w:r>
          <w:rPr>
            <w:noProof/>
            <w:webHidden/>
          </w:rPr>
          <w:instrText xml:space="preserve"> PAGEREF _Toc316475394 \h </w:instrText>
        </w:r>
        <w:r>
          <w:rPr>
            <w:noProof/>
            <w:webHidden/>
          </w:rPr>
        </w:r>
        <w:r>
          <w:rPr>
            <w:noProof/>
            <w:webHidden/>
          </w:rPr>
          <w:fldChar w:fldCharType="separate"/>
        </w:r>
        <w:r>
          <w:rPr>
            <w:noProof/>
            <w:webHidden/>
          </w:rPr>
          <w:t>19</w:t>
        </w:r>
        <w:r>
          <w:rPr>
            <w:noProof/>
            <w:webHidden/>
          </w:rPr>
          <w:fldChar w:fldCharType="end"/>
        </w:r>
      </w:hyperlink>
    </w:p>
    <w:p w:rsidR="00B325EC" w:rsidRPr="00810497" w:rsidRDefault="00B325EC">
      <w:pPr>
        <w:pStyle w:val="TOC1"/>
        <w:tabs>
          <w:tab w:val="right" w:leader="dot" w:pos="9350"/>
        </w:tabs>
        <w:rPr>
          <w:rFonts w:ascii="Calibri" w:hAnsi="Calibri" w:cs="Times New Roman"/>
          <w:noProof/>
          <w:color w:val="auto"/>
          <w:sz w:val="22"/>
          <w:lang w:bidi="ar-SA"/>
        </w:rPr>
      </w:pPr>
      <w:hyperlink w:anchor="_Toc316475395" w:history="1">
        <w:r w:rsidRPr="007A4911">
          <w:rPr>
            <w:rStyle w:val="Hyperlink"/>
            <w:noProof/>
          </w:rPr>
          <w:t>JavaScript Coding Standards</w:t>
        </w:r>
        <w:r>
          <w:rPr>
            <w:noProof/>
            <w:webHidden/>
          </w:rPr>
          <w:tab/>
        </w:r>
        <w:r>
          <w:rPr>
            <w:noProof/>
            <w:webHidden/>
          </w:rPr>
          <w:fldChar w:fldCharType="begin"/>
        </w:r>
        <w:r>
          <w:rPr>
            <w:noProof/>
            <w:webHidden/>
          </w:rPr>
          <w:instrText xml:space="preserve"> PAGEREF _Toc316475395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396" w:history="1">
        <w:r w:rsidRPr="007A4911">
          <w:rPr>
            <w:rStyle w:val="Hyperlink"/>
            <w:noProof/>
          </w:rPr>
          <w:t>JavaScript Best Practices</w:t>
        </w:r>
        <w:r>
          <w:rPr>
            <w:noProof/>
            <w:webHidden/>
          </w:rPr>
          <w:tab/>
        </w:r>
        <w:r>
          <w:rPr>
            <w:noProof/>
            <w:webHidden/>
          </w:rPr>
          <w:fldChar w:fldCharType="begin"/>
        </w:r>
        <w:r>
          <w:rPr>
            <w:noProof/>
            <w:webHidden/>
          </w:rPr>
          <w:instrText xml:space="preserve"> PAGEREF _Toc316475396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7" w:history="1">
        <w:r w:rsidRPr="007A4911">
          <w:rPr>
            <w:rStyle w:val="Hyperlink"/>
            <w:noProof/>
          </w:rPr>
          <w:t>Always Use 'var'</w:t>
        </w:r>
        <w:r>
          <w:rPr>
            <w:noProof/>
            <w:webHidden/>
          </w:rPr>
          <w:tab/>
        </w:r>
        <w:r>
          <w:rPr>
            <w:noProof/>
            <w:webHidden/>
          </w:rPr>
          <w:fldChar w:fldCharType="begin"/>
        </w:r>
        <w:r>
          <w:rPr>
            <w:noProof/>
            <w:webHidden/>
          </w:rPr>
          <w:instrText xml:space="preserve"> PAGEREF _Toc316475397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8" w:history="1">
        <w:r w:rsidRPr="007A4911">
          <w:rPr>
            <w:rStyle w:val="Hyperlink"/>
            <w:noProof/>
          </w:rPr>
          <w:t>Feature-Detect Rather Than Browser-Detect</w:t>
        </w:r>
        <w:r>
          <w:rPr>
            <w:noProof/>
            <w:webHidden/>
          </w:rPr>
          <w:tab/>
        </w:r>
        <w:r>
          <w:rPr>
            <w:noProof/>
            <w:webHidden/>
          </w:rPr>
          <w:fldChar w:fldCharType="begin"/>
        </w:r>
        <w:r>
          <w:rPr>
            <w:noProof/>
            <w:webHidden/>
          </w:rPr>
          <w:instrText xml:space="preserve"> PAGEREF _Toc316475398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399" w:history="1">
        <w:r w:rsidRPr="007A4911">
          <w:rPr>
            <w:rStyle w:val="Hyperlink"/>
            <w:noProof/>
          </w:rPr>
          <w:t>Use Square Bracket Notation</w:t>
        </w:r>
        <w:r>
          <w:rPr>
            <w:noProof/>
            <w:webHidden/>
          </w:rPr>
          <w:tab/>
        </w:r>
        <w:r>
          <w:rPr>
            <w:noProof/>
            <w:webHidden/>
          </w:rPr>
          <w:fldChar w:fldCharType="begin"/>
        </w:r>
        <w:r>
          <w:rPr>
            <w:noProof/>
            <w:webHidden/>
          </w:rPr>
          <w:instrText xml:space="preserve"> PAGEREF _Toc316475399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0" w:history="1">
        <w:r w:rsidRPr="007A4911">
          <w:rPr>
            <w:rStyle w:val="Hyperlink"/>
            <w:noProof/>
          </w:rPr>
          <w:t>Avoid 'eval'</w:t>
        </w:r>
        <w:r>
          <w:rPr>
            <w:noProof/>
            <w:webHidden/>
          </w:rPr>
          <w:tab/>
        </w:r>
        <w:r>
          <w:rPr>
            <w:noProof/>
            <w:webHidden/>
          </w:rPr>
          <w:fldChar w:fldCharType="begin"/>
        </w:r>
        <w:r>
          <w:rPr>
            <w:noProof/>
            <w:webHidden/>
          </w:rPr>
          <w:instrText xml:space="preserve"> PAGEREF _Toc316475400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1" w:history="1">
        <w:r w:rsidRPr="007A4911">
          <w:rPr>
            <w:rStyle w:val="Hyperlink"/>
            <w:noProof/>
          </w:rPr>
          <w:t>Avoid 'with' Statements</w:t>
        </w:r>
        <w:r>
          <w:rPr>
            <w:noProof/>
            <w:webHidden/>
          </w:rPr>
          <w:tab/>
        </w:r>
        <w:r>
          <w:rPr>
            <w:noProof/>
            <w:webHidden/>
          </w:rPr>
          <w:fldChar w:fldCharType="begin"/>
        </w:r>
        <w:r>
          <w:rPr>
            <w:noProof/>
            <w:webHidden/>
          </w:rPr>
          <w:instrText xml:space="preserve"> PAGEREF _Toc316475401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2" w:history="1">
        <w:r w:rsidRPr="007A4911">
          <w:rPr>
            <w:rStyle w:val="Hyperlink"/>
            <w:noProof/>
          </w:rPr>
          <w:t>Avoid Cluttering The Global Namespace</w:t>
        </w:r>
        <w:r>
          <w:rPr>
            <w:noProof/>
            <w:webHidden/>
          </w:rPr>
          <w:tab/>
        </w:r>
        <w:r>
          <w:rPr>
            <w:noProof/>
            <w:webHidden/>
          </w:rPr>
          <w:fldChar w:fldCharType="begin"/>
        </w:r>
        <w:r>
          <w:rPr>
            <w:noProof/>
            <w:webHidden/>
          </w:rPr>
          <w:instrText xml:space="preserve"> PAGEREF _Toc316475402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3" w:history="1">
        <w:r w:rsidRPr="007A4911">
          <w:rPr>
            <w:rStyle w:val="Hyperlink"/>
            <w:noProof/>
          </w:rPr>
          <w:t>Avoid sync "Ajax" calls</w:t>
        </w:r>
        <w:r>
          <w:rPr>
            <w:noProof/>
            <w:webHidden/>
          </w:rPr>
          <w:tab/>
        </w:r>
        <w:r>
          <w:rPr>
            <w:noProof/>
            <w:webHidden/>
          </w:rPr>
          <w:fldChar w:fldCharType="begin"/>
        </w:r>
        <w:r>
          <w:rPr>
            <w:noProof/>
            <w:webHidden/>
          </w:rPr>
          <w:instrText xml:space="preserve"> PAGEREF _Toc316475403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4" w:history="1">
        <w:r w:rsidRPr="007A4911">
          <w:rPr>
            <w:rStyle w:val="Hyperlink"/>
            <w:noProof/>
          </w:rPr>
          <w:t>Use JSON</w:t>
        </w:r>
        <w:r>
          <w:rPr>
            <w:noProof/>
            <w:webHidden/>
          </w:rPr>
          <w:tab/>
        </w:r>
        <w:r>
          <w:rPr>
            <w:noProof/>
            <w:webHidden/>
          </w:rPr>
          <w:fldChar w:fldCharType="begin"/>
        </w:r>
        <w:r>
          <w:rPr>
            <w:noProof/>
            <w:webHidden/>
          </w:rPr>
          <w:instrText xml:space="preserve"> PAGEREF _Toc316475404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05" w:history="1">
        <w:r w:rsidRPr="007A4911">
          <w:rPr>
            <w:rStyle w:val="Hyperlink"/>
            <w:noProof/>
          </w:rPr>
          <w:t>Use Correct &lt;script&gt; Tags</w:t>
        </w:r>
        <w:r>
          <w:rPr>
            <w:noProof/>
            <w:webHidden/>
          </w:rPr>
          <w:tab/>
        </w:r>
        <w:r>
          <w:rPr>
            <w:noProof/>
            <w:webHidden/>
          </w:rPr>
          <w:fldChar w:fldCharType="begin"/>
        </w:r>
        <w:r>
          <w:rPr>
            <w:noProof/>
            <w:webHidden/>
          </w:rPr>
          <w:instrText xml:space="preserve"> PAGEREF _Toc316475405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06" w:history="1">
        <w:r w:rsidRPr="007A4911">
          <w:rPr>
            <w:rStyle w:val="Hyperlink"/>
            <w:noProof/>
          </w:rPr>
          <w:t>JQuery Best Practices</w:t>
        </w:r>
        <w:r>
          <w:rPr>
            <w:noProof/>
            <w:webHidden/>
          </w:rPr>
          <w:tab/>
        </w:r>
        <w:r>
          <w:rPr>
            <w:noProof/>
            <w:webHidden/>
          </w:rPr>
          <w:fldChar w:fldCharType="begin"/>
        </w:r>
        <w:r>
          <w:rPr>
            <w:noProof/>
            <w:webHidden/>
          </w:rPr>
          <w:instrText xml:space="preserve"> PAGEREF _Toc316475406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07" w:history="1">
        <w:r w:rsidRPr="007A4911">
          <w:rPr>
            <w:rStyle w:val="Hyperlink"/>
            <w:noProof/>
          </w:rPr>
          <w:t>Component Development Best Practices</w:t>
        </w:r>
        <w:r>
          <w:rPr>
            <w:noProof/>
            <w:webHidden/>
          </w:rPr>
          <w:tab/>
        </w:r>
        <w:r>
          <w:rPr>
            <w:noProof/>
            <w:webHidden/>
          </w:rPr>
          <w:fldChar w:fldCharType="begin"/>
        </w:r>
        <w:r>
          <w:rPr>
            <w:noProof/>
            <w:webHidden/>
          </w:rPr>
          <w:instrText xml:space="preserve"> PAGEREF _Toc316475407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08" w:history="1">
        <w:r w:rsidRPr="007A4911">
          <w:rPr>
            <w:rStyle w:val="Hyperlink"/>
            <w:noProof/>
          </w:rPr>
          <w:t>Client Template Best Practices</w:t>
        </w:r>
        <w:r>
          <w:rPr>
            <w:noProof/>
            <w:webHidden/>
          </w:rPr>
          <w:tab/>
        </w:r>
        <w:r>
          <w:rPr>
            <w:noProof/>
            <w:webHidden/>
          </w:rPr>
          <w:fldChar w:fldCharType="begin"/>
        </w:r>
        <w:r>
          <w:rPr>
            <w:noProof/>
            <w:webHidden/>
          </w:rPr>
          <w:instrText xml:space="preserve"> PAGEREF _Toc316475408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09" w:history="1">
        <w:r w:rsidRPr="007A4911">
          <w:rPr>
            <w:rStyle w:val="Hyperlink"/>
            <w:noProof/>
          </w:rPr>
          <w:t>Useful Tools</w:t>
        </w:r>
        <w:r>
          <w:rPr>
            <w:noProof/>
            <w:webHidden/>
          </w:rPr>
          <w:tab/>
        </w:r>
        <w:r>
          <w:rPr>
            <w:noProof/>
            <w:webHidden/>
          </w:rPr>
          <w:fldChar w:fldCharType="begin"/>
        </w:r>
        <w:r>
          <w:rPr>
            <w:noProof/>
            <w:webHidden/>
          </w:rPr>
          <w:instrText xml:space="preserve"> PAGEREF _Toc316475409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10" w:history="1">
        <w:r w:rsidRPr="007A4911">
          <w:rPr>
            <w:rStyle w:val="Hyperlink"/>
            <w:noProof/>
          </w:rPr>
          <w:t>Suggested Reading</w:t>
        </w:r>
        <w:r>
          <w:rPr>
            <w:noProof/>
            <w:webHidden/>
          </w:rPr>
          <w:tab/>
        </w:r>
        <w:r>
          <w:rPr>
            <w:noProof/>
            <w:webHidden/>
          </w:rPr>
          <w:fldChar w:fldCharType="begin"/>
        </w:r>
        <w:r>
          <w:rPr>
            <w:noProof/>
            <w:webHidden/>
          </w:rPr>
          <w:instrText xml:space="preserve"> PAGEREF _Toc316475410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11" w:history="1">
        <w:r w:rsidRPr="007A4911">
          <w:rPr>
            <w:rStyle w:val="Hyperlink"/>
            <w:noProof/>
          </w:rPr>
          <w:t>References</w:t>
        </w:r>
        <w:r>
          <w:rPr>
            <w:noProof/>
            <w:webHidden/>
          </w:rPr>
          <w:tab/>
        </w:r>
        <w:r>
          <w:rPr>
            <w:noProof/>
            <w:webHidden/>
          </w:rPr>
          <w:fldChar w:fldCharType="begin"/>
        </w:r>
        <w:r>
          <w:rPr>
            <w:noProof/>
            <w:webHidden/>
          </w:rPr>
          <w:instrText xml:space="preserve"> PAGEREF _Toc316475411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3"/>
        <w:rPr>
          <w:rFonts w:ascii="Calibri" w:hAnsi="Calibri" w:cs="Times New Roman"/>
          <w:noProof/>
          <w:color w:val="auto"/>
          <w:sz w:val="22"/>
          <w:lang w:bidi="ar-SA"/>
        </w:rPr>
      </w:pPr>
      <w:hyperlink w:anchor="_Toc316475412" w:history="1">
        <w:r w:rsidRPr="007A4911">
          <w:rPr>
            <w:rStyle w:val="Hyperlink"/>
            <w:noProof/>
          </w:rPr>
          <w:t>Books</w:t>
        </w:r>
        <w:r>
          <w:rPr>
            <w:noProof/>
            <w:webHidden/>
          </w:rPr>
          <w:tab/>
        </w:r>
        <w:r>
          <w:rPr>
            <w:noProof/>
            <w:webHidden/>
          </w:rPr>
          <w:fldChar w:fldCharType="begin"/>
        </w:r>
        <w:r>
          <w:rPr>
            <w:noProof/>
            <w:webHidden/>
          </w:rPr>
          <w:instrText xml:space="preserve"> PAGEREF _Toc316475412 \h </w:instrText>
        </w:r>
        <w:r>
          <w:rPr>
            <w:noProof/>
            <w:webHidden/>
          </w:rPr>
        </w:r>
        <w:r>
          <w:rPr>
            <w:noProof/>
            <w:webHidden/>
          </w:rPr>
          <w:fldChar w:fldCharType="separate"/>
        </w:r>
        <w:r>
          <w:rPr>
            <w:noProof/>
            <w:webHidden/>
          </w:rPr>
          <w:t>20</w:t>
        </w:r>
        <w:r>
          <w:rPr>
            <w:noProof/>
            <w:webHidden/>
          </w:rPr>
          <w:fldChar w:fldCharType="end"/>
        </w:r>
      </w:hyperlink>
    </w:p>
    <w:p w:rsidR="00B325EC" w:rsidRPr="00810497" w:rsidRDefault="00B325EC">
      <w:pPr>
        <w:pStyle w:val="TOC1"/>
        <w:tabs>
          <w:tab w:val="right" w:leader="dot" w:pos="9350"/>
        </w:tabs>
        <w:rPr>
          <w:rFonts w:ascii="Calibri" w:hAnsi="Calibri" w:cs="Times New Roman"/>
          <w:noProof/>
          <w:color w:val="auto"/>
          <w:sz w:val="22"/>
          <w:lang w:bidi="ar-SA"/>
        </w:rPr>
      </w:pPr>
      <w:hyperlink w:anchor="_Toc316475413" w:history="1">
        <w:r w:rsidRPr="007A4911">
          <w:rPr>
            <w:rStyle w:val="Hyperlink"/>
            <w:noProof/>
          </w:rPr>
          <w:t>CSS Coding Standards</w:t>
        </w:r>
        <w:r>
          <w:rPr>
            <w:noProof/>
            <w:webHidden/>
          </w:rPr>
          <w:tab/>
        </w:r>
        <w:r>
          <w:rPr>
            <w:noProof/>
            <w:webHidden/>
          </w:rPr>
          <w:fldChar w:fldCharType="begin"/>
        </w:r>
        <w:r>
          <w:rPr>
            <w:noProof/>
            <w:webHidden/>
          </w:rPr>
          <w:instrText xml:space="preserve"> PAGEREF _Toc316475413 \h </w:instrText>
        </w:r>
        <w:r>
          <w:rPr>
            <w:noProof/>
            <w:webHidden/>
          </w:rPr>
        </w:r>
        <w:r>
          <w:rPr>
            <w:noProof/>
            <w:webHidden/>
          </w:rPr>
          <w:fldChar w:fldCharType="separate"/>
        </w:r>
        <w:r>
          <w:rPr>
            <w:noProof/>
            <w:webHidden/>
          </w:rPr>
          <w:t>21</w:t>
        </w:r>
        <w:r>
          <w:rPr>
            <w:noProof/>
            <w:webHidden/>
          </w:rPr>
          <w:fldChar w:fldCharType="end"/>
        </w:r>
      </w:hyperlink>
    </w:p>
    <w:p w:rsidR="00B325EC" w:rsidRPr="00810497" w:rsidRDefault="00B325EC">
      <w:pPr>
        <w:pStyle w:val="TOC2"/>
        <w:tabs>
          <w:tab w:val="right" w:leader="dot" w:pos="9350"/>
        </w:tabs>
        <w:rPr>
          <w:rFonts w:ascii="Calibri" w:hAnsi="Calibri" w:cs="Times New Roman"/>
          <w:noProof/>
          <w:color w:val="auto"/>
          <w:sz w:val="22"/>
          <w:lang w:bidi="ar-SA"/>
        </w:rPr>
      </w:pPr>
      <w:hyperlink w:anchor="_Toc316475414" w:history="1">
        <w:r w:rsidRPr="007A4911">
          <w:rPr>
            <w:rStyle w:val="Hyperlink"/>
            <w:noProof/>
          </w:rPr>
          <w:t>TBD – Ron and team</w:t>
        </w:r>
        <w:r>
          <w:rPr>
            <w:noProof/>
            <w:webHidden/>
          </w:rPr>
          <w:tab/>
        </w:r>
        <w:r>
          <w:rPr>
            <w:noProof/>
            <w:webHidden/>
          </w:rPr>
          <w:fldChar w:fldCharType="begin"/>
        </w:r>
        <w:r>
          <w:rPr>
            <w:noProof/>
            <w:webHidden/>
          </w:rPr>
          <w:instrText xml:space="preserve"> PAGEREF _Toc316475414 \h </w:instrText>
        </w:r>
        <w:r>
          <w:rPr>
            <w:noProof/>
            <w:webHidden/>
          </w:rPr>
        </w:r>
        <w:r>
          <w:rPr>
            <w:noProof/>
            <w:webHidden/>
          </w:rPr>
          <w:fldChar w:fldCharType="separate"/>
        </w:r>
        <w:r>
          <w:rPr>
            <w:noProof/>
            <w:webHidden/>
          </w:rPr>
          <w:t>21</w:t>
        </w:r>
        <w:r>
          <w:rPr>
            <w:noProof/>
            <w:webHidden/>
          </w:rPr>
          <w:fldChar w:fldCharType="end"/>
        </w:r>
      </w:hyperlink>
    </w:p>
    <w:p w:rsidR="00F915EC" w:rsidRDefault="0048367B" w:rsidP="0048367B">
      <w:r>
        <w:rPr>
          <w:b/>
          <w:bCs/>
          <w:noProof/>
        </w:rPr>
        <w:fldChar w:fldCharType="end"/>
      </w:r>
      <w:r>
        <w:br w:type="page"/>
      </w:r>
      <w:r w:rsidR="00F915EC">
        <w:lastRenderedPageBreak/>
        <w:t>Preface</w:t>
      </w:r>
    </w:p>
    <w:p w:rsidR="00F915EC" w:rsidRDefault="00F915EC">
      <w:r>
        <w:t>A straight forward coding standard is essential for successful product delivery.  This document aims to provide clear and concise instruction in conventions and practices that lead to first-class production code.</w:t>
      </w:r>
    </w:p>
    <w:p w:rsidR="00F915EC" w:rsidRDefault="00F915EC">
      <w:r>
        <w:t>Developers are merely asked to comply with this standard; an understanding of the rationale behind the directives will follow with experience.</w:t>
      </w:r>
    </w:p>
    <w:p w:rsidR="00F915EC" w:rsidRDefault="00F915EC">
      <w:r>
        <w:t>The elements of this standard are classified as follows:</w:t>
      </w:r>
    </w:p>
    <w:p w:rsidR="00F915EC" w:rsidRDefault="00F915EC">
      <w:pPr>
        <w:numPr>
          <w:ilvl w:val="0"/>
          <w:numId w:val="4"/>
        </w:numPr>
        <w:spacing w:after="120" w:line="240" w:lineRule="auto"/>
      </w:pPr>
      <w:r>
        <w:rPr>
          <w:b/>
        </w:rPr>
        <w:t>Core Standard</w:t>
      </w:r>
      <w:r>
        <w:t xml:space="preserve"> – everyone must adhere to these rules in all new code.</w:t>
      </w:r>
    </w:p>
    <w:p w:rsidR="00F915EC" w:rsidRDefault="00F915EC">
      <w:pPr>
        <w:numPr>
          <w:ilvl w:val="1"/>
          <w:numId w:val="4"/>
        </w:numPr>
        <w:spacing w:after="60" w:line="240" w:lineRule="auto"/>
      </w:pPr>
      <w:r>
        <w:t>Naming Conventions</w:t>
      </w:r>
    </w:p>
    <w:p w:rsidR="00F915EC" w:rsidRDefault="00F915EC">
      <w:pPr>
        <w:numPr>
          <w:ilvl w:val="1"/>
          <w:numId w:val="4"/>
        </w:numPr>
        <w:spacing w:after="60" w:line="240" w:lineRule="auto"/>
      </w:pPr>
      <w:r>
        <w:t>Code Layout</w:t>
      </w:r>
    </w:p>
    <w:p w:rsidR="00F915EC" w:rsidRDefault="00F915EC">
      <w:pPr>
        <w:numPr>
          <w:ilvl w:val="1"/>
          <w:numId w:val="4"/>
        </w:numPr>
        <w:spacing w:after="60" w:line="240" w:lineRule="auto"/>
      </w:pPr>
      <w:r>
        <w:t>Code Style</w:t>
      </w:r>
    </w:p>
    <w:p w:rsidR="00F915EC" w:rsidRDefault="00F915EC">
      <w:pPr>
        <w:numPr>
          <w:ilvl w:val="1"/>
          <w:numId w:val="4"/>
        </w:numPr>
        <w:spacing w:after="120" w:line="240" w:lineRule="auto"/>
      </w:pPr>
      <w:r>
        <w:t>Exceptions</w:t>
      </w:r>
    </w:p>
    <w:p w:rsidR="00F915EC" w:rsidRDefault="00F915EC">
      <w:pPr>
        <w:numPr>
          <w:ilvl w:val="0"/>
          <w:numId w:val="4"/>
        </w:numPr>
        <w:spacing w:after="120" w:line="240" w:lineRule="auto"/>
      </w:pPr>
      <w:r>
        <w:rPr>
          <w:b/>
        </w:rPr>
        <w:t>Framework Guidelines</w:t>
      </w:r>
      <w:r>
        <w:t xml:space="preserve"> –</w:t>
      </w:r>
      <w:r w:rsidR="006B543E">
        <w:t xml:space="preserve"> specific coding practices</w:t>
      </w:r>
    </w:p>
    <w:p w:rsidR="00F915EC" w:rsidRDefault="00F915EC">
      <w:pPr>
        <w:numPr>
          <w:ilvl w:val="0"/>
          <w:numId w:val="4"/>
        </w:numPr>
        <w:spacing w:after="120" w:line="240" w:lineRule="auto"/>
      </w:pPr>
      <w:r>
        <w:rPr>
          <w:b/>
        </w:rPr>
        <w:t>Best Practice Guidelines</w:t>
      </w:r>
      <w:r>
        <w:t xml:space="preserve"> – developers should consider these rules as mentoring guidance, to be followed in most cases, unless there is a business case to do otherwise.</w:t>
      </w:r>
    </w:p>
    <w:p w:rsidR="00F915EC" w:rsidRDefault="00F915EC">
      <w:pPr>
        <w:numPr>
          <w:ilvl w:val="0"/>
          <w:numId w:val="4"/>
        </w:numPr>
        <w:spacing w:after="120" w:line="240" w:lineRule="auto"/>
      </w:pPr>
      <w:r>
        <w:rPr>
          <w:b/>
        </w:rPr>
        <w:t>Golden Rules</w:t>
      </w:r>
      <w:r>
        <w:t xml:space="preserve"> – good ideas that make for better software.</w:t>
      </w:r>
    </w:p>
    <w:p w:rsidR="00F915EC" w:rsidRDefault="00F915EC">
      <w:pPr>
        <w:numPr>
          <w:ilvl w:val="0"/>
          <w:numId w:val="4"/>
        </w:numPr>
        <w:spacing w:after="120" w:line="240" w:lineRule="auto"/>
      </w:pPr>
      <w:r>
        <w:rPr>
          <w:b/>
        </w:rPr>
        <w:t>Suggested reading</w:t>
      </w:r>
      <w:r>
        <w:t xml:space="preserve"> – a selection of articles that provide insight into related areas of best practice.</w:t>
      </w:r>
    </w:p>
    <w:p w:rsidR="00F915EC" w:rsidRDefault="00F915EC">
      <w:pPr>
        <w:pStyle w:val="Heading2"/>
      </w:pPr>
      <w:bookmarkStart w:id="2" w:name="_Toc316475381"/>
      <w:r>
        <w:t>Acknowledgements</w:t>
      </w:r>
      <w:bookmarkEnd w:id="2"/>
    </w:p>
    <w:p w:rsidR="00F915EC" w:rsidRDefault="00F915EC">
      <w:pPr>
        <w:rPr>
          <w:lang w:eastAsia="ar-SA" w:bidi="ar-SA"/>
        </w:rPr>
      </w:pPr>
      <w:r>
        <w:rPr>
          <w:lang w:eastAsia="ar-SA" w:bidi="ar-SA"/>
        </w:rPr>
        <w:t xml:space="preserve">Portions of this standard are ©2008 </w:t>
      </w:r>
      <w:proofErr w:type="spellStart"/>
      <w:r>
        <w:rPr>
          <w:lang w:eastAsia="ar-SA" w:bidi="ar-SA"/>
        </w:rPr>
        <w:t>IDesign</w:t>
      </w:r>
      <w:proofErr w:type="spellEnd"/>
      <w:r>
        <w:rPr>
          <w:lang w:eastAsia="ar-SA" w:bidi="ar-SA"/>
        </w:rPr>
        <w:t>, Inc.</w:t>
      </w:r>
    </w:p>
    <w:p w:rsidR="00F915EC" w:rsidRDefault="00F915EC">
      <w:pPr>
        <w:pStyle w:val="Heading2"/>
      </w:pPr>
      <w:bookmarkStart w:id="3" w:name="_Toc316475382"/>
      <w:r>
        <w:t>Status</w:t>
      </w:r>
      <w:bookmarkEnd w:id="3"/>
    </w:p>
    <w:p w:rsidR="00F915EC" w:rsidRDefault="00F915EC">
      <w:pPr>
        <w:rPr>
          <w:lang w:eastAsia="ar-SA" w:bidi="ar-SA"/>
        </w:rPr>
      </w:pPr>
      <w:r>
        <w:rPr>
          <w:lang w:eastAsia="ar-SA" w:bidi="ar-SA"/>
        </w:rPr>
        <w:t>This is a living document.  The organization of the rules and general content are subject to change; it is suggested you check for changes on a regular basis.</w:t>
      </w:r>
    </w:p>
    <w:p w:rsidR="00F915EC" w:rsidRDefault="00F915EC">
      <w:pPr>
        <w:rPr>
          <w:lang w:eastAsia="ar-SA" w:bidi="ar-SA"/>
        </w:rPr>
      </w:pPr>
      <w:r>
        <w:rPr>
          <w:lang w:eastAsia="ar-SA" w:bidi="ar-SA"/>
        </w:rPr>
        <w:t>DO NOT edit this standard without consultation. Please forward comments, suggestions and criticism to ARCH for inclusion in the next revision.</w:t>
      </w:r>
    </w:p>
    <w:p w:rsidR="00F915EC" w:rsidRDefault="00F915EC">
      <w:pPr>
        <w:rPr>
          <w:lang w:eastAsia="ar-SA" w:bidi="ar-SA"/>
        </w:rPr>
      </w:pPr>
    </w:p>
    <w:p w:rsidR="00F915EC" w:rsidRDefault="00F915EC">
      <w:pPr>
        <w:rPr>
          <w:lang w:eastAsia="ar-SA" w:bidi="ar-SA"/>
        </w:rPr>
      </w:pPr>
    </w:p>
    <w:p w:rsidR="00F915EC" w:rsidRDefault="00F915EC">
      <w:pPr>
        <w:rPr>
          <w:lang w:eastAsia="ar-SA" w:bidi="ar-SA"/>
        </w:rPr>
      </w:pPr>
    </w:p>
    <w:p w:rsidR="00F915EC" w:rsidRDefault="00F915EC">
      <w:pPr>
        <w:rPr>
          <w:lang w:eastAsia="ar-SA" w:bidi="ar-SA"/>
        </w:rPr>
      </w:pPr>
    </w:p>
    <w:p w:rsidR="00F915EC" w:rsidRDefault="00F915EC">
      <w:pPr>
        <w:pStyle w:val="Comment"/>
        <w:rPr>
          <w:lang w:eastAsia="ar-SA" w:bidi="ar-SA"/>
        </w:rPr>
      </w:pPr>
      <w:r>
        <w:rPr>
          <w:lang w:eastAsia="ar-SA" w:bidi="ar-SA"/>
        </w:rPr>
        <w:t>/*</w:t>
      </w:r>
    </w:p>
    <w:p w:rsidR="00F915EC" w:rsidRDefault="00F915EC">
      <w:pPr>
        <w:pStyle w:val="Comment"/>
        <w:rPr>
          <w:lang w:eastAsia="ar-SA" w:bidi="ar-SA"/>
        </w:rPr>
      </w:pPr>
    </w:p>
    <w:p w:rsidR="00F915EC" w:rsidRDefault="00F915EC">
      <w:pPr>
        <w:pStyle w:val="Comment"/>
        <w:rPr>
          <w:lang w:eastAsia="ar-SA" w:bidi="ar-SA"/>
        </w:rPr>
      </w:pPr>
      <w:r>
        <w:rPr>
          <w:lang w:eastAsia="ar-SA" w:bidi="ar-SA"/>
        </w:rPr>
        <w:t>"Naming conventions cannot guarantee good code ... only the skill of the programmer can."</w:t>
      </w:r>
    </w:p>
    <w:p w:rsidR="00F915EC" w:rsidRDefault="00F915EC">
      <w:pPr>
        <w:pStyle w:val="Comment"/>
        <w:rPr>
          <w:lang w:eastAsia="ar-SA" w:bidi="ar-SA"/>
        </w:rPr>
      </w:pPr>
      <w:r>
        <w:rPr>
          <w:lang w:eastAsia="ar-SA" w:bidi="ar-SA"/>
        </w:rPr>
        <w:t>-- Charles Simonyi</w:t>
      </w:r>
    </w:p>
    <w:p w:rsidR="00F915EC" w:rsidRDefault="00F915EC">
      <w:pPr>
        <w:pStyle w:val="Comment"/>
        <w:rPr>
          <w:lang w:eastAsia="ar-SA" w:bidi="ar-SA"/>
        </w:rPr>
      </w:pPr>
    </w:p>
    <w:p w:rsidR="00F915EC" w:rsidRDefault="00F915EC">
      <w:pPr>
        <w:pStyle w:val="Comment"/>
        <w:rPr>
          <w:lang w:eastAsia="ar-SA" w:bidi="ar-SA"/>
        </w:rPr>
      </w:pPr>
      <w:r>
        <w:rPr>
          <w:lang w:eastAsia="ar-SA" w:bidi="ar-SA"/>
        </w:rPr>
        <w:t>*/</w:t>
      </w:r>
    </w:p>
    <w:p w:rsidR="00F915EC" w:rsidRDefault="0074592A">
      <w:pPr>
        <w:pStyle w:val="Heading2"/>
        <w:pageBreakBefore/>
      </w:pPr>
      <w:bookmarkStart w:id="4" w:name="_Toc316475383"/>
      <w:r>
        <w:lastRenderedPageBreak/>
        <w:t>C#</w:t>
      </w:r>
      <w:r>
        <w:t xml:space="preserve"> </w:t>
      </w:r>
      <w:r w:rsidR="00F915EC">
        <w:t>Standard</w:t>
      </w:r>
      <w:bookmarkEnd w:id="4"/>
      <w:r>
        <w:t>s</w:t>
      </w:r>
    </w:p>
    <w:p w:rsidR="00F915EC" w:rsidRDefault="00F915EC">
      <w:pPr>
        <w:rPr>
          <w:i/>
        </w:rPr>
      </w:pPr>
      <w:r>
        <w:rPr>
          <w:i/>
        </w:rPr>
        <w:t xml:space="preserve">Items in this section are </w:t>
      </w:r>
      <w:r>
        <w:rPr>
          <w:b/>
          <w:i/>
        </w:rPr>
        <w:t xml:space="preserve">mandatory </w:t>
      </w:r>
      <w:r>
        <w:rPr>
          <w:i/>
        </w:rPr>
        <w:t>for all new code.</w:t>
      </w:r>
    </w:p>
    <w:p w:rsidR="00F915EC" w:rsidRDefault="00F915EC">
      <w:pPr>
        <w:pStyle w:val="Heading3"/>
      </w:pPr>
      <w:bookmarkStart w:id="5" w:name="_Toc316475384"/>
      <w:r>
        <w:t>Naming conventions</w:t>
      </w:r>
      <w:bookmarkEnd w:id="5"/>
    </w:p>
    <w:p w:rsidR="00F915EC" w:rsidRDefault="00F915EC">
      <w:pPr>
        <w:pStyle w:val="Rule"/>
        <w:numPr>
          <w:ilvl w:val="0"/>
          <w:numId w:val="6"/>
        </w:numPr>
      </w:pPr>
      <w:r>
        <w:t>Use Pascal casing for types, properties, method names and constants.</w:t>
      </w:r>
    </w:p>
    <w:p w:rsidR="00F915EC" w:rsidRDefault="00F915EC">
      <w:pPr>
        <w:pStyle w:val="Rule"/>
        <w:numPr>
          <w:ilvl w:val="1"/>
          <w:numId w:val="6"/>
        </w:numPr>
      </w:pPr>
      <w:r>
        <w:t xml:space="preserve">The abbreviation ID should only be used as an identifier suffix and must appear uppercase at all </w:t>
      </w:r>
      <w:proofErr w:type="gramStart"/>
      <w:r>
        <w:t>times</w:t>
      </w:r>
      <w:proofErr w:type="gramEnd"/>
      <w:r>
        <w:t>.</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SomeClass</w:t>
      </w:r>
      <w:proofErr w:type="spellEnd"/>
    </w:p>
    <w:p w:rsidR="00F915EC" w:rsidRDefault="00F915EC">
      <w:pPr>
        <w:pStyle w:val="Code"/>
      </w:pPr>
      <w:r>
        <w:t>{</w:t>
      </w:r>
    </w:p>
    <w:p w:rsidR="00F915EC" w:rsidRDefault="00F915EC">
      <w:pPr>
        <w:pStyle w:val="Code"/>
      </w:pPr>
      <w:r>
        <w:rPr>
          <w:rStyle w:val="KeywordChar"/>
        </w:rPr>
        <w:tab/>
      </w:r>
      <w:proofErr w:type="gramStart"/>
      <w:r>
        <w:rPr>
          <w:rStyle w:val="KeywordChar"/>
        </w:rPr>
        <w:t>private</w:t>
      </w:r>
      <w:proofErr w:type="gramEnd"/>
      <w:r>
        <w:rPr>
          <w:rStyle w:val="KeywordChar"/>
        </w:rPr>
        <w:t xml:space="preserve"> </w:t>
      </w:r>
      <w:proofErr w:type="spellStart"/>
      <w:r>
        <w:rPr>
          <w:rStyle w:val="KeywordChar"/>
        </w:rPr>
        <w:t>const</w:t>
      </w:r>
      <w:proofErr w:type="spellEnd"/>
      <w:r>
        <w:rPr>
          <w:rStyle w:val="KeywordChar"/>
        </w:rPr>
        <w:t xml:space="preserve"> </w:t>
      </w:r>
      <w:proofErr w:type="spellStart"/>
      <w:r>
        <w:rPr>
          <w:rStyle w:val="KeywordChar"/>
        </w:rPr>
        <w:t>int</w:t>
      </w:r>
      <w:proofErr w:type="spellEnd"/>
      <w:r>
        <w:t xml:space="preserve"> </w:t>
      </w:r>
      <w:proofErr w:type="spellStart"/>
      <w:r>
        <w:t>DefaultSize</w:t>
      </w:r>
      <w:proofErr w:type="spellEnd"/>
      <w:r>
        <w:t xml:space="preserve"> = 100;</w:t>
      </w:r>
    </w:p>
    <w:p w:rsidR="00F915EC" w:rsidRDefault="00F915EC">
      <w:pPr>
        <w:pStyle w:val="Code"/>
      </w:pPr>
      <w:r>
        <w:tab/>
      </w:r>
      <w:proofErr w:type="gramStart"/>
      <w:r>
        <w:rPr>
          <w:rStyle w:val="KeywordChar"/>
        </w:rPr>
        <w:t>public</w:t>
      </w:r>
      <w:proofErr w:type="gramEnd"/>
      <w:r>
        <w:rPr>
          <w:rStyle w:val="KeywordChar"/>
        </w:rPr>
        <w:t xml:space="preserve"> </w:t>
      </w:r>
      <w:proofErr w:type="spellStart"/>
      <w:r>
        <w:rPr>
          <w:rStyle w:val="KeywordChar"/>
        </w:rPr>
        <w:t>int</w:t>
      </w:r>
      <w:proofErr w:type="spellEnd"/>
      <w:r>
        <w:t xml:space="preserve"> </w:t>
      </w:r>
      <w:proofErr w:type="spellStart"/>
      <w:r>
        <w:t>CurrentUserID</w:t>
      </w:r>
      <w:proofErr w:type="spellEnd"/>
      <w:r>
        <w:t xml:space="preserve"> { </w:t>
      </w:r>
      <w:r>
        <w:rPr>
          <w:rStyle w:val="KeywordChar"/>
        </w:rPr>
        <w:t>get</w:t>
      </w:r>
      <w:r>
        <w:t xml:space="preserve">; </w:t>
      </w:r>
      <w:r>
        <w:rPr>
          <w:rStyle w:val="KeywordChar"/>
        </w:rPr>
        <w:t>set</w:t>
      </w:r>
      <w:r>
        <w:t xml:space="preserve">; } </w:t>
      </w:r>
      <w:r>
        <w:br/>
      </w:r>
      <w:r>
        <w:rPr>
          <w:rStyle w:val="KeywordChar"/>
        </w:rPr>
        <w:tab/>
        <w:t>public void</w:t>
      </w:r>
      <w:r>
        <w:t xml:space="preserve"> </w:t>
      </w:r>
      <w:proofErr w:type="spellStart"/>
      <w:r>
        <w:t>GetHTML</w:t>
      </w:r>
      <w:proofErr w:type="spellEnd"/>
      <w:r>
        <w:t xml:space="preserve">() </w:t>
      </w:r>
      <w:r>
        <w:br/>
      </w:r>
      <w:r>
        <w:tab/>
        <w:t>{…}</w:t>
      </w:r>
      <w:bookmarkStart w:id="6" w:name="_GoBack"/>
      <w:bookmarkEnd w:id="6"/>
    </w:p>
    <w:p w:rsidR="00F915EC" w:rsidRDefault="00F915EC">
      <w:pPr>
        <w:pStyle w:val="Code"/>
      </w:pPr>
      <w:r>
        <w:t>}</w:t>
      </w:r>
    </w:p>
    <w:p w:rsidR="00F915EC" w:rsidRDefault="00F915EC">
      <w:pPr>
        <w:pStyle w:val="Rule"/>
        <w:numPr>
          <w:ilvl w:val="0"/>
          <w:numId w:val="6"/>
        </w:numPr>
      </w:pPr>
      <w:r>
        <w:t>Use camel casing for local variable names and method arguments.</w:t>
      </w:r>
    </w:p>
    <w:p w:rsidR="00F915EC" w:rsidRDefault="00F915EC">
      <w:pPr>
        <w:pStyle w:val="Rule"/>
        <w:numPr>
          <w:ilvl w:val="1"/>
          <w:numId w:val="6"/>
        </w:numPr>
      </w:pPr>
      <w:r>
        <w:t>Acronyms should be all lowercase.</w:t>
      </w:r>
    </w:p>
    <w:p w:rsidR="00F915EC" w:rsidRDefault="00F915EC">
      <w:pPr>
        <w:pStyle w:val="Rule"/>
        <w:numPr>
          <w:ilvl w:val="1"/>
          <w:numId w:val="6"/>
        </w:numPr>
      </w:pPr>
      <w:r>
        <w:t xml:space="preserve">Combination words such as </w:t>
      </w:r>
      <w:proofErr w:type="spellStart"/>
      <w:r>
        <w:rPr>
          <w:rStyle w:val="String"/>
        </w:rPr>
        <w:t>ILot</w:t>
      </w:r>
      <w:proofErr w:type="spellEnd"/>
      <w:r>
        <w:t xml:space="preserve"> should be all lowercase.</w:t>
      </w:r>
    </w:p>
    <w:p w:rsidR="00F915EC" w:rsidRDefault="00F915EC">
      <w:pPr>
        <w:pStyle w:val="Rule"/>
        <w:numPr>
          <w:ilvl w:val="1"/>
          <w:numId w:val="6"/>
        </w:numPr>
      </w:pPr>
      <w:r>
        <w:t xml:space="preserve">The abbreviation ID should only be used as an identifier suffix and must appear uppercase at all </w:t>
      </w:r>
      <w:proofErr w:type="gramStart"/>
      <w:r>
        <w:t>times</w:t>
      </w:r>
      <w:proofErr w:type="gramEnd"/>
      <w:r>
        <w:t>.</w:t>
      </w:r>
    </w:p>
    <w:p w:rsidR="00F915EC" w:rsidRDefault="00F915EC">
      <w:pPr>
        <w:pStyle w:val="Code"/>
      </w:pPr>
      <w:proofErr w:type="gramStart"/>
      <w:r>
        <w:rPr>
          <w:rStyle w:val="KeywordChar"/>
        </w:rPr>
        <w:t>private</w:t>
      </w:r>
      <w:proofErr w:type="gramEnd"/>
      <w:r>
        <w:rPr>
          <w:rStyle w:val="KeywordChar"/>
        </w:rPr>
        <w:t xml:space="preserve"> void</w:t>
      </w:r>
      <w:r>
        <w:t xml:space="preserve"> </w:t>
      </w:r>
      <w:proofErr w:type="spellStart"/>
      <w:r>
        <w:t>MyMethod</w:t>
      </w:r>
      <w:proofErr w:type="spellEnd"/>
      <w:r>
        <w:t>(</w:t>
      </w:r>
      <w:proofErr w:type="spellStart"/>
      <w:r>
        <w:rPr>
          <w:rStyle w:val="KeywordChar"/>
        </w:rPr>
        <w:t>int</w:t>
      </w:r>
      <w:proofErr w:type="spellEnd"/>
      <w:r>
        <w:t xml:space="preserve"> </w:t>
      </w:r>
      <w:proofErr w:type="spellStart"/>
      <w:r>
        <w:t>itemID</w:t>
      </w:r>
      <w:proofErr w:type="spellEnd"/>
      <w:r>
        <w:t>)</w:t>
      </w:r>
    </w:p>
    <w:p w:rsidR="00F915EC" w:rsidRDefault="00F915EC">
      <w:pPr>
        <w:pStyle w:val="Code"/>
      </w:pPr>
      <w:r>
        <w:t>{</w:t>
      </w:r>
    </w:p>
    <w:p w:rsidR="00F915EC" w:rsidRDefault="00F915EC">
      <w:pPr>
        <w:pStyle w:val="Code"/>
      </w:pPr>
      <w:r>
        <w:rPr>
          <w:color w:val="0000FF"/>
        </w:rPr>
        <w:tab/>
      </w:r>
      <w:proofErr w:type="spellStart"/>
      <w:proofErr w:type="gramStart"/>
      <w:r>
        <w:rPr>
          <w:color w:val="0000FF"/>
        </w:rPr>
        <w:t>int</w:t>
      </w:r>
      <w:proofErr w:type="spellEnd"/>
      <w:proofErr w:type="gramEnd"/>
      <w:r>
        <w:t xml:space="preserve"> </w:t>
      </w:r>
      <w:r>
        <w:rPr>
          <w:rFonts w:cs="Courier New Bold"/>
        </w:rPr>
        <w:t>n</w:t>
      </w:r>
      <w:r>
        <w:t>umber;</w:t>
      </w:r>
    </w:p>
    <w:p w:rsidR="00F915EC" w:rsidRDefault="00F915EC">
      <w:pPr>
        <w:pStyle w:val="Code"/>
      </w:pPr>
      <w:r>
        <w:t>}</w:t>
      </w:r>
    </w:p>
    <w:p w:rsidR="00600C99" w:rsidRDefault="00600C99" w:rsidP="00600C99">
      <w:pPr>
        <w:pStyle w:val="Rule"/>
        <w:numPr>
          <w:ilvl w:val="0"/>
          <w:numId w:val="6"/>
        </w:numPr>
      </w:pPr>
      <w:r w:rsidRPr="00600C99">
        <w:rPr>
          <w:b/>
        </w:rPr>
        <w:t>Never</w:t>
      </w:r>
      <w:r>
        <w:t xml:space="preserve"> prepend variables with type information (i.e. Hungarian notation)</w:t>
      </w:r>
    </w:p>
    <w:p w:rsidR="00600C99" w:rsidRDefault="00600C99" w:rsidP="00600C99">
      <w:pPr>
        <w:pStyle w:val="Code"/>
      </w:pPr>
      <w:proofErr w:type="gramStart"/>
      <w:r w:rsidRPr="00600C99">
        <w:rPr>
          <w:rStyle w:val="KeywordChar"/>
        </w:rPr>
        <w:t>public</w:t>
      </w:r>
      <w:proofErr w:type="gramEnd"/>
      <w:r w:rsidRPr="00600C99">
        <w:rPr>
          <w:rStyle w:val="KeywordChar"/>
        </w:rPr>
        <w:t xml:space="preserve"> class </w:t>
      </w:r>
      <w:proofErr w:type="spellStart"/>
      <w:r>
        <w:rPr>
          <w:rStyle w:val="TypeChar"/>
        </w:rPr>
        <w:t>SomeClass</w:t>
      </w:r>
      <w:proofErr w:type="spellEnd"/>
      <w:r>
        <w:t xml:space="preserve"> </w:t>
      </w:r>
    </w:p>
    <w:p w:rsidR="00600C99" w:rsidRDefault="00600C99" w:rsidP="00600C99">
      <w:pPr>
        <w:pStyle w:val="Code"/>
      </w:pPr>
      <w:r>
        <w:t>{</w:t>
      </w:r>
    </w:p>
    <w:p w:rsidR="002646D2" w:rsidRDefault="002646D2" w:rsidP="002646D2">
      <w:pPr>
        <w:pStyle w:val="Comment"/>
        <w:ind w:firstLine="360"/>
      </w:pPr>
      <w:r>
        <w:t>// Correct:</w:t>
      </w:r>
    </w:p>
    <w:p w:rsidR="002646D2" w:rsidRDefault="002646D2" w:rsidP="002646D2">
      <w:pPr>
        <w:pStyle w:val="Code"/>
      </w:pPr>
      <w:r>
        <w:rPr>
          <w:color w:val="0000FF"/>
        </w:rPr>
        <w:tab/>
      </w:r>
      <w:proofErr w:type="gramStart"/>
      <w:r>
        <w:rPr>
          <w:color w:val="0000FF"/>
        </w:rPr>
        <w:t>private</w:t>
      </w:r>
      <w:proofErr w:type="gramEnd"/>
      <w:r>
        <w:rPr>
          <w:color w:val="0000FF"/>
        </w:rPr>
        <w:t xml:space="preserve"> </w:t>
      </w:r>
      <w:proofErr w:type="spellStart"/>
      <w:r>
        <w:rPr>
          <w:color w:val="0000FF"/>
        </w:rPr>
        <w:t>int</w:t>
      </w:r>
      <w:proofErr w:type="spellEnd"/>
      <w:r>
        <w:t xml:space="preserve"> _</w:t>
      </w:r>
      <w:r>
        <w:rPr>
          <w:rFonts w:cs="Courier New Bold"/>
        </w:rPr>
        <w:t>n</w:t>
      </w:r>
      <w:r>
        <w:t>umber;</w:t>
      </w:r>
    </w:p>
    <w:p w:rsidR="002646D2" w:rsidRDefault="002646D2" w:rsidP="00600C99">
      <w:pPr>
        <w:pStyle w:val="Code"/>
      </w:pPr>
    </w:p>
    <w:p w:rsidR="002646D2" w:rsidRDefault="002646D2" w:rsidP="002646D2">
      <w:pPr>
        <w:pStyle w:val="Comment"/>
        <w:ind w:firstLine="360"/>
      </w:pPr>
      <w:r>
        <w:t>// Avoid:</w:t>
      </w:r>
    </w:p>
    <w:p w:rsidR="00600C99" w:rsidRDefault="00600C99" w:rsidP="00600C99">
      <w:pPr>
        <w:pStyle w:val="Code"/>
      </w:pPr>
      <w:r>
        <w:rPr>
          <w:color w:val="0000FF"/>
        </w:rPr>
        <w:tab/>
      </w:r>
      <w:proofErr w:type="gramStart"/>
      <w:r>
        <w:rPr>
          <w:color w:val="0000FF"/>
        </w:rPr>
        <w:t>private</w:t>
      </w:r>
      <w:proofErr w:type="gramEnd"/>
      <w:r>
        <w:rPr>
          <w:color w:val="0000FF"/>
        </w:rPr>
        <w:t xml:space="preserve"> </w:t>
      </w:r>
      <w:proofErr w:type="spellStart"/>
      <w:r>
        <w:rPr>
          <w:color w:val="0000FF"/>
        </w:rPr>
        <w:t>int</w:t>
      </w:r>
      <w:proofErr w:type="spellEnd"/>
      <w:r>
        <w:t xml:space="preserve"> </w:t>
      </w:r>
      <w:proofErr w:type="spellStart"/>
      <w:r>
        <w:t>i_</w:t>
      </w:r>
      <w:r>
        <w:rPr>
          <w:rFonts w:cs="Courier New Bold"/>
        </w:rPr>
        <w:t>n</w:t>
      </w:r>
      <w:r>
        <w:t>umber</w:t>
      </w:r>
      <w:proofErr w:type="spellEnd"/>
      <w:r>
        <w:t>;</w:t>
      </w:r>
    </w:p>
    <w:p w:rsidR="00600C99" w:rsidRDefault="00600C99" w:rsidP="00600C99">
      <w:pPr>
        <w:pStyle w:val="Code"/>
      </w:pPr>
      <w:r>
        <w:t>}</w:t>
      </w:r>
    </w:p>
    <w:p w:rsidR="00F915EC" w:rsidRDefault="00F915EC">
      <w:pPr>
        <w:pStyle w:val="Rule"/>
        <w:numPr>
          <w:ilvl w:val="0"/>
          <w:numId w:val="6"/>
        </w:numPr>
      </w:pPr>
      <w:r>
        <w:t>Prefix private member variables with an underscore.  Use camel case after the underscore.</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SomeClass</w:t>
      </w:r>
      <w:proofErr w:type="spellEnd"/>
    </w:p>
    <w:p w:rsidR="00F915EC" w:rsidRDefault="00F915EC">
      <w:pPr>
        <w:pStyle w:val="Code"/>
      </w:pPr>
      <w:r>
        <w:t>{</w:t>
      </w:r>
    </w:p>
    <w:p w:rsidR="00F915EC" w:rsidRDefault="00F915EC">
      <w:pPr>
        <w:pStyle w:val="Code"/>
      </w:pPr>
      <w:r>
        <w:rPr>
          <w:rStyle w:val="KeywordChar"/>
        </w:rPr>
        <w:tab/>
      </w: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_number;</w:t>
      </w:r>
    </w:p>
    <w:p w:rsidR="00F915EC" w:rsidRDefault="00F915EC">
      <w:pPr>
        <w:pStyle w:val="Code"/>
      </w:pPr>
      <w:r>
        <w:t>}</w:t>
      </w:r>
    </w:p>
    <w:p w:rsidR="00F915EC" w:rsidRDefault="00F915EC">
      <w:pPr>
        <w:pStyle w:val="Rule"/>
        <w:numPr>
          <w:ilvl w:val="0"/>
          <w:numId w:val="6"/>
        </w:numPr>
      </w:pPr>
      <w:r>
        <w:t xml:space="preserve">Prefix interface names with </w:t>
      </w:r>
      <w:r>
        <w:rPr>
          <w:rStyle w:val="String"/>
        </w:rPr>
        <w:t>I</w:t>
      </w:r>
      <w:r>
        <w:t>.</w:t>
      </w:r>
    </w:p>
    <w:p w:rsidR="00F915EC" w:rsidRDefault="00F915EC">
      <w:pPr>
        <w:pStyle w:val="Keyword"/>
        <w:rPr>
          <w:rStyle w:val="TypeChar"/>
        </w:rPr>
      </w:pPr>
      <w:proofErr w:type="gramStart"/>
      <w:r>
        <w:t>interface</w:t>
      </w:r>
      <w:proofErr w:type="gramEnd"/>
      <w:r>
        <w:t xml:space="preserve"> </w:t>
      </w:r>
      <w:proofErr w:type="spellStart"/>
      <w:r>
        <w:rPr>
          <w:rStyle w:val="TypeChar"/>
        </w:rPr>
        <w:t>IMyInterface</w:t>
      </w:r>
      <w:proofErr w:type="spellEnd"/>
    </w:p>
    <w:p w:rsidR="00F915EC" w:rsidRDefault="00F915EC">
      <w:pPr>
        <w:pStyle w:val="Code"/>
      </w:pPr>
      <w:r>
        <w:t>{…}</w:t>
      </w:r>
    </w:p>
    <w:p w:rsidR="00F915EC" w:rsidRDefault="00F915EC">
      <w:pPr>
        <w:pStyle w:val="Rule"/>
        <w:numPr>
          <w:ilvl w:val="0"/>
          <w:numId w:val="6"/>
        </w:numPr>
      </w:pPr>
      <w:r>
        <w:t>Do not use scope indicators; rely instead on identifier casing and leading underscores.</w:t>
      </w:r>
    </w:p>
    <w:p w:rsidR="00F915EC" w:rsidRDefault="00F915EC">
      <w:pPr>
        <w:pStyle w:val="Comment"/>
      </w:pPr>
      <w:r>
        <w:t>// Correct:</w:t>
      </w:r>
    </w:p>
    <w:p w:rsidR="00F915EC" w:rsidRDefault="00F915EC">
      <w:pPr>
        <w:pStyle w:val="Code"/>
      </w:pP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w:t>
      </w:r>
      <w:r w:rsidR="00BD4D84">
        <w:t>_</w:t>
      </w:r>
      <w:proofErr w:type="spellStart"/>
      <w:r w:rsidR="00BD4D84">
        <w:t>component</w:t>
      </w:r>
      <w:r>
        <w:t>ID</w:t>
      </w:r>
      <w:proofErr w:type="spellEnd"/>
      <w:r>
        <w:t>;</w:t>
      </w:r>
    </w:p>
    <w:p w:rsidR="00F915EC" w:rsidRDefault="00F915EC">
      <w:pPr>
        <w:pStyle w:val="Keyword"/>
      </w:pPr>
    </w:p>
    <w:p w:rsidR="00F915EC" w:rsidRDefault="00F915EC">
      <w:pPr>
        <w:pStyle w:val="Comment"/>
        <w:rPr>
          <w:rStyle w:val="CodeChar"/>
        </w:rPr>
      </w:pPr>
      <w:r>
        <w:rPr>
          <w:rStyle w:val="CodeChar"/>
        </w:rPr>
        <w:t>// Avoid:</w:t>
      </w:r>
    </w:p>
    <w:p w:rsidR="00F915EC" w:rsidRDefault="00F915EC">
      <w:pPr>
        <w:pStyle w:val="Code"/>
      </w:pP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w:t>
      </w:r>
      <w:proofErr w:type="spellStart"/>
      <w:r>
        <w:t>This</w:t>
      </w:r>
      <w:r w:rsidR="00BD4D84">
        <w:t>Component</w:t>
      </w:r>
      <w:r>
        <w:t>ID</w:t>
      </w:r>
      <w:proofErr w:type="spellEnd"/>
      <w:r>
        <w:t>;</w:t>
      </w:r>
    </w:p>
    <w:p w:rsidR="003F6AE3" w:rsidRDefault="003F6AE3">
      <w:pPr>
        <w:pStyle w:val="Code"/>
      </w:pP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w:t>
      </w:r>
      <w:proofErr w:type="spellStart"/>
      <w:r>
        <w:t>m_componentID</w:t>
      </w:r>
      <w:proofErr w:type="spellEnd"/>
      <w:r>
        <w:t>;</w:t>
      </w:r>
    </w:p>
    <w:p w:rsidR="00F915EC" w:rsidRDefault="00F915EC">
      <w:pPr>
        <w:pStyle w:val="Rule"/>
        <w:numPr>
          <w:ilvl w:val="0"/>
          <w:numId w:val="6"/>
        </w:numPr>
      </w:pPr>
      <w:r>
        <w:t>Explicitly state visibility with access modifiers, even if this restates the default visibility.</w:t>
      </w:r>
    </w:p>
    <w:p w:rsidR="00F915EC" w:rsidRDefault="00F915EC">
      <w:pPr>
        <w:pStyle w:val="Comment"/>
      </w:pPr>
      <w:r>
        <w:t>// Correct:</w:t>
      </w:r>
    </w:p>
    <w:p w:rsidR="00F915EC" w:rsidRDefault="00F915EC">
      <w:pPr>
        <w:pStyle w:val="Code"/>
      </w:pPr>
      <w:proofErr w:type="gramStart"/>
      <w:r>
        <w:rPr>
          <w:rStyle w:val="KeywordChar"/>
        </w:rPr>
        <w:t>private</w:t>
      </w:r>
      <w:proofErr w:type="gramEnd"/>
      <w:r>
        <w:rPr>
          <w:rStyle w:val="KeywordChar"/>
        </w:rPr>
        <w:t xml:space="preserve"> </w:t>
      </w:r>
      <w:r>
        <w:rPr>
          <w:rStyle w:val="TypeChar"/>
        </w:rPr>
        <w:t>Chart</w:t>
      </w:r>
      <w:r>
        <w:t xml:space="preserve"> </w:t>
      </w:r>
      <w:proofErr w:type="spellStart"/>
      <w:r>
        <w:t>GetChart</w:t>
      </w:r>
      <w:proofErr w:type="spellEnd"/>
      <w:r>
        <w:t>(…)</w:t>
      </w:r>
    </w:p>
    <w:p w:rsidR="00F915EC" w:rsidRDefault="00F915EC">
      <w:pPr>
        <w:pStyle w:val="Code"/>
      </w:pPr>
      <w:r>
        <w:lastRenderedPageBreak/>
        <w:t>{…}</w:t>
      </w:r>
    </w:p>
    <w:p w:rsidR="00F915EC" w:rsidRDefault="00F915EC">
      <w:pPr>
        <w:pStyle w:val="Code"/>
      </w:pPr>
    </w:p>
    <w:p w:rsidR="00F915EC" w:rsidRDefault="00F915EC">
      <w:pPr>
        <w:pStyle w:val="Comment"/>
      </w:pPr>
      <w:r>
        <w:t>// Avoid:</w:t>
      </w:r>
    </w:p>
    <w:p w:rsidR="00F915EC" w:rsidRDefault="00F915EC">
      <w:pPr>
        <w:pStyle w:val="Code"/>
      </w:pPr>
      <w:r>
        <w:rPr>
          <w:rStyle w:val="TypeChar"/>
        </w:rPr>
        <w:t>Chart</w:t>
      </w:r>
      <w:r>
        <w:t xml:space="preserve"> </w:t>
      </w:r>
      <w:proofErr w:type="spellStart"/>
      <w:proofErr w:type="gramStart"/>
      <w:r>
        <w:t>GetChart</w:t>
      </w:r>
      <w:proofErr w:type="spellEnd"/>
      <w:r>
        <w:t>(</w:t>
      </w:r>
      <w:proofErr w:type="gramEnd"/>
      <w:r>
        <w:t>…)</w:t>
      </w:r>
    </w:p>
    <w:p w:rsidR="00F915EC" w:rsidRDefault="00F915EC">
      <w:pPr>
        <w:pStyle w:val="Code"/>
      </w:pPr>
      <w:r>
        <w:t>{…}</w:t>
      </w:r>
    </w:p>
    <w:p w:rsidR="00F915EC" w:rsidRDefault="00F915EC">
      <w:pPr>
        <w:pStyle w:val="Rule"/>
        <w:numPr>
          <w:ilvl w:val="0"/>
          <w:numId w:val="6"/>
        </w:numPr>
      </w:pPr>
      <w:r>
        <w:t>Never suffix any identifier with a reserved word.</w:t>
      </w:r>
    </w:p>
    <w:p w:rsidR="00F915EC" w:rsidRDefault="00F915EC">
      <w:pPr>
        <w:pStyle w:val="Comment"/>
      </w:pPr>
      <w:r>
        <w:t>// Correct:</w:t>
      </w:r>
    </w:p>
    <w:p w:rsidR="00F915EC" w:rsidRDefault="00F915EC">
      <w:pPr>
        <w:pStyle w:val="Code"/>
      </w:pPr>
      <w:proofErr w:type="spellStart"/>
      <w:r>
        <w:rPr>
          <w:rStyle w:val="TypeChar"/>
        </w:rPr>
        <w:t>IPermissionManager</w:t>
      </w:r>
      <w:proofErr w:type="spellEnd"/>
      <w:r>
        <w:t xml:space="preserve"> </w:t>
      </w:r>
      <w:proofErr w:type="spellStart"/>
      <w:r>
        <w:t>PermissionManager</w:t>
      </w:r>
      <w:proofErr w:type="spellEnd"/>
      <w:r>
        <w:t xml:space="preserve"> </w:t>
      </w:r>
      <w:proofErr w:type="gramStart"/>
      <w:r>
        <w:t xml:space="preserve">{ </w:t>
      </w:r>
      <w:r>
        <w:rPr>
          <w:rStyle w:val="KeywordChar"/>
        </w:rPr>
        <w:t>get</w:t>
      </w:r>
      <w:proofErr w:type="gramEnd"/>
      <w:r>
        <w:t>; }</w:t>
      </w:r>
    </w:p>
    <w:p w:rsidR="00F915EC" w:rsidRDefault="00F915EC">
      <w:pPr>
        <w:pStyle w:val="Comment"/>
      </w:pPr>
    </w:p>
    <w:p w:rsidR="00F915EC" w:rsidRDefault="00F915EC">
      <w:pPr>
        <w:pStyle w:val="Comment"/>
      </w:pPr>
      <w:r>
        <w:t>// Avoid:</w:t>
      </w:r>
    </w:p>
    <w:p w:rsidR="00F915EC" w:rsidRDefault="00F915EC">
      <w:pPr>
        <w:pStyle w:val="Code"/>
      </w:pPr>
      <w:proofErr w:type="spellStart"/>
      <w:r>
        <w:rPr>
          <w:rStyle w:val="TypeChar"/>
        </w:rPr>
        <w:t>IPermissionManager</w:t>
      </w:r>
      <w:proofErr w:type="spellEnd"/>
      <w:r>
        <w:t xml:space="preserve"> </w:t>
      </w:r>
      <w:proofErr w:type="spellStart"/>
      <w:r>
        <w:t>PermissionManagerInterface</w:t>
      </w:r>
      <w:proofErr w:type="spellEnd"/>
      <w:r>
        <w:t xml:space="preserve"> </w:t>
      </w:r>
      <w:proofErr w:type="gramStart"/>
      <w:r>
        <w:t xml:space="preserve">{ </w:t>
      </w:r>
      <w:r>
        <w:rPr>
          <w:rStyle w:val="KeywordChar"/>
        </w:rPr>
        <w:t>get</w:t>
      </w:r>
      <w:proofErr w:type="gramEnd"/>
      <w:r>
        <w:t>; }</w:t>
      </w:r>
    </w:p>
    <w:p w:rsidR="00F915EC" w:rsidRDefault="00F915EC">
      <w:pPr>
        <w:pStyle w:val="Rule"/>
        <w:numPr>
          <w:ilvl w:val="0"/>
          <w:numId w:val="6"/>
        </w:numPr>
      </w:pPr>
      <w:r>
        <w:t xml:space="preserve">Suffix </w:t>
      </w:r>
      <w:proofErr w:type="gramStart"/>
      <w:r>
        <w:t>custom attribute</w:t>
      </w:r>
      <w:proofErr w:type="gramEnd"/>
      <w:r>
        <w:t xml:space="preserve"> classes with </w:t>
      </w:r>
      <w:r>
        <w:rPr>
          <w:rStyle w:val="String"/>
        </w:rPr>
        <w:t>Attribute</w:t>
      </w:r>
      <w:r>
        <w:t>.</w:t>
      </w:r>
    </w:p>
    <w:p w:rsidR="00F915EC" w:rsidRDefault="00F915EC">
      <w:pPr>
        <w:pStyle w:val="Rule"/>
        <w:numPr>
          <w:ilvl w:val="0"/>
          <w:numId w:val="6"/>
        </w:numPr>
      </w:pPr>
      <w:r>
        <w:t xml:space="preserve">Suffix custom exception classes with </w:t>
      </w:r>
      <w:r>
        <w:rPr>
          <w:rStyle w:val="String"/>
        </w:rPr>
        <w:t>Exception</w:t>
      </w:r>
      <w:r>
        <w:t>.</w:t>
      </w:r>
    </w:p>
    <w:p w:rsidR="00F915EC" w:rsidRDefault="00F915EC">
      <w:pPr>
        <w:pStyle w:val="Rule"/>
        <w:numPr>
          <w:ilvl w:val="0"/>
          <w:numId w:val="6"/>
        </w:numPr>
      </w:pPr>
      <w:r>
        <w:t xml:space="preserve">Name extension classes with the type they extend, suffixed with </w:t>
      </w:r>
      <w:r>
        <w:rPr>
          <w:rStyle w:val="String"/>
        </w:rPr>
        <w:t>Extensions</w:t>
      </w:r>
      <w:r>
        <w:t>.</w:t>
      </w:r>
    </w:p>
    <w:p w:rsidR="00F915EC" w:rsidRDefault="00F915EC">
      <w:pPr>
        <w:pStyle w:val="Keyword"/>
        <w:rPr>
          <w:rStyle w:val="TypeChar"/>
        </w:rPr>
      </w:pPr>
      <w:proofErr w:type="gramStart"/>
      <w:r>
        <w:t>public</w:t>
      </w:r>
      <w:proofErr w:type="gramEnd"/>
      <w:r>
        <w:t xml:space="preserve"> static class </w:t>
      </w:r>
      <w:proofErr w:type="spellStart"/>
      <w:r>
        <w:rPr>
          <w:rStyle w:val="TypeChar"/>
        </w:rPr>
        <w:t>StringExtensions</w:t>
      </w:r>
      <w:proofErr w:type="spellEnd"/>
    </w:p>
    <w:p w:rsidR="00F915EC" w:rsidRDefault="00F915EC">
      <w:pPr>
        <w:pStyle w:val="Rule"/>
        <w:numPr>
          <w:ilvl w:val="0"/>
          <w:numId w:val="6"/>
        </w:numPr>
      </w:pPr>
      <w:r>
        <w:t xml:space="preserve">Name methods using verb-object pair, such as </w:t>
      </w:r>
      <w:proofErr w:type="spellStart"/>
      <w:proofErr w:type="gramStart"/>
      <w:r>
        <w:rPr>
          <w:rStyle w:val="String"/>
        </w:rPr>
        <w:t>ShowDialog</w:t>
      </w:r>
      <w:proofErr w:type="spellEnd"/>
      <w:r>
        <w:rPr>
          <w:rStyle w:val="String"/>
        </w:rPr>
        <w:t>(</w:t>
      </w:r>
      <w:proofErr w:type="gramEnd"/>
      <w:r>
        <w:rPr>
          <w:rStyle w:val="String"/>
        </w:rPr>
        <w:t>)</w:t>
      </w:r>
      <w:r>
        <w:t>.</w:t>
      </w:r>
    </w:p>
    <w:p w:rsidR="00F915EC" w:rsidRDefault="00F915EC">
      <w:pPr>
        <w:pStyle w:val="Rule"/>
        <w:numPr>
          <w:ilvl w:val="0"/>
          <w:numId w:val="6"/>
        </w:numPr>
      </w:pPr>
      <w:r>
        <w:t xml:space="preserve">Methods with return values should describe the type returned, such </w:t>
      </w:r>
      <w:r>
        <w:rPr>
          <w:spacing w:val="-3"/>
        </w:rPr>
        <w:t xml:space="preserve">as </w:t>
      </w:r>
      <w:proofErr w:type="spellStart"/>
      <w:proofErr w:type="gramStart"/>
      <w:r>
        <w:rPr>
          <w:rStyle w:val="String"/>
        </w:rPr>
        <w:t>Get</w:t>
      </w:r>
      <w:r w:rsidR="00BD4D84">
        <w:rPr>
          <w:rStyle w:val="String"/>
        </w:rPr>
        <w:t>Component</w:t>
      </w:r>
      <w:proofErr w:type="spellEnd"/>
      <w:r>
        <w:rPr>
          <w:rStyle w:val="String"/>
        </w:rPr>
        <w:t>(</w:t>
      </w:r>
      <w:proofErr w:type="gramEnd"/>
      <w:r>
        <w:rPr>
          <w:rStyle w:val="String"/>
        </w:rPr>
        <w:t>)</w:t>
      </w:r>
      <w:r>
        <w:t>.</w:t>
      </w:r>
    </w:p>
    <w:p w:rsidR="00F915EC" w:rsidRDefault="00F915EC">
      <w:pPr>
        <w:pStyle w:val="Rule"/>
        <w:numPr>
          <w:ilvl w:val="0"/>
          <w:numId w:val="6"/>
        </w:numPr>
      </w:pPr>
      <w:r>
        <w:t>Use descriptive variable names.</w:t>
      </w:r>
    </w:p>
    <w:p w:rsidR="00F915EC" w:rsidRDefault="00F915EC">
      <w:pPr>
        <w:pStyle w:val="Rule"/>
        <w:numPr>
          <w:ilvl w:val="1"/>
          <w:numId w:val="6"/>
        </w:numPr>
      </w:pPr>
      <w:r>
        <w:t>Avoid using Hungarian notation – even when using it the right way.</w:t>
      </w:r>
    </w:p>
    <w:p w:rsidR="00F915EC" w:rsidRDefault="00F915EC">
      <w:pPr>
        <w:pStyle w:val="Rule"/>
        <w:numPr>
          <w:ilvl w:val="1"/>
          <w:numId w:val="6"/>
        </w:numPr>
        <w:rPr>
          <w:spacing w:val="-3"/>
        </w:rPr>
      </w:pPr>
      <w:r>
        <w:t xml:space="preserve">Avoid single character variable names, such as </w:t>
      </w:r>
      <w:proofErr w:type="spellStart"/>
      <w:r>
        <w:rPr>
          <w:rStyle w:val="String"/>
        </w:rPr>
        <w:t>i</w:t>
      </w:r>
      <w:proofErr w:type="spellEnd"/>
      <w:r>
        <w:t xml:space="preserve"> or </w:t>
      </w:r>
      <w:r>
        <w:rPr>
          <w:rStyle w:val="String"/>
        </w:rPr>
        <w:t>t</w:t>
      </w:r>
      <w:r>
        <w:t xml:space="preserve">. Use </w:t>
      </w:r>
      <w:r>
        <w:rPr>
          <w:rStyle w:val="String"/>
        </w:rPr>
        <w:t>index</w:t>
      </w:r>
      <w:r>
        <w:t xml:space="preserve"> or </w:t>
      </w:r>
      <w:r>
        <w:rPr>
          <w:rStyle w:val="String"/>
        </w:rPr>
        <w:t xml:space="preserve">temp </w:t>
      </w:r>
      <w:r>
        <w:rPr>
          <w:spacing w:val="-3"/>
        </w:rPr>
        <w:t>instead.</w:t>
      </w:r>
    </w:p>
    <w:p w:rsidR="00F915EC" w:rsidRDefault="00F915EC">
      <w:pPr>
        <w:pStyle w:val="Rule"/>
        <w:numPr>
          <w:ilvl w:val="1"/>
          <w:numId w:val="6"/>
        </w:numPr>
      </w:pPr>
      <w:r>
        <w:t xml:space="preserve">Emphasize semantics, not structure: prefer the name </w:t>
      </w:r>
      <w:r w:rsidR="007D35E8">
        <w:rPr>
          <w:rStyle w:val="String"/>
        </w:rPr>
        <w:t>components</w:t>
      </w:r>
      <w:r>
        <w:t xml:space="preserve"> to </w:t>
      </w:r>
      <w:r w:rsidR="007D35E8">
        <w:rPr>
          <w:rStyle w:val="String"/>
        </w:rPr>
        <w:t>items</w:t>
      </w:r>
      <w:r>
        <w:t>.</w:t>
      </w:r>
    </w:p>
    <w:p w:rsidR="00F915EC" w:rsidRDefault="00F915EC" w:rsidP="007D35E8">
      <w:pPr>
        <w:pStyle w:val="Rule"/>
        <w:numPr>
          <w:ilvl w:val="1"/>
          <w:numId w:val="6"/>
        </w:numPr>
      </w:pPr>
      <w:r>
        <w:t xml:space="preserve">Do not abbreviate words (such as </w:t>
      </w:r>
      <w:proofErr w:type="spellStart"/>
      <w:r>
        <w:rPr>
          <w:rStyle w:val="String"/>
        </w:rPr>
        <w:t>num</w:t>
      </w:r>
      <w:proofErr w:type="spellEnd"/>
      <w:r>
        <w:t xml:space="preserve"> instead of </w:t>
      </w:r>
      <w:r>
        <w:rPr>
          <w:rStyle w:val="String"/>
        </w:rPr>
        <w:t>number</w:t>
      </w:r>
      <w:r>
        <w:t>).</w:t>
      </w:r>
    </w:p>
    <w:p w:rsidR="00F915EC" w:rsidRDefault="00F915EC">
      <w:pPr>
        <w:pStyle w:val="Rule"/>
        <w:numPr>
          <w:ilvl w:val="0"/>
          <w:numId w:val="6"/>
        </w:numPr>
      </w:pPr>
      <w:r>
        <w:t xml:space="preserve">Always use C# keywords rather than the aliases in the </w:t>
      </w:r>
      <w:r>
        <w:rPr>
          <w:rStyle w:val="String"/>
        </w:rPr>
        <w:t>System</w:t>
      </w:r>
      <w:r>
        <w:t xml:space="preserve"> namespace.</w:t>
      </w:r>
    </w:p>
    <w:p w:rsidR="00F915EC" w:rsidRDefault="00F915EC">
      <w:pPr>
        <w:pStyle w:val="Comment"/>
        <w:rPr>
          <w:rStyle w:val="KeywordChar"/>
          <w:color w:val="008000"/>
        </w:rPr>
      </w:pPr>
      <w:r>
        <w:rPr>
          <w:rStyle w:val="KeywordChar"/>
          <w:color w:val="008000"/>
        </w:rPr>
        <w:t>// Correct:</w:t>
      </w:r>
    </w:p>
    <w:p w:rsidR="00F915EC" w:rsidRDefault="00F915EC">
      <w:pPr>
        <w:pStyle w:val="Code"/>
      </w:pPr>
      <w:proofErr w:type="gramStart"/>
      <w:r>
        <w:rPr>
          <w:rStyle w:val="KeywordChar"/>
        </w:rPr>
        <w:t>object</w:t>
      </w:r>
      <w:proofErr w:type="gramEnd"/>
      <w:r>
        <w:t xml:space="preserve"> item1;</w:t>
      </w:r>
    </w:p>
    <w:p w:rsidR="00F915EC" w:rsidRDefault="00F915EC">
      <w:pPr>
        <w:pStyle w:val="Code"/>
      </w:pPr>
      <w:proofErr w:type="gramStart"/>
      <w:r>
        <w:rPr>
          <w:rStyle w:val="KeywordChar"/>
        </w:rPr>
        <w:t>string</w:t>
      </w:r>
      <w:proofErr w:type="gramEnd"/>
      <w:r>
        <w:t xml:space="preserve"> item2;</w:t>
      </w:r>
    </w:p>
    <w:p w:rsidR="00F915EC" w:rsidRDefault="00F915EC">
      <w:pPr>
        <w:pStyle w:val="Code"/>
      </w:pPr>
      <w:proofErr w:type="spellStart"/>
      <w:proofErr w:type="gramStart"/>
      <w:r>
        <w:rPr>
          <w:rStyle w:val="KeywordChar"/>
        </w:rPr>
        <w:t>int</w:t>
      </w:r>
      <w:proofErr w:type="spellEnd"/>
      <w:proofErr w:type="gramEnd"/>
      <w:r>
        <w:t xml:space="preserve"> item3;</w:t>
      </w:r>
    </w:p>
    <w:p w:rsidR="00F915EC" w:rsidRDefault="00F915EC">
      <w:pPr>
        <w:pStyle w:val="Code"/>
      </w:pPr>
    </w:p>
    <w:p w:rsidR="00F915EC" w:rsidRDefault="00F915EC">
      <w:pPr>
        <w:pStyle w:val="Comment"/>
        <w:rPr>
          <w:rStyle w:val="KeywordChar"/>
          <w:color w:val="008000"/>
        </w:rPr>
      </w:pPr>
      <w:r>
        <w:rPr>
          <w:rStyle w:val="KeywordChar"/>
          <w:color w:val="008000"/>
        </w:rPr>
        <w:t>// Avoid:</w:t>
      </w:r>
    </w:p>
    <w:p w:rsidR="00F915EC" w:rsidRDefault="00F915EC">
      <w:pPr>
        <w:pStyle w:val="Code"/>
      </w:pPr>
      <w:r>
        <w:rPr>
          <w:rStyle w:val="TypeChar"/>
        </w:rPr>
        <w:t>Object</w:t>
      </w:r>
      <w:r>
        <w:t xml:space="preserve"> item1;</w:t>
      </w:r>
    </w:p>
    <w:p w:rsidR="00F915EC" w:rsidRDefault="00F915EC">
      <w:pPr>
        <w:pStyle w:val="Code"/>
      </w:pPr>
      <w:r>
        <w:rPr>
          <w:rStyle w:val="TypeChar"/>
        </w:rPr>
        <w:t>String</w:t>
      </w:r>
      <w:r>
        <w:t xml:space="preserve"> item2;</w:t>
      </w:r>
    </w:p>
    <w:p w:rsidR="00F915EC" w:rsidRDefault="00F915EC">
      <w:pPr>
        <w:pStyle w:val="Code"/>
      </w:pPr>
      <w:r>
        <w:rPr>
          <w:rStyle w:val="TypeChar"/>
        </w:rPr>
        <w:t>Int32</w:t>
      </w:r>
      <w:r>
        <w:t xml:space="preserve"> item3;</w:t>
      </w:r>
    </w:p>
    <w:p w:rsidR="007D35E8" w:rsidRPr="007D35E8" w:rsidRDefault="007D35E8">
      <w:pPr>
        <w:pStyle w:val="Rule"/>
        <w:numPr>
          <w:ilvl w:val="0"/>
          <w:numId w:val="6"/>
        </w:numPr>
        <w:rPr>
          <w:spacing w:val="-2"/>
        </w:rPr>
      </w:pPr>
      <w:r>
        <w:t>Prefix</w:t>
      </w:r>
      <w:r w:rsidR="00F915EC">
        <w:t xml:space="preserve"> generics</w:t>
      </w:r>
      <w:r>
        <w:t xml:space="preserve"> with T</w:t>
      </w:r>
    </w:p>
    <w:p w:rsidR="00F915EC" w:rsidRDefault="00F915EC" w:rsidP="007D35E8">
      <w:pPr>
        <w:pStyle w:val="Rule"/>
        <w:numPr>
          <w:ilvl w:val="1"/>
          <w:numId w:val="6"/>
        </w:numPr>
        <w:rPr>
          <w:spacing w:val="-2"/>
        </w:rPr>
      </w:pPr>
      <w:r>
        <w:t xml:space="preserve">Reserve suffixing </w:t>
      </w:r>
      <w:r>
        <w:rPr>
          <w:rStyle w:val="String"/>
        </w:rPr>
        <w:t>Type</w:t>
      </w:r>
      <w:r>
        <w:t xml:space="preserve"> when dealing </w:t>
      </w:r>
      <w:r>
        <w:rPr>
          <w:spacing w:val="-2"/>
        </w:rPr>
        <w:t xml:space="preserve">with the .NET type </w:t>
      </w:r>
      <w:proofErr w:type="spellStart"/>
      <w:r>
        <w:rPr>
          <w:rStyle w:val="String"/>
        </w:rPr>
        <w:t>Type</w:t>
      </w:r>
      <w:proofErr w:type="spellEnd"/>
      <w:r>
        <w:rPr>
          <w:spacing w:val="-2"/>
        </w:rPr>
        <w:t>.</w:t>
      </w:r>
    </w:p>
    <w:p w:rsidR="00F915EC" w:rsidRDefault="00F915EC">
      <w:pPr>
        <w:pStyle w:val="Comment"/>
      </w:pPr>
      <w:r>
        <w:t>// Correct:</w:t>
      </w:r>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LinkedList</w:t>
      </w:r>
      <w:proofErr w:type="spellEnd"/>
      <w:r>
        <w:t>&lt;</w:t>
      </w:r>
      <w:proofErr w:type="spellStart"/>
      <w:r w:rsidR="007D35E8">
        <w:t>T</w:t>
      </w:r>
      <w:r>
        <w:t>K</w:t>
      </w:r>
      <w:r w:rsidR="007D35E8">
        <w:t>ey</w:t>
      </w:r>
      <w:r>
        <w:t>,</w:t>
      </w:r>
      <w:r w:rsidR="007D35E8">
        <w:t>TEntity</w:t>
      </w:r>
      <w:proofErr w:type="spellEnd"/>
      <w:r>
        <w:t xml:space="preserve">&gt; </w:t>
      </w:r>
      <w:r>
        <w:br/>
        <w:t>{…}</w:t>
      </w:r>
    </w:p>
    <w:p w:rsidR="00F915EC" w:rsidRDefault="00F915EC">
      <w:pPr>
        <w:pStyle w:val="Code"/>
      </w:pPr>
    </w:p>
    <w:p w:rsidR="00F915EC" w:rsidRDefault="00F915EC">
      <w:pPr>
        <w:pStyle w:val="Comment"/>
      </w:pPr>
      <w:r>
        <w:t>// Avoid:</w:t>
      </w:r>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LinkedList</w:t>
      </w:r>
      <w:proofErr w:type="spellEnd"/>
      <w:r>
        <w:t>&lt;</w:t>
      </w:r>
      <w:proofErr w:type="spellStart"/>
      <w:r>
        <w:t>KeyType,EntityType</w:t>
      </w:r>
      <w:proofErr w:type="spellEnd"/>
      <w:r>
        <w:t xml:space="preserve">&gt; </w:t>
      </w:r>
      <w:r>
        <w:br/>
        <w:t>{…}</w:t>
      </w:r>
      <w:bookmarkStart w:id="7" w:name="Pg5"/>
      <w:bookmarkEnd w:id="7"/>
    </w:p>
    <w:p w:rsidR="00F915EC" w:rsidRDefault="00F915EC">
      <w:pPr>
        <w:rPr>
          <w:lang w:eastAsia="ar-SA" w:bidi="ar-SA"/>
        </w:rPr>
      </w:pPr>
    </w:p>
    <w:p w:rsidR="00F915EC" w:rsidRDefault="00F915EC">
      <w:pPr>
        <w:pStyle w:val="Heading3"/>
        <w:pageBreakBefore/>
      </w:pPr>
      <w:bookmarkStart w:id="8" w:name="_Toc316475385"/>
      <w:r>
        <w:lastRenderedPageBreak/>
        <w:t>Code layout</w:t>
      </w:r>
      <w:bookmarkEnd w:id="8"/>
    </w:p>
    <w:p w:rsidR="00F915EC" w:rsidRDefault="00F915EC">
      <w:pPr>
        <w:pStyle w:val="Rule"/>
        <w:numPr>
          <w:ilvl w:val="0"/>
          <w:numId w:val="6"/>
        </w:numPr>
      </w:pPr>
      <w:r>
        <w:t>Classes should follow this general pattern.  Comments are for illustration only.</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SomeClass</w:t>
      </w:r>
      <w:proofErr w:type="spellEnd"/>
    </w:p>
    <w:p w:rsidR="00F915EC" w:rsidRDefault="00F915EC">
      <w:pPr>
        <w:pStyle w:val="Code"/>
      </w:pPr>
      <w:r>
        <w:t>{</w:t>
      </w:r>
    </w:p>
    <w:p w:rsidR="00F915EC" w:rsidRDefault="00F915EC">
      <w:pPr>
        <w:pStyle w:val="Comment"/>
      </w:pPr>
      <w:r>
        <w:tab/>
        <w:t xml:space="preserve">// Static </w:t>
      </w:r>
      <w:r w:rsidR="007D35E8">
        <w:t>variables</w:t>
      </w:r>
      <w:r>
        <w:t xml:space="preserve"> first</w:t>
      </w:r>
    </w:p>
    <w:p w:rsidR="00F915EC" w:rsidRDefault="00F915EC">
      <w:pPr>
        <w:pStyle w:val="Code"/>
      </w:pPr>
      <w:r>
        <w:tab/>
      </w:r>
      <w:proofErr w:type="gramStart"/>
      <w:r>
        <w:rPr>
          <w:rStyle w:val="KeywordChar"/>
        </w:rPr>
        <w:t>private</w:t>
      </w:r>
      <w:proofErr w:type="gramEnd"/>
      <w:r>
        <w:rPr>
          <w:rStyle w:val="KeywordChar"/>
        </w:rPr>
        <w:t xml:space="preserve"> static object</w:t>
      </w:r>
      <w:r>
        <w:t xml:space="preserve"> _</w:t>
      </w:r>
      <w:proofErr w:type="spellStart"/>
      <w:r>
        <w:t>expensiveObject</w:t>
      </w:r>
      <w:proofErr w:type="spellEnd"/>
      <w:r>
        <w:t>;</w:t>
      </w:r>
    </w:p>
    <w:p w:rsidR="00F915EC" w:rsidRDefault="00F915EC">
      <w:pPr>
        <w:pStyle w:val="Code"/>
      </w:pPr>
    </w:p>
    <w:p w:rsidR="00F915EC" w:rsidRDefault="00F915EC">
      <w:pPr>
        <w:pStyle w:val="Comment"/>
      </w:pPr>
      <w:r>
        <w:tab/>
        <w:t xml:space="preserve">// Constants and </w:t>
      </w:r>
      <w:proofErr w:type="spellStart"/>
      <w:r>
        <w:t>readonly</w:t>
      </w:r>
      <w:proofErr w:type="spellEnd"/>
      <w:r>
        <w:t xml:space="preserve"> variables</w:t>
      </w:r>
    </w:p>
    <w:p w:rsidR="00F915EC" w:rsidRDefault="00F915EC">
      <w:pPr>
        <w:pStyle w:val="Code"/>
      </w:pPr>
      <w:r>
        <w:tab/>
      </w:r>
      <w:proofErr w:type="gramStart"/>
      <w:r>
        <w:rPr>
          <w:rStyle w:val="KeywordChar"/>
        </w:rPr>
        <w:t>private</w:t>
      </w:r>
      <w:proofErr w:type="gramEnd"/>
      <w:r>
        <w:rPr>
          <w:rStyle w:val="KeywordChar"/>
        </w:rPr>
        <w:t xml:space="preserve"> </w:t>
      </w:r>
      <w:proofErr w:type="spellStart"/>
      <w:r>
        <w:rPr>
          <w:rStyle w:val="KeywordChar"/>
        </w:rPr>
        <w:t>const</w:t>
      </w:r>
      <w:proofErr w:type="spellEnd"/>
      <w:r>
        <w:t xml:space="preserve"> </w:t>
      </w:r>
      <w:proofErr w:type="spellStart"/>
      <w:r>
        <w:t>SomeConstant</w:t>
      </w:r>
      <w:proofErr w:type="spellEnd"/>
      <w:r>
        <w:t>;</w:t>
      </w:r>
    </w:p>
    <w:p w:rsidR="00F915EC" w:rsidRDefault="00F915EC">
      <w:pPr>
        <w:pStyle w:val="Code"/>
      </w:pPr>
      <w:r>
        <w:tab/>
      </w:r>
      <w:proofErr w:type="gramStart"/>
      <w:r>
        <w:rPr>
          <w:rStyle w:val="KeywordChar"/>
        </w:rPr>
        <w:t>private</w:t>
      </w:r>
      <w:proofErr w:type="gramEnd"/>
      <w:r>
        <w:rPr>
          <w:rStyle w:val="KeywordChar"/>
        </w:rPr>
        <w:t xml:space="preserve"> </w:t>
      </w:r>
      <w:proofErr w:type="spellStart"/>
      <w:r>
        <w:rPr>
          <w:rStyle w:val="KeywordChar"/>
        </w:rPr>
        <w:t>readonly</w:t>
      </w:r>
      <w:proofErr w:type="spellEnd"/>
      <w:r>
        <w:rPr>
          <w:rStyle w:val="KeywordChar"/>
        </w:rPr>
        <w:t xml:space="preserve"> </w:t>
      </w:r>
      <w:proofErr w:type="spellStart"/>
      <w:r>
        <w:rPr>
          <w:rStyle w:val="KeywordChar"/>
        </w:rPr>
        <w:t>int</w:t>
      </w:r>
      <w:proofErr w:type="spellEnd"/>
      <w:r>
        <w:t xml:space="preserve"> _</w:t>
      </w:r>
      <w:proofErr w:type="spellStart"/>
      <w:r>
        <w:t>someReadonlyNumber</w:t>
      </w:r>
      <w:proofErr w:type="spellEnd"/>
      <w:r>
        <w:t>;</w:t>
      </w:r>
    </w:p>
    <w:p w:rsidR="00F915EC" w:rsidRDefault="00F915EC">
      <w:pPr>
        <w:pStyle w:val="Code"/>
      </w:pPr>
    </w:p>
    <w:p w:rsidR="00F915EC" w:rsidRDefault="00F915EC">
      <w:pPr>
        <w:pStyle w:val="Comment"/>
      </w:pPr>
      <w:r>
        <w:tab/>
        <w:t>// Member variables</w:t>
      </w:r>
    </w:p>
    <w:p w:rsidR="00F915EC" w:rsidRDefault="00F915EC">
      <w:pPr>
        <w:pStyle w:val="Code"/>
      </w:pPr>
      <w:r>
        <w:tab/>
      </w: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_number;</w:t>
      </w:r>
    </w:p>
    <w:p w:rsidR="00F915EC" w:rsidRDefault="00F915EC">
      <w:pPr>
        <w:pStyle w:val="Code"/>
      </w:pPr>
    </w:p>
    <w:p w:rsidR="00F915EC" w:rsidRDefault="00F915EC">
      <w:pPr>
        <w:pStyle w:val="Comment"/>
      </w:pPr>
      <w:r>
        <w:tab/>
        <w:t>// Properties (backing fields should be directly below the property)</w:t>
      </w:r>
    </w:p>
    <w:p w:rsidR="00F915EC" w:rsidRDefault="00F915EC">
      <w:pPr>
        <w:pStyle w:val="Code"/>
      </w:pPr>
      <w:r>
        <w:tab/>
      </w:r>
      <w:proofErr w:type="gramStart"/>
      <w:r>
        <w:rPr>
          <w:rStyle w:val="KeywordChar"/>
        </w:rPr>
        <w:t>public</w:t>
      </w:r>
      <w:proofErr w:type="gramEnd"/>
      <w:r>
        <w:rPr>
          <w:rStyle w:val="KeywordChar"/>
        </w:rPr>
        <w:t xml:space="preserve"> </w:t>
      </w:r>
      <w:proofErr w:type="spellStart"/>
      <w:r>
        <w:rPr>
          <w:rStyle w:val="KeywordChar"/>
        </w:rPr>
        <w:t>int</w:t>
      </w:r>
      <w:proofErr w:type="spellEnd"/>
      <w:r>
        <w:t xml:space="preserve"> Property</w:t>
      </w:r>
    </w:p>
    <w:p w:rsidR="00F915EC" w:rsidRDefault="00F915EC">
      <w:pPr>
        <w:pStyle w:val="Code"/>
      </w:pPr>
      <w:r>
        <w:tab/>
        <w:t>{</w:t>
      </w:r>
    </w:p>
    <w:p w:rsidR="00F915EC" w:rsidRDefault="00F915EC">
      <w:pPr>
        <w:pStyle w:val="Code"/>
      </w:pPr>
      <w:r>
        <w:t xml:space="preserve">        </w:t>
      </w:r>
      <w:proofErr w:type="gramStart"/>
      <w:r>
        <w:rPr>
          <w:rStyle w:val="KeywordChar"/>
        </w:rPr>
        <w:t>get</w:t>
      </w:r>
      <w:proofErr w:type="gramEnd"/>
      <w:r>
        <w:t xml:space="preserve"> { </w:t>
      </w:r>
      <w:r>
        <w:rPr>
          <w:rStyle w:val="KeywordChar"/>
        </w:rPr>
        <w:t>return</w:t>
      </w:r>
      <w:r>
        <w:t xml:space="preserve"> _property; }</w:t>
      </w:r>
    </w:p>
    <w:p w:rsidR="00F915EC" w:rsidRDefault="00F915EC">
      <w:pPr>
        <w:pStyle w:val="Code"/>
      </w:pPr>
      <w:r>
        <w:tab/>
        <w:t>}</w:t>
      </w:r>
    </w:p>
    <w:p w:rsidR="00F915EC" w:rsidRDefault="00F915EC">
      <w:pPr>
        <w:pStyle w:val="Code"/>
      </w:pPr>
      <w:r>
        <w:tab/>
      </w: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_property;</w:t>
      </w:r>
    </w:p>
    <w:p w:rsidR="00F915EC" w:rsidRDefault="00F915EC">
      <w:pPr>
        <w:pStyle w:val="Code"/>
      </w:pPr>
    </w:p>
    <w:p w:rsidR="00F915EC" w:rsidRDefault="00F915EC">
      <w:pPr>
        <w:pStyle w:val="Code"/>
      </w:pPr>
      <w:r>
        <w:tab/>
      </w:r>
      <w:proofErr w:type="gramStart"/>
      <w:r>
        <w:rPr>
          <w:rStyle w:val="KeywordChar"/>
        </w:rPr>
        <w:t>public</w:t>
      </w:r>
      <w:proofErr w:type="gramEnd"/>
      <w:r>
        <w:rPr>
          <w:rStyle w:val="KeywordChar"/>
        </w:rPr>
        <w:t xml:space="preserve"> string</w:t>
      </w:r>
      <w:r>
        <w:t xml:space="preserve"> </w:t>
      </w:r>
      <w:proofErr w:type="spellStart"/>
      <w:r>
        <w:t>AnotherProperty</w:t>
      </w:r>
      <w:proofErr w:type="spellEnd"/>
      <w:r>
        <w:t xml:space="preserve"> { </w:t>
      </w:r>
      <w:r>
        <w:rPr>
          <w:rStyle w:val="KeywordChar"/>
        </w:rPr>
        <w:t>get</w:t>
      </w:r>
      <w:r>
        <w:t xml:space="preserve">; </w:t>
      </w:r>
      <w:r>
        <w:rPr>
          <w:rStyle w:val="KeywordChar"/>
        </w:rPr>
        <w:t>set</w:t>
      </w:r>
      <w:r>
        <w:t>; }</w:t>
      </w:r>
    </w:p>
    <w:p w:rsidR="00F915EC" w:rsidRDefault="00F915EC">
      <w:pPr>
        <w:pStyle w:val="Code"/>
      </w:pPr>
    </w:p>
    <w:p w:rsidR="00F915EC" w:rsidRDefault="00F915EC">
      <w:pPr>
        <w:pStyle w:val="Comment"/>
      </w:pPr>
      <w:r>
        <w:tab/>
        <w:t>// Events</w:t>
      </w:r>
    </w:p>
    <w:p w:rsidR="00F915EC" w:rsidRDefault="00F915EC">
      <w:pPr>
        <w:pStyle w:val="Code"/>
      </w:pPr>
      <w:r>
        <w:tab/>
      </w:r>
      <w:proofErr w:type="gramStart"/>
      <w:r>
        <w:rPr>
          <w:rStyle w:val="KeywordChar"/>
        </w:rPr>
        <w:t>public</w:t>
      </w:r>
      <w:proofErr w:type="gramEnd"/>
      <w:r>
        <w:rPr>
          <w:rStyle w:val="KeywordChar"/>
        </w:rPr>
        <w:t xml:space="preserve"> event</w:t>
      </w:r>
      <w:r>
        <w:t xml:space="preserve"> </w:t>
      </w:r>
      <w:proofErr w:type="spellStart"/>
      <w:r>
        <w:rPr>
          <w:rStyle w:val="TypeChar"/>
        </w:rPr>
        <w:t>DelegateName</w:t>
      </w:r>
      <w:proofErr w:type="spellEnd"/>
      <w:r>
        <w:t xml:space="preserve"> </w:t>
      </w:r>
      <w:proofErr w:type="spellStart"/>
      <w:r>
        <w:t>EventName</w:t>
      </w:r>
      <w:proofErr w:type="spellEnd"/>
      <w:r>
        <w:t>;</w:t>
      </w:r>
    </w:p>
    <w:p w:rsidR="00F915EC" w:rsidRDefault="00F915EC">
      <w:pPr>
        <w:pStyle w:val="Code"/>
      </w:pPr>
    </w:p>
    <w:p w:rsidR="00F915EC" w:rsidRDefault="00F915EC">
      <w:pPr>
        <w:pStyle w:val="Comment"/>
      </w:pPr>
      <w:r>
        <w:tab/>
        <w:t>// Constructors</w:t>
      </w:r>
    </w:p>
    <w:p w:rsidR="00F915EC" w:rsidRDefault="00F915EC">
      <w:pPr>
        <w:pStyle w:val="Code"/>
      </w:pPr>
      <w:r>
        <w:tab/>
      </w:r>
      <w:proofErr w:type="gramStart"/>
      <w:r>
        <w:rPr>
          <w:rStyle w:val="KeywordChar"/>
        </w:rPr>
        <w:t>public</w:t>
      </w:r>
      <w:proofErr w:type="gramEnd"/>
      <w:r>
        <w:t xml:space="preserve"> </w:t>
      </w:r>
      <w:proofErr w:type="spellStart"/>
      <w:r>
        <w:t>SomeClass</w:t>
      </w:r>
      <w:proofErr w:type="spellEnd"/>
      <w:r>
        <w:t>()</w:t>
      </w:r>
    </w:p>
    <w:p w:rsidR="00F915EC" w:rsidRDefault="00F915EC">
      <w:pPr>
        <w:pStyle w:val="Code"/>
      </w:pPr>
      <w:r>
        <w:tab/>
        <w:t>{…}</w:t>
      </w:r>
    </w:p>
    <w:p w:rsidR="00F915EC" w:rsidRDefault="00F915EC">
      <w:pPr>
        <w:pStyle w:val="Comment"/>
      </w:pPr>
    </w:p>
    <w:p w:rsidR="00F915EC" w:rsidRDefault="00F915EC">
      <w:pPr>
        <w:pStyle w:val="Comment"/>
      </w:pPr>
      <w:r>
        <w:tab/>
        <w:t>// Methods</w:t>
      </w:r>
      <w:r w:rsidR="007D35E8">
        <w:t xml:space="preserve"> (in functional order and/or alphabetical order)</w:t>
      </w:r>
    </w:p>
    <w:p w:rsidR="00F915EC" w:rsidRDefault="00F915EC">
      <w:pPr>
        <w:pStyle w:val="Code"/>
      </w:pPr>
      <w:r>
        <w:tab/>
      </w:r>
      <w:proofErr w:type="gramStart"/>
      <w:r>
        <w:rPr>
          <w:rStyle w:val="KeywordChar"/>
        </w:rPr>
        <w:t>public</w:t>
      </w:r>
      <w:proofErr w:type="gramEnd"/>
      <w:r>
        <w:t xml:space="preserve"> </w:t>
      </w:r>
      <w:r>
        <w:rPr>
          <w:rStyle w:val="KeywordChar"/>
        </w:rPr>
        <w:t>void</w:t>
      </w:r>
      <w:r>
        <w:t xml:space="preserve"> </w:t>
      </w:r>
      <w:proofErr w:type="spellStart"/>
      <w:r>
        <w:t>DoSomething</w:t>
      </w:r>
      <w:proofErr w:type="spellEnd"/>
      <w:r>
        <w:t>()</w:t>
      </w:r>
    </w:p>
    <w:p w:rsidR="007D35E8" w:rsidRDefault="007D35E8" w:rsidP="007D35E8">
      <w:pPr>
        <w:pStyle w:val="Code"/>
      </w:pPr>
      <w:r>
        <w:tab/>
      </w:r>
      <w:proofErr w:type="gramStart"/>
      <w:r>
        <w:rPr>
          <w:rStyle w:val="KeywordChar"/>
        </w:rPr>
        <w:t>protected</w:t>
      </w:r>
      <w:proofErr w:type="gramEnd"/>
      <w:r>
        <w:t xml:space="preserve"> </w:t>
      </w:r>
      <w:r>
        <w:rPr>
          <w:rStyle w:val="KeywordChar"/>
        </w:rPr>
        <w:t>void</w:t>
      </w:r>
      <w:r>
        <w:t xml:space="preserve"> </w:t>
      </w:r>
      <w:proofErr w:type="spellStart"/>
      <w:r>
        <w:t>DoSomethingElse</w:t>
      </w:r>
      <w:proofErr w:type="spellEnd"/>
      <w:r>
        <w:t>()</w:t>
      </w:r>
    </w:p>
    <w:p w:rsidR="007D35E8" w:rsidRDefault="007D35E8" w:rsidP="007D35E8">
      <w:pPr>
        <w:pStyle w:val="Code"/>
      </w:pPr>
      <w:r>
        <w:tab/>
      </w:r>
      <w:proofErr w:type="gramStart"/>
      <w:r>
        <w:rPr>
          <w:rStyle w:val="KeywordChar"/>
        </w:rPr>
        <w:t>private</w:t>
      </w:r>
      <w:proofErr w:type="gramEnd"/>
      <w:r>
        <w:t xml:space="preserve"> </w:t>
      </w:r>
      <w:r>
        <w:rPr>
          <w:rStyle w:val="KeywordChar"/>
        </w:rPr>
        <w:t>void</w:t>
      </w:r>
      <w:r>
        <w:t xml:space="preserve"> </w:t>
      </w:r>
      <w:proofErr w:type="spellStart"/>
      <w:r>
        <w:t>SomeHelper</w:t>
      </w:r>
      <w:proofErr w:type="spellEnd"/>
      <w:r>
        <w:t>()</w:t>
      </w:r>
    </w:p>
    <w:p w:rsidR="007D35E8" w:rsidRDefault="007D35E8" w:rsidP="007D35E8">
      <w:pPr>
        <w:pStyle w:val="Comment"/>
      </w:pPr>
    </w:p>
    <w:p w:rsidR="007D35E8" w:rsidRDefault="007D35E8" w:rsidP="007D35E8">
      <w:pPr>
        <w:pStyle w:val="Comment"/>
      </w:pPr>
      <w:r>
        <w:tab/>
        <w:t>// Static Methods</w:t>
      </w:r>
    </w:p>
    <w:p w:rsidR="007D35E8" w:rsidRDefault="007D35E8" w:rsidP="007D35E8">
      <w:pPr>
        <w:pStyle w:val="Code"/>
      </w:pPr>
      <w:r>
        <w:tab/>
      </w:r>
      <w:proofErr w:type="gramStart"/>
      <w:r>
        <w:rPr>
          <w:rStyle w:val="KeywordChar"/>
        </w:rPr>
        <w:t>public</w:t>
      </w:r>
      <w:proofErr w:type="gramEnd"/>
      <w:r>
        <w:rPr>
          <w:rStyle w:val="KeywordChar"/>
        </w:rPr>
        <w:t xml:space="preserve"> static void</w:t>
      </w:r>
      <w:r>
        <w:t xml:space="preserve"> </w:t>
      </w:r>
      <w:proofErr w:type="spellStart"/>
      <w:r>
        <w:t>CreateSomeClass</w:t>
      </w:r>
      <w:proofErr w:type="spellEnd"/>
      <w:r>
        <w:t>()</w:t>
      </w:r>
    </w:p>
    <w:p w:rsidR="007D35E8" w:rsidRDefault="007D35E8" w:rsidP="007D35E8">
      <w:pPr>
        <w:pStyle w:val="Code"/>
      </w:pPr>
      <w:r>
        <w:t xml:space="preserve">    {…}</w:t>
      </w:r>
    </w:p>
    <w:p w:rsidR="00F915EC" w:rsidRDefault="00F915EC">
      <w:pPr>
        <w:pStyle w:val="Code"/>
      </w:pPr>
      <w:r>
        <w:t>}</w:t>
      </w:r>
    </w:p>
    <w:p w:rsidR="00F915EC" w:rsidRDefault="00F915EC">
      <w:pPr>
        <w:pStyle w:val="Rule"/>
        <w:numPr>
          <w:ilvl w:val="0"/>
          <w:numId w:val="6"/>
        </w:numPr>
      </w:pPr>
      <w:r>
        <w:t>Maintain strict indentation using tabs.  Do not use spaces for formatting.</w:t>
      </w:r>
    </w:p>
    <w:p w:rsidR="00F915EC" w:rsidRDefault="00F915EC">
      <w:pPr>
        <w:pStyle w:val="Rule"/>
        <w:numPr>
          <w:ilvl w:val="0"/>
          <w:numId w:val="6"/>
        </w:numPr>
      </w:pPr>
      <w:r>
        <w:t>Indent comments at the same level of indentation as the code you are documenting.</w:t>
      </w:r>
    </w:p>
    <w:p w:rsidR="00F915EC" w:rsidRDefault="00F915EC">
      <w:pPr>
        <w:pStyle w:val="Rule"/>
        <w:numPr>
          <w:ilvl w:val="0"/>
          <w:numId w:val="6"/>
        </w:numPr>
      </w:pPr>
      <w:r>
        <w:t>Declare a local variable as close as possible to its first use.</w:t>
      </w:r>
    </w:p>
    <w:p w:rsidR="00F915EC" w:rsidRDefault="00FE06F6">
      <w:pPr>
        <w:pStyle w:val="Rule"/>
        <w:numPr>
          <w:ilvl w:val="0"/>
          <w:numId w:val="6"/>
        </w:numPr>
      </w:pPr>
      <w:r>
        <w:t>F</w:t>
      </w:r>
      <w:r w:rsidR="00F915EC">
        <w:t>ile name</w:t>
      </w:r>
      <w:r>
        <w:t>s</w:t>
      </w:r>
      <w:r w:rsidR="00F915EC">
        <w:t xml:space="preserve"> should </w:t>
      </w:r>
      <w:r>
        <w:t>match</w:t>
      </w:r>
      <w:r w:rsidR="00F915EC">
        <w:t xml:space="preserve"> the </w:t>
      </w:r>
      <w:r>
        <w:t>name of the class/artifacts within</w:t>
      </w:r>
      <w:r w:rsidR="00F915EC">
        <w:t xml:space="preserve"> </w:t>
      </w:r>
    </w:p>
    <w:p w:rsidR="00F915EC" w:rsidRDefault="00F915EC">
      <w:pPr>
        <w:pStyle w:val="Rule"/>
        <w:numPr>
          <w:ilvl w:val="0"/>
          <w:numId w:val="6"/>
        </w:numPr>
      </w:pPr>
      <w:r>
        <w:t>When multiple classes inherit from the same base class without any new implementation, they may be located in the same file.  The file name should be the plural for the base class:</w:t>
      </w:r>
    </w:p>
    <w:p w:rsidR="00F915EC" w:rsidRDefault="00F915EC">
      <w:pPr>
        <w:pStyle w:val="Comment"/>
      </w:pPr>
      <w:r>
        <w:t xml:space="preserve">// In </w:t>
      </w:r>
      <w:proofErr w:type="spellStart"/>
      <w:r>
        <w:t>CountAttributes.cs</w:t>
      </w:r>
      <w:proofErr w:type="spellEnd"/>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OneAttribute</w:t>
      </w:r>
      <w:proofErr w:type="spellEnd"/>
      <w:r>
        <w:t xml:space="preserve"> : </w:t>
      </w:r>
      <w:proofErr w:type="spellStart"/>
      <w:r>
        <w:rPr>
          <w:rStyle w:val="TypeChar"/>
        </w:rPr>
        <w:t>CountAttribute</w:t>
      </w:r>
      <w:proofErr w:type="spellEnd"/>
      <w:r>
        <w:t xml:space="preserve"> {}</w:t>
      </w:r>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TwoAttribute</w:t>
      </w:r>
      <w:proofErr w:type="spellEnd"/>
      <w:r>
        <w:t xml:space="preserve"> : </w:t>
      </w:r>
      <w:proofErr w:type="spellStart"/>
      <w:r>
        <w:rPr>
          <w:rStyle w:val="TypeChar"/>
        </w:rPr>
        <w:t>CountAttribute</w:t>
      </w:r>
      <w:proofErr w:type="spellEnd"/>
      <w:r>
        <w:t xml:space="preserve"> {}</w:t>
      </w:r>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ThreeAttribute</w:t>
      </w:r>
      <w:proofErr w:type="spellEnd"/>
      <w:r>
        <w:t xml:space="preserve"> : </w:t>
      </w:r>
      <w:proofErr w:type="spellStart"/>
      <w:r>
        <w:rPr>
          <w:rStyle w:val="TypeChar"/>
        </w:rPr>
        <w:t>CountAttribute</w:t>
      </w:r>
      <w:proofErr w:type="spellEnd"/>
      <w:r>
        <w:t xml:space="preserve"> {}</w:t>
      </w:r>
    </w:p>
    <w:p w:rsidR="00F915EC" w:rsidRDefault="00F915EC">
      <w:pPr>
        <w:pStyle w:val="Rule"/>
        <w:numPr>
          <w:ilvl w:val="0"/>
          <w:numId w:val="6"/>
        </w:numPr>
        <w:rPr>
          <w:spacing w:val="-2"/>
        </w:rPr>
      </w:pPr>
      <w:r>
        <w:t xml:space="preserve">When using partial types and allocating a part per file, name each file after the </w:t>
      </w:r>
      <w:r>
        <w:rPr>
          <w:spacing w:val="-2"/>
        </w:rPr>
        <w:t>logical role that part plays.</w:t>
      </w:r>
      <w:r>
        <w:rPr>
          <w:spacing w:val="-2"/>
        </w:rPr>
        <w:br/>
        <w:t>For example:</w:t>
      </w:r>
    </w:p>
    <w:p w:rsidR="00F915EC" w:rsidRDefault="00F915EC">
      <w:pPr>
        <w:pStyle w:val="Comment"/>
      </w:pPr>
      <w:r>
        <w:t xml:space="preserve">// In </w:t>
      </w:r>
      <w:proofErr w:type="spellStart"/>
      <w:r>
        <w:t>MyClass.cs</w:t>
      </w:r>
      <w:proofErr w:type="spellEnd"/>
    </w:p>
    <w:p w:rsidR="00F915EC" w:rsidRDefault="00F915EC">
      <w:pPr>
        <w:pStyle w:val="Code"/>
      </w:pPr>
      <w:proofErr w:type="gramStart"/>
      <w:r>
        <w:rPr>
          <w:rStyle w:val="KeywordChar"/>
        </w:rPr>
        <w:t>public</w:t>
      </w:r>
      <w:proofErr w:type="gramEnd"/>
      <w:r>
        <w:rPr>
          <w:rStyle w:val="KeywordChar"/>
        </w:rPr>
        <w:t xml:space="preserve"> partial class</w:t>
      </w:r>
      <w:r>
        <w:t xml:space="preserve"> </w:t>
      </w:r>
      <w:proofErr w:type="spellStart"/>
      <w:r>
        <w:rPr>
          <w:rStyle w:val="TypeChar"/>
        </w:rPr>
        <w:t>MyClass</w:t>
      </w:r>
      <w:proofErr w:type="spellEnd"/>
      <w:r>
        <w:t xml:space="preserve"> </w:t>
      </w:r>
      <w:r>
        <w:br/>
        <w:t>{...}</w:t>
      </w:r>
    </w:p>
    <w:p w:rsidR="00F915EC" w:rsidRDefault="00F915EC">
      <w:pPr>
        <w:pStyle w:val="Code"/>
      </w:pPr>
    </w:p>
    <w:p w:rsidR="00F915EC" w:rsidRDefault="00F915EC">
      <w:pPr>
        <w:pStyle w:val="Comment"/>
      </w:pPr>
      <w:r>
        <w:t xml:space="preserve">// In </w:t>
      </w:r>
      <w:proofErr w:type="spellStart"/>
      <w:r>
        <w:t>MyClass.Generated.cs</w:t>
      </w:r>
      <w:proofErr w:type="spellEnd"/>
    </w:p>
    <w:p w:rsidR="00F915EC" w:rsidRDefault="00F915EC">
      <w:pPr>
        <w:pStyle w:val="Code"/>
      </w:pPr>
      <w:proofErr w:type="gramStart"/>
      <w:r>
        <w:rPr>
          <w:rStyle w:val="KeywordChar"/>
        </w:rPr>
        <w:lastRenderedPageBreak/>
        <w:t>public</w:t>
      </w:r>
      <w:proofErr w:type="gramEnd"/>
      <w:r>
        <w:rPr>
          <w:rStyle w:val="KeywordChar"/>
        </w:rPr>
        <w:t xml:space="preserve"> partial class</w:t>
      </w:r>
      <w:r>
        <w:t xml:space="preserve"> </w:t>
      </w:r>
      <w:proofErr w:type="spellStart"/>
      <w:r>
        <w:rPr>
          <w:rStyle w:val="TypeChar"/>
        </w:rPr>
        <w:t>MyClass</w:t>
      </w:r>
      <w:proofErr w:type="spellEnd"/>
      <w:r>
        <w:t xml:space="preserve"> </w:t>
      </w:r>
      <w:r>
        <w:br/>
        <w:t>{...}</w:t>
      </w:r>
    </w:p>
    <w:p w:rsidR="00F915EC" w:rsidRDefault="00F915EC">
      <w:pPr>
        <w:pStyle w:val="Rule"/>
        <w:numPr>
          <w:ilvl w:val="0"/>
          <w:numId w:val="6"/>
        </w:numPr>
      </w:pPr>
      <w:r>
        <w:t>Avoid putting multiple classes in a single file.</w:t>
      </w:r>
    </w:p>
    <w:p w:rsidR="00F915EC" w:rsidRDefault="00F915EC">
      <w:pPr>
        <w:pStyle w:val="Rule"/>
        <w:numPr>
          <w:ilvl w:val="0"/>
          <w:numId w:val="6"/>
        </w:numPr>
      </w:pPr>
      <w:r>
        <w:t>A single file should contribute types to only a single namespace. Avoid having multiple namespaces in the same file.</w:t>
      </w:r>
    </w:p>
    <w:p w:rsidR="00F915EC" w:rsidRDefault="00F915EC">
      <w:pPr>
        <w:pStyle w:val="Rule"/>
        <w:numPr>
          <w:ilvl w:val="0"/>
          <w:numId w:val="6"/>
        </w:numPr>
      </w:pPr>
      <w:r>
        <w:t>As a general rule:</w:t>
      </w:r>
    </w:p>
    <w:p w:rsidR="00F915EC" w:rsidRDefault="00F915EC">
      <w:pPr>
        <w:pStyle w:val="Rule"/>
        <w:numPr>
          <w:ilvl w:val="1"/>
          <w:numId w:val="6"/>
        </w:numPr>
      </w:pPr>
      <w:proofErr w:type="gramStart"/>
      <w:r>
        <w:t>avoid</w:t>
      </w:r>
      <w:proofErr w:type="gramEnd"/>
      <w:r>
        <w:t xml:space="preserve"> files wit</w:t>
      </w:r>
      <w:r w:rsidR="00FE06F6">
        <w:t>h more than 5</w:t>
      </w:r>
      <w:r>
        <w:t>00 lines.</w:t>
      </w:r>
    </w:p>
    <w:p w:rsidR="00F915EC" w:rsidRDefault="00F915EC">
      <w:pPr>
        <w:pStyle w:val="Rule"/>
        <w:numPr>
          <w:ilvl w:val="1"/>
          <w:numId w:val="6"/>
        </w:numPr>
      </w:pPr>
      <w:proofErr w:type="gramStart"/>
      <w:r>
        <w:t>avoid</w:t>
      </w:r>
      <w:proofErr w:type="gramEnd"/>
      <w:r>
        <w:t xml:space="preserve"> methods with more than </w:t>
      </w:r>
      <w:r w:rsidR="00FE06F6">
        <w:t>30</w:t>
      </w:r>
      <w:r>
        <w:t xml:space="preserve"> lines.</w:t>
      </w:r>
    </w:p>
    <w:p w:rsidR="00F915EC" w:rsidRDefault="00F915EC">
      <w:pPr>
        <w:pStyle w:val="Rule"/>
        <w:numPr>
          <w:ilvl w:val="0"/>
          <w:numId w:val="6"/>
        </w:numPr>
      </w:pPr>
      <w:r>
        <w:t>Avoid methods with more than 5 arguments. Use structures for passing multiple arguments.</w:t>
      </w:r>
    </w:p>
    <w:p w:rsidR="00F915EC" w:rsidRDefault="00F915EC">
      <w:pPr>
        <w:pStyle w:val="Rule"/>
        <w:numPr>
          <w:ilvl w:val="0"/>
          <w:numId w:val="6"/>
        </w:numPr>
      </w:pPr>
      <w:r>
        <w:t>Lines should not require excessive scrolling to read.</w:t>
      </w:r>
    </w:p>
    <w:p w:rsidR="00F915EC" w:rsidRDefault="00F915EC">
      <w:pPr>
        <w:rPr>
          <w:lang w:eastAsia="ar-SA" w:bidi="ar-SA"/>
        </w:rPr>
      </w:pPr>
    </w:p>
    <w:p w:rsidR="00F915EC" w:rsidRDefault="00F915EC">
      <w:pPr>
        <w:pStyle w:val="Heading3"/>
        <w:pageBreakBefore/>
      </w:pPr>
      <w:bookmarkStart w:id="9" w:name="_Toc316475386"/>
      <w:r>
        <w:lastRenderedPageBreak/>
        <w:t>Code style</w:t>
      </w:r>
      <w:bookmarkEnd w:id="9"/>
    </w:p>
    <w:p w:rsidR="00F915EC" w:rsidRDefault="00F915EC">
      <w:pPr>
        <w:pStyle w:val="Rule"/>
        <w:numPr>
          <w:ilvl w:val="0"/>
          <w:numId w:val="6"/>
        </w:numPr>
      </w:pPr>
      <w:r>
        <w:t>Use meaningful namespaces, such as:</w:t>
      </w:r>
    </w:p>
    <w:p w:rsidR="00F915EC" w:rsidRDefault="00F915EC">
      <w:pPr>
        <w:pStyle w:val="Code"/>
      </w:pPr>
      <w:proofErr w:type="gramStart"/>
      <w:r>
        <w:rPr>
          <w:rStyle w:val="KeywordChar"/>
        </w:rPr>
        <w:t>namespace</w:t>
      </w:r>
      <w:proofErr w:type="gramEnd"/>
      <w:r>
        <w:t xml:space="preserve"> </w:t>
      </w:r>
      <w:proofErr w:type="spellStart"/>
      <w:r w:rsidR="00FE06F6">
        <w:t>DowJones.Web.Mvc.UI.Components</w:t>
      </w:r>
      <w:proofErr w:type="spellEnd"/>
    </w:p>
    <w:p w:rsidR="00F915EC" w:rsidRDefault="00F915EC">
      <w:pPr>
        <w:pStyle w:val="Rule"/>
        <w:numPr>
          <w:ilvl w:val="0"/>
          <w:numId w:val="6"/>
        </w:numPr>
      </w:pPr>
      <w:r>
        <w:t xml:space="preserve">Avoid fully qualified type names.  </w:t>
      </w:r>
      <w:r w:rsidR="00FE06F6">
        <w:t>Prefer</w:t>
      </w:r>
      <w:r>
        <w:t xml:space="preserve"> the </w:t>
      </w:r>
      <w:r>
        <w:rPr>
          <w:rStyle w:val="String"/>
        </w:rPr>
        <w:t>using</w:t>
      </w:r>
      <w:r>
        <w:t xml:space="preserve"> statement instead.</w:t>
      </w:r>
    </w:p>
    <w:p w:rsidR="00F915EC" w:rsidRDefault="00F915EC">
      <w:pPr>
        <w:pStyle w:val="Rule"/>
        <w:numPr>
          <w:ilvl w:val="0"/>
          <w:numId w:val="6"/>
        </w:numPr>
        <w:rPr>
          <w:spacing w:val="-2"/>
        </w:rPr>
      </w:pPr>
      <w:r>
        <w:t>Group all framework namespaces together, followed by third-party and custom namespaces</w:t>
      </w:r>
      <w:r>
        <w:rPr>
          <w:spacing w:val="-2"/>
        </w:rPr>
        <w:t>.</w:t>
      </w:r>
    </w:p>
    <w:p w:rsidR="00F915EC" w:rsidRDefault="00F915EC">
      <w:pPr>
        <w:pStyle w:val="Code"/>
      </w:pPr>
      <w:proofErr w:type="gramStart"/>
      <w:r>
        <w:rPr>
          <w:rStyle w:val="KeywordChar"/>
        </w:rPr>
        <w:t>using</w:t>
      </w:r>
      <w:proofErr w:type="gramEnd"/>
      <w:r>
        <w:t xml:space="preserve"> System;</w:t>
      </w:r>
    </w:p>
    <w:p w:rsidR="00F915EC" w:rsidRDefault="00F915EC">
      <w:pPr>
        <w:pStyle w:val="Code"/>
      </w:pPr>
      <w:proofErr w:type="gramStart"/>
      <w:r>
        <w:rPr>
          <w:rStyle w:val="KeywordChar"/>
        </w:rPr>
        <w:t>using</w:t>
      </w:r>
      <w:proofErr w:type="gramEnd"/>
      <w:r>
        <w:t xml:space="preserve"> </w:t>
      </w:r>
      <w:proofErr w:type="spellStart"/>
      <w:r>
        <w:t>System.Collections.Generic</w:t>
      </w:r>
      <w:proofErr w:type="spellEnd"/>
      <w:r>
        <w:t>;</w:t>
      </w:r>
    </w:p>
    <w:p w:rsidR="00F915EC" w:rsidRDefault="00F915EC">
      <w:pPr>
        <w:pStyle w:val="Code"/>
      </w:pPr>
      <w:proofErr w:type="gramStart"/>
      <w:r>
        <w:rPr>
          <w:rStyle w:val="KeywordChar"/>
        </w:rPr>
        <w:t>using</w:t>
      </w:r>
      <w:proofErr w:type="gramEnd"/>
      <w:r>
        <w:t xml:space="preserve"> </w:t>
      </w:r>
      <w:proofErr w:type="spellStart"/>
      <w:r>
        <w:t>ThirdParty.</w:t>
      </w:r>
      <w:r w:rsidR="00FE06F6">
        <w:t>Library</w:t>
      </w:r>
      <w:proofErr w:type="spellEnd"/>
      <w:r>
        <w:t>;</w:t>
      </w:r>
    </w:p>
    <w:p w:rsidR="00F915EC" w:rsidRDefault="00F915EC">
      <w:pPr>
        <w:pStyle w:val="Code"/>
      </w:pPr>
      <w:proofErr w:type="gramStart"/>
      <w:r>
        <w:rPr>
          <w:rStyle w:val="KeywordChar"/>
        </w:rPr>
        <w:t>using</w:t>
      </w:r>
      <w:proofErr w:type="gramEnd"/>
      <w:r>
        <w:t xml:space="preserve"> </w:t>
      </w:r>
      <w:proofErr w:type="spellStart"/>
      <w:r w:rsidR="00FE06F6">
        <w:t>DowJones.Web.Mvc</w:t>
      </w:r>
      <w:proofErr w:type="spellEnd"/>
      <w:r>
        <w:t>;</w:t>
      </w:r>
      <w:r>
        <w:br/>
      </w:r>
      <w:r>
        <w:rPr>
          <w:rStyle w:val="KeywordChar"/>
        </w:rPr>
        <w:t>using</w:t>
      </w:r>
      <w:r>
        <w:t xml:space="preserve"> </w:t>
      </w:r>
      <w:proofErr w:type="spellStart"/>
      <w:r w:rsidR="00FE06F6">
        <w:t>DowJones.Web.Mvc.UI.Components</w:t>
      </w:r>
      <w:proofErr w:type="spellEnd"/>
      <w:r>
        <w:t>;</w:t>
      </w:r>
    </w:p>
    <w:p w:rsidR="00F915EC" w:rsidRDefault="00F915EC">
      <w:pPr>
        <w:pStyle w:val="Rule"/>
        <w:numPr>
          <w:ilvl w:val="0"/>
          <w:numId w:val="6"/>
        </w:numPr>
      </w:pPr>
      <w:r>
        <w:t xml:space="preserve">Remove unused </w:t>
      </w:r>
      <w:r>
        <w:rPr>
          <w:rStyle w:val="String"/>
        </w:rPr>
        <w:t>using</w:t>
      </w:r>
      <w:r>
        <w:t xml:space="preserve"> statements.</w:t>
      </w:r>
    </w:p>
    <w:p w:rsidR="00F915EC" w:rsidRDefault="00F915EC">
      <w:pPr>
        <w:pStyle w:val="Rule"/>
        <w:numPr>
          <w:ilvl w:val="0"/>
          <w:numId w:val="6"/>
        </w:numPr>
      </w:pPr>
      <w:r>
        <w:t xml:space="preserve">Use </w:t>
      </w:r>
      <w:r w:rsidR="00FE06F6" w:rsidRPr="00FE06F6">
        <w:rPr>
          <w:rStyle w:val="String"/>
        </w:rPr>
        <w:t>A</w:t>
      </w:r>
      <w:r w:rsidR="00FE06F6">
        <w:rPr>
          <w:rStyle w:val="String"/>
        </w:rPr>
        <w:t>ction&lt;</w:t>
      </w:r>
      <w:r w:rsidR="00FE06F6" w:rsidRPr="00FE06F6">
        <w:rPr>
          <w:rStyle w:val="String"/>
        </w:rPr>
        <w:t>&gt;</w:t>
      </w:r>
      <w:r w:rsidR="00FE06F6">
        <w:t xml:space="preserve"> or </w:t>
      </w:r>
      <w:proofErr w:type="spellStart"/>
      <w:r w:rsidR="00FE06F6">
        <w:rPr>
          <w:rStyle w:val="String"/>
        </w:rPr>
        <w:t>Func</w:t>
      </w:r>
      <w:proofErr w:type="spellEnd"/>
      <w:r w:rsidR="00FE06F6">
        <w:rPr>
          <w:rStyle w:val="String"/>
        </w:rPr>
        <w:t>&lt;&gt;</w:t>
      </w:r>
      <w:r w:rsidR="00FE06F6">
        <w:t xml:space="preserve"> over delegates</w:t>
      </w:r>
    </w:p>
    <w:p w:rsidR="00FE06F6" w:rsidRDefault="00F915EC" w:rsidP="00FE06F6">
      <w:pPr>
        <w:pStyle w:val="Rule"/>
        <w:numPr>
          <w:ilvl w:val="0"/>
          <w:numId w:val="6"/>
        </w:numPr>
      </w:pPr>
      <w:r>
        <w:t>All comments should pass spell checking</w:t>
      </w:r>
    </w:p>
    <w:p w:rsidR="00F915EC" w:rsidRDefault="00FE06F6" w:rsidP="00FE06F6">
      <w:pPr>
        <w:pStyle w:val="Rule"/>
        <w:numPr>
          <w:ilvl w:val="0"/>
          <w:numId w:val="6"/>
        </w:numPr>
      </w:pPr>
      <w:r>
        <w:t>All humorous</w:t>
      </w:r>
      <w:r w:rsidR="00F915EC">
        <w:t xml:space="preserve"> identifier names should be funny.  Obscure humor should be commented.</w:t>
      </w:r>
    </w:p>
    <w:p w:rsidR="00F915EC" w:rsidRDefault="00F915EC">
      <w:pPr>
        <w:pStyle w:val="Code"/>
      </w:pPr>
      <w:proofErr w:type="spellStart"/>
      <w:r>
        <w:rPr>
          <w:rStyle w:val="TypeChar"/>
        </w:rPr>
        <w:t>StringBuilder</w:t>
      </w:r>
      <w:proofErr w:type="spellEnd"/>
      <w:r>
        <w:t xml:space="preserve"> bob = </w:t>
      </w:r>
      <w:r>
        <w:rPr>
          <w:rStyle w:val="KeywordChar"/>
        </w:rPr>
        <w:t>new</w:t>
      </w:r>
      <w:r>
        <w:t xml:space="preserve"> </w:t>
      </w:r>
      <w:proofErr w:type="spellStart"/>
      <w:proofErr w:type="gramStart"/>
      <w:r>
        <w:rPr>
          <w:rStyle w:val="TypeChar"/>
        </w:rPr>
        <w:t>StringBuilder</w:t>
      </w:r>
      <w:proofErr w:type="spellEnd"/>
      <w:r>
        <w:t>(</w:t>
      </w:r>
      <w:proofErr w:type="gramEnd"/>
      <w:r>
        <w:t>);</w:t>
      </w:r>
    </w:p>
    <w:p w:rsidR="00F915EC" w:rsidRDefault="00F915EC">
      <w:pPr>
        <w:pStyle w:val="Code"/>
        <w:rPr>
          <w:rStyle w:val="CommentChar"/>
        </w:rPr>
      </w:pPr>
      <w:proofErr w:type="spellStart"/>
      <w:r>
        <w:rPr>
          <w:rStyle w:val="TypeChar"/>
        </w:rPr>
        <w:t>StreamWriter</w:t>
      </w:r>
      <w:proofErr w:type="spellEnd"/>
      <w:r>
        <w:t xml:space="preserve"> </w:t>
      </w:r>
      <w:proofErr w:type="spellStart"/>
      <w:r>
        <w:t>paulBunyan</w:t>
      </w:r>
      <w:proofErr w:type="spellEnd"/>
      <w:r>
        <w:t xml:space="preserve"> = </w:t>
      </w:r>
      <w:r>
        <w:rPr>
          <w:rStyle w:val="KeywordChar"/>
        </w:rPr>
        <w:t>new</w:t>
      </w:r>
      <w:r>
        <w:t xml:space="preserve"> </w:t>
      </w:r>
      <w:proofErr w:type="spellStart"/>
      <w:proofErr w:type="gramStart"/>
      <w:r>
        <w:rPr>
          <w:rStyle w:val="TypeChar"/>
        </w:rPr>
        <w:t>StreamWriter</w:t>
      </w:r>
      <w:proofErr w:type="spellEnd"/>
      <w:r>
        <w:t>(</w:t>
      </w:r>
      <w:proofErr w:type="spellStart"/>
      <w:proofErr w:type="gramEnd"/>
      <w:r>
        <w:t>logfile</w:t>
      </w:r>
      <w:proofErr w:type="spellEnd"/>
      <w:r>
        <w:t xml:space="preserve">); </w:t>
      </w:r>
      <w:r>
        <w:rPr>
          <w:rStyle w:val="CommentChar"/>
        </w:rPr>
        <w:t xml:space="preserve">// get it? </w:t>
      </w:r>
      <w:proofErr w:type="gramStart"/>
      <w:r>
        <w:rPr>
          <w:rStyle w:val="CommentChar"/>
        </w:rPr>
        <w:t>log</w:t>
      </w:r>
      <w:proofErr w:type="gramEnd"/>
      <w:r>
        <w:rPr>
          <w:rStyle w:val="CommentChar"/>
        </w:rPr>
        <w:t xml:space="preserve">... </w:t>
      </w:r>
      <w:proofErr w:type="gramStart"/>
      <w:r>
        <w:rPr>
          <w:rStyle w:val="CommentChar"/>
        </w:rPr>
        <w:t>Paul Bunyan?</w:t>
      </w:r>
      <w:proofErr w:type="gramEnd"/>
    </w:p>
    <w:p w:rsidR="00D936AE" w:rsidRDefault="00D936AE">
      <w:pPr>
        <w:pStyle w:val="Rule"/>
        <w:numPr>
          <w:ilvl w:val="0"/>
          <w:numId w:val="6"/>
        </w:numPr>
      </w:pPr>
      <w:r>
        <w:t>Prefer Automatic Properties</w:t>
      </w:r>
    </w:p>
    <w:p w:rsidR="00D936AE" w:rsidRDefault="00D936AE" w:rsidP="00D936AE">
      <w:pPr>
        <w:pStyle w:val="Comment"/>
      </w:pPr>
      <w:r>
        <w:t>// Correct:</w:t>
      </w:r>
    </w:p>
    <w:p w:rsidR="00D936AE" w:rsidRDefault="00D936AE" w:rsidP="00D936AE">
      <w:pPr>
        <w:pStyle w:val="Code"/>
      </w:pPr>
      <w:proofErr w:type="gramStart"/>
      <w:r>
        <w:rPr>
          <w:rStyle w:val="KeywordChar"/>
        </w:rPr>
        <w:t>public</w:t>
      </w:r>
      <w:proofErr w:type="gramEnd"/>
      <w:r>
        <w:rPr>
          <w:rStyle w:val="KeywordChar"/>
        </w:rPr>
        <w:t xml:space="preserve"> string</w:t>
      </w:r>
      <w:r>
        <w:t xml:space="preserve"> Name { </w:t>
      </w:r>
      <w:r>
        <w:rPr>
          <w:rStyle w:val="KeywordChar"/>
        </w:rPr>
        <w:t>get</w:t>
      </w:r>
      <w:r>
        <w:t xml:space="preserve">; </w:t>
      </w:r>
      <w:r>
        <w:rPr>
          <w:rStyle w:val="KeywordChar"/>
        </w:rPr>
        <w:t>set</w:t>
      </w:r>
      <w:r>
        <w:t>; }</w:t>
      </w:r>
    </w:p>
    <w:p w:rsidR="00D936AE" w:rsidRDefault="00D936AE" w:rsidP="00D936AE">
      <w:pPr>
        <w:pStyle w:val="Code"/>
      </w:pPr>
    </w:p>
    <w:p w:rsidR="00D936AE" w:rsidRDefault="00D936AE" w:rsidP="00D936AE">
      <w:pPr>
        <w:pStyle w:val="Code"/>
      </w:pPr>
      <w:proofErr w:type="gramStart"/>
      <w:r>
        <w:rPr>
          <w:rStyle w:val="KeywordChar"/>
        </w:rPr>
        <w:t>public</w:t>
      </w:r>
      <w:proofErr w:type="gramEnd"/>
      <w:r>
        <w:rPr>
          <w:rStyle w:val="KeywordChar"/>
        </w:rPr>
        <w:t xml:space="preserve"> </w:t>
      </w:r>
      <w:proofErr w:type="spellStart"/>
      <w:r>
        <w:t>ClassName</w:t>
      </w:r>
      <w:proofErr w:type="spellEnd"/>
      <w:r>
        <w:t>()</w:t>
      </w:r>
    </w:p>
    <w:p w:rsidR="00D936AE" w:rsidRDefault="00D936AE" w:rsidP="00D936AE">
      <w:pPr>
        <w:pStyle w:val="Code"/>
        <w:rPr>
          <w:rStyle w:val="KeywordChar"/>
        </w:rPr>
      </w:pPr>
      <w:r>
        <w:rPr>
          <w:rStyle w:val="KeywordChar"/>
        </w:rPr>
        <w:t>{</w:t>
      </w:r>
    </w:p>
    <w:p w:rsidR="00D936AE" w:rsidRDefault="00D936AE" w:rsidP="00D936AE">
      <w:pPr>
        <w:pStyle w:val="Code"/>
        <w:ind w:firstLine="360"/>
        <w:rPr>
          <w:rStyle w:val="KeywordChar"/>
        </w:rPr>
      </w:pPr>
      <w:r>
        <w:t xml:space="preserve">Name = </w:t>
      </w:r>
      <w:proofErr w:type="spellStart"/>
      <w:r>
        <w:t>DefaultName</w:t>
      </w:r>
      <w:proofErr w:type="spellEnd"/>
      <w:r>
        <w:t>;</w:t>
      </w:r>
    </w:p>
    <w:p w:rsidR="00D936AE" w:rsidRDefault="00D936AE" w:rsidP="00D936AE">
      <w:pPr>
        <w:pStyle w:val="Code"/>
      </w:pPr>
      <w:r>
        <w:t>}</w:t>
      </w:r>
    </w:p>
    <w:p w:rsidR="00D936AE" w:rsidRDefault="00D936AE" w:rsidP="00D936AE">
      <w:pPr>
        <w:pStyle w:val="Code"/>
      </w:pPr>
    </w:p>
    <w:p w:rsidR="00D936AE" w:rsidRDefault="00D936AE" w:rsidP="00D936AE">
      <w:pPr>
        <w:pStyle w:val="Comment"/>
      </w:pPr>
      <w:r>
        <w:t>// Avoid:</w:t>
      </w:r>
    </w:p>
    <w:p w:rsidR="00D936AE" w:rsidRDefault="00D936AE" w:rsidP="00D936AE">
      <w:pPr>
        <w:pStyle w:val="Code"/>
      </w:pPr>
      <w:proofErr w:type="gramStart"/>
      <w:r>
        <w:rPr>
          <w:rStyle w:val="KeywordChar"/>
        </w:rPr>
        <w:t>public</w:t>
      </w:r>
      <w:proofErr w:type="gramEnd"/>
      <w:r>
        <w:rPr>
          <w:rStyle w:val="KeywordChar"/>
        </w:rPr>
        <w:t xml:space="preserve"> string</w:t>
      </w:r>
      <w:r>
        <w:t xml:space="preserve"> Name</w:t>
      </w:r>
    </w:p>
    <w:p w:rsidR="00D936AE" w:rsidRDefault="00D936AE" w:rsidP="00D936AE">
      <w:pPr>
        <w:pStyle w:val="Code"/>
      </w:pPr>
      <w:r>
        <w:t>{</w:t>
      </w:r>
    </w:p>
    <w:p w:rsidR="00D936AE" w:rsidRDefault="00D936AE" w:rsidP="00D936AE">
      <w:pPr>
        <w:pStyle w:val="Code"/>
      </w:pPr>
      <w:r>
        <w:tab/>
      </w:r>
      <w:proofErr w:type="gramStart"/>
      <w:r>
        <w:rPr>
          <w:rStyle w:val="KeywordChar"/>
        </w:rPr>
        <w:t>get</w:t>
      </w:r>
      <w:proofErr w:type="gramEnd"/>
      <w:r>
        <w:t xml:space="preserve"> { </w:t>
      </w:r>
      <w:r>
        <w:rPr>
          <w:rStyle w:val="KeywordChar"/>
        </w:rPr>
        <w:t>return</w:t>
      </w:r>
      <w:r>
        <w:t xml:space="preserve"> _name; }</w:t>
      </w:r>
    </w:p>
    <w:p w:rsidR="00D936AE" w:rsidRDefault="00D936AE" w:rsidP="00D936AE">
      <w:pPr>
        <w:pStyle w:val="Code"/>
      </w:pPr>
      <w:r>
        <w:tab/>
      </w:r>
      <w:proofErr w:type="gramStart"/>
      <w:r>
        <w:rPr>
          <w:rStyle w:val="KeywordChar"/>
        </w:rPr>
        <w:t>set</w:t>
      </w:r>
      <w:proofErr w:type="gramEnd"/>
      <w:r>
        <w:t xml:space="preserve"> { _name = </w:t>
      </w:r>
      <w:r>
        <w:rPr>
          <w:rStyle w:val="KeywordChar"/>
        </w:rPr>
        <w:t>value</w:t>
      </w:r>
      <w:r>
        <w:t>; }</w:t>
      </w:r>
    </w:p>
    <w:p w:rsidR="00D936AE" w:rsidRDefault="00D936AE" w:rsidP="00D936AE">
      <w:pPr>
        <w:pStyle w:val="Code"/>
      </w:pPr>
      <w:r>
        <w:t>}</w:t>
      </w:r>
    </w:p>
    <w:p w:rsidR="00D936AE" w:rsidRDefault="00D936AE" w:rsidP="00D936AE">
      <w:pPr>
        <w:pStyle w:val="Code"/>
      </w:pPr>
      <w:proofErr w:type="gramStart"/>
      <w:r>
        <w:rPr>
          <w:rStyle w:val="KeywordChar"/>
        </w:rPr>
        <w:t>private</w:t>
      </w:r>
      <w:proofErr w:type="gramEnd"/>
      <w:r>
        <w:rPr>
          <w:rStyle w:val="KeywordChar"/>
        </w:rPr>
        <w:t xml:space="preserve"> string</w:t>
      </w:r>
      <w:r>
        <w:t xml:space="preserve"> _name = </w:t>
      </w:r>
      <w:proofErr w:type="spellStart"/>
      <w:r>
        <w:t>DefaultName</w:t>
      </w:r>
      <w:proofErr w:type="spellEnd"/>
      <w:r>
        <w:t>;</w:t>
      </w:r>
    </w:p>
    <w:p w:rsidR="00F915EC" w:rsidRDefault="00F915EC" w:rsidP="00D936AE">
      <w:pPr>
        <w:pStyle w:val="Rule"/>
        <w:numPr>
          <w:ilvl w:val="0"/>
          <w:numId w:val="6"/>
        </w:numPr>
      </w:pPr>
      <w:r>
        <w:t>Avoid accessing property backing fields directly:</w:t>
      </w:r>
    </w:p>
    <w:p w:rsidR="00F915EC" w:rsidRDefault="00F915EC">
      <w:pPr>
        <w:pStyle w:val="Code"/>
      </w:pPr>
      <w:proofErr w:type="gramStart"/>
      <w:r>
        <w:rPr>
          <w:rStyle w:val="KeywordChar"/>
        </w:rPr>
        <w:t>public</w:t>
      </w:r>
      <w:proofErr w:type="gramEnd"/>
      <w:r>
        <w:rPr>
          <w:rStyle w:val="KeywordChar"/>
        </w:rPr>
        <w:t xml:space="preserve"> string</w:t>
      </w:r>
      <w:r>
        <w:t xml:space="preserve"> Name</w:t>
      </w:r>
    </w:p>
    <w:p w:rsidR="00F915EC" w:rsidRDefault="00F915EC">
      <w:pPr>
        <w:pStyle w:val="Code"/>
      </w:pPr>
      <w:r>
        <w:t>{</w:t>
      </w:r>
    </w:p>
    <w:p w:rsidR="00F915EC" w:rsidRDefault="00F915EC">
      <w:pPr>
        <w:pStyle w:val="Code"/>
      </w:pPr>
      <w:r>
        <w:tab/>
      </w:r>
      <w:proofErr w:type="gramStart"/>
      <w:r>
        <w:rPr>
          <w:rStyle w:val="KeywordChar"/>
        </w:rPr>
        <w:t>get</w:t>
      </w:r>
      <w:proofErr w:type="gramEnd"/>
      <w:r>
        <w:t xml:space="preserve"> { </w:t>
      </w:r>
      <w:r>
        <w:rPr>
          <w:rStyle w:val="KeywordChar"/>
        </w:rPr>
        <w:t>return</w:t>
      </w:r>
      <w:r>
        <w:t xml:space="preserve"> _name; }</w:t>
      </w:r>
    </w:p>
    <w:p w:rsidR="00F915EC" w:rsidRDefault="00F915EC">
      <w:pPr>
        <w:pStyle w:val="Code"/>
      </w:pPr>
      <w:r>
        <w:tab/>
      </w:r>
      <w:proofErr w:type="gramStart"/>
      <w:r>
        <w:rPr>
          <w:rStyle w:val="KeywordChar"/>
        </w:rPr>
        <w:t>set</w:t>
      </w:r>
      <w:proofErr w:type="gramEnd"/>
      <w:r>
        <w:t xml:space="preserve"> { _name = </w:t>
      </w:r>
      <w:r>
        <w:rPr>
          <w:rStyle w:val="KeywordChar"/>
        </w:rPr>
        <w:t>value</w:t>
      </w:r>
      <w:r>
        <w:t>; }</w:t>
      </w:r>
    </w:p>
    <w:p w:rsidR="00F915EC" w:rsidRDefault="00F915EC">
      <w:pPr>
        <w:pStyle w:val="Code"/>
      </w:pPr>
      <w:r>
        <w:t>}</w:t>
      </w:r>
    </w:p>
    <w:p w:rsidR="00F915EC" w:rsidRDefault="00F915EC">
      <w:pPr>
        <w:pStyle w:val="Code"/>
      </w:pPr>
      <w:proofErr w:type="gramStart"/>
      <w:r>
        <w:rPr>
          <w:rStyle w:val="KeywordChar"/>
        </w:rPr>
        <w:t>private</w:t>
      </w:r>
      <w:proofErr w:type="gramEnd"/>
      <w:r>
        <w:rPr>
          <w:rStyle w:val="KeywordChar"/>
        </w:rPr>
        <w:t xml:space="preserve"> string</w:t>
      </w:r>
      <w:r>
        <w:t xml:space="preserve"> _name;</w:t>
      </w:r>
    </w:p>
    <w:p w:rsidR="00F915EC" w:rsidRDefault="00F915EC">
      <w:pPr>
        <w:pStyle w:val="Code"/>
      </w:pPr>
    </w:p>
    <w:p w:rsidR="00F915EC" w:rsidRDefault="00F915EC">
      <w:pPr>
        <w:pStyle w:val="Comment"/>
      </w:pPr>
      <w:r>
        <w:t>// Correct:</w:t>
      </w:r>
    </w:p>
    <w:p w:rsidR="00F915EC" w:rsidRDefault="00F915EC">
      <w:pPr>
        <w:pStyle w:val="Code"/>
      </w:pPr>
      <w:r>
        <w:t xml:space="preserve">Name = </w:t>
      </w:r>
      <w:r>
        <w:rPr>
          <w:rStyle w:val="String"/>
        </w:rPr>
        <w:t>"Bob"</w:t>
      </w:r>
      <w:r>
        <w:t>;</w:t>
      </w:r>
    </w:p>
    <w:p w:rsidR="00F915EC" w:rsidRDefault="00F915EC">
      <w:pPr>
        <w:pStyle w:val="Code"/>
      </w:pPr>
    </w:p>
    <w:p w:rsidR="00F915EC" w:rsidRDefault="00F915EC">
      <w:pPr>
        <w:pStyle w:val="Comment"/>
      </w:pPr>
      <w:r>
        <w:t>// Avoid:</w:t>
      </w:r>
    </w:p>
    <w:p w:rsidR="00F915EC" w:rsidRDefault="00F915EC">
      <w:pPr>
        <w:pStyle w:val="Code"/>
      </w:pPr>
      <w:r>
        <w:t xml:space="preserve">_name = </w:t>
      </w:r>
      <w:r>
        <w:rPr>
          <w:rStyle w:val="String"/>
        </w:rPr>
        <w:t>"Bob"</w:t>
      </w:r>
      <w:r>
        <w:t>;</w:t>
      </w:r>
    </w:p>
    <w:p w:rsidR="00F915EC" w:rsidRDefault="00F915EC">
      <w:pPr>
        <w:pStyle w:val="Rule"/>
        <w:numPr>
          <w:ilvl w:val="0"/>
          <w:numId w:val="6"/>
        </w:numPr>
      </w:pPr>
      <w:r>
        <w:t>Limit type and member accessibility to the most private possible level.</w:t>
      </w:r>
    </w:p>
    <w:p w:rsidR="00F915EC" w:rsidRDefault="00D936AE">
      <w:pPr>
        <w:pStyle w:val="Rule"/>
        <w:numPr>
          <w:ilvl w:val="0"/>
          <w:numId w:val="6"/>
        </w:numPr>
      </w:pPr>
      <w:r>
        <w:t xml:space="preserve">Avoid </w:t>
      </w:r>
      <w:r w:rsidR="00F915EC">
        <w:t>Inner classes</w:t>
      </w:r>
    </w:p>
    <w:p w:rsidR="00F915EC" w:rsidRDefault="00F915EC">
      <w:pPr>
        <w:pStyle w:val="Rule"/>
        <w:numPr>
          <w:ilvl w:val="0"/>
          <w:numId w:val="6"/>
        </w:numPr>
      </w:pPr>
      <w:r>
        <w:t>Always place an open curly brace (</w:t>
      </w:r>
      <w:r>
        <w:rPr>
          <w:rStyle w:val="String"/>
        </w:rPr>
        <w:t>{</w:t>
      </w:r>
      <w:r>
        <w:t xml:space="preserve">) in a new line, except for single line property </w:t>
      </w:r>
      <w:proofErr w:type="spellStart"/>
      <w:r>
        <w:t>accessors</w:t>
      </w:r>
      <w:proofErr w:type="spellEnd"/>
      <w:r>
        <w:t xml:space="preserve"> and auto-implemented properties.</w:t>
      </w:r>
    </w:p>
    <w:p w:rsidR="00F915EC" w:rsidRDefault="00F915EC">
      <w:pPr>
        <w:pStyle w:val="Rule"/>
        <w:numPr>
          <w:ilvl w:val="0"/>
          <w:numId w:val="6"/>
        </w:numPr>
      </w:pPr>
      <w:r>
        <w:t xml:space="preserve">The only acceptable use of multiple semicolons on a single line is when initializing </w:t>
      </w:r>
      <w:proofErr w:type="gramStart"/>
      <w:r>
        <w:t xml:space="preserve">a </w:t>
      </w:r>
      <w:r>
        <w:rPr>
          <w:rStyle w:val="String"/>
        </w:rPr>
        <w:t>for</w:t>
      </w:r>
      <w:proofErr w:type="gramEnd"/>
      <w:r>
        <w:t xml:space="preserve"> loop.</w:t>
      </w:r>
    </w:p>
    <w:p w:rsidR="00F915EC" w:rsidRDefault="00F915EC">
      <w:pPr>
        <w:pStyle w:val="Rule"/>
        <w:numPr>
          <w:ilvl w:val="0"/>
          <w:numId w:val="6"/>
        </w:numPr>
        <w:rPr>
          <w:spacing w:val="-3"/>
        </w:rPr>
      </w:pPr>
      <w:r>
        <w:lastRenderedPageBreak/>
        <w:t xml:space="preserve">With Lambda expressions, mimic the code layout of a regular method, aligned with </w:t>
      </w:r>
      <w:r>
        <w:rPr>
          <w:spacing w:val="-2"/>
        </w:rPr>
        <w:t xml:space="preserve">the delegate declaration. Omit the variable type and rely on type inference, </w:t>
      </w:r>
      <w:r>
        <w:rPr>
          <w:spacing w:val="-3"/>
        </w:rPr>
        <w:t>yet use parentheses:</w:t>
      </w:r>
    </w:p>
    <w:p w:rsidR="00F915EC" w:rsidRDefault="00F915EC">
      <w:pPr>
        <w:pStyle w:val="Code"/>
      </w:pPr>
      <w:proofErr w:type="gramStart"/>
      <w:r>
        <w:rPr>
          <w:rStyle w:val="KeywordChar"/>
        </w:rPr>
        <w:t>public</w:t>
      </w:r>
      <w:proofErr w:type="gramEnd"/>
      <w:r>
        <w:rPr>
          <w:rStyle w:val="KeywordChar"/>
        </w:rPr>
        <w:t xml:space="preserve"> delegate void</w:t>
      </w:r>
      <w:r>
        <w:t xml:space="preserve"> </w:t>
      </w:r>
      <w:proofErr w:type="spellStart"/>
      <w:r>
        <w:t>SomeDelegate</w:t>
      </w:r>
      <w:proofErr w:type="spellEnd"/>
      <w:r>
        <w:t>(</w:t>
      </w:r>
      <w:r>
        <w:rPr>
          <w:rStyle w:val="KeywordChar"/>
        </w:rPr>
        <w:t>string</w:t>
      </w:r>
      <w:r>
        <w:t xml:space="preserve"> </w:t>
      </w:r>
      <w:proofErr w:type="spellStart"/>
      <w:r>
        <w:t>someString</w:t>
      </w:r>
      <w:proofErr w:type="spellEnd"/>
      <w:r>
        <w:t>);</w:t>
      </w:r>
    </w:p>
    <w:p w:rsidR="00F915EC" w:rsidRDefault="00F915EC">
      <w:pPr>
        <w:pStyle w:val="Code"/>
      </w:pPr>
    </w:p>
    <w:p w:rsidR="00F915EC" w:rsidRDefault="00F915EC">
      <w:pPr>
        <w:pStyle w:val="Code"/>
      </w:pPr>
      <w:proofErr w:type="spellStart"/>
      <w:r>
        <w:rPr>
          <w:rStyle w:val="TypeChar"/>
        </w:rPr>
        <w:t>SomeDelegate</w:t>
      </w:r>
      <w:proofErr w:type="spellEnd"/>
      <w:r>
        <w:t xml:space="preserve"> </w:t>
      </w:r>
      <w:proofErr w:type="spellStart"/>
      <w:r>
        <w:t>someDelegate</w:t>
      </w:r>
      <w:proofErr w:type="spellEnd"/>
      <w:r>
        <w:t xml:space="preserve"> = (name) =&gt; </w:t>
      </w:r>
      <w:r>
        <w:br/>
        <w:t xml:space="preserve">                            {</w:t>
      </w:r>
    </w:p>
    <w:p w:rsidR="00F915EC" w:rsidRDefault="00F915EC">
      <w:pPr>
        <w:pStyle w:val="Code"/>
      </w:pPr>
      <w:r>
        <w:t xml:space="preserve">                                </w:t>
      </w:r>
      <w:proofErr w:type="spellStart"/>
      <w:proofErr w:type="gramStart"/>
      <w:r>
        <w:rPr>
          <w:rStyle w:val="TypeChar"/>
        </w:rPr>
        <w:t>Trace</w:t>
      </w:r>
      <w:r>
        <w:t>.WriteLine</w:t>
      </w:r>
      <w:proofErr w:type="spellEnd"/>
      <w:r>
        <w:t>(</w:t>
      </w:r>
      <w:proofErr w:type="gramEnd"/>
      <w:r>
        <w:t xml:space="preserve">name); </w:t>
      </w:r>
      <w:r>
        <w:br/>
        <w:t xml:space="preserve">                                </w:t>
      </w:r>
      <w:proofErr w:type="spellStart"/>
      <w:r>
        <w:rPr>
          <w:rStyle w:val="TypeChar"/>
        </w:rPr>
        <w:t>MessageBox</w:t>
      </w:r>
      <w:r>
        <w:t>.Show</w:t>
      </w:r>
      <w:proofErr w:type="spellEnd"/>
      <w:r>
        <w:t xml:space="preserve">(name); </w:t>
      </w:r>
      <w:r>
        <w:br/>
        <w:t xml:space="preserve">                            };</w:t>
      </w:r>
    </w:p>
    <w:p w:rsidR="00F915EC" w:rsidRDefault="00F915EC">
      <w:pPr>
        <w:pStyle w:val="Rule"/>
        <w:numPr>
          <w:ilvl w:val="0"/>
          <w:numId w:val="6"/>
        </w:numPr>
        <w:rPr>
          <w:spacing w:val="-3"/>
        </w:rPr>
      </w:pPr>
      <w:r>
        <w:rPr>
          <w:spacing w:val="-1"/>
        </w:rPr>
        <w:t xml:space="preserve">Only use in-line Lambda expressions when they contain a single simple statement.  </w:t>
      </w:r>
      <w:r>
        <w:t xml:space="preserve">Avoid multiple statements that require a curly brace or a </w:t>
      </w:r>
      <w:r>
        <w:rPr>
          <w:rStyle w:val="String"/>
        </w:rPr>
        <w:t>return</w:t>
      </w:r>
      <w:r>
        <w:t xml:space="preserve"> statement with in-</w:t>
      </w:r>
      <w:r>
        <w:rPr>
          <w:spacing w:val="-3"/>
        </w:rPr>
        <w:t>line expressions.  Omit parentheses:</w:t>
      </w:r>
    </w:p>
    <w:p w:rsidR="00F915EC" w:rsidRDefault="00F915EC">
      <w:pPr>
        <w:pStyle w:val="Code"/>
      </w:pPr>
      <w:proofErr w:type="gramStart"/>
      <w:r>
        <w:rPr>
          <w:rStyle w:val="KeywordChar"/>
        </w:rPr>
        <w:t>public</w:t>
      </w:r>
      <w:proofErr w:type="gramEnd"/>
      <w:r>
        <w:rPr>
          <w:rStyle w:val="KeywordChar"/>
        </w:rPr>
        <w:t xml:space="preserve"> delegate void</w:t>
      </w:r>
      <w:r>
        <w:t xml:space="preserve"> </w:t>
      </w:r>
      <w:proofErr w:type="spellStart"/>
      <w:r>
        <w:t>SomeDelegate</w:t>
      </w:r>
      <w:proofErr w:type="spellEnd"/>
      <w:r>
        <w:t>(</w:t>
      </w:r>
      <w:r>
        <w:rPr>
          <w:rStyle w:val="KeywordChar"/>
        </w:rPr>
        <w:t>string</w:t>
      </w:r>
      <w:r>
        <w:t xml:space="preserve"> </w:t>
      </w:r>
      <w:proofErr w:type="spellStart"/>
      <w:r>
        <w:t>someString</w:t>
      </w:r>
      <w:proofErr w:type="spellEnd"/>
      <w:r>
        <w:t>);</w:t>
      </w:r>
    </w:p>
    <w:p w:rsidR="00F915EC" w:rsidRDefault="00F915EC">
      <w:pPr>
        <w:pStyle w:val="Code"/>
      </w:pPr>
    </w:p>
    <w:p w:rsidR="00F915EC" w:rsidRDefault="00F915EC">
      <w:pPr>
        <w:pStyle w:val="Code"/>
      </w:pPr>
      <w:proofErr w:type="gramStart"/>
      <w:r>
        <w:rPr>
          <w:rStyle w:val="KeywordChar"/>
        </w:rPr>
        <w:t>public</w:t>
      </w:r>
      <w:proofErr w:type="gramEnd"/>
      <w:r>
        <w:rPr>
          <w:rStyle w:val="KeywordChar"/>
        </w:rPr>
        <w:t xml:space="preserve"> void</w:t>
      </w:r>
      <w:r>
        <w:t xml:space="preserve"> </w:t>
      </w:r>
      <w:proofErr w:type="spellStart"/>
      <w:r>
        <w:t>MyMethod</w:t>
      </w:r>
      <w:proofErr w:type="spellEnd"/>
      <w:r>
        <w:t>(</w:t>
      </w:r>
      <w:proofErr w:type="spellStart"/>
      <w:r>
        <w:rPr>
          <w:rStyle w:val="TypeChar"/>
        </w:rPr>
        <w:t>SomeDelegate</w:t>
      </w:r>
      <w:proofErr w:type="spellEnd"/>
      <w:r>
        <w:t xml:space="preserve"> </w:t>
      </w:r>
      <w:proofErr w:type="spellStart"/>
      <w:r>
        <w:t>someDelegate</w:t>
      </w:r>
      <w:proofErr w:type="spellEnd"/>
      <w:r>
        <w:t xml:space="preserve">) </w:t>
      </w:r>
      <w:r>
        <w:br/>
        <w:t>{…}</w:t>
      </w:r>
    </w:p>
    <w:p w:rsidR="00F915EC" w:rsidRDefault="00F915EC">
      <w:pPr>
        <w:pStyle w:val="Code"/>
      </w:pPr>
    </w:p>
    <w:p w:rsidR="00F915EC" w:rsidRDefault="00F915EC">
      <w:pPr>
        <w:pStyle w:val="Comment"/>
      </w:pPr>
      <w:r>
        <w:t>// Correct:</w:t>
      </w:r>
    </w:p>
    <w:p w:rsidR="00F915EC" w:rsidRDefault="00F915EC">
      <w:pPr>
        <w:pStyle w:val="Code"/>
      </w:pPr>
      <w:proofErr w:type="spellStart"/>
      <w:proofErr w:type="gramStart"/>
      <w:r>
        <w:t>MyMethod</w:t>
      </w:r>
      <w:proofErr w:type="spellEnd"/>
      <w:r>
        <w:t>(</w:t>
      </w:r>
      <w:proofErr w:type="gramEnd"/>
      <w:r>
        <w:t xml:space="preserve">name =&gt; </w:t>
      </w:r>
      <w:proofErr w:type="spellStart"/>
      <w:r>
        <w:rPr>
          <w:rStyle w:val="TypeChar"/>
        </w:rPr>
        <w:t>MessageBox</w:t>
      </w:r>
      <w:r>
        <w:t>.Show</w:t>
      </w:r>
      <w:proofErr w:type="spellEnd"/>
      <w:r>
        <w:t>(name));</w:t>
      </w:r>
    </w:p>
    <w:p w:rsidR="00F915EC" w:rsidRDefault="00F915EC">
      <w:pPr>
        <w:pStyle w:val="Code"/>
      </w:pPr>
    </w:p>
    <w:p w:rsidR="00F915EC" w:rsidRDefault="00F915EC">
      <w:pPr>
        <w:pStyle w:val="Comment"/>
      </w:pPr>
      <w:r>
        <w:t>// Avoid:</w:t>
      </w:r>
    </w:p>
    <w:p w:rsidR="00F915EC" w:rsidRDefault="00F915EC">
      <w:pPr>
        <w:pStyle w:val="Code"/>
      </w:pPr>
      <w:proofErr w:type="spellStart"/>
      <w:proofErr w:type="gramStart"/>
      <w:r>
        <w:t>MyMethod</w:t>
      </w:r>
      <w:proofErr w:type="spellEnd"/>
      <w:r>
        <w:t>(</w:t>
      </w:r>
      <w:proofErr w:type="gramEnd"/>
      <w:r>
        <w:t>(name) =&gt; {</w:t>
      </w:r>
      <w:proofErr w:type="spellStart"/>
      <w:r>
        <w:rPr>
          <w:rStyle w:val="TypeChar"/>
        </w:rPr>
        <w:t>Trace</w:t>
      </w:r>
      <w:r>
        <w:t>.WriteLine</w:t>
      </w:r>
      <w:proofErr w:type="spellEnd"/>
      <w:r>
        <w:t>(name);</w:t>
      </w:r>
      <w:proofErr w:type="spellStart"/>
      <w:r>
        <w:rPr>
          <w:rStyle w:val="TypeChar"/>
        </w:rPr>
        <w:t>MessageBox</w:t>
      </w:r>
      <w:r>
        <w:t>.Show</w:t>
      </w:r>
      <w:proofErr w:type="spellEnd"/>
      <w:r>
        <w:t>(name);});</w:t>
      </w:r>
    </w:p>
    <w:p w:rsidR="00F915EC" w:rsidRDefault="00F915EC">
      <w:pPr>
        <w:pStyle w:val="Rule"/>
        <w:numPr>
          <w:ilvl w:val="0"/>
          <w:numId w:val="6"/>
        </w:numPr>
      </w:pPr>
      <w:r>
        <w:t xml:space="preserve">Always use a curly brace scope in </w:t>
      </w:r>
      <w:proofErr w:type="gramStart"/>
      <w:r>
        <w:t xml:space="preserve">an </w:t>
      </w:r>
      <w:r>
        <w:rPr>
          <w:rStyle w:val="String"/>
        </w:rPr>
        <w:t>if</w:t>
      </w:r>
      <w:proofErr w:type="gramEnd"/>
      <w:r>
        <w:t xml:space="preserve"> statement, even if it conditions a single statement.</w:t>
      </w:r>
    </w:p>
    <w:p w:rsidR="00F915EC" w:rsidRDefault="00F915EC">
      <w:pPr>
        <w:pStyle w:val="Rule"/>
        <w:numPr>
          <w:ilvl w:val="1"/>
          <w:numId w:val="6"/>
        </w:numPr>
      </w:pPr>
      <w:r>
        <w:t xml:space="preserve">Flow-control statements are exempt from this rule; specifically the keywords </w:t>
      </w:r>
      <w:r>
        <w:rPr>
          <w:rStyle w:val="String"/>
        </w:rPr>
        <w:t>return</w:t>
      </w:r>
      <w:r>
        <w:t xml:space="preserve">, </w:t>
      </w:r>
      <w:r>
        <w:rPr>
          <w:rStyle w:val="String"/>
        </w:rPr>
        <w:t>break</w:t>
      </w:r>
      <w:r>
        <w:t xml:space="preserve"> and </w:t>
      </w:r>
      <w:r>
        <w:rPr>
          <w:rStyle w:val="String"/>
        </w:rPr>
        <w:t>continue</w:t>
      </w:r>
      <w:r>
        <w:t>.</w:t>
      </w:r>
    </w:p>
    <w:p w:rsidR="00F915EC" w:rsidRDefault="00F915EC">
      <w:pPr>
        <w:pStyle w:val="Rule"/>
        <w:numPr>
          <w:ilvl w:val="1"/>
          <w:numId w:val="6"/>
        </w:numPr>
      </w:pPr>
      <w:r>
        <w:t xml:space="preserve">You may </w:t>
      </w:r>
      <w:r>
        <w:rPr>
          <w:rStyle w:val="String"/>
        </w:rPr>
        <w:t>throw</w:t>
      </w:r>
      <w:r>
        <w:t xml:space="preserve"> on the same line, assuming you’re not creating a new </w:t>
      </w:r>
      <w:r>
        <w:rPr>
          <w:rStyle w:val="String"/>
        </w:rPr>
        <w:t>Exception</w:t>
      </w:r>
      <w:r>
        <w:t>.</w:t>
      </w:r>
    </w:p>
    <w:p w:rsidR="00F915EC" w:rsidRDefault="00F915EC">
      <w:pPr>
        <w:pStyle w:val="Rule"/>
        <w:numPr>
          <w:ilvl w:val="1"/>
          <w:numId w:val="6"/>
        </w:numPr>
      </w:pPr>
      <w:r>
        <w:t xml:space="preserve">You may </w:t>
      </w:r>
      <w:r>
        <w:rPr>
          <w:rStyle w:val="String"/>
        </w:rPr>
        <w:t>return</w:t>
      </w:r>
      <w:r>
        <w:t xml:space="preserve"> on the same line, as long as you don’t need multiple line initialization:</w:t>
      </w:r>
    </w:p>
    <w:p w:rsidR="00F915EC" w:rsidRDefault="00F915EC">
      <w:pPr>
        <w:pStyle w:val="Comment"/>
      </w:pPr>
      <w:r>
        <w:t>// Correct:</w:t>
      </w:r>
    </w:p>
    <w:p w:rsidR="00F915EC" w:rsidRDefault="00F915EC">
      <w:pPr>
        <w:pStyle w:val="Code"/>
      </w:pPr>
      <w:proofErr w:type="gramStart"/>
      <w:r>
        <w:rPr>
          <w:rStyle w:val="KeywordChar"/>
        </w:rPr>
        <w:t>if</w:t>
      </w:r>
      <w:proofErr w:type="gramEnd"/>
      <w:r>
        <w:t xml:space="preserve"> (</w:t>
      </w:r>
      <w:proofErr w:type="spellStart"/>
      <w:r>
        <w:t>isFoo</w:t>
      </w:r>
      <w:proofErr w:type="spellEnd"/>
      <w:r>
        <w:t xml:space="preserve">) </w:t>
      </w:r>
      <w:r>
        <w:rPr>
          <w:rStyle w:val="KeywordChar"/>
        </w:rPr>
        <w:t>return new</w:t>
      </w:r>
      <w:r>
        <w:t xml:space="preserve"> </w:t>
      </w:r>
      <w:r>
        <w:rPr>
          <w:rStyle w:val="TypeChar"/>
        </w:rPr>
        <w:t>Bar</w:t>
      </w:r>
      <w:r>
        <w:t>();</w:t>
      </w:r>
    </w:p>
    <w:p w:rsidR="00F915EC" w:rsidRDefault="00F915EC">
      <w:pPr>
        <w:pStyle w:val="Code"/>
      </w:pPr>
    </w:p>
    <w:p w:rsidR="00F915EC" w:rsidRDefault="00F915EC">
      <w:pPr>
        <w:pStyle w:val="Comment"/>
      </w:pPr>
      <w:r>
        <w:t>// Avoid:</w:t>
      </w:r>
    </w:p>
    <w:p w:rsidR="00F915EC" w:rsidRDefault="00F915EC">
      <w:pPr>
        <w:pStyle w:val="Code"/>
        <w:rPr>
          <w:rStyle w:val="TypeChar"/>
        </w:rPr>
      </w:pPr>
      <w:proofErr w:type="gramStart"/>
      <w:r>
        <w:rPr>
          <w:rStyle w:val="KeywordChar"/>
        </w:rPr>
        <w:t>if</w:t>
      </w:r>
      <w:proofErr w:type="gramEnd"/>
      <w:r>
        <w:t xml:space="preserve"> (</w:t>
      </w:r>
      <w:proofErr w:type="spellStart"/>
      <w:r>
        <w:t>isFoo</w:t>
      </w:r>
      <w:proofErr w:type="spellEnd"/>
      <w:r>
        <w:t xml:space="preserve">) </w:t>
      </w:r>
      <w:r>
        <w:rPr>
          <w:rStyle w:val="KeywordChar"/>
        </w:rPr>
        <w:t>return new</w:t>
      </w:r>
      <w:r>
        <w:t xml:space="preserve"> </w:t>
      </w:r>
      <w:r>
        <w:rPr>
          <w:rStyle w:val="TypeChar"/>
        </w:rPr>
        <w:t>Bar</w:t>
      </w:r>
    </w:p>
    <w:p w:rsidR="00F915EC" w:rsidRDefault="00F915EC">
      <w:pPr>
        <w:pStyle w:val="Code"/>
      </w:pPr>
      <w:r>
        <w:t xml:space="preserve">                      {</w:t>
      </w:r>
    </w:p>
    <w:p w:rsidR="00F915EC" w:rsidRDefault="00F915EC">
      <w:pPr>
        <w:pStyle w:val="Code"/>
      </w:pPr>
      <w:r>
        <w:t xml:space="preserve">                          Thing = </w:t>
      </w:r>
      <w:r>
        <w:rPr>
          <w:rStyle w:val="String"/>
        </w:rPr>
        <w:t>"Something"</w:t>
      </w:r>
      <w:r>
        <w:t>,</w:t>
      </w:r>
    </w:p>
    <w:p w:rsidR="00F915EC" w:rsidRDefault="00F915EC">
      <w:pPr>
        <w:pStyle w:val="Code"/>
        <w:rPr>
          <w:rStyle w:val="String"/>
        </w:rPr>
      </w:pPr>
      <w:r>
        <w:t xml:space="preserve">                          Something = </w:t>
      </w:r>
      <w:r>
        <w:rPr>
          <w:rStyle w:val="String"/>
        </w:rPr>
        <w:t>"Something else"</w:t>
      </w:r>
    </w:p>
    <w:p w:rsidR="00F915EC" w:rsidRDefault="00F915EC">
      <w:pPr>
        <w:pStyle w:val="Code"/>
      </w:pPr>
      <w:r>
        <w:t xml:space="preserve">                      };</w:t>
      </w:r>
    </w:p>
    <w:p w:rsidR="00F915EC" w:rsidRDefault="00F915EC">
      <w:pPr>
        <w:pStyle w:val="Code"/>
      </w:pPr>
    </w:p>
    <w:p w:rsidR="00F915EC" w:rsidRDefault="00F915EC">
      <w:pPr>
        <w:pStyle w:val="Rule"/>
        <w:numPr>
          <w:ilvl w:val="0"/>
          <w:numId w:val="6"/>
        </w:numPr>
      </w:pPr>
      <w:r>
        <w:t xml:space="preserve">Favor the traditional C </w:t>
      </w:r>
      <w:r>
        <w:rPr>
          <w:rStyle w:val="String"/>
        </w:rPr>
        <w:t>==</w:t>
      </w:r>
      <w:r>
        <w:t xml:space="preserve"> equality comparison over </w:t>
      </w:r>
      <w:r>
        <w:rPr>
          <w:rStyle w:val="String"/>
        </w:rPr>
        <w:t>.</w:t>
      </w:r>
      <w:proofErr w:type="gramStart"/>
      <w:r>
        <w:rPr>
          <w:rStyle w:val="String"/>
        </w:rPr>
        <w:t>Equals(</w:t>
      </w:r>
      <w:proofErr w:type="spellStart"/>
      <w:proofErr w:type="gramEnd"/>
      <w:r>
        <w:rPr>
          <w:rStyle w:val="String"/>
        </w:rPr>
        <w:t>a,b</w:t>
      </w:r>
      <w:proofErr w:type="spellEnd"/>
      <w:r>
        <w:rPr>
          <w:rStyle w:val="String"/>
        </w:rPr>
        <w:t>)</w:t>
      </w:r>
      <w:r>
        <w:t>.</w:t>
      </w:r>
    </w:p>
    <w:p w:rsidR="00F915EC" w:rsidRDefault="00F915EC">
      <w:pPr>
        <w:pStyle w:val="Rule"/>
        <w:numPr>
          <w:ilvl w:val="0"/>
          <w:numId w:val="6"/>
        </w:numPr>
      </w:pPr>
      <w:r>
        <w:t xml:space="preserve">When building a long string (more than two concatenations), use </w:t>
      </w:r>
      <w:proofErr w:type="spellStart"/>
      <w:r>
        <w:rPr>
          <w:rStyle w:val="String"/>
        </w:rPr>
        <w:t>StringBuilder</w:t>
      </w:r>
      <w:proofErr w:type="spellEnd"/>
      <w:r>
        <w:t xml:space="preserve">, not </w:t>
      </w:r>
      <w:r>
        <w:rPr>
          <w:rStyle w:val="String"/>
        </w:rPr>
        <w:t>string</w:t>
      </w:r>
      <w:r>
        <w:t>, except in the explicit case when you are joining only string literals.</w:t>
      </w:r>
    </w:p>
    <w:p w:rsidR="00F915EC" w:rsidRDefault="00F915EC">
      <w:pPr>
        <w:pStyle w:val="Rule"/>
        <w:numPr>
          <w:ilvl w:val="0"/>
          <w:numId w:val="6"/>
        </w:numPr>
      </w:pPr>
      <w:r>
        <w:t xml:space="preserve">Avoid excessive use of </w:t>
      </w:r>
      <w:proofErr w:type="spellStart"/>
      <w:r>
        <w:rPr>
          <w:rStyle w:val="String"/>
        </w:rPr>
        <w:t>StringBuilder</w:t>
      </w:r>
      <w:proofErr w:type="spellEnd"/>
      <w:r>
        <w:t>; use an external template instead.</w:t>
      </w:r>
    </w:p>
    <w:p w:rsidR="00F915EC" w:rsidRDefault="00F915EC">
      <w:pPr>
        <w:pStyle w:val="Rule"/>
        <w:numPr>
          <w:ilvl w:val="0"/>
          <w:numId w:val="6"/>
        </w:numPr>
      </w:pPr>
      <w:r>
        <w:t xml:space="preserve">Never hard-code strings that will be presented to end users. Use </w:t>
      </w:r>
      <w:r w:rsidR="008E6298">
        <w:t>tokens</w:t>
      </w:r>
      <w:r>
        <w:t>.</w:t>
      </w:r>
    </w:p>
    <w:p w:rsidR="00F915EC" w:rsidRDefault="00F915EC">
      <w:pPr>
        <w:pStyle w:val="Rule"/>
        <w:numPr>
          <w:ilvl w:val="0"/>
          <w:numId w:val="6"/>
        </w:numPr>
        <w:rPr>
          <w:spacing w:val="-2"/>
        </w:rPr>
      </w:pPr>
      <w:r>
        <w:t>Never hard-code strings that might change based on deployment</w:t>
      </w:r>
      <w:r w:rsidR="008E6298">
        <w:t xml:space="preserve"> environment</w:t>
      </w:r>
      <w:r>
        <w:rPr>
          <w:spacing w:val="-2"/>
        </w:rPr>
        <w:t>.</w:t>
      </w:r>
      <w:r w:rsidR="008E6298">
        <w:rPr>
          <w:spacing w:val="-2"/>
        </w:rPr>
        <w:t xml:space="preserve"> Use settings.</w:t>
      </w:r>
    </w:p>
    <w:p w:rsidR="00F915EC" w:rsidRDefault="00F915EC">
      <w:pPr>
        <w:pStyle w:val="Rule"/>
        <w:numPr>
          <w:ilvl w:val="0"/>
          <w:numId w:val="6"/>
        </w:numPr>
      </w:pPr>
      <w:r>
        <w:t xml:space="preserve">Use </w:t>
      </w:r>
      <w:proofErr w:type="spellStart"/>
      <w:r w:rsidR="008E6298">
        <w:rPr>
          <w:rStyle w:val="String"/>
        </w:rPr>
        <w:t>s</w:t>
      </w:r>
      <w:r>
        <w:rPr>
          <w:rStyle w:val="String"/>
        </w:rPr>
        <w:t>tring.Empty</w:t>
      </w:r>
      <w:proofErr w:type="spellEnd"/>
      <w:r>
        <w:t xml:space="preserve"> instead of </w:t>
      </w:r>
      <w:r>
        <w:rPr>
          <w:rStyle w:val="String"/>
        </w:rPr>
        <w:t>""</w:t>
      </w:r>
      <w:r>
        <w:t>:</w:t>
      </w:r>
    </w:p>
    <w:p w:rsidR="00F915EC" w:rsidRDefault="00F915EC">
      <w:pPr>
        <w:pStyle w:val="Code"/>
      </w:pPr>
      <w:proofErr w:type="gramStart"/>
      <w:r>
        <w:rPr>
          <w:rStyle w:val="KeywordChar"/>
        </w:rPr>
        <w:t>string</w:t>
      </w:r>
      <w:proofErr w:type="gramEnd"/>
      <w:r>
        <w:t xml:space="preserve"> name;</w:t>
      </w:r>
    </w:p>
    <w:p w:rsidR="00F915EC" w:rsidRDefault="00F915EC">
      <w:pPr>
        <w:pStyle w:val="Code"/>
      </w:pPr>
    </w:p>
    <w:p w:rsidR="00F915EC" w:rsidRDefault="00F915EC">
      <w:pPr>
        <w:pStyle w:val="Comment"/>
      </w:pPr>
      <w:r>
        <w:t xml:space="preserve">/* </w:t>
      </w:r>
      <w:proofErr w:type="gramStart"/>
      <w:r>
        <w:t>Some</w:t>
      </w:r>
      <w:proofErr w:type="gramEnd"/>
      <w:r>
        <w:t xml:space="preserve"> conditional code to initialize name, then: */</w:t>
      </w:r>
    </w:p>
    <w:p w:rsidR="00F915EC" w:rsidRDefault="00F915EC">
      <w:pPr>
        <w:pStyle w:val="Code"/>
      </w:pPr>
      <w:proofErr w:type="gramStart"/>
      <w:r>
        <w:rPr>
          <w:rStyle w:val="KeywordChar"/>
        </w:rPr>
        <w:t>if</w:t>
      </w:r>
      <w:proofErr w:type="gramEnd"/>
      <w:r>
        <w:t xml:space="preserve"> (</w:t>
      </w:r>
      <w:proofErr w:type="spellStart"/>
      <w:r>
        <w:t>isUnknown</w:t>
      </w:r>
      <w:proofErr w:type="spellEnd"/>
      <w:r>
        <w:t>)</w:t>
      </w:r>
    </w:p>
    <w:p w:rsidR="00F915EC" w:rsidRDefault="00F915EC">
      <w:pPr>
        <w:pStyle w:val="Code"/>
      </w:pPr>
      <w:r>
        <w:t>{</w:t>
      </w:r>
    </w:p>
    <w:p w:rsidR="00F915EC" w:rsidRDefault="00F915EC">
      <w:pPr>
        <w:pStyle w:val="Comment"/>
      </w:pPr>
      <w:r>
        <w:lastRenderedPageBreak/>
        <w:tab/>
        <w:t>// Correct:</w:t>
      </w:r>
    </w:p>
    <w:p w:rsidR="00F915EC" w:rsidRDefault="00F915EC">
      <w:pPr>
        <w:pStyle w:val="Code"/>
      </w:pPr>
      <w:r>
        <w:tab/>
      </w:r>
      <w:proofErr w:type="gramStart"/>
      <w:r>
        <w:t>name</w:t>
      </w:r>
      <w:proofErr w:type="gramEnd"/>
      <w:r>
        <w:t xml:space="preserve"> = </w:t>
      </w:r>
      <w:proofErr w:type="spellStart"/>
      <w:r>
        <w:rPr>
          <w:rStyle w:val="TypeChar"/>
        </w:rPr>
        <w:t>String</w:t>
      </w:r>
      <w:r>
        <w:t>.Empty</w:t>
      </w:r>
      <w:proofErr w:type="spellEnd"/>
      <w:r>
        <w:t>;</w:t>
      </w:r>
    </w:p>
    <w:p w:rsidR="00F915EC" w:rsidRDefault="00F915EC">
      <w:pPr>
        <w:pStyle w:val="Code"/>
      </w:pPr>
    </w:p>
    <w:p w:rsidR="00F915EC" w:rsidRDefault="00F915EC">
      <w:pPr>
        <w:pStyle w:val="Comment"/>
      </w:pPr>
      <w:r>
        <w:tab/>
        <w:t>// Avoid:</w:t>
      </w:r>
    </w:p>
    <w:p w:rsidR="00F915EC" w:rsidRDefault="00F915EC">
      <w:pPr>
        <w:pStyle w:val="Code"/>
      </w:pPr>
      <w:r>
        <w:tab/>
      </w:r>
      <w:proofErr w:type="gramStart"/>
      <w:r>
        <w:t>name</w:t>
      </w:r>
      <w:proofErr w:type="gramEnd"/>
      <w:r>
        <w:t xml:space="preserve"> = </w:t>
      </w:r>
      <w:r>
        <w:rPr>
          <w:rStyle w:val="String"/>
        </w:rPr>
        <w:t>""</w:t>
      </w:r>
      <w:r>
        <w:t>;</w:t>
      </w:r>
    </w:p>
    <w:p w:rsidR="00F915EC" w:rsidRDefault="00F915EC">
      <w:pPr>
        <w:pStyle w:val="Code"/>
      </w:pPr>
      <w:r>
        <w:t>}</w:t>
      </w:r>
    </w:p>
    <w:p w:rsidR="00F915EC" w:rsidRDefault="00F915EC">
      <w:pPr>
        <w:pStyle w:val="Rule"/>
        <w:numPr>
          <w:ilvl w:val="0"/>
          <w:numId w:val="6"/>
        </w:numPr>
      </w:pPr>
      <w:r>
        <w:t>Avoid providing methods on structures.</w:t>
      </w:r>
    </w:p>
    <w:p w:rsidR="00F915EC" w:rsidRDefault="00F915EC">
      <w:pPr>
        <w:pStyle w:val="Rule"/>
        <w:numPr>
          <w:ilvl w:val="0"/>
          <w:numId w:val="6"/>
        </w:numPr>
      </w:pPr>
      <w:r>
        <w:t>Do not “new up” service instances – prefer dependency injection.</w:t>
      </w:r>
    </w:p>
    <w:p w:rsidR="00F915EC" w:rsidRDefault="00F915EC" w:rsidP="008E6298">
      <w:pPr>
        <w:pStyle w:val="Rule"/>
        <w:numPr>
          <w:ilvl w:val="0"/>
          <w:numId w:val="0"/>
        </w:numPr>
        <w:ind w:left="360"/>
      </w:pPr>
    </w:p>
    <w:p w:rsidR="00F915EC" w:rsidRDefault="00F915EC">
      <w:pPr>
        <w:pStyle w:val="Heading3"/>
        <w:pageBreakBefore/>
      </w:pPr>
      <w:bookmarkStart w:id="10" w:name="_Toc316475387"/>
      <w:r>
        <w:lastRenderedPageBreak/>
        <w:t>Exceptions</w:t>
      </w:r>
      <w:bookmarkEnd w:id="10"/>
    </w:p>
    <w:p w:rsidR="00F915EC" w:rsidRDefault="00F915EC">
      <w:pPr>
        <w:pStyle w:val="Rule"/>
        <w:numPr>
          <w:ilvl w:val="0"/>
          <w:numId w:val="6"/>
        </w:numPr>
      </w:pPr>
      <w:r>
        <w:t>Catch only exceptions for which you have explicit handling.</w:t>
      </w:r>
    </w:p>
    <w:p w:rsidR="00F915EC" w:rsidRDefault="00F915EC">
      <w:pPr>
        <w:pStyle w:val="Rule"/>
        <w:numPr>
          <w:ilvl w:val="0"/>
          <w:numId w:val="6"/>
        </w:numPr>
        <w:rPr>
          <w:spacing w:val="-3"/>
        </w:rPr>
      </w:pPr>
      <w:r>
        <w:rPr>
          <w:spacing w:val="-1"/>
        </w:rPr>
        <w:t xml:space="preserve">In a </w:t>
      </w:r>
      <w:r>
        <w:rPr>
          <w:rStyle w:val="String"/>
        </w:rPr>
        <w:t>catch</w:t>
      </w:r>
      <w:r>
        <w:rPr>
          <w:spacing w:val="-1"/>
        </w:rPr>
        <w:t xml:space="preserve"> statement that throws an exception, always throw the original exception </w:t>
      </w:r>
      <w:r>
        <w:t xml:space="preserve">(or another exception constructed from the original exception) to maintain the stack </w:t>
      </w:r>
      <w:r>
        <w:rPr>
          <w:spacing w:val="-3"/>
        </w:rPr>
        <w:t>location of the original error:</w:t>
      </w:r>
    </w:p>
    <w:p w:rsidR="00F915EC" w:rsidRDefault="00F915EC">
      <w:pPr>
        <w:pStyle w:val="Code"/>
      </w:pPr>
      <w:proofErr w:type="gramStart"/>
      <w:r>
        <w:rPr>
          <w:rStyle w:val="KeywordChar"/>
        </w:rPr>
        <w:t>catch</w:t>
      </w:r>
      <w:r>
        <w:t>(</w:t>
      </w:r>
      <w:proofErr w:type="gramEnd"/>
      <w:r>
        <w:rPr>
          <w:rStyle w:val="TypeChar"/>
        </w:rPr>
        <w:t>Exception</w:t>
      </w:r>
      <w:r>
        <w:t xml:space="preserve"> exception) </w:t>
      </w:r>
      <w:r>
        <w:br/>
        <w:t>{</w:t>
      </w:r>
    </w:p>
    <w:p w:rsidR="00F915EC" w:rsidRDefault="00F915EC">
      <w:pPr>
        <w:pStyle w:val="Code"/>
      </w:pPr>
      <w:r>
        <w:tab/>
      </w:r>
      <w:proofErr w:type="spellStart"/>
      <w:proofErr w:type="gramStart"/>
      <w:r>
        <w:rPr>
          <w:rStyle w:val="TypeChar"/>
        </w:rPr>
        <w:t>MessageBox</w:t>
      </w:r>
      <w:r>
        <w:t>.Show</w:t>
      </w:r>
      <w:proofErr w:type="spellEnd"/>
      <w:r>
        <w:t>(</w:t>
      </w:r>
      <w:proofErr w:type="spellStart"/>
      <w:proofErr w:type="gramEnd"/>
      <w:r>
        <w:t>exception.Message</w:t>
      </w:r>
      <w:proofErr w:type="spellEnd"/>
      <w:r>
        <w:t xml:space="preserve">); </w:t>
      </w:r>
      <w:r>
        <w:br/>
      </w:r>
      <w:r>
        <w:tab/>
        <w:t>throw;</w:t>
      </w:r>
    </w:p>
    <w:p w:rsidR="00F915EC" w:rsidRDefault="00F915EC">
      <w:pPr>
        <w:pStyle w:val="Code"/>
      </w:pPr>
      <w:r>
        <w:t>}</w:t>
      </w:r>
    </w:p>
    <w:p w:rsidR="00F915EC" w:rsidRDefault="00F915EC">
      <w:pPr>
        <w:pStyle w:val="Rule"/>
        <w:numPr>
          <w:ilvl w:val="0"/>
          <w:numId w:val="6"/>
        </w:numPr>
      </w:pPr>
      <w:r>
        <w:t>Avoid error codes as method return values.</w:t>
      </w:r>
    </w:p>
    <w:p w:rsidR="00F915EC" w:rsidRDefault="00F915EC">
      <w:pPr>
        <w:pStyle w:val="Rule"/>
        <w:numPr>
          <w:ilvl w:val="0"/>
          <w:numId w:val="6"/>
        </w:numPr>
      </w:pPr>
      <w:r>
        <w:t>Avoid ‘</w:t>
      </w:r>
      <w:proofErr w:type="spellStart"/>
      <w:r>
        <w:t>Expection</w:t>
      </w:r>
      <w:proofErr w:type="spellEnd"/>
      <w:r>
        <w:t xml:space="preserve"> Handling’.  Exceptions should not be the rule.</w:t>
      </w:r>
    </w:p>
    <w:p w:rsidR="00F915EC" w:rsidRDefault="00F915EC">
      <w:pPr>
        <w:pStyle w:val="Rule"/>
        <w:numPr>
          <w:ilvl w:val="0"/>
          <w:numId w:val="6"/>
        </w:numPr>
      </w:pPr>
      <w:r>
        <w:t>When defining custom exceptions:</w:t>
      </w:r>
    </w:p>
    <w:p w:rsidR="00F915EC" w:rsidRDefault="00F915EC">
      <w:pPr>
        <w:pStyle w:val="Rule"/>
        <w:numPr>
          <w:ilvl w:val="1"/>
          <w:numId w:val="6"/>
        </w:numPr>
      </w:pPr>
      <w:r>
        <w:t xml:space="preserve">Derive the custom exception from </w:t>
      </w:r>
      <w:r>
        <w:rPr>
          <w:rStyle w:val="String"/>
        </w:rPr>
        <w:t>Exception</w:t>
      </w:r>
      <w:r>
        <w:t>.</w:t>
      </w:r>
    </w:p>
    <w:p w:rsidR="00F915EC" w:rsidRDefault="00F915EC">
      <w:pPr>
        <w:pStyle w:val="Rule"/>
        <w:numPr>
          <w:ilvl w:val="1"/>
          <w:numId w:val="6"/>
        </w:numPr>
      </w:pPr>
      <w:r>
        <w:t>Ensure serialization is possible.</w:t>
      </w:r>
    </w:p>
    <w:p w:rsidR="00F915EC" w:rsidRDefault="00F915EC">
      <w:pPr>
        <w:pStyle w:val="Heading2"/>
        <w:pageBreakBefore/>
      </w:pPr>
      <w:bookmarkStart w:id="11" w:name="_Toc316475388"/>
      <w:r>
        <w:lastRenderedPageBreak/>
        <w:t>Framework Guidelines</w:t>
      </w:r>
      <w:bookmarkEnd w:id="11"/>
    </w:p>
    <w:p w:rsidR="00F915EC" w:rsidRDefault="00F915EC">
      <w:pPr>
        <w:pStyle w:val="Rule"/>
        <w:numPr>
          <w:ilvl w:val="0"/>
          <w:numId w:val="11"/>
        </w:numPr>
      </w:pPr>
      <w:r>
        <w:t xml:space="preserve">Data access layer methods may return </w:t>
      </w:r>
      <w:proofErr w:type="spellStart"/>
      <w:r>
        <w:rPr>
          <w:rStyle w:val="String"/>
        </w:rPr>
        <w:t>IQueryable</w:t>
      </w:r>
      <w:proofErr w:type="spellEnd"/>
      <w:r>
        <w:rPr>
          <w:rStyle w:val="String"/>
        </w:rPr>
        <w:t>&lt;T&gt;</w:t>
      </w:r>
      <w:r>
        <w:t>.  These methods should be “finders”.</w:t>
      </w:r>
    </w:p>
    <w:p w:rsidR="00F915EC" w:rsidRDefault="00F915EC">
      <w:pPr>
        <w:pStyle w:val="Code"/>
      </w:pPr>
      <w:proofErr w:type="gramStart"/>
      <w:r>
        <w:rPr>
          <w:rStyle w:val="KeywordChar"/>
        </w:rPr>
        <w:t>public</w:t>
      </w:r>
      <w:proofErr w:type="gramEnd"/>
      <w:r>
        <w:t xml:space="preserve"> </w:t>
      </w:r>
      <w:proofErr w:type="spellStart"/>
      <w:r>
        <w:rPr>
          <w:rStyle w:val="TypeChar"/>
        </w:rPr>
        <w:t>IQueryable</w:t>
      </w:r>
      <w:proofErr w:type="spellEnd"/>
      <w:r>
        <w:t>&lt;</w:t>
      </w:r>
      <w:r>
        <w:rPr>
          <w:rStyle w:val="TypeChar"/>
        </w:rPr>
        <w:t>Entity</w:t>
      </w:r>
      <w:r>
        <w:t xml:space="preserve">&gt; </w:t>
      </w:r>
      <w:proofErr w:type="spellStart"/>
      <w:r>
        <w:t>FindEntitiesByName</w:t>
      </w:r>
      <w:proofErr w:type="spellEnd"/>
      <w:r>
        <w:t>(</w:t>
      </w:r>
      <w:r>
        <w:rPr>
          <w:rStyle w:val="KeywordChar"/>
        </w:rPr>
        <w:t>string</w:t>
      </w:r>
      <w:r>
        <w:t xml:space="preserve"> name)</w:t>
      </w:r>
    </w:p>
    <w:p w:rsidR="00F915EC" w:rsidRDefault="00F915EC">
      <w:pPr>
        <w:pStyle w:val="Rule"/>
        <w:numPr>
          <w:ilvl w:val="0"/>
          <w:numId w:val="11"/>
        </w:numPr>
      </w:pPr>
      <w:r>
        <w:t xml:space="preserve">Core layer methods may return </w:t>
      </w:r>
      <w:proofErr w:type="spellStart"/>
      <w:r>
        <w:rPr>
          <w:rStyle w:val="String"/>
        </w:rPr>
        <w:t>IEnumerable</w:t>
      </w:r>
      <w:proofErr w:type="spellEnd"/>
      <w:r>
        <w:rPr>
          <w:rStyle w:val="String"/>
        </w:rPr>
        <w:t>&lt;T&gt;</w:t>
      </w:r>
      <w:r>
        <w:t>.  These methods should be “getters”.</w:t>
      </w:r>
    </w:p>
    <w:p w:rsidR="00F915EC" w:rsidRDefault="00F915EC">
      <w:pPr>
        <w:pStyle w:val="Code"/>
      </w:pPr>
      <w:proofErr w:type="gramStart"/>
      <w:r>
        <w:rPr>
          <w:rStyle w:val="KeywordChar"/>
        </w:rPr>
        <w:t>public</w:t>
      </w:r>
      <w:proofErr w:type="gramEnd"/>
      <w:r>
        <w:t xml:space="preserve"> </w:t>
      </w:r>
      <w:proofErr w:type="spellStart"/>
      <w:r>
        <w:rPr>
          <w:rStyle w:val="TypeChar"/>
        </w:rPr>
        <w:t>IEnumerable</w:t>
      </w:r>
      <w:proofErr w:type="spellEnd"/>
      <w:r>
        <w:t>&lt;</w:t>
      </w:r>
      <w:r>
        <w:rPr>
          <w:rStyle w:val="TypeChar"/>
        </w:rPr>
        <w:t>Entity</w:t>
      </w:r>
      <w:r>
        <w:t xml:space="preserve">&gt; </w:t>
      </w:r>
      <w:proofErr w:type="spellStart"/>
      <w:r>
        <w:t>GetEntitiesByName</w:t>
      </w:r>
      <w:proofErr w:type="spellEnd"/>
      <w:r>
        <w:t>(</w:t>
      </w:r>
      <w:r>
        <w:rPr>
          <w:rStyle w:val="KeywordChar"/>
        </w:rPr>
        <w:t>string</w:t>
      </w:r>
      <w:r>
        <w:t xml:space="preserve"> name)</w:t>
      </w:r>
    </w:p>
    <w:p w:rsidR="00F915EC" w:rsidRDefault="00151B71">
      <w:pPr>
        <w:pStyle w:val="Rule"/>
        <w:numPr>
          <w:ilvl w:val="0"/>
          <w:numId w:val="12"/>
        </w:numPr>
        <w:rPr>
          <w:spacing w:val="-3"/>
        </w:rPr>
      </w:pPr>
      <w:r>
        <w:t>A</w:t>
      </w:r>
      <w:r w:rsidR="00F915EC">
        <w:t>dvertise dependencies using constructor injection</w:t>
      </w:r>
      <w:r w:rsidR="00F915EC">
        <w:rPr>
          <w:spacing w:val="-3"/>
        </w:rPr>
        <w:t>:</w:t>
      </w:r>
    </w:p>
    <w:p w:rsidR="00F915EC" w:rsidRDefault="00F915EC">
      <w:pPr>
        <w:pStyle w:val="Code"/>
      </w:pPr>
      <w:proofErr w:type="gramStart"/>
      <w:r>
        <w:rPr>
          <w:rStyle w:val="KeywordChar"/>
        </w:rPr>
        <w:t>public</w:t>
      </w:r>
      <w:proofErr w:type="gramEnd"/>
      <w:r>
        <w:rPr>
          <w:rStyle w:val="KeywordChar"/>
        </w:rPr>
        <w:t xml:space="preserve"> class </w:t>
      </w:r>
      <w:proofErr w:type="spellStart"/>
      <w:r w:rsidR="00151B71">
        <w:rPr>
          <w:color w:val="2B91AF"/>
          <w:lang w:eastAsia="ar-SA" w:bidi="ar-SA"/>
        </w:rPr>
        <w:t>Some</w:t>
      </w:r>
      <w:r>
        <w:rPr>
          <w:color w:val="2B91AF"/>
          <w:lang w:eastAsia="ar-SA" w:bidi="ar-SA"/>
        </w:rPr>
        <w:t>Service</w:t>
      </w:r>
      <w:proofErr w:type="spellEnd"/>
      <w:r>
        <w:rPr>
          <w:color w:val="2B91AF"/>
          <w:lang w:eastAsia="ar-SA" w:bidi="ar-SA"/>
        </w:rPr>
        <w:t xml:space="preserve"> </w:t>
      </w:r>
      <w:r>
        <w:t>:</w:t>
      </w:r>
      <w:r>
        <w:rPr>
          <w:color w:val="2B91AF"/>
          <w:lang w:eastAsia="ar-SA" w:bidi="ar-SA"/>
        </w:rPr>
        <w:t xml:space="preserve"> </w:t>
      </w:r>
      <w:proofErr w:type="spellStart"/>
      <w:r>
        <w:rPr>
          <w:color w:val="2B91AF"/>
          <w:lang w:eastAsia="ar-SA" w:bidi="ar-SA"/>
        </w:rPr>
        <w:t>I</w:t>
      </w:r>
      <w:r w:rsidR="00151B71">
        <w:rPr>
          <w:color w:val="2B91AF"/>
          <w:lang w:eastAsia="ar-SA" w:bidi="ar-SA"/>
        </w:rPr>
        <w:t>Some</w:t>
      </w:r>
      <w:r>
        <w:rPr>
          <w:color w:val="2B91AF"/>
          <w:lang w:eastAsia="ar-SA" w:bidi="ar-SA"/>
        </w:rPr>
        <w:t>Service</w:t>
      </w:r>
      <w:proofErr w:type="spellEnd"/>
      <w:r>
        <w:t xml:space="preserve"> </w:t>
      </w:r>
      <w:r>
        <w:br/>
        <w:t>{</w:t>
      </w:r>
    </w:p>
    <w:p w:rsidR="00F915EC" w:rsidRDefault="00F915EC">
      <w:pPr>
        <w:pStyle w:val="Code"/>
      </w:pPr>
      <w:r>
        <w:tab/>
      </w:r>
      <w:proofErr w:type="gramStart"/>
      <w:r>
        <w:rPr>
          <w:rStyle w:val="KeywordChar"/>
        </w:rPr>
        <w:t>private</w:t>
      </w:r>
      <w:proofErr w:type="gramEnd"/>
      <w:r>
        <w:rPr>
          <w:rStyle w:val="KeywordChar"/>
        </w:rPr>
        <w:t xml:space="preserve"> </w:t>
      </w:r>
      <w:proofErr w:type="spellStart"/>
      <w:r>
        <w:rPr>
          <w:rStyle w:val="KeywordChar"/>
        </w:rPr>
        <w:t>readonly</w:t>
      </w:r>
      <w:proofErr w:type="spellEnd"/>
      <w:r>
        <w:t xml:space="preserve"> </w:t>
      </w:r>
      <w:proofErr w:type="spellStart"/>
      <w:r>
        <w:rPr>
          <w:color w:val="2B91AF"/>
          <w:lang w:eastAsia="ar-SA" w:bidi="ar-SA"/>
        </w:rPr>
        <w:t>I</w:t>
      </w:r>
      <w:r w:rsidR="00151B71">
        <w:rPr>
          <w:color w:val="2B91AF"/>
          <w:lang w:eastAsia="ar-SA" w:bidi="ar-SA"/>
        </w:rPr>
        <w:t>Other</w:t>
      </w:r>
      <w:r>
        <w:rPr>
          <w:color w:val="2B91AF"/>
          <w:lang w:eastAsia="ar-SA" w:bidi="ar-SA"/>
        </w:rPr>
        <w:t>Service</w:t>
      </w:r>
      <w:proofErr w:type="spellEnd"/>
      <w:r>
        <w:rPr>
          <w:color w:val="2B91AF"/>
          <w:lang w:eastAsia="ar-SA" w:bidi="ar-SA"/>
        </w:rPr>
        <w:t xml:space="preserve"> </w:t>
      </w:r>
      <w:r>
        <w:t>_</w:t>
      </w:r>
      <w:proofErr w:type="spellStart"/>
      <w:r w:rsidR="00151B71">
        <w:t>other</w:t>
      </w:r>
      <w:r>
        <w:t>Service</w:t>
      </w:r>
      <w:proofErr w:type="spellEnd"/>
      <w:r>
        <w:t>;</w:t>
      </w:r>
    </w:p>
    <w:p w:rsidR="00F915EC" w:rsidRDefault="00F915EC">
      <w:pPr>
        <w:pStyle w:val="Code"/>
        <w:rPr>
          <w:lang w:eastAsia="ar-SA" w:bidi="ar-SA"/>
        </w:rPr>
      </w:pPr>
    </w:p>
    <w:p w:rsidR="00F915EC" w:rsidRDefault="00F915EC">
      <w:pPr>
        <w:pStyle w:val="Code"/>
        <w:rPr>
          <w:lang w:eastAsia="ar-SA" w:bidi="ar-SA"/>
        </w:rPr>
      </w:pPr>
      <w:r>
        <w:rPr>
          <w:lang w:eastAsia="ar-SA" w:bidi="ar-SA"/>
        </w:rPr>
        <w:t xml:space="preserve">    </w:t>
      </w:r>
      <w:proofErr w:type="gramStart"/>
      <w:r>
        <w:rPr>
          <w:color w:val="0000FF"/>
          <w:lang w:eastAsia="ar-SA" w:bidi="ar-SA"/>
        </w:rPr>
        <w:t>public</w:t>
      </w:r>
      <w:proofErr w:type="gramEnd"/>
      <w:r>
        <w:rPr>
          <w:lang w:eastAsia="ar-SA" w:bidi="ar-SA"/>
        </w:rPr>
        <w:t xml:space="preserve"> </w:t>
      </w:r>
      <w:proofErr w:type="spellStart"/>
      <w:r w:rsidR="00151B71">
        <w:rPr>
          <w:lang w:eastAsia="ar-SA" w:bidi="ar-SA"/>
        </w:rPr>
        <w:t>Some</w:t>
      </w:r>
      <w:r>
        <w:rPr>
          <w:lang w:eastAsia="ar-SA" w:bidi="ar-SA"/>
        </w:rPr>
        <w:t>Service</w:t>
      </w:r>
      <w:proofErr w:type="spellEnd"/>
      <w:r>
        <w:rPr>
          <w:lang w:eastAsia="ar-SA" w:bidi="ar-SA"/>
        </w:rPr>
        <w:t>(</w:t>
      </w:r>
      <w:proofErr w:type="spellStart"/>
      <w:r>
        <w:rPr>
          <w:color w:val="2B91AF"/>
          <w:lang w:eastAsia="ar-SA" w:bidi="ar-SA"/>
        </w:rPr>
        <w:t>I</w:t>
      </w:r>
      <w:r w:rsidR="00151B71">
        <w:rPr>
          <w:color w:val="2B91AF"/>
          <w:lang w:eastAsia="ar-SA" w:bidi="ar-SA"/>
        </w:rPr>
        <w:t>Other</w:t>
      </w:r>
      <w:r>
        <w:rPr>
          <w:color w:val="2B91AF"/>
          <w:lang w:eastAsia="ar-SA" w:bidi="ar-SA"/>
        </w:rPr>
        <w:t>Service</w:t>
      </w:r>
      <w:proofErr w:type="spellEnd"/>
      <w:r>
        <w:rPr>
          <w:lang w:eastAsia="ar-SA" w:bidi="ar-SA"/>
        </w:rPr>
        <w:t xml:space="preserve"> </w:t>
      </w:r>
      <w:proofErr w:type="spellStart"/>
      <w:r w:rsidR="00151B71">
        <w:rPr>
          <w:lang w:eastAsia="ar-SA" w:bidi="ar-SA"/>
        </w:rPr>
        <w:t>other</w:t>
      </w:r>
      <w:r>
        <w:rPr>
          <w:lang w:eastAsia="ar-SA" w:bidi="ar-SA"/>
        </w:rPr>
        <w:t>Service</w:t>
      </w:r>
      <w:proofErr w:type="spellEnd"/>
      <w:r>
        <w:rPr>
          <w:lang w:eastAsia="ar-SA" w:bidi="ar-SA"/>
        </w:rPr>
        <w:t>)</w:t>
      </w:r>
    </w:p>
    <w:p w:rsidR="00F915EC" w:rsidRDefault="00F915EC">
      <w:pPr>
        <w:pStyle w:val="Code"/>
        <w:rPr>
          <w:lang w:eastAsia="ar-SA" w:bidi="ar-SA"/>
        </w:rPr>
      </w:pPr>
      <w:r>
        <w:rPr>
          <w:lang w:eastAsia="ar-SA" w:bidi="ar-SA"/>
        </w:rPr>
        <w:t xml:space="preserve">    {</w:t>
      </w:r>
    </w:p>
    <w:p w:rsidR="00F915EC" w:rsidRDefault="00F915EC">
      <w:pPr>
        <w:pStyle w:val="Code"/>
        <w:rPr>
          <w:lang w:eastAsia="ar-SA" w:bidi="ar-SA"/>
        </w:rPr>
      </w:pPr>
      <w:r>
        <w:rPr>
          <w:lang w:eastAsia="ar-SA" w:bidi="ar-SA"/>
        </w:rPr>
        <w:t xml:space="preserve">        _</w:t>
      </w:r>
      <w:proofErr w:type="spellStart"/>
      <w:r w:rsidR="00151B71">
        <w:rPr>
          <w:lang w:eastAsia="ar-SA" w:bidi="ar-SA"/>
        </w:rPr>
        <w:t>otherService</w:t>
      </w:r>
      <w:proofErr w:type="spellEnd"/>
      <w:r>
        <w:rPr>
          <w:lang w:eastAsia="ar-SA" w:bidi="ar-SA"/>
        </w:rPr>
        <w:t xml:space="preserve"> = </w:t>
      </w:r>
      <w:proofErr w:type="spellStart"/>
      <w:r w:rsidR="00151B71">
        <w:rPr>
          <w:lang w:eastAsia="ar-SA" w:bidi="ar-SA"/>
        </w:rPr>
        <w:t>otherService</w:t>
      </w:r>
      <w:proofErr w:type="spellEnd"/>
      <w:r>
        <w:rPr>
          <w:lang w:eastAsia="ar-SA" w:bidi="ar-SA"/>
        </w:rPr>
        <w:t>;</w:t>
      </w:r>
    </w:p>
    <w:p w:rsidR="00F915EC" w:rsidRDefault="00F915EC">
      <w:pPr>
        <w:pStyle w:val="Code"/>
        <w:rPr>
          <w:lang w:eastAsia="ar-SA" w:bidi="ar-SA"/>
        </w:rPr>
      </w:pPr>
      <w:r>
        <w:rPr>
          <w:lang w:eastAsia="ar-SA" w:bidi="ar-SA"/>
        </w:rPr>
        <w:t xml:space="preserve">    }</w:t>
      </w:r>
    </w:p>
    <w:p w:rsidR="00F915EC" w:rsidRDefault="00151B71">
      <w:pPr>
        <w:pStyle w:val="Rule"/>
        <w:numPr>
          <w:ilvl w:val="0"/>
          <w:numId w:val="12"/>
        </w:numPr>
      </w:pPr>
      <w:r>
        <w:t>Only i</w:t>
      </w:r>
      <w:r w:rsidR="00F915EC">
        <w:t xml:space="preserve">n classes where constructors </w:t>
      </w:r>
      <w:r w:rsidR="00F915EC">
        <w:rPr>
          <w:i/>
        </w:rPr>
        <w:t>are not</w:t>
      </w:r>
      <w:r w:rsidR="00F915EC">
        <w:t xml:space="preserve"> accessible (</w:t>
      </w:r>
      <w:r>
        <w:t>WCF services, etc.</w:t>
      </w:r>
      <w:r w:rsidR="00F915EC">
        <w:t>), advertise dependencies using property injection:</w:t>
      </w:r>
    </w:p>
    <w:p w:rsidR="00F915EC" w:rsidRDefault="00F915EC">
      <w:pPr>
        <w:pStyle w:val="Code"/>
        <w:rPr>
          <w:rFonts w:ascii="Verdana" w:hAnsi="Verdana" w:cs="Times New Roman"/>
          <w:spacing w:val="0"/>
        </w:rPr>
      </w:pPr>
      <w:r>
        <w:rPr>
          <w:rFonts w:ascii="Verdana" w:hAnsi="Verdana" w:cs="Times New Roman"/>
          <w:spacing w:val="0"/>
        </w:rPr>
        <w:t>[</w:t>
      </w:r>
      <w:r>
        <w:rPr>
          <w:color w:val="2B91AF"/>
          <w:lang w:eastAsia="ar-SA" w:bidi="ar-SA"/>
        </w:rPr>
        <w:t>Inject</w:t>
      </w:r>
      <w:r>
        <w:rPr>
          <w:rFonts w:ascii="Verdana" w:hAnsi="Verdana" w:cs="Times New Roman"/>
          <w:spacing w:val="0"/>
        </w:rPr>
        <w:t>]</w:t>
      </w:r>
    </w:p>
    <w:p w:rsidR="00F915EC" w:rsidRDefault="00F915EC">
      <w:pPr>
        <w:pStyle w:val="Code"/>
        <w:rPr>
          <w:lang w:eastAsia="ar-SA" w:bidi="ar-SA"/>
        </w:rPr>
      </w:pPr>
      <w:proofErr w:type="gramStart"/>
      <w:r>
        <w:rPr>
          <w:color w:val="0000FF"/>
          <w:lang w:eastAsia="ar-SA" w:bidi="ar-SA"/>
        </w:rPr>
        <w:t>public</w:t>
      </w:r>
      <w:proofErr w:type="gramEnd"/>
      <w:r>
        <w:rPr>
          <w:lang w:eastAsia="ar-SA" w:bidi="ar-SA"/>
        </w:rPr>
        <w:t xml:space="preserve"> </w:t>
      </w:r>
      <w:proofErr w:type="spellStart"/>
      <w:r>
        <w:rPr>
          <w:color w:val="2B91AF"/>
          <w:lang w:eastAsia="ar-SA" w:bidi="ar-SA"/>
        </w:rPr>
        <w:t>I</w:t>
      </w:r>
      <w:r w:rsidR="00151B71">
        <w:rPr>
          <w:color w:val="2B91AF"/>
          <w:lang w:eastAsia="ar-SA" w:bidi="ar-SA"/>
        </w:rPr>
        <w:t>Other</w:t>
      </w:r>
      <w:r>
        <w:rPr>
          <w:color w:val="2B91AF"/>
          <w:lang w:eastAsia="ar-SA" w:bidi="ar-SA"/>
        </w:rPr>
        <w:t>Service</w:t>
      </w:r>
      <w:proofErr w:type="spellEnd"/>
      <w:r>
        <w:rPr>
          <w:lang w:eastAsia="ar-SA" w:bidi="ar-SA"/>
        </w:rPr>
        <w:t xml:space="preserve"> </w:t>
      </w:r>
      <w:proofErr w:type="spellStart"/>
      <w:r w:rsidR="00151B71">
        <w:rPr>
          <w:lang w:eastAsia="ar-SA" w:bidi="ar-SA"/>
        </w:rPr>
        <w:t>Other</w:t>
      </w:r>
      <w:r>
        <w:rPr>
          <w:lang w:eastAsia="ar-SA" w:bidi="ar-SA"/>
        </w:rPr>
        <w:t>Service</w:t>
      </w:r>
      <w:proofErr w:type="spellEnd"/>
      <w:r>
        <w:rPr>
          <w:lang w:eastAsia="ar-SA" w:bidi="ar-SA"/>
        </w:rPr>
        <w:t xml:space="preserve"> { </w:t>
      </w:r>
      <w:r>
        <w:rPr>
          <w:color w:val="0000FF"/>
          <w:lang w:eastAsia="ar-SA" w:bidi="ar-SA"/>
        </w:rPr>
        <w:t>get</w:t>
      </w:r>
      <w:r>
        <w:rPr>
          <w:lang w:eastAsia="ar-SA" w:bidi="ar-SA"/>
        </w:rPr>
        <w:t xml:space="preserve">; </w:t>
      </w:r>
      <w:r>
        <w:rPr>
          <w:color w:val="0000FF"/>
          <w:lang w:eastAsia="ar-SA" w:bidi="ar-SA"/>
        </w:rPr>
        <w:t>set</w:t>
      </w:r>
      <w:r>
        <w:rPr>
          <w:lang w:eastAsia="ar-SA" w:bidi="ar-SA"/>
        </w:rPr>
        <w:t>; }</w:t>
      </w:r>
    </w:p>
    <w:p w:rsidR="00F915EC" w:rsidRDefault="00F915EC">
      <w:pPr>
        <w:pStyle w:val="Heading2"/>
        <w:pageBreakBefore/>
      </w:pPr>
      <w:bookmarkStart w:id="12" w:name="_Toc316475389"/>
      <w:r>
        <w:lastRenderedPageBreak/>
        <w:t>Best Practice Guidelines</w:t>
      </w:r>
      <w:bookmarkEnd w:id="12"/>
    </w:p>
    <w:p w:rsidR="00F915EC" w:rsidRDefault="00F915EC">
      <w:pPr>
        <w:pStyle w:val="Rule"/>
        <w:numPr>
          <w:ilvl w:val="0"/>
          <w:numId w:val="10"/>
        </w:numPr>
        <w:rPr>
          <w:lang w:eastAsia="ar-SA" w:bidi="ar-SA"/>
        </w:rPr>
      </w:pPr>
      <w:r>
        <w:rPr>
          <w:lang w:eastAsia="ar-SA" w:bidi="ar-SA"/>
        </w:rPr>
        <w:t>Become familiar with the architecture of the project – avoid re-inventing the wheel.</w:t>
      </w:r>
    </w:p>
    <w:p w:rsidR="00F915EC" w:rsidRDefault="00F915EC">
      <w:pPr>
        <w:pStyle w:val="Rule"/>
        <w:numPr>
          <w:ilvl w:val="0"/>
          <w:numId w:val="13"/>
        </w:numPr>
        <w:rPr>
          <w:lang w:eastAsia="ar-SA" w:bidi="ar-SA"/>
        </w:rPr>
      </w:pPr>
      <w:r>
        <w:rPr>
          <w:lang w:eastAsia="ar-SA" w:bidi="ar-SA"/>
        </w:rPr>
        <w:t>Avoid clipboard inheritance.  Prefer refactoring.</w:t>
      </w:r>
    </w:p>
    <w:p w:rsidR="00F915EC" w:rsidRDefault="00F915EC">
      <w:pPr>
        <w:pStyle w:val="Rule"/>
        <w:numPr>
          <w:ilvl w:val="0"/>
          <w:numId w:val="13"/>
        </w:numPr>
      </w:pPr>
      <w:r>
        <w:t>Do not manually edit any machine-generated code.</w:t>
      </w:r>
    </w:p>
    <w:p w:rsidR="00F915EC" w:rsidRDefault="00F915EC">
      <w:pPr>
        <w:pStyle w:val="Rule"/>
        <w:numPr>
          <w:ilvl w:val="0"/>
          <w:numId w:val="13"/>
        </w:numPr>
      </w:pPr>
      <w:r>
        <w:t>If modifying machine generated code, modify the format and style to match this coding standard.</w:t>
      </w:r>
    </w:p>
    <w:p w:rsidR="00F915EC" w:rsidRDefault="00F915EC">
      <w:pPr>
        <w:pStyle w:val="Rule"/>
        <w:numPr>
          <w:ilvl w:val="0"/>
          <w:numId w:val="13"/>
        </w:numPr>
      </w:pPr>
      <w:r>
        <w:t>Use partial classes whenever possible to factor out the maintained portions.</w:t>
      </w:r>
    </w:p>
    <w:p w:rsidR="00F915EC" w:rsidRDefault="00F915EC">
      <w:pPr>
        <w:pStyle w:val="Rule"/>
        <w:numPr>
          <w:ilvl w:val="0"/>
          <w:numId w:val="13"/>
        </w:numPr>
      </w:pPr>
      <w:r>
        <w:t>Avoid comments that explain the obvious.  Code should be self-explanatory.  Good code with readable variable and method names should not require comments.</w:t>
      </w:r>
    </w:p>
    <w:p w:rsidR="00F915EC" w:rsidRDefault="00F915EC">
      <w:pPr>
        <w:pStyle w:val="Rule"/>
        <w:numPr>
          <w:ilvl w:val="0"/>
          <w:numId w:val="13"/>
        </w:numPr>
      </w:pPr>
      <w:r>
        <w:t>Document only operational assumptions, algorithm insights and so on.  Comments describing program flow indicate the need for ‘Extract Method’ refactoring.</w:t>
      </w:r>
    </w:p>
    <w:p w:rsidR="00F915EC" w:rsidRDefault="00F915EC">
      <w:pPr>
        <w:pStyle w:val="Rule"/>
        <w:numPr>
          <w:ilvl w:val="0"/>
          <w:numId w:val="13"/>
        </w:numPr>
      </w:pPr>
      <w:r>
        <w:t>Encapsulate business rules within a class:</w:t>
      </w:r>
    </w:p>
    <w:p w:rsidR="00F915EC" w:rsidRDefault="00F915EC">
      <w:pPr>
        <w:pStyle w:val="Code"/>
      </w:pPr>
      <w:r>
        <w:rPr>
          <w:rStyle w:val="TypeChar"/>
        </w:rPr>
        <w:t>Thing</w:t>
      </w:r>
      <w:r>
        <w:t xml:space="preserve"> </w:t>
      </w:r>
      <w:proofErr w:type="spellStart"/>
      <w:r>
        <w:t>currentThing</w:t>
      </w:r>
      <w:proofErr w:type="spellEnd"/>
      <w:r>
        <w:t xml:space="preserve"> = </w:t>
      </w:r>
      <w:r>
        <w:rPr>
          <w:rStyle w:val="KeywordChar"/>
        </w:rPr>
        <w:t>new</w:t>
      </w:r>
      <w:r>
        <w:t xml:space="preserve"> </w:t>
      </w:r>
      <w:proofErr w:type="gramStart"/>
      <w:r>
        <w:t>Thing(</w:t>
      </w:r>
      <w:proofErr w:type="gramEnd"/>
      <w:r>
        <w:t>);</w:t>
      </w:r>
    </w:p>
    <w:p w:rsidR="00F915EC" w:rsidRDefault="00F915EC">
      <w:pPr>
        <w:pStyle w:val="Comment"/>
      </w:pPr>
    </w:p>
    <w:p w:rsidR="00F915EC" w:rsidRDefault="00F915EC">
      <w:pPr>
        <w:pStyle w:val="Comment"/>
      </w:pPr>
      <w:r>
        <w:t>// Correct:</w:t>
      </w:r>
    </w:p>
    <w:p w:rsidR="00F915EC" w:rsidRDefault="00F915EC">
      <w:pPr>
        <w:pStyle w:val="Code"/>
      </w:pPr>
      <w:proofErr w:type="gramStart"/>
      <w:r>
        <w:rPr>
          <w:rStyle w:val="KeywordChar"/>
        </w:rPr>
        <w:t>if</w:t>
      </w:r>
      <w:proofErr w:type="gramEnd"/>
      <w:r>
        <w:t xml:space="preserve"> (</w:t>
      </w:r>
      <w:proofErr w:type="spellStart"/>
      <w:r>
        <w:t>currentThing.IsValid</w:t>
      </w:r>
      <w:proofErr w:type="spellEnd"/>
      <w:r>
        <w:t>)</w:t>
      </w:r>
    </w:p>
    <w:p w:rsidR="00F915EC" w:rsidRDefault="00F915EC">
      <w:pPr>
        <w:pStyle w:val="Code"/>
      </w:pPr>
      <w:r>
        <w:t>{</w:t>
      </w:r>
    </w:p>
    <w:p w:rsidR="00F915EC" w:rsidRDefault="00F915EC">
      <w:pPr>
        <w:pStyle w:val="Code"/>
      </w:pPr>
      <w:r>
        <w:tab/>
      </w:r>
      <w:proofErr w:type="spellStart"/>
      <w:proofErr w:type="gramStart"/>
      <w:r>
        <w:t>currentThing.Save</w:t>
      </w:r>
      <w:proofErr w:type="spellEnd"/>
      <w:r>
        <w:t>(</w:t>
      </w:r>
      <w:proofErr w:type="gramEnd"/>
      <w:r>
        <w:t>);</w:t>
      </w:r>
    </w:p>
    <w:p w:rsidR="00F915EC" w:rsidRDefault="00F915EC">
      <w:pPr>
        <w:pStyle w:val="Code"/>
      </w:pPr>
      <w:r>
        <w:t>}</w:t>
      </w:r>
    </w:p>
    <w:p w:rsidR="00F915EC" w:rsidRDefault="00F915EC">
      <w:pPr>
        <w:pStyle w:val="Comment"/>
      </w:pPr>
    </w:p>
    <w:p w:rsidR="00F915EC" w:rsidRDefault="00F915EC">
      <w:pPr>
        <w:pStyle w:val="Comment"/>
      </w:pPr>
      <w:r>
        <w:t>// Avoid:</w:t>
      </w:r>
    </w:p>
    <w:p w:rsidR="00F915EC" w:rsidRDefault="00F915EC">
      <w:pPr>
        <w:pStyle w:val="Code"/>
      </w:pPr>
      <w:proofErr w:type="gramStart"/>
      <w:r>
        <w:rPr>
          <w:rStyle w:val="KeywordChar"/>
        </w:rPr>
        <w:t>if</w:t>
      </w:r>
      <w:proofErr w:type="gramEnd"/>
      <w:r>
        <w:t xml:space="preserve"> (</w:t>
      </w:r>
      <w:proofErr w:type="spellStart"/>
      <w:r>
        <w:t>currentThing.Value</w:t>
      </w:r>
      <w:proofErr w:type="spellEnd"/>
      <w:r>
        <w:t xml:space="preserve"> &gt; </w:t>
      </w:r>
      <w:r>
        <w:rPr>
          <w:rStyle w:val="String"/>
        </w:rPr>
        <w:t>1</w:t>
      </w:r>
      <w:r>
        <w:t xml:space="preserve"> &amp;&amp; </w:t>
      </w:r>
      <w:proofErr w:type="spellStart"/>
      <w:r>
        <w:t>currentThing.OtherValue</w:t>
      </w:r>
      <w:proofErr w:type="spellEnd"/>
      <w:r>
        <w:t xml:space="preserve"> == </w:t>
      </w:r>
      <w:r>
        <w:rPr>
          <w:rStyle w:val="String"/>
        </w:rPr>
        <w:t>2</w:t>
      </w:r>
      <w:r>
        <w:t>)</w:t>
      </w:r>
    </w:p>
    <w:p w:rsidR="00F915EC" w:rsidRDefault="00F915EC">
      <w:pPr>
        <w:pStyle w:val="Code"/>
      </w:pPr>
      <w:r>
        <w:t>{</w:t>
      </w:r>
    </w:p>
    <w:p w:rsidR="00F915EC" w:rsidRDefault="00F915EC">
      <w:pPr>
        <w:pStyle w:val="Code"/>
      </w:pPr>
      <w:r>
        <w:tab/>
      </w:r>
      <w:proofErr w:type="spellStart"/>
      <w:proofErr w:type="gramStart"/>
      <w:r>
        <w:t>currentThing.Save</w:t>
      </w:r>
      <w:proofErr w:type="spellEnd"/>
      <w:r>
        <w:t>(</w:t>
      </w:r>
      <w:proofErr w:type="gramEnd"/>
      <w:r>
        <w:t>);</w:t>
      </w:r>
    </w:p>
    <w:p w:rsidR="00F915EC" w:rsidRDefault="00F915EC">
      <w:pPr>
        <w:pStyle w:val="Code"/>
      </w:pPr>
      <w:r>
        <w:t>}</w:t>
      </w:r>
    </w:p>
    <w:p w:rsidR="00F915EC" w:rsidRDefault="00F915EC">
      <w:pPr>
        <w:pStyle w:val="Rule"/>
        <w:numPr>
          <w:ilvl w:val="0"/>
          <w:numId w:val="13"/>
        </w:numPr>
      </w:pPr>
      <w:r>
        <w:t>Declare a constants where needed; do not use magic numbers.</w:t>
      </w:r>
    </w:p>
    <w:p w:rsidR="00F915EC" w:rsidRDefault="00F915EC">
      <w:pPr>
        <w:pStyle w:val="Rule"/>
        <w:numPr>
          <w:ilvl w:val="0"/>
          <w:numId w:val="13"/>
        </w:numPr>
      </w:pPr>
      <w:r>
        <w:t xml:space="preserve">Use the </w:t>
      </w:r>
      <w:proofErr w:type="spellStart"/>
      <w:r>
        <w:rPr>
          <w:rStyle w:val="String"/>
        </w:rPr>
        <w:t>const</w:t>
      </w:r>
      <w:proofErr w:type="spellEnd"/>
      <w:r>
        <w:t xml:space="preserve"> directive only on natural constants such as the number of days of the week.</w:t>
      </w:r>
    </w:p>
    <w:p w:rsidR="00F915EC" w:rsidRDefault="00F915EC">
      <w:pPr>
        <w:pStyle w:val="Rule"/>
        <w:numPr>
          <w:ilvl w:val="0"/>
          <w:numId w:val="13"/>
        </w:numPr>
      </w:pPr>
      <w:r>
        <w:t xml:space="preserve">Avoid using </w:t>
      </w:r>
      <w:proofErr w:type="spellStart"/>
      <w:r>
        <w:rPr>
          <w:rStyle w:val="String"/>
        </w:rPr>
        <w:t>const</w:t>
      </w:r>
      <w:proofErr w:type="spellEnd"/>
      <w:r>
        <w:t xml:space="preserve"> on read-only variables. For that, use the </w:t>
      </w:r>
      <w:proofErr w:type="spellStart"/>
      <w:r>
        <w:t>readonly</w:t>
      </w:r>
      <w:proofErr w:type="spellEnd"/>
      <w:r>
        <w:t xml:space="preserve"> directive.</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MyClass</w:t>
      </w:r>
      <w:proofErr w:type="spellEnd"/>
    </w:p>
    <w:p w:rsidR="00F915EC" w:rsidRDefault="00F915EC">
      <w:pPr>
        <w:pStyle w:val="Code"/>
      </w:pPr>
      <w:r>
        <w:t>{</w:t>
      </w:r>
    </w:p>
    <w:p w:rsidR="00F915EC" w:rsidRDefault="00F915EC">
      <w:pPr>
        <w:pStyle w:val="Code"/>
      </w:pPr>
      <w:r>
        <w:t xml:space="preserve">    </w:t>
      </w:r>
      <w:proofErr w:type="gramStart"/>
      <w:r>
        <w:rPr>
          <w:rStyle w:val="KeywordChar"/>
        </w:rPr>
        <w:t>public</w:t>
      </w:r>
      <w:proofErr w:type="gramEnd"/>
      <w:r>
        <w:rPr>
          <w:rStyle w:val="KeywordChar"/>
        </w:rPr>
        <w:t xml:space="preserve"> </w:t>
      </w:r>
      <w:proofErr w:type="spellStart"/>
      <w:r>
        <w:rPr>
          <w:rStyle w:val="KeywordChar"/>
        </w:rPr>
        <w:t>const</w:t>
      </w:r>
      <w:proofErr w:type="spellEnd"/>
      <w:r>
        <w:rPr>
          <w:rStyle w:val="KeywordChar"/>
        </w:rPr>
        <w:t xml:space="preserve"> </w:t>
      </w:r>
      <w:proofErr w:type="spellStart"/>
      <w:r>
        <w:rPr>
          <w:rStyle w:val="KeywordChar"/>
        </w:rPr>
        <w:t>int</w:t>
      </w:r>
      <w:proofErr w:type="spellEnd"/>
      <w:r>
        <w:t xml:space="preserve"> </w:t>
      </w:r>
      <w:proofErr w:type="spellStart"/>
      <w:r>
        <w:t>DaysInWeek</w:t>
      </w:r>
      <w:proofErr w:type="spellEnd"/>
      <w:r>
        <w:t xml:space="preserve"> = 7; </w:t>
      </w:r>
      <w:r>
        <w:br/>
        <w:t xml:space="preserve">    </w:t>
      </w:r>
      <w:r>
        <w:rPr>
          <w:rStyle w:val="KeywordChar"/>
        </w:rPr>
        <w:t xml:space="preserve">public </w:t>
      </w:r>
      <w:proofErr w:type="spellStart"/>
      <w:r>
        <w:rPr>
          <w:rStyle w:val="KeywordChar"/>
        </w:rPr>
        <w:t>readonly</w:t>
      </w:r>
      <w:proofErr w:type="spellEnd"/>
      <w:r>
        <w:rPr>
          <w:rStyle w:val="KeywordChar"/>
        </w:rPr>
        <w:t xml:space="preserve"> </w:t>
      </w:r>
      <w:proofErr w:type="spellStart"/>
      <w:r>
        <w:rPr>
          <w:rStyle w:val="KeywordChar"/>
        </w:rPr>
        <w:t>int</w:t>
      </w:r>
      <w:proofErr w:type="spellEnd"/>
      <w:r>
        <w:rPr>
          <w:rStyle w:val="KeywordChar"/>
        </w:rPr>
        <w:t xml:space="preserve"> </w:t>
      </w:r>
      <w:r>
        <w:t xml:space="preserve">Number; </w:t>
      </w:r>
      <w:r>
        <w:br/>
        <w:t xml:space="preserve">    </w:t>
      </w:r>
      <w:r>
        <w:rPr>
          <w:rStyle w:val="KeywordChar"/>
        </w:rPr>
        <w:t>public</w:t>
      </w:r>
      <w:r>
        <w:t xml:space="preserve"> </w:t>
      </w:r>
      <w:proofErr w:type="spellStart"/>
      <w:r>
        <w:t>MyClass</w:t>
      </w:r>
      <w:proofErr w:type="spellEnd"/>
      <w:r>
        <w:t>(</w:t>
      </w:r>
      <w:proofErr w:type="spellStart"/>
      <w:r>
        <w:rPr>
          <w:rStyle w:val="KeywordChar"/>
        </w:rPr>
        <w:t>int</w:t>
      </w:r>
      <w:proofErr w:type="spellEnd"/>
      <w:r>
        <w:t xml:space="preserve"> </w:t>
      </w:r>
      <w:proofErr w:type="spellStart"/>
      <w:r>
        <w:t>someValue</w:t>
      </w:r>
      <w:proofErr w:type="spellEnd"/>
      <w:r>
        <w:t xml:space="preserve">) </w:t>
      </w:r>
      <w:r>
        <w:br/>
        <w:t xml:space="preserve">    {</w:t>
      </w:r>
    </w:p>
    <w:p w:rsidR="00F915EC" w:rsidRDefault="00F915EC">
      <w:pPr>
        <w:pStyle w:val="Code"/>
      </w:pPr>
      <w:r>
        <w:t xml:space="preserve">        Number = </w:t>
      </w:r>
      <w:proofErr w:type="spellStart"/>
      <w:r>
        <w:t>someValue</w:t>
      </w:r>
      <w:proofErr w:type="spellEnd"/>
      <w:r>
        <w:t>;</w:t>
      </w:r>
    </w:p>
    <w:p w:rsidR="00F915EC" w:rsidRDefault="00F915EC">
      <w:pPr>
        <w:pStyle w:val="Code"/>
      </w:pPr>
      <w:r>
        <w:t xml:space="preserve">    }</w:t>
      </w:r>
    </w:p>
    <w:p w:rsidR="00F915EC" w:rsidRDefault="00F915EC">
      <w:pPr>
        <w:pStyle w:val="Code"/>
      </w:pPr>
      <w:r>
        <w:t>}</w:t>
      </w:r>
    </w:p>
    <w:p w:rsidR="00F915EC" w:rsidRDefault="00F915EC">
      <w:pPr>
        <w:pStyle w:val="Rule"/>
        <w:numPr>
          <w:ilvl w:val="0"/>
          <w:numId w:val="13"/>
        </w:numPr>
      </w:pPr>
      <w:r>
        <w:t>Do not initialize value types to their default value.</w:t>
      </w:r>
    </w:p>
    <w:p w:rsidR="00F915EC" w:rsidRDefault="00F915EC">
      <w:pPr>
        <w:pStyle w:val="Rule"/>
        <w:numPr>
          <w:ilvl w:val="0"/>
          <w:numId w:val="13"/>
        </w:numPr>
      </w:pPr>
      <w:r>
        <w:t xml:space="preserve">Prefer an enumerated type over a </w:t>
      </w:r>
      <w:r>
        <w:rPr>
          <w:rStyle w:val="String"/>
        </w:rPr>
        <w:t>Boolean</w:t>
      </w:r>
      <w:r>
        <w:t xml:space="preserve"> for method parameters:</w:t>
      </w:r>
    </w:p>
    <w:p w:rsidR="00F915EC" w:rsidRDefault="00F915EC">
      <w:pPr>
        <w:pStyle w:val="Comment"/>
      </w:pPr>
      <w:r>
        <w:t>// Correct:</w:t>
      </w:r>
    </w:p>
    <w:p w:rsidR="00F915EC" w:rsidRDefault="00F915EC">
      <w:pPr>
        <w:pStyle w:val="Code"/>
      </w:pPr>
      <w:proofErr w:type="gramStart"/>
      <w:r>
        <w:rPr>
          <w:rStyle w:val="KeywordChar"/>
        </w:rPr>
        <w:t>public</w:t>
      </w:r>
      <w:proofErr w:type="gramEnd"/>
      <w:r>
        <w:rPr>
          <w:rStyle w:val="KeywordChar"/>
        </w:rPr>
        <w:t xml:space="preserve"> </w:t>
      </w:r>
      <w:r>
        <w:rPr>
          <w:rStyle w:val="TypeChar"/>
        </w:rPr>
        <w:t>State</w:t>
      </w:r>
      <w:r>
        <w:t xml:space="preserve"> </w:t>
      </w:r>
      <w:proofErr w:type="spellStart"/>
      <w:r>
        <w:t>PerformOperation</w:t>
      </w:r>
      <w:proofErr w:type="spellEnd"/>
      <w:r>
        <w:t>(</w:t>
      </w:r>
      <w:r>
        <w:rPr>
          <w:rStyle w:val="TypeChar"/>
        </w:rPr>
        <w:t>State</w:t>
      </w:r>
      <w:r>
        <w:t xml:space="preserve"> </w:t>
      </w:r>
      <w:proofErr w:type="spellStart"/>
      <w:r>
        <w:t>currentState</w:t>
      </w:r>
      <w:proofErr w:type="spellEnd"/>
      <w:r>
        <w:t>)</w:t>
      </w:r>
    </w:p>
    <w:p w:rsidR="00F915EC" w:rsidRDefault="00F915EC">
      <w:pPr>
        <w:pStyle w:val="Code"/>
      </w:pPr>
      <w:r>
        <w:t>{…}</w:t>
      </w:r>
    </w:p>
    <w:p w:rsidR="00F915EC" w:rsidRDefault="00F915EC">
      <w:pPr>
        <w:pStyle w:val="Code"/>
      </w:pPr>
    </w:p>
    <w:p w:rsidR="00F915EC" w:rsidRDefault="00F915EC">
      <w:pPr>
        <w:pStyle w:val="Comment"/>
      </w:pPr>
      <w:r>
        <w:t>// Avoid:</w:t>
      </w:r>
    </w:p>
    <w:p w:rsidR="00F915EC" w:rsidRDefault="00F915EC">
      <w:pPr>
        <w:pStyle w:val="Code"/>
      </w:pPr>
      <w:proofErr w:type="gramStart"/>
      <w:r>
        <w:rPr>
          <w:rStyle w:val="KeywordChar"/>
        </w:rPr>
        <w:t>public</w:t>
      </w:r>
      <w:proofErr w:type="gramEnd"/>
      <w:r>
        <w:t xml:space="preserve"> </w:t>
      </w:r>
      <w:r>
        <w:rPr>
          <w:rStyle w:val="TypeChar"/>
        </w:rPr>
        <w:t>State</w:t>
      </w:r>
      <w:r>
        <w:t xml:space="preserve"> </w:t>
      </w:r>
      <w:proofErr w:type="spellStart"/>
      <w:r>
        <w:t>PerformOperation</w:t>
      </w:r>
      <w:proofErr w:type="spellEnd"/>
      <w:r>
        <w:t>(</w:t>
      </w:r>
      <w:proofErr w:type="spellStart"/>
      <w:r>
        <w:rPr>
          <w:rStyle w:val="KeywordChar"/>
        </w:rPr>
        <w:t>bool</w:t>
      </w:r>
      <w:proofErr w:type="spellEnd"/>
      <w:r>
        <w:t xml:space="preserve"> </w:t>
      </w:r>
      <w:proofErr w:type="spellStart"/>
      <w:r>
        <w:t>isReady</w:t>
      </w:r>
      <w:proofErr w:type="spellEnd"/>
      <w:r>
        <w:t>)</w:t>
      </w:r>
    </w:p>
    <w:p w:rsidR="00F915EC" w:rsidRDefault="00F915EC">
      <w:pPr>
        <w:pStyle w:val="Rule"/>
        <w:numPr>
          <w:ilvl w:val="0"/>
          <w:numId w:val="13"/>
        </w:numPr>
      </w:pPr>
      <w:r>
        <w:t xml:space="preserve">Avoid multiple </w:t>
      </w:r>
      <w:proofErr w:type="gramStart"/>
      <w:r>
        <w:t>Main(</w:t>
      </w:r>
      <w:proofErr w:type="gramEnd"/>
      <w:r>
        <w:t>) methods in a single assembly.</w:t>
      </w:r>
    </w:p>
    <w:p w:rsidR="00F915EC" w:rsidRDefault="00F915EC">
      <w:pPr>
        <w:pStyle w:val="Rule"/>
        <w:numPr>
          <w:ilvl w:val="0"/>
          <w:numId w:val="13"/>
        </w:numPr>
      </w:pPr>
      <w:r>
        <w:t>Make only the most necessary types public, mark others as internal.</w:t>
      </w:r>
    </w:p>
    <w:p w:rsidR="00F915EC" w:rsidRDefault="00F915EC">
      <w:pPr>
        <w:pStyle w:val="Rule"/>
        <w:numPr>
          <w:ilvl w:val="0"/>
          <w:numId w:val="13"/>
        </w:numPr>
      </w:pPr>
      <w:r>
        <w:t>Avoid friend assemblies, as they increase inter-assembly coupling.</w:t>
      </w:r>
    </w:p>
    <w:p w:rsidR="00F915EC" w:rsidRDefault="00F915EC">
      <w:pPr>
        <w:pStyle w:val="Rule"/>
        <w:numPr>
          <w:ilvl w:val="0"/>
          <w:numId w:val="13"/>
        </w:numPr>
      </w:pPr>
      <w:r>
        <w:lastRenderedPageBreak/>
        <w:t>Avoid code that blindly relies on an assembly running from a particular location.  Use of a structured settings mechanism to handle this is acceptable.</w:t>
      </w:r>
    </w:p>
    <w:p w:rsidR="00F915EC" w:rsidRDefault="00F915EC">
      <w:pPr>
        <w:pStyle w:val="Rule"/>
        <w:numPr>
          <w:ilvl w:val="0"/>
          <w:numId w:val="13"/>
        </w:numPr>
      </w:pPr>
      <w:r>
        <w:t>Minimize code in application assemblies.  Use class libraries instead to contain business logic.</w:t>
      </w:r>
    </w:p>
    <w:p w:rsidR="00F915EC" w:rsidRDefault="00F915EC">
      <w:pPr>
        <w:pStyle w:val="Rule"/>
        <w:numPr>
          <w:ilvl w:val="0"/>
          <w:numId w:val="13"/>
        </w:numPr>
      </w:pPr>
      <w:r>
        <w:t xml:space="preserve">Avoid providing explicit values for </w:t>
      </w:r>
      <w:proofErr w:type="spellStart"/>
      <w:r>
        <w:t>enums</w:t>
      </w:r>
      <w:proofErr w:type="spellEnd"/>
      <w:r>
        <w:t xml:space="preserve"> unless they are bit flags or the </w:t>
      </w:r>
      <w:proofErr w:type="spellStart"/>
      <w:r>
        <w:t>enum</w:t>
      </w:r>
      <w:proofErr w:type="spellEnd"/>
      <w:r>
        <w:t xml:space="preserve"> is generated by a tool.</w:t>
      </w:r>
    </w:p>
    <w:p w:rsidR="00F915EC" w:rsidRDefault="00F915EC">
      <w:pPr>
        <w:pStyle w:val="Rule"/>
        <w:numPr>
          <w:ilvl w:val="0"/>
          <w:numId w:val="13"/>
        </w:numPr>
      </w:pPr>
      <w:r>
        <w:t xml:space="preserve">Avoid using the ternary conditional operator for complex logic; simple </w:t>
      </w:r>
      <w:proofErr w:type="gramStart"/>
      <w:r>
        <w:t>a or</w:t>
      </w:r>
      <w:proofErr w:type="gramEnd"/>
      <w:r>
        <w:t xml:space="preserve"> b assignments are acceptable.</w:t>
      </w:r>
    </w:p>
    <w:p w:rsidR="00F915EC" w:rsidRDefault="00F915EC">
      <w:pPr>
        <w:pStyle w:val="Rule"/>
        <w:numPr>
          <w:ilvl w:val="0"/>
          <w:numId w:val="13"/>
        </w:numPr>
      </w:pPr>
      <w:r>
        <w:t>Avoid using pre-processor directives.  Use conditional attributes to exclude method calls:</w:t>
      </w:r>
    </w:p>
    <w:p w:rsidR="00F915EC" w:rsidRDefault="00F915EC">
      <w:pPr>
        <w:pStyle w:val="Code"/>
      </w:pPr>
      <w:r>
        <w:t>[</w:t>
      </w:r>
      <w:proofErr w:type="gramStart"/>
      <w:r>
        <w:rPr>
          <w:rStyle w:val="TypeChar"/>
        </w:rPr>
        <w:t>Conditional</w:t>
      </w:r>
      <w:r>
        <w:t>(</w:t>
      </w:r>
      <w:proofErr w:type="gramEnd"/>
      <w:r>
        <w:rPr>
          <w:rStyle w:val="String"/>
        </w:rPr>
        <w:t>"</w:t>
      </w:r>
      <w:proofErr w:type="spellStart"/>
      <w:r>
        <w:rPr>
          <w:rStyle w:val="String"/>
        </w:rPr>
        <w:t>MySpecialCondition</w:t>
      </w:r>
      <w:proofErr w:type="spellEnd"/>
      <w:r>
        <w:rPr>
          <w:rStyle w:val="String"/>
        </w:rPr>
        <w:t>"</w:t>
      </w:r>
      <w:r>
        <w:t>)]</w:t>
      </w:r>
    </w:p>
    <w:p w:rsidR="00F915EC" w:rsidRDefault="00F915EC">
      <w:pPr>
        <w:pStyle w:val="Code"/>
      </w:pPr>
      <w:proofErr w:type="gramStart"/>
      <w:r>
        <w:rPr>
          <w:rStyle w:val="KeywordChar"/>
        </w:rPr>
        <w:t>public</w:t>
      </w:r>
      <w:proofErr w:type="gramEnd"/>
      <w:r>
        <w:rPr>
          <w:rStyle w:val="KeywordChar"/>
        </w:rPr>
        <w:t xml:space="preserve"> void</w:t>
      </w:r>
      <w:r>
        <w:t xml:space="preserve"> </w:t>
      </w:r>
      <w:proofErr w:type="spellStart"/>
      <w:r>
        <w:t>MyMethod</w:t>
      </w:r>
      <w:proofErr w:type="spellEnd"/>
      <w:r>
        <w:t>()</w:t>
      </w:r>
    </w:p>
    <w:p w:rsidR="00F915EC" w:rsidRDefault="00F915EC">
      <w:pPr>
        <w:pStyle w:val="Code"/>
      </w:pPr>
      <w:r>
        <w:t>{…}</w:t>
      </w:r>
    </w:p>
    <w:p w:rsidR="00F915EC" w:rsidRDefault="00F915EC">
      <w:pPr>
        <w:pStyle w:val="Rule"/>
        <w:numPr>
          <w:ilvl w:val="0"/>
          <w:numId w:val="13"/>
        </w:numPr>
        <w:rPr>
          <w:spacing w:val="-2"/>
        </w:rPr>
      </w:pPr>
      <w:r>
        <w:t xml:space="preserve">Avoid function calls in Boolean conditional statements.  Assign into local variables </w:t>
      </w:r>
      <w:r>
        <w:rPr>
          <w:spacing w:val="-2"/>
        </w:rPr>
        <w:t>and check on them.</w:t>
      </w:r>
    </w:p>
    <w:p w:rsidR="00F915EC" w:rsidRDefault="00F915EC">
      <w:pPr>
        <w:pStyle w:val="Code"/>
      </w:pPr>
      <w:proofErr w:type="gramStart"/>
      <w:r>
        <w:rPr>
          <w:rStyle w:val="KeywordChar"/>
        </w:rPr>
        <w:t>private</w:t>
      </w:r>
      <w:proofErr w:type="gramEnd"/>
      <w:r>
        <w:rPr>
          <w:rStyle w:val="KeywordChar"/>
        </w:rPr>
        <w:t xml:space="preserve"> </w:t>
      </w:r>
      <w:proofErr w:type="spellStart"/>
      <w:r>
        <w:rPr>
          <w:rStyle w:val="KeywordChar"/>
        </w:rPr>
        <w:t>bool</w:t>
      </w:r>
      <w:proofErr w:type="spellEnd"/>
      <w:r>
        <w:t xml:space="preserve"> </w:t>
      </w:r>
      <w:proofErr w:type="spellStart"/>
      <w:r>
        <w:t>IsEverythingOK</w:t>
      </w:r>
      <w:proofErr w:type="spellEnd"/>
      <w:r>
        <w:t xml:space="preserve">() </w:t>
      </w:r>
      <w:r>
        <w:br/>
        <w:t>{…}</w:t>
      </w:r>
    </w:p>
    <w:p w:rsidR="00F915EC" w:rsidRDefault="00F915EC">
      <w:pPr>
        <w:pStyle w:val="Code"/>
      </w:pPr>
    </w:p>
    <w:p w:rsidR="00F915EC" w:rsidRDefault="00F915EC">
      <w:pPr>
        <w:pStyle w:val="Comment"/>
      </w:pPr>
      <w:r>
        <w:t>// Avoid:</w:t>
      </w:r>
    </w:p>
    <w:p w:rsidR="00F915EC" w:rsidRDefault="00F915EC">
      <w:pPr>
        <w:pStyle w:val="Code"/>
      </w:pPr>
      <w:proofErr w:type="gramStart"/>
      <w:r>
        <w:rPr>
          <w:rStyle w:val="KeywordChar"/>
        </w:rPr>
        <w:t>if</w:t>
      </w:r>
      <w:proofErr w:type="gramEnd"/>
      <w:r>
        <w:t xml:space="preserve"> (</w:t>
      </w:r>
      <w:proofErr w:type="spellStart"/>
      <w:r>
        <w:t>IsEverythingOK</w:t>
      </w:r>
      <w:proofErr w:type="spellEnd"/>
      <w:r>
        <w:t xml:space="preserve">()) </w:t>
      </w:r>
      <w:r>
        <w:br/>
        <w:t>{…}</w:t>
      </w:r>
    </w:p>
    <w:p w:rsidR="00F915EC" w:rsidRDefault="00F915EC">
      <w:pPr>
        <w:pStyle w:val="Code"/>
      </w:pPr>
    </w:p>
    <w:p w:rsidR="00F915EC" w:rsidRDefault="00F915EC">
      <w:pPr>
        <w:pStyle w:val="Comment"/>
      </w:pPr>
      <w:r>
        <w:t>// Correct:</w:t>
      </w:r>
    </w:p>
    <w:p w:rsidR="00F915EC" w:rsidRDefault="00F915EC">
      <w:pPr>
        <w:pStyle w:val="Code"/>
      </w:pPr>
      <w:proofErr w:type="spellStart"/>
      <w:proofErr w:type="gramStart"/>
      <w:r>
        <w:rPr>
          <w:rStyle w:val="KeywordChar"/>
        </w:rPr>
        <w:t>bool</w:t>
      </w:r>
      <w:proofErr w:type="spellEnd"/>
      <w:proofErr w:type="gramEnd"/>
      <w:r>
        <w:t xml:space="preserve"> ok = </w:t>
      </w:r>
      <w:proofErr w:type="spellStart"/>
      <w:r>
        <w:t>IsEverythingOK</w:t>
      </w:r>
      <w:proofErr w:type="spellEnd"/>
      <w:r>
        <w:t xml:space="preserve">(); </w:t>
      </w:r>
      <w:r>
        <w:br/>
      </w:r>
      <w:r>
        <w:rPr>
          <w:rStyle w:val="KeywordChar"/>
        </w:rPr>
        <w:t>if</w:t>
      </w:r>
      <w:r>
        <w:t xml:space="preserve"> (ok)</w:t>
      </w:r>
    </w:p>
    <w:p w:rsidR="00F915EC" w:rsidRDefault="00F915EC">
      <w:pPr>
        <w:pStyle w:val="Code"/>
      </w:pPr>
      <w:r>
        <w:t>{…}</w:t>
      </w:r>
    </w:p>
    <w:p w:rsidR="00F915EC" w:rsidRDefault="00F915EC">
      <w:pPr>
        <w:pStyle w:val="Rule"/>
        <w:numPr>
          <w:ilvl w:val="0"/>
          <w:numId w:val="13"/>
        </w:numPr>
      </w:pPr>
      <w:r>
        <w:t>Always use zero-based arrays.</w:t>
      </w:r>
    </w:p>
    <w:p w:rsidR="00F915EC" w:rsidRDefault="00F915EC">
      <w:pPr>
        <w:pStyle w:val="Rule"/>
        <w:numPr>
          <w:ilvl w:val="0"/>
          <w:numId w:val="13"/>
        </w:numPr>
      </w:pPr>
      <w:r>
        <w:t>With indexed collection, use zero-based indexes</w:t>
      </w:r>
    </w:p>
    <w:p w:rsidR="00F915EC" w:rsidRDefault="00F915EC">
      <w:pPr>
        <w:pStyle w:val="Rule"/>
        <w:numPr>
          <w:ilvl w:val="0"/>
          <w:numId w:val="13"/>
        </w:numPr>
      </w:pPr>
      <w:r>
        <w:t>Do not provide public or protected member variables. Use properties instead.</w:t>
      </w:r>
    </w:p>
    <w:p w:rsidR="00F915EC" w:rsidRDefault="00F915EC">
      <w:pPr>
        <w:pStyle w:val="Rule"/>
        <w:numPr>
          <w:ilvl w:val="0"/>
          <w:numId w:val="13"/>
        </w:numPr>
      </w:pPr>
      <w:r>
        <w:t>Use automatically implemented properties when there is no business logic or validation for the property.</w:t>
      </w:r>
    </w:p>
    <w:p w:rsidR="00F915EC" w:rsidRDefault="00F915EC">
      <w:pPr>
        <w:pStyle w:val="Rule"/>
        <w:numPr>
          <w:ilvl w:val="0"/>
          <w:numId w:val="13"/>
        </w:numPr>
      </w:pPr>
      <w:r>
        <w:t xml:space="preserve">Avoid using the </w:t>
      </w:r>
      <w:r>
        <w:rPr>
          <w:rStyle w:val="String"/>
        </w:rPr>
        <w:t xml:space="preserve">new </w:t>
      </w:r>
      <w:r>
        <w:t xml:space="preserve">inheritance qualifier.  Use </w:t>
      </w:r>
      <w:r>
        <w:rPr>
          <w:rStyle w:val="String"/>
        </w:rPr>
        <w:t xml:space="preserve">override </w:t>
      </w:r>
      <w:r>
        <w:t>instead (ensuring consistent operation for polymorphic use):</w:t>
      </w:r>
    </w:p>
    <w:p w:rsidR="00F915EC" w:rsidRDefault="00F915EC">
      <w:pPr>
        <w:pStyle w:val="Rule"/>
        <w:numPr>
          <w:ilvl w:val="0"/>
          <w:numId w:val="13"/>
        </w:numPr>
      </w:pPr>
      <w:r>
        <w:t xml:space="preserve">Never use unsafe code, except when using </w:t>
      </w:r>
      <w:proofErr w:type="spellStart"/>
      <w:r>
        <w:t>interop</w:t>
      </w:r>
      <w:proofErr w:type="spellEnd"/>
      <w:r>
        <w:t>.</w:t>
      </w:r>
    </w:p>
    <w:p w:rsidR="00F915EC" w:rsidRDefault="00F915EC">
      <w:pPr>
        <w:pStyle w:val="Rule"/>
        <w:numPr>
          <w:ilvl w:val="0"/>
          <w:numId w:val="13"/>
        </w:numPr>
      </w:pPr>
      <w:r>
        <w:t xml:space="preserve">Avoid explicit casting. Use the </w:t>
      </w:r>
      <w:r>
        <w:rPr>
          <w:rStyle w:val="String"/>
        </w:rPr>
        <w:t>as</w:t>
      </w:r>
      <w:r>
        <w:t xml:space="preserve"> operator to defensively cast to a type.</w:t>
      </w:r>
    </w:p>
    <w:p w:rsidR="00F915EC" w:rsidRDefault="00F915EC">
      <w:pPr>
        <w:pStyle w:val="Code"/>
      </w:pPr>
      <w:r>
        <w:rPr>
          <w:rStyle w:val="TypeChar"/>
        </w:rPr>
        <w:t>Dog</w:t>
      </w:r>
      <w:r>
        <w:t xml:space="preserve"> </w:t>
      </w:r>
      <w:proofErr w:type="spellStart"/>
      <w:r>
        <w:t>dog</w:t>
      </w:r>
      <w:proofErr w:type="spellEnd"/>
      <w:r>
        <w:t xml:space="preserve"> = </w:t>
      </w:r>
      <w:r>
        <w:rPr>
          <w:rStyle w:val="KeywordChar"/>
        </w:rPr>
        <w:t>new</w:t>
      </w:r>
      <w:r>
        <w:t xml:space="preserve"> </w:t>
      </w:r>
      <w:proofErr w:type="spellStart"/>
      <w:proofErr w:type="gramStart"/>
      <w:r>
        <w:t>GermanShepherd</w:t>
      </w:r>
      <w:proofErr w:type="spellEnd"/>
      <w:r>
        <w:t>(</w:t>
      </w:r>
      <w:proofErr w:type="gramEnd"/>
      <w:r>
        <w:t>);</w:t>
      </w:r>
    </w:p>
    <w:p w:rsidR="00F915EC" w:rsidRDefault="00F915EC">
      <w:pPr>
        <w:pStyle w:val="Code"/>
      </w:pPr>
      <w:proofErr w:type="spellStart"/>
      <w:r>
        <w:rPr>
          <w:rStyle w:val="TypeChar"/>
        </w:rPr>
        <w:t>GermanShepherd</w:t>
      </w:r>
      <w:proofErr w:type="spellEnd"/>
      <w:r>
        <w:t xml:space="preserve"> shepherd = dog </w:t>
      </w:r>
      <w:r>
        <w:rPr>
          <w:rStyle w:val="KeywordChar"/>
        </w:rPr>
        <w:t>as</w:t>
      </w:r>
      <w:r>
        <w:t xml:space="preserve"> </w:t>
      </w:r>
      <w:proofErr w:type="spellStart"/>
      <w:r>
        <w:rPr>
          <w:rStyle w:val="TypeChar"/>
        </w:rPr>
        <w:t>GermanShepherd</w:t>
      </w:r>
      <w:proofErr w:type="spellEnd"/>
      <w:r>
        <w:t>;</w:t>
      </w:r>
    </w:p>
    <w:p w:rsidR="00F915EC" w:rsidRDefault="00F915EC">
      <w:pPr>
        <w:pStyle w:val="Code"/>
      </w:pPr>
      <w:proofErr w:type="gramStart"/>
      <w:r>
        <w:rPr>
          <w:rStyle w:val="KeywordChar"/>
        </w:rPr>
        <w:t>if</w:t>
      </w:r>
      <w:proofErr w:type="gramEnd"/>
      <w:r>
        <w:t xml:space="preserve"> (shepherd != </w:t>
      </w:r>
      <w:r>
        <w:rPr>
          <w:rStyle w:val="KeywordChar"/>
        </w:rPr>
        <w:t>null</w:t>
      </w:r>
      <w:r>
        <w:t>)</w:t>
      </w:r>
    </w:p>
    <w:p w:rsidR="00F915EC" w:rsidRDefault="00F915EC">
      <w:pPr>
        <w:pStyle w:val="Code"/>
      </w:pPr>
      <w:r>
        <w:t>{…}</w:t>
      </w:r>
    </w:p>
    <w:p w:rsidR="00F915EC" w:rsidRDefault="00F915EC">
      <w:pPr>
        <w:pStyle w:val="Rule"/>
        <w:numPr>
          <w:ilvl w:val="0"/>
          <w:numId w:val="13"/>
        </w:numPr>
      </w:pPr>
      <w:r>
        <w:t>Always check a delegate for null before invoking it.</w:t>
      </w:r>
    </w:p>
    <w:p w:rsidR="00F915EC" w:rsidRDefault="00F915EC">
      <w:pPr>
        <w:pStyle w:val="Rule"/>
        <w:numPr>
          <w:ilvl w:val="0"/>
          <w:numId w:val="13"/>
        </w:numPr>
      </w:pPr>
      <w:r>
        <w:t xml:space="preserve">Do not provide public event member variables. Use event </w:t>
      </w:r>
      <w:proofErr w:type="spellStart"/>
      <w:r>
        <w:t>accessors</w:t>
      </w:r>
      <w:proofErr w:type="spellEnd"/>
      <w:r>
        <w:t xml:space="preserve"> instead.</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MyPublisher</w:t>
      </w:r>
      <w:proofErr w:type="spellEnd"/>
    </w:p>
    <w:p w:rsidR="00F915EC" w:rsidRDefault="00F915EC">
      <w:pPr>
        <w:pStyle w:val="Code"/>
      </w:pPr>
      <w:r>
        <w:t>{</w:t>
      </w:r>
    </w:p>
    <w:p w:rsidR="00F915EC" w:rsidRDefault="00F915EC">
      <w:pPr>
        <w:pStyle w:val="Code"/>
      </w:pPr>
      <w:r>
        <w:t xml:space="preserve">    </w:t>
      </w:r>
      <w:proofErr w:type="spellStart"/>
      <w:r>
        <w:rPr>
          <w:rStyle w:val="TypeChar"/>
        </w:rPr>
        <w:t>MyDelegate</w:t>
      </w:r>
      <w:proofErr w:type="spellEnd"/>
      <w:r>
        <w:t xml:space="preserve"> _</w:t>
      </w:r>
      <w:proofErr w:type="spellStart"/>
      <w:r>
        <w:t>someEvent</w:t>
      </w:r>
      <w:proofErr w:type="spellEnd"/>
      <w:r>
        <w:t>;</w:t>
      </w:r>
    </w:p>
    <w:p w:rsidR="00F915EC" w:rsidRDefault="00F915EC">
      <w:pPr>
        <w:pStyle w:val="Code"/>
      </w:pPr>
    </w:p>
    <w:p w:rsidR="00F915EC" w:rsidRDefault="00F915EC">
      <w:pPr>
        <w:pStyle w:val="Code"/>
      </w:pPr>
      <w:r>
        <w:t xml:space="preserve">    </w:t>
      </w:r>
      <w:proofErr w:type="gramStart"/>
      <w:r>
        <w:rPr>
          <w:rStyle w:val="KeywordChar"/>
        </w:rPr>
        <w:t>public</w:t>
      </w:r>
      <w:proofErr w:type="gramEnd"/>
      <w:r>
        <w:rPr>
          <w:rStyle w:val="KeywordChar"/>
        </w:rPr>
        <w:t xml:space="preserve"> event</w:t>
      </w:r>
      <w:r>
        <w:t xml:space="preserve"> </w:t>
      </w:r>
      <w:proofErr w:type="spellStart"/>
      <w:r>
        <w:rPr>
          <w:rStyle w:val="TypeChar"/>
        </w:rPr>
        <w:t>MyDelegate</w:t>
      </w:r>
      <w:proofErr w:type="spellEnd"/>
      <w:r>
        <w:t xml:space="preserve"> </w:t>
      </w:r>
      <w:proofErr w:type="spellStart"/>
      <w:r>
        <w:t>SomeEvent</w:t>
      </w:r>
      <w:proofErr w:type="spellEnd"/>
      <w:r>
        <w:t xml:space="preserve"> </w:t>
      </w:r>
      <w:r>
        <w:br/>
        <w:t xml:space="preserve">    {</w:t>
      </w:r>
    </w:p>
    <w:p w:rsidR="00F915EC" w:rsidRDefault="00F915EC">
      <w:pPr>
        <w:pStyle w:val="Keyword"/>
      </w:pPr>
      <w:r>
        <w:t xml:space="preserve">        </w:t>
      </w:r>
      <w:proofErr w:type="gramStart"/>
      <w:r>
        <w:t>add</w:t>
      </w:r>
      <w:proofErr w:type="gramEnd"/>
    </w:p>
    <w:p w:rsidR="00F915EC" w:rsidRDefault="00F915EC">
      <w:pPr>
        <w:pStyle w:val="Code"/>
      </w:pPr>
      <w:r>
        <w:t xml:space="preserve">        {</w:t>
      </w:r>
    </w:p>
    <w:p w:rsidR="00F915EC" w:rsidRDefault="00F915EC">
      <w:pPr>
        <w:pStyle w:val="Code"/>
      </w:pPr>
      <w:r>
        <w:t xml:space="preserve">            _</w:t>
      </w:r>
      <w:proofErr w:type="spellStart"/>
      <w:r>
        <w:t>someEvent</w:t>
      </w:r>
      <w:proofErr w:type="spellEnd"/>
      <w:r>
        <w:t xml:space="preserve"> += </w:t>
      </w:r>
      <w:r>
        <w:rPr>
          <w:rStyle w:val="KeywordChar"/>
        </w:rPr>
        <w:t>value</w:t>
      </w:r>
      <w:r>
        <w:t>;</w:t>
      </w:r>
    </w:p>
    <w:p w:rsidR="00F915EC" w:rsidRDefault="00F915EC">
      <w:pPr>
        <w:pStyle w:val="Code"/>
      </w:pPr>
      <w:r>
        <w:t xml:space="preserve">        }</w:t>
      </w:r>
    </w:p>
    <w:p w:rsidR="00F915EC" w:rsidRDefault="00F915EC">
      <w:pPr>
        <w:pStyle w:val="Keyword"/>
      </w:pPr>
      <w:r>
        <w:t xml:space="preserve">        </w:t>
      </w:r>
      <w:proofErr w:type="gramStart"/>
      <w:r>
        <w:t>remove</w:t>
      </w:r>
      <w:proofErr w:type="gramEnd"/>
    </w:p>
    <w:p w:rsidR="00F915EC" w:rsidRDefault="00F915EC">
      <w:pPr>
        <w:pStyle w:val="Code"/>
      </w:pPr>
      <w:r>
        <w:lastRenderedPageBreak/>
        <w:t xml:space="preserve">        {</w:t>
      </w:r>
    </w:p>
    <w:p w:rsidR="00F915EC" w:rsidRDefault="00F915EC">
      <w:pPr>
        <w:pStyle w:val="Code"/>
      </w:pPr>
      <w:r>
        <w:t xml:space="preserve">            _</w:t>
      </w:r>
      <w:proofErr w:type="spellStart"/>
      <w:r>
        <w:t>someEvent</w:t>
      </w:r>
      <w:proofErr w:type="spellEnd"/>
      <w:r>
        <w:t xml:space="preserve"> -= </w:t>
      </w:r>
      <w:r>
        <w:rPr>
          <w:rStyle w:val="KeywordChar"/>
        </w:rPr>
        <w:t>value</w:t>
      </w:r>
      <w:r>
        <w:t>;</w:t>
      </w:r>
    </w:p>
    <w:p w:rsidR="00F915EC" w:rsidRDefault="00F915EC">
      <w:pPr>
        <w:pStyle w:val="Code"/>
      </w:pPr>
      <w:r>
        <w:t xml:space="preserve">        }</w:t>
      </w:r>
    </w:p>
    <w:p w:rsidR="00F915EC" w:rsidRDefault="00F915EC">
      <w:pPr>
        <w:pStyle w:val="Code"/>
      </w:pPr>
      <w:r>
        <w:t xml:space="preserve">    }</w:t>
      </w:r>
    </w:p>
    <w:p w:rsidR="00F915EC" w:rsidRDefault="00F915EC">
      <w:pPr>
        <w:pStyle w:val="Code"/>
      </w:pPr>
      <w:r>
        <w:t>}</w:t>
      </w:r>
    </w:p>
    <w:p w:rsidR="00F915EC" w:rsidRDefault="00F915EC">
      <w:pPr>
        <w:pStyle w:val="Rule"/>
        <w:numPr>
          <w:ilvl w:val="0"/>
          <w:numId w:val="13"/>
        </w:numPr>
      </w:pPr>
      <w:r>
        <w:t xml:space="preserve">Avoid defining event-handling delegates. Use </w:t>
      </w:r>
      <w:proofErr w:type="spellStart"/>
      <w:r>
        <w:rPr>
          <w:rStyle w:val="String"/>
        </w:rPr>
        <w:t>EventHandler</w:t>
      </w:r>
      <w:proofErr w:type="spellEnd"/>
      <w:r>
        <w:rPr>
          <w:rStyle w:val="String"/>
        </w:rPr>
        <w:t>&lt;T&gt;</w:t>
      </w:r>
      <w:r>
        <w:t xml:space="preserve"> instead.</w:t>
      </w:r>
    </w:p>
    <w:p w:rsidR="00F915EC" w:rsidRDefault="00F915EC">
      <w:pPr>
        <w:pStyle w:val="Rule"/>
        <w:numPr>
          <w:ilvl w:val="0"/>
          <w:numId w:val="13"/>
        </w:numPr>
      </w:pPr>
      <w:r>
        <w:t>Favor the use of interfaces.</w:t>
      </w:r>
    </w:p>
    <w:p w:rsidR="00F915EC" w:rsidRDefault="00F915EC">
      <w:pPr>
        <w:pStyle w:val="Rule"/>
        <w:numPr>
          <w:ilvl w:val="0"/>
          <w:numId w:val="13"/>
        </w:numPr>
      </w:pPr>
      <w:r>
        <w:t>Classes and interfaces should have at least 2:1 ratio of methods to properties.</w:t>
      </w:r>
    </w:p>
    <w:p w:rsidR="00F915EC" w:rsidRDefault="00F915EC">
      <w:pPr>
        <w:pStyle w:val="Rule"/>
        <w:numPr>
          <w:ilvl w:val="0"/>
          <w:numId w:val="13"/>
        </w:numPr>
      </w:pPr>
      <w:r>
        <w:t>Avoid data classes (with nothing but properties).  Use the ‘Move Method’ refactoring.</w:t>
      </w:r>
    </w:p>
    <w:p w:rsidR="00F915EC" w:rsidRDefault="00F915EC">
      <w:pPr>
        <w:pStyle w:val="Rule"/>
        <w:numPr>
          <w:ilvl w:val="0"/>
          <w:numId w:val="13"/>
        </w:numPr>
      </w:pPr>
      <w:r>
        <w:t>Avoid interfaces with one member.  Interfaces as just a naming container aren’t good either.</w:t>
      </w:r>
    </w:p>
    <w:p w:rsidR="00F915EC" w:rsidRDefault="00F915EC">
      <w:pPr>
        <w:pStyle w:val="Rule"/>
        <w:numPr>
          <w:ilvl w:val="0"/>
          <w:numId w:val="13"/>
        </w:numPr>
      </w:pPr>
      <w:r>
        <w:t>Strive to have three to five members per interface.</w:t>
      </w:r>
    </w:p>
    <w:p w:rsidR="00F915EC" w:rsidRDefault="00F915EC">
      <w:pPr>
        <w:pStyle w:val="Rule"/>
        <w:numPr>
          <w:ilvl w:val="0"/>
          <w:numId w:val="13"/>
        </w:numPr>
        <w:rPr>
          <w:spacing w:val="-2"/>
        </w:rPr>
      </w:pPr>
      <w:r>
        <w:t xml:space="preserve">Do not have more than 20 members per interface.  Twelve is probably the practical </w:t>
      </w:r>
      <w:r>
        <w:rPr>
          <w:spacing w:val="-2"/>
        </w:rPr>
        <w:t>limit.</w:t>
      </w:r>
    </w:p>
    <w:p w:rsidR="00F915EC" w:rsidRDefault="00F915EC">
      <w:pPr>
        <w:pStyle w:val="Rule"/>
        <w:numPr>
          <w:ilvl w:val="0"/>
          <w:numId w:val="13"/>
        </w:numPr>
      </w:pPr>
      <w:r>
        <w:t>Avoid events as interface members.</w:t>
      </w:r>
    </w:p>
    <w:p w:rsidR="00F915EC" w:rsidRDefault="00F915EC">
      <w:pPr>
        <w:pStyle w:val="Rule"/>
        <w:numPr>
          <w:ilvl w:val="0"/>
          <w:numId w:val="13"/>
        </w:numPr>
      </w:pPr>
      <w:r>
        <w:t>When using abstract classes, offer an interface as well.</w:t>
      </w:r>
    </w:p>
    <w:p w:rsidR="00F915EC" w:rsidRDefault="00F915EC">
      <w:pPr>
        <w:pStyle w:val="Rule"/>
        <w:numPr>
          <w:ilvl w:val="0"/>
          <w:numId w:val="13"/>
        </w:numPr>
      </w:pPr>
      <w:r>
        <w:t>Expose interfaces on class hierarchies.</w:t>
      </w:r>
    </w:p>
    <w:p w:rsidR="00F915EC" w:rsidRDefault="00F915EC">
      <w:pPr>
        <w:pStyle w:val="Rule"/>
        <w:numPr>
          <w:ilvl w:val="0"/>
          <w:numId w:val="13"/>
        </w:numPr>
      </w:pPr>
      <w:r>
        <w:t>Prefer using explicit interface implementation.</w:t>
      </w:r>
    </w:p>
    <w:p w:rsidR="00F915EC" w:rsidRDefault="00F915EC">
      <w:pPr>
        <w:pStyle w:val="Rule"/>
        <w:numPr>
          <w:ilvl w:val="0"/>
          <w:numId w:val="13"/>
        </w:numPr>
      </w:pPr>
      <w:r>
        <w:t>Never assume a type supports an interface. Defensively query for that interface.</w:t>
      </w:r>
    </w:p>
    <w:p w:rsidR="00F915EC" w:rsidRDefault="00F915EC">
      <w:pPr>
        <w:pStyle w:val="Code"/>
      </w:pPr>
      <w:proofErr w:type="spellStart"/>
      <w:r>
        <w:rPr>
          <w:rStyle w:val="TypeChar"/>
        </w:rPr>
        <w:t>SomeType</w:t>
      </w:r>
      <w:proofErr w:type="spellEnd"/>
      <w:r>
        <w:t xml:space="preserve"> obj1;</w:t>
      </w:r>
    </w:p>
    <w:p w:rsidR="00F915EC" w:rsidRDefault="00F915EC">
      <w:pPr>
        <w:pStyle w:val="Code"/>
      </w:pPr>
      <w:proofErr w:type="spellStart"/>
      <w:r>
        <w:rPr>
          <w:rStyle w:val="TypeChar"/>
        </w:rPr>
        <w:t>IMyInterface</w:t>
      </w:r>
      <w:proofErr w:type="spellEnd"/>
      <w:r>
        <w:t xml:space="preserve"> obj2;</w:t>
      </w:r>
    </w:p>
    <w:p w:rsidR="00F915EC" w:rsidRDefault="00F915EC">
      <w:pPr>
        <w:pStyle w:val="Code"/>
      </w:pPr>
    </w:p>
    <w:p w:rsidR="00F915EC" w:rsidRDefault="00F915EC">
      <w:pPr>
        <w:pStyle w:val="Comment"/>
      </w:pPr>
      <w:r>
        <w:t xml:space="preserve">/* </w:t>
      </w:r>
      <w:proofErr w:type="gramStart"/>
      <w:r>
        <w:t>Some</w:t>
      </w:r>
      <w:proofErr w:type="gramEnd"/>
      <w:r>
        <w:t xml:space="preserve"> code to initialize obj1, then: */</w:t>
      </w:r>
    </w:p>
    <w:p w:rsidR="00F915EC" w:rsidRDefault="00F915EC">
      <w:pPr>
        <w:pStyle w:val="Code"/>
      </w:pPr>
      <w:r>
        <w:t xml:space="preserve">obj2 = obj1 </w:t>
      </w:r>
      <w:r>
        <w:rPr>
          <w:rStyle w:val="KeywordChar"/>
        </w:rPr>
        <w:t>as</w:t>
      </w:r>
      <w:r>
        <w:t xml:space="preserve"> </w:t>
      </w:r>
      <w:proofErr w:type="spellStart"/>
      <w:r>
        <w:rPr>
          <w:rStyle w:val="TypeChar"/>
        </w:rPr>
        <w:t>IMyInterface</w:t>
      </w:r>
      <w:proofErr w:type="spellEnd"/>
      <w:r>
        <w:t>;</w:t>
      </w:r>
    </w:p>
    <w:p w:rsidR="00F915EC" w:rsidRDefault="00F915EC">
      <w:pPr>
        <w:pStyle w:val="Code"/>
      </w:pPr>
      <w:proofErr w:type="gramStart"/>
      <w:r>
        <w:rPr>
          <w:rStyle w:val="KeywordChar"/>
        </w:rPr>
        <w:t>if</w:t>
      </w:r>
      <w:proofErr w:type="gramEnd"/>
      <w:r>
        <w:t xml:space="preserve"> (obj2 != </w:t>
      </w:r>
      <w:r>
        <w:rPr>
          <w:rStyle w:val="KeywordChar"/>
        </w:rPr>
        <w:t>null</w:t>
      </w:r>
      <w:r>
        <w:t>)</w:t>
      </w:r>
    </w:p>
    <w:p w:rsidR="00F915EC" w:rsidRDefault="00F915EC">
      <w:pPr>
        <w:pStyle w:val="Code"/>
      </w:pPr>
      <w:r>
        <w:t>{</w:t>
      </w:r>
    </w:p>
    <w:p w:rsidR="00F915EC" w:rsidRDefault="00F915EC">
      <w:pPr>
        <w:pStyle w:val="Code"/>
      </w:pPr>
      <w:r>
        <w:t xml:space="preserve">    </w:t>
      </w:r>
      <w:proofErr w:type="gramStart"/>
      <w:r>
        <w:t>obj2.Method1(</w:t>
      </w:r>
      <w:proofErr w:type="gramEnd"/>
      <w:r>
        <w:t>);</w:t>
      </w:r>
    </w:p>
    <w:p w:rsidR="00F915EC" w:rsidRDefault="00F915EC">
      <w:pPr>
        <w:pStyle w:val="Code"/>
      </w:pPr>
      <w:r>
        <w:t>}</w:t>
      </w:r>
    </w:p>
    <w:p w:rsidR="00F915EC" w:rsidRDefault="00F915EC">
      <w:pPr>
        <w:pStyle w:val="Keyword"/>
      </w:pPr>
      <w:proofErr w:type="gramStart"/>
      <w:r>
        <w:t>else</w:t>
      </w:r>
      <w:proofErr w:type="gramEnd"/>
    </w:p>
    <w:p w:rsidR="00F915EC" w:rsidRDefault="00F915EC">
      <w:pPr>
        <w:pStyle w:val="Code"/>
      </w:pPr>
      <w:r>
        <w:t>{</w:t>
      </w:r>
    </w:p>
    <w:p w:rsidR="00F915EC" w:rsidRDefault="00F915EC">
      <w:pPr>
        <w:pStyle w:val="Comment"/>
      </w:pPr>
      <w:r>
        <w:t xml:space="preserve">    // Handle error in expected interface</w:t>
      </w:r>
    </w:p>
    <w:p w:rsidR="00F915EC" w:rsidRDefault="00F915EC">
      <w:pPr>
        <w:pStyle w:val="Code"/>
      </w:pPr>
      <w:r>
        <w:t>}</w:t>
      </w:r>
    </w:p>
    <w:p w:rsidR="00F915EC" w:rsidRDefault="00F915EC">
      <w:pPr>
        <w:pStyle w:val="Rule"/>
        <w:numPr>
          <w:ilvl w:val="0"/>
          <w:numId w:val="13"/>
        </w:numPr>
      </w:pPr>
      <w:r>
        <w:t>Always code to the most abstract interface or type that supports the feature required:</w:t>
      </w:r>
    </w:p>
    <w:p w:rsidR="00F915EC" w:rsidRDefault="00F915EC">
      <w:pPr>
        <w:pStyle w:val="Code"/>
      </w:pPr>
      <w:proofErr w:type="gramStart"/>
      <w:r>
        <w:rPr>
          <w:rStyle w:val="KeywordChar"/>
        </w:rPr>
        <w:t>private</w:t>
      </w:r>
      <w:proofErr w:type="gramEnd"/>
      <w:r>
        <w:rPr>
          <w:rStyle w:val="KeywordChar"/>
        </w:rPr>
        <w:t xml:space="preserve"> void</w:t>
      </w:r>
      <w:r>
        <w:t xml:space="preserve"> </w:t>
      </w:r>
      <w:proofErr w:type="spellStart"/>
      <w:r>
        <w:t>RespondToButtonEvent</w:t>
      </w:r>
      <w:proofErr w:type="spellEnd"/>
      <w:r>
        <w:t>(</w:t>
      </w:r>
      <w:r>
        <w:rPr>
          <w:rStyle w:val="KeywordChar"/>
        </w:rPr>
        <w:t>object</w:t>
      </w:r>
      <w:r>
        <w:t xml:space="preserve"> sender, </w:t>
      </w:r>
      <w:proofErr w:type="spellStart"/>
      <w:r>
        <w:rPr>
          <w:rStyle w:val="TypeChar"/>
        </w:rPr>
        <w:t>EventArgs</w:t>
      </w:r>
      <w:proofErr w:type="spellEnd"/>
      <w:r>
        <w:t xml:space="preserve"> e)</w:t>
      </w:r>
    </w:p>
    <w:p w:rsidR="00F915EC" w:rsidRDefault="00F915EC">
      <w:pPr>
        <w:pStyle w:val="Code"/>
      </w:pPr>
      <w:r>
        <w:t>{</w:t>
      </w:r>
    </w:p>
    <w:p w:rsidR="00F915EC" w:rsidRDefault="00F915EC">
      <w:pPr>
        <w:pStyle w:val="Comment"/>
      </w:pPr>
      <w:r>
        <w:t xml:space="preserve">    // Correct:</w:t>
      </w:r>
    </w:p>
    <w:p w:rsidR="00F915EC" w:rsidRDefault="00F915EC">
      <w:pPr>
        <w:pStyle w:val="Code"/>
      </w:pPr>
      <w:r>
        <w:t xml:space="preserve">    </w:t>
      </w:r>
      <w:proofErr w:type="spellStart"/>
      <w:r>
        <w:rPr>
          <w:rStyle w:val="TypeChar"/>
        </w:rPr>
        <w:t>IButtonControl</w:t>
      </w:r>
      <w:proofErr w:type="spellEnd"/>
      <w:r>
        <w:t xml:space="preserve"> button = sender </w:t>
      </w:r>
      <w:r>
        <w:rPr>
          <w:rStyle w:val="KeywordChar"/>
        </w:rPr>
        <w:t>as</w:t>
      </w:r>
      <w:r>
        <w:t xml:space="preserve"> </w:t>
      </w:r>
      <w:proofErr w:type="spellStart"/>
      <w:r>
        <w:rPr>
          <w:rStyle w:val="TypeChar"/>
        </w:rPr>
        <w:t>IButtonControl</w:t>
      </w:r>
      <w:proofErr w:type="spellEnd"/>
      <w:r>
        <w:t>;</w:t>
      </w:r>
    </w:p>
    <w:p w:rsidR="00F915EC" w:rsidRDefault="00F915EC">
      <w:pPr>
        <w:pStyle w:val="Code"/>
      </w:pPr>
      <w:r>
        <w:t xml:space="preserve">    </w:t>
      </w:r>
      <w:proofErr w:type="gramStart"/>
      <w:r>
        <w:rPr>
          <w:rStyle w:val="KeywordChar"/>
        </w:rPr>
        <w:t>if</w:t>
      </w:r>
      <w:proofErr w:type="gramEnd"/>
      <w:r>
        <w:t xml:space="preserve"> (button != </w:t>
      </w:r>
      <w:r>
        <w:rPr>
          <w:rStyle w:val="KeywordChar"/>
        </w:rPr>
        <w:t>null</w:t>
      </w:r>
      <w:r>
        <w:t>)</w:t>
      </w:r>
    </w:p>
    <w:p w:rsidR="00F915EC" w:rsidRDefault="00F915EC">
      <w:pPr>
        <w:pStyle w:val="Code"/>
      </w:pPr>
      <w:r>
        <w:t xml:space="preserve">    {</w:t>
      </w:r>
    </w:p>
    <w:p w:rsidR="00F915EC" w:rsidRDefault="00F915EC">
      <w:pPr>
        <w:pStyle w:val="Code"/>
        <w:rPr>
          <w:rStyle w:val="CommentChar"/>
        </w:rPr>
      </w:pPr>
      <w:r>
        <w:t xml:space="preserve">        </w:t>
      </w:r>
      <w:proofErr w:type="gramStart"/>
      <w:r>
        <w:rPr>
          <w:rStyle w:val="KeywordChar"/>
        </w:rPr>
        <w:t>string</w:t>
      </w:r>
      <w:proofErr w:type="gramEnd"/>
      <w:r>
        <w:t xml:space="preserve"> argument = </w:t>
      </w:r>
      <w:proofErr w:type="spellStart"/>
      <w:r>
        <w:t>button.CommandArgument</w:t>
      </w:r>
      <w:proofErr w:type="spellEnd"/>
      <w:r>
        <w:t xml:space="preserve">; </w:t>
      </w:r>
      <w:r>
        <w:rPr>
          <w:rStyle w:val="CommentChar"/>
        </w:rPr>
        <w:t xml:space="preserve">// property is defined by </w:t>
      </w:r>
      <w:proofErr w:type="spellStart"/>
      <w:r>
        <w:rPr>
          <w:rStyle w:val="CommentChar"/>
        </w:rPr>
        <w:t>IButtonControl</w:t>
      </w:r>
      <w:proofErr w:type="spellEnd"/>
    </w:p>
    <w:p w:rsidR="00F915EC" w:rsidRDefault="00F915EC">
      <w:pPr>
        <w:pStyle w:val="Code"/>
      </w:pPr>
      <w:r>
        <w:t xml:space="preserve">    }</w:t>
      </w:r>
    </w:p>
    <w:p w:rsidR="00F915EC" w:rsidRDefault="00F915EC">
      <w:pPr>
        <w:pStyle w:val="Code"/>
      </w:pPr>
    </w:p>
    <w:p w:rsidR="00F915EC" w:rsidRDefault="00F915EC">
      <w:pPr>
        <w:pStyle w:val="Comment"/>
      </w:pPr>
      <w:r>
        <w:t xml:space="preserve">    // Avoid:</w:t>
      </w:r>
    </w:p>
    <w:p w:rsidR="00F915EC" w:rsidRDefault="00F915EC">
      <w:pPr>
        <w:pStyle w:val="Code"/>
        <w:rPr>
          <w:rStyle w:val="CommentChar"/>
        </w:rPr>
      </w:pPr>
      <w:r>
        <w:t xml:space="preserve">    </w:t>
      </w:r>
      <w:r>
        <w:rPr>
          <w:rStyle w:val="TypeChar"/>
        </w:rPr>
        <w:t>Button</w:t>
      </w:r>
      <w:r>
        <w:t xml:space="preserve"> </w:t>
      </w:r>
      <w:proofErr w:type="spellStart"/>
      <w:r>
        <w:t>button</w:t>
      </w:r>
      <w:proofErr w:type="spellEnd"/>
      <w:r>
        <w:t xml:space="preserve"> = sender </w:t>
      </w:r>
      <w:r>
        <w:rPr>
          <w:rStyle w:val="KeywordChar"/>
        </w:rPr>
        <w:t>as</w:t>
      </w:r>
      <w:r>
        <w:t xml:space="preserve"> </w:t>
      </w:r>
      <w:r>
        <w:rPr>
          <w:rStyle w:val="TypeChar"/>
        </w:rPr>
        <w:t>Button</w:t>
      </w:r>
      <w:r>
        <w:t xml:space="preserve">; </w:t>
      </w:r>
      <w:r>
        <w:rPr>
          <w:rStyle w:val="CommentChar"/>
        </w:rPr>
        <w:t>// Explicit reference makes refactoring more complex</w:t>
      </w:r>
    </w:p>
    <w:p w:rsidR="00F915EC" w:rsidRDefault="00F915EC">
      <w:pPr>
        <w:pStyle w:val="Code"/>
        <w:rPr>
          <w:rStyle w:val="KeywordChar"/>
          <w:color w:val="auto"/>
        </w:rPr>
      </w:pPr>
      <w:r>
        <w:t xml:space="preserve">    </w:t>
      </w:r>
      <w:r>
        <w:rPr>
          <w:rStyle w:val="KeywordChar"/>
          <w:color w:val="auto"/>
        </w:rPr>
        <w:t>{…}</w:t>
      </w:r>
    </w:p>
    <w:p w:rsidR="00F915EC" w:rsidRDefault="00F915EC">
      <w:pPr>
        <w:pStyle w:val="Code"/>
      </w:pPr>
      <w:r>
        <w:t>}</w:t>
      </w:r>
    </w:p>
    <w:p w:rsidR="00F915EC" w:rsidRDefault="00F915EC">
      <w:pPr>
        <w:pStyle w:val="Rule"/>
        <w:numPr>
          <w:ilvl w:val="0"/>
          <w:numId w:val="13"/>
        </w:numPr>
      </w:pPr>
      <w:r>
        <w:t>Use application logging and tracing.</w:t>
      </w:r>
    </w:p>
    <w:p w:rsidR="00F915EC" w:rsidRDefault="00F915EC">
      <w:pPr>
        <w:pStyle w:val="Rule"/>
        <w:numPr>
          <w:ilvl w:val="0"/>
          <w:numId w:val="13"/>
        </w:numPr>
      </w:pPr>
      <w:r>
        <w:t xml:space="preserve">Never use </w:t>
      </w:r>
      <w:proofErr w:type="spellStart"/>
      <w:r>
        <w:rPr>
          <w:rStyle w:val="String"/>
        </w:rPr>
        <w:t>goto</w:t>
      </w:r>
      <w:proofErr w:type="spellEnd"/>
      <w:r>
        <w:t xml:space="preserve"> unless in a </w:t>
      </w:r>
      <w:r>
        <w:rPr>
          <w:rStyle w:val="String"/>
        </w:rPr>
        <w:t>switch</w:t>
      </w:r>
      <w:r>
        <w:t xml:space="preserve"> statement fall-through, or to exit a nested </w:t>
      </w:r>
      <w:r>
        <w:rPr>
          <w:rStyle w:val="String"/>
        </w:rPr>
        <w:t>for</w:t>
      </w:r>
      <w:r>
        <w:t xml:space="preserve"> loop.</w:t>
      </w:r>
    </w:p>
    <w:p w:rsidR="00F915EC" w:rsidRDefault="00F915EC">
      <w:pPr>
        <w:pStyle w:val="Rule"/>
        <w:numPr>
          <w:ilvl w:val="0"/>
          <w:numId w:val="13"/>
        </w:numPr>
      </w:pPr>
      <w:r>
        <w:t xml:space="preserve">Always have a </w:t>
      </w:r>
      <w:r>
        <w:rPr>
          <w:rStyle w:val="String"/>
        </w:rPr>
        <w:t>default</w:t>
      </w:r>
      <w:r>
        <w:t xml:space="preserve"> case in a </w:t>
      </w:r>
      <w:r>
        <w:rPr>
          <w:rStyle w:val="String"/>
        </w:rPr>
        <w:t>switch</w:t>
      </w:r>
      <w:r>
        <w:t xml:space="preserve"> statement that asserts.</w:t>
      </w:r>
    </w:p>
    <w:p w:rsidR="00F915EC" w:rsidRDefault="00F915EC">
      <w:pPr>
        <w:pStyle w:val="Code"/>
      </w:pPr>
      <w:proofErr w:type="spellStart"/>
      <w:proofErr w:type="gramStart"/>
      <w:r>
        <w:rPr>
          <w:rStyle w:val="KeywordChar"/>
        </w:rPr>
        <w:t>int</w:t>
      </w:r>
      <w:proofErr w:type="spellEnd"/>
      <w:proofErr w:type="gramEnd"/>
      <w:r>
        <w:t xml:space="preserve"> number = </w:t>
      </w:r>
      <w:proofErr w:type="spellStart"/>
      <w:r>
        <w:t>SomeMethod</w:t>
      </w:r>
      <w:proofErr w:type="spellEnd"/>
      <w:r>
        <w:t>();</w:t>
      </w:r>
    </w:p>
    <w:p w:rsidR="00F915EC" w:rsidRDefault="00F915EC">
      <w:pPr>
        <w:pStyle w:val="Code"/>
      </w:pPr>
      <w:proofErr w:type="gramStart"/>
      <w:r>
        <w:rPr>
          <w:rStyle w:val="KeywordChar"/>
        </w:rPr>
        <w:t>switch</w:t>
      </w:r>
      <w:proofErr w:type="gramEnd"/>
      <w:r>
        <w:rPr>
          <w:rStyle w:val="KeywordChar"/>
        </w:rPr>
        <w:t xml:space="preserve"> </w:t>
      </w:r>
      <w:r>
        <w:t>(number)</w:t>
      </w:r>
    </w:p>
    <w:p w:rsidR="00F915EC" w:rsidRDefault="00F915EC">
      <w:pPr>
        <w:pStyle w:val="Code"/>
      </w:pPr>
      <w:r>
        <w:t>{</w:t>
      </w:r>
    </w:p>
    <w:p w:rsidR="00F915EC" w:rsidRDefault="00F915EC">
      <w:pPr>
        <w:pStyle w:val="Code"/>
      </w:pPr>
      <w:r>
        <w:t xml:space="preserve">    </w:t>
      </w:r>
      <w:proofErr w:type="gramStart"/>
      <w:r>
        <w:t>case</w:t>
      </w:r>
      <w:proofErr w:type="gramEnd"/>
      <w:r>
        <w:t xml:space="preserve"> 1:</w:t>
      </w:r>
    </w:p>
    <w:p w:rsidR="00F915EC" w:rsidRDefault="00F915EC">
      <w:pPr>
        <w:pStyle w:val="Code"/>
      </w:pPr>
      <w:r>
        <w:lastRenderedPageBreak/>
        <w:t xml:space="preserve">        </w:t>
      </w:r>
      <w:proofErr w:type="spellStart"/>
      <w:proofErr w:type="gramStart"/>
      <w:r>
        <w:rPr>
          <w:rStyle w:val="TypeChar"/>
        </w:rPr>
        <w:t>Trace</w:t>
      </w:r>
      <w:r>
        <w:t>.WriteLine</w:t>
      </w:r>
      <w:proofErr w:type="spellEnd"/>
      <w:r>
        <w:t>(</w:t>
      </w:r>
      <w:proofErr w:type="gramEnd"/>
      <w:r>
        <w:rPr>
          <w:rStyle w:val="String"/>
        </w:rPr>
        <w:t>"Case 1:"</w:t>
      </w:r>
      <w:r>
        <w:t xml:space="preserve">); </w:t>
      </w:r>
      <w:r>
        <w:br/>
        <w:t xml:space="preserve">        break;</w:t>
      </w:r>
    </w:p>
    <w:p w:rsidR="00F915EC" w:rsidRDefault="00F915EC">
      <w:pPr>
        <w:pStyle w:val="Code"/>
      </w:pPr>
      <w:r>
        <w:t xml:space="preserve">    </w:t>
      </w:r>
      <w:proofErr w:type="gramStart"/>
      <w:r>
        <w:t>case</w:t>
      </w:r>
      <w:proofErr w:type="gramEnd"/>
      <w:r>
        <w:t xml:space="preserve"> 2:</w:t>
      </w:r>
    </w:p>
    <w:p w:rsidR="00F915EC" w:rsidRDefault="00F915EC">
      <w:pPr>
        <w:pStyle w:val="Code"/>
      </w:pPr>
      <w:r>
        <w:t xml:space="preserve">        </w:t>
      </w:r>
      <w:proofErr w:type="spellStart"/>
      <w:proofErr w:type="gramStart"/>
      <w:r>
        <w:rPr>
          <w:rStyle w:val="TypeChar"/>
        </w:rPr>
        <w:t>Trace</w:t>
      </w:r>
      <w:r>
        <w:t>.WriteLine</w:t>
      </w:r>
      <w:proofErr w:type="spellEnd"/>
      <w:r>
        <w:t>(</w:t>
      </w:r>
      <w:proofErr w:type="gramEnd"/>
      <w:r>
        <w:rPr>
          <w:rStyle w:val="String"/>
        </w:rPr>
        <w:t>"Case 2:"</w:t>
      </w:r>
      <w:r>
        <w:t xml:space="preserve">); </w:t>
      </w:r>
      <w:r>
        <w:br/>
        <w:t xml:space="preserve">        break;</w:t>
      </w:r>
    </w:p>
    <w:p w:rsidR="00F915EC" w:rsidRDefault="00F915EC">
      <w:pPr>
        <w:pStyle w:val="Code"/>
      </w:pPr>
      <w:r>
        <w:t xml:space="preserve">    </w:t>
      </w:r>
      <w:proofErr w:type="gramStart"/>
      <w:r>
        <w:t>default</w:t>
      </w:r>
      <w:proofErr w:type="gramEnd"/>
      <w:r>
        <w:t>:</w:t>
      </w:r>
    </w:p>
    <w:p w:rsidR="00F915EC" w:rsidRDefault="00F915EC">
      <w:pPr>
        <w:pStyle w:val="Code"/>
      </w:pPr>
      <w:r>
        <w:t xml:space="preserve">        </w:t>
      </w:r>
      <w:proofErr w:type="spellStart"/>
      <w:proofErr w:type="gramStart"/>
      <w:r>
        <w:rPr>
          <w:rStyle w:val="TypeChar"/>
        </w:rPr>
        <w:t>Debug</w:t>
      </w:r>
      <w:r>
        <w:t>.Assert</w:t>
      </w:r>
      <w:proofErr w:type="spellEnd"/>
      <w:r>
        <w:t>(</w:t>
      </w:r>
      <w:proofErr w:type="gramEnd"/>
      <w:r>
        <w:rPr>
          <w:rStyle w:val="KeywordChar"/>
        </w:rPr>
        <w:t>false</w:t>
      </w:r>
      <w:r>
        <w:t xml:space="preserve">); </w:t>
      </w:r>
      <w:r>
        <w:br/>
        <w:t xml:space="preserve">        break;</w:t>
      </w:r>
    </w:p>
    <w:p w:rsidR="00F915EC" w:rsidRDefault="00F915EC">
      <w:pPr>
        <w:pStyle w:val="Code"/>
      </w:pPr>
      <w:r>
        <w:t>}</w:t>
      </w:r>
    </w:p>
    <w:p w:rsidR="00F915EC" w:rsidRDefault="00F915EC">
      <w:pPr>
        <w:pStyle w:val="Rule"/>
        <w:numPr>
          <w:ilvl w:val="0"/>
          <w:numId w:val="13"/>
        </w:numPr>
        <w:rPr>
          <w:spacing w:val="-2"/>
        </w:rPr>
      </w:pPr>
      <w:r>
        <w:t xml:space="preserve">Do not use </w:t>
      </w:r>
      <w:proofErr w:type="gramStart"/>
      <w:r>
        <w:t xml:space="preserve">the </w:t>
      </w:r>
      <w:r>
        <w:rPr>
          <w:rStyle w:val="String"/>
        </w:rPr>
        <w:t>this</w:t>
      </w:r>
      <w:proofErr w:type="gramEnd"/>
      <w:r>
        <w:t xml:space="preserve"> reference unless invoking another constructor from within a </w:t>
      </w:r>
      <w:r>
        <w:rPr>
          <w:spacing w:val="-2"/>
        </w:rPr>
        <w:t>constructor.</w:t>
      </w:r>
    </w:p>
    <w:p w:rsidR="00F915EC" w:rsidRDefault="00F915EC">
      <w:pPr>
        <w:pStyle w:val="Comment"/>
      </w:pPr>
      <w:r>
        <w:t>// Correct use of ‘this’:</w:t>
      </w:r>
    </w:p>
    <w:p w:rsidR="00F915EC" w:rsidRDefault="00F915EC">
      <w:pPr>
        <w:pStyle w:val="Code"/>
        <w:rPr>
          <w:rStyle w:val="TypeChar"/>
        </w:rPr>
      </w:pPr>
      <w:proofErr w:type="gramStart"/>
      <w:r>
        <w:rPr>
          <w:rStyle w:val="KeywordChar"/>
        </w:rPr>
        <w:t>public</w:t>
      </w:r>
      <w:proofErr w:type="gramEnd"/>
      <w:r>
        <w:rPr>
          <w:rStyle w:val="KeywordChar"/>
        </w:rPr>
        <w:t xml:space="preserve"> class</w:t>
      </w:r>
      <w:r>
        <w:t xml:space="preserve"> </w:t>
      </w:r>
      <w:proofErr w:type="spellStart"/>
      <w:r>
        <w:rPr>
          <w:rStyle w:val="TypeChar"/>
        </w:rPr>
        <w:t>MyClass</w:t>
      </w:r>
      <w:proofErr w:type="spellEnd"/>
    </w:p>
    <w:p w:rsidR="00F915EC" w:rsidRDefault="00F915EC">
      <w:pPr>
        <w:pStyle w:val="Code"/>
      </w:pPr>
      <w:r>
        <w:t>{</w:t>
      </w:r>
    </w:p>
    <w:p w:rsidR="00F915EC" w:rsidRDefault="00F915EC">
      <w:pPr>
        <w:pStyle w:val="Code"/>
      </w:pPr>
      <w:r>
        <w:rPr>
          <w:rStyle w:val="KeywordChar"/>
        </w:rPr>
        <w:t xml:space="preserve">    </w:t>
      </w:r>
      <w:proofErr w:type="gramStart"/>
      <w:r>
        <w:rPr>
          <w:rStyle w:val="KeywordChar"/>
        </w:rPr>
        <w:t>public</w:t>
      </w:r>
      <w:proofErr w:type="gramEnd"/>
      <w:r>
        <w:t xml:space="preserve"> </w:t>
      </w:r>
      <w:proofErr w:type="spellStart"/>
      <w:r>
        <w:t>MyClass</w:t>
      </w:r>
      <w:proofErr w:type="spellEnd"/>
      <w:r>
        <w:t>(</w:t>
      </w:r>
      <w:r>
        <w:rPr>
          <w:rStyle w:val="KeywordChar"/>
        </w:rPr>
        <w:t>string</w:t>
      </w:r>
      <w:r>
        <w:t xml:space="preserve"> message) </w:t>
      </w:r>
      <w:r>
        <w:br/>
        <w:t xml:space="preserve">    {}</w:t>
      </w:r>
    </w:p>
    <w:p w:rsidR="00F915EC" w:rsidRDefault="00F915EC">
      <w:pPr>
        <w:pStyle w:val="Code"/>
      </w:pPr>
      <w:r>
        <w:rPr>
          <w:rStyle w:val="KeywordChar"/>
        </w:rPr>
        <w:t xml:space="preserve">    </w:t>
      </w:r>
      <w:proofErr w:type="gramStart"/>
      <w:r>
        <w:rPr>
          <w:rStyle w:val="KeywordChar"/>
        </w:rPr>
        <w:t>public</w:t>
      </w:r>
      <w:proofErr w:type="gramEnd"/>
      <w:r>
        <w:t xml:space="preserve"> </w:t>
      </w:r>
      <w:proofErr w:type="spellStart"/>
      <w:r>
        <w:t>MyClass</w:t>
      </w:r>
      <w:proofErr w:type="spellEnd"/>
      <w:r>
        <w:t xml:space="preserve">() : </w:t>
      </w:r>
      <w:r>
        <w:rPr>
          <w:rStyle w:val="KeywordChar"/>
        </w:rPr>
        <w:t>this</w:t>
      </w:r>
      <w:r>
        <w:t xml:space="preserve">("Hello") </w:t>
      </w:r>
      <w:r>
        <w:br/>
        <w:t xml:space="preserve">    {}</w:t>
      </w:r>
    </w:p>
    <w:p w:rsidR="00F915EC" w:rsidRDefault="00F915EC">
      <w:pPr>
        <w:pStyle w:val="Code"/>
      </w:pPr>
      <w:r>
        <w:t>}</w:t>
      </w:r>
    </w:p>
    <w:p w:rsidR="00F915EC" w:rsidRDefault="00F915EC">
      <w:pPr>
        <w:pStyle w:val="Rule"/>
        <w:numPr>
          <w:ilvl w:val="0"/>
          <w:numId w:val="13"/>
        </w:numPr>
      </w:pPr>
      <w:r>
        <w:t xml:space="preserve">Do not use </w:t>
      </w:r>
      <w:proofErr w:type="spellStart"/>
      <w:proofErr w:type="gramStart"/>
      <w:r>
        <w:rPr>
          <w:rStyle w:val="String"/>
        </w:rPr>
        <w:t>GC.AddMemoryPressure</w:t>
      </w:r>
      <w:proofErr w:type="spellEnd"/>
      <w:r>
        <w:rPr>
          <w:rStyle w:val="String"/>
        </w:rPr>
        <w:t>(</w:t>
      </w:r>
      <w:proofErr w:type="gramEnd"/>
      <w:r>
        <w:rPr>
          <w:rStyle w:val="String"/>
        </w:rPr>
        <w:t>)</w:t>
      </w:r>
      <w:r>
        <w:t>.</w:t>
      </w:r>
    </w:p>
    <w:p w:rsidR="00F915EC" w:rsidRDefault="00F915EC">
      <w:pPr>
        <w:pStyle w:val="Rule"/>
        <w:numPr>
          <w:ilvl w:val="0"/>
          <w:numId w:val="13"/>
        </w:numPr>
      </w:pPr>
      <w:r>
        <w:t xml:space="preserve">Do not rely on </w:t>
      </w:r>
      <w:proofErr w:type="spellStart"/>
      <w:r>
        <w:rPr>
          <w:rStyle w:val="String"/>
        </w:rPr>
        <w:t>HandleCollector</w:t>
      </w:r>
      <w:proofErr w:type="spellEnd"/>
      <w:r>
        <w:t>.</w:t>
      </w:r>
    </w:p>
    <w:p w:rsidR="00F915EC" w:rsidRDefault="00F915EC">
      <w:pPr>
        <w:pStyle w:val="Rule"/>
        <w:numPr>
          <w:ilvl w:val="0"/>
          <w:numId w:val="13"/>
        </w:numPr>
        <w:rPr>
          <w:spacing w:val="-2"/>
        </w:rPr>
      </w:pPr>
      <w:r>
        <w:t xml:space="preserve">Always run code unchecked by default (for the sake of performance), but explicitly </w:t>
      </w:r>
      <w:r>
        <w:rPr>
          <w:spacing w:val="-2"/>
        </w:rPr>
        <w:t>in checked mode for overflow- or underflow-prone operations:</w:t>
      </w:r>
    </w:p>
    <w:p w:rsidR="00F915EC" w:rsidRDefault="00F915EC">
      <w:pPr>
        <w:pStyle w:val="Code"/>
      </w:pPr>
      <w:proofErr w:type="gramStart"/>
      <w:r>
        <w:rPr>
          <w:rStyle w:val="KeywordChar"/>
        </w:rPr>
        <w:t>private</w:t>
      </w:r>
      <w:proofErr w:type="gramEnd"/>
      <w:r>
        <w:rPr>
          <w:rStyle w:val="KeywordChar"/>
        </w:rPr>
        <w:t xml:space="preserve"> </w:t>
      </w:r>
      <w:proofErr w:type="spellStart"/>
      <w:r>
        <w:rPr>
          <w:rStyle w:val="KeywordChar"/>
        </w:rPr>
        <w:t>int</w:t>
      </w:r>
      <w:proofErr w:type="spellEnd"/>
      <w:r>
        <w:t xml:space="preserve"> </w:t>
      </w:r>
      <w:proofErr w:type="spellStart"/>
      <w:r>
        <w:t>CalcPower</w:t>
      </w:r>
      <w:proofErr w:type="spellEnd"/>
      <w:r>
        <w:t>(</w:t>
      </w:r>
      <w:proofErr w:type="spellStart"/>
      <w:r>
        <w:rPr>
          <w:rStyle w:val="KeywordChar"/>
        </w:rPr>
        <w:t>int</w:t>
      </w:r>
      <w:proofErr w:type="spellEnd"/>
      <w:r>
        <w:t xml:space="preserve"> number, </w:t>
      </w:r>
      <w:proofErr w:type="spellStart"/>
      <w:r>
        <w:rPr>
          <w:rStyle w:val="KeywordChar"/>
        </w:rPr>
        <w:t>int</w:t>
      </w:r>
      <w:proofErr w:type="spellEnd"/>
      <w:r>
        <w:t xml:space="preserve"> power)</w:t>
      </w:r>
    </w:p>
    <w:p w:rsidR="00F915EC" w:rsidRDefault="00F915EC">
      <w:pPr>
        <w:pStyle w:val="Code"/>
      </w:pPr>
      <w:r>
        <w:t>{</w:t>
      </w:r>
    </w:p>
    <w:p w:rsidR="00F915EC" w:rsidRDefault="00F915EC">
      <w:pPr>
        <w:pStyle w:val="Code"/>
      </w:pPr>
      <w:r>
        <w:rPr>
          <w:rStyle w:val="KeywordChar"/>
        </w:rPr>
        <w:t xml:space="preserve">    </w:t>
      </w:r>
      <w:proofErr w:type="spellStart"/>
      <w:proofErr w:type="gramStart"/>
      <w:r>
        <w:rPr>
          <w:rStyle w:val="KeywordChar"/>
        </w:rPr>
        <w:t>int</w:t>
      </w:r>
      <w:proofErr w:type="spellEnd"/>
      <w:proofErr w:type="gramEnd"/>
      <w:r>
        <w:t xml:space="preserve"> result = 1;</w:t>
      </w:r>
    </w:p>
    <w:p w:rsidR="00F915EC" w:rsidRDefault="00F915EC">
      <w:pPr>
        <w:pStyle w:val="Code"/>
      </w:pPr>
      <w:r>
        <w:rPr>
          <w:rStyle w:val="KeywordChar"/>
        </w:rPr>
        <w:t xml:space="preserve">    </w:t>
      </w:r>
      <w:proofErr w:type="gramStart"/>
      <w:r>
        <w:rPr>
          <w:rStyle w:val="KeywordChar"/>
        </w:rPr>
        <w:t>for</w:t>
      </w:r>
      <w:proofErr w:type="gramEnd"/>
      <w:r>
        <w:rPr>
          <w:rStyle w:val="KeywordChar"/>
        </w:rPr>
        <w:t xml:space="preserve"> </w:t>
      </w:r>
      <w:r>
        <w:t>(</w:t>
      </w:r>
      <w:proofErr w:type="spellStart"/>
      <w:r>
        <w:rPr>
          <w:rStyle w:val="KeywordChar"/>
        </w:rPr>
        <w:t>int</w:t>
      </w:r>
      <w:proofErr w:type="spellEnd"/>
      <w:r>
        <w:t xml:space="preserve"> count = 1; count &lt;= power; count++) </w:t>
      </w:r>
      <w:r>
        <w:br/>
        <w:t xml:space="preserve">    {</w:t>
      </w:r>
    </w:p>
    <w:p w:rsidR="00F915EC" w:rsidRDefault="00F915EC">
      <w:pPr>
        <w:pStyle w:val="Keyword"/>
      </w:pPr>
      <w:r>
        <w:t xml:space="preserve">        </w:t>
      </w:r>
      <w:proofErr w:type="gramStart"/>
      <w:r>
        <w:t>checked</w:t>
      </w:r>
      <w:proofErr w:type="gramEnd"/>
    </w:p>
    <w:p w:rsidR="00F915EC" w:rsidRDefault="00F915EC">
      <w:pPr>
        <w:pStyle w:val="Code"/>
      </w:pPr>
      <w:r>
        <w:t xml:space="preserve">        {</w:t>
      </w:r>
    </w:p>
    <w:p w:rsidR="00F915EC" w:rsidRDefault="00F915EC">
      <w:pPr>
        <w:pStyle w:val="Code"/>
      </w:pPr>
      <w:r>
        <w:t xml:space="preserve">            </w:t>
      </w:r>
      <w:proofErr w:type="gramStart"/>
      <w:r>
        <w:t>result</w:t>
      </w:r>
      <w:proofErr w:type="gramEnd"/>
      <w:r>
        <w:t xml:space="preserve"> *= number;</w:t>
      </w:r>
    </w:p>
    <w:p w:rsidR="00F915EC" w:rsidRDefault="00F915EC">
      <w:pPr>
        <w:pStyle w:val="Code"/>
      </w:pPr>
      <w:r>
        <w:t xml:space="preserve">        }</w:t>
      </w:r>
    </w:p>
    <w:p w:rsidR="00F915EC" w:rsidRDefault="00F915EC">
      <w:pPr>
        <w:pStyle w:val="Code"/>
      </w:pPr>
      <w:r>
        <w:t xml:space="preserve">    }</w:t>
      </w:r>
    </w:p>
    <w:p w:rsidR="00F915EC" w:rsidRDefault="00F915EC">
      <w:pPr>
        <w:pStyle w:val="Code"/>
      </w:pPr>
      <w:r>
        <w:rPr>
          <w:rStyle w:val="KeywordChar"/>
        </w:rPr>
        <w:t xml:space="preserve">    </w:t>
      </w:r>
      <w:proofErr w:type="gramStart"/>
      <w:r>
        <w:rPr>
          <w:rStyle w:val="KeywordChar"/>
        </w:rPr>
        <w:t>return</w:t>
      </w:r>
      <w:proofErr w:type="gramEnd"/>
      <w:r>
        <w:t xml:space="preserve"> result;</w:t>
      </w:r>
    </w:p>
    <w:p w:rsidR="00F915EC" w:rsidRDefault="00F915EC">
      <w:pPr>
        <w:pStyle w:val="Code"/>
      </w:pPr>
      <w:r>
        <w:t>}</w:t>
      </w:r>
    </w:p>
    <w:p w:rsidR="00F915EC" w:rsidRDefault="00F915EC">
      <w:pPr>
        <w:pStyle w:val="Rule"/>
        <w:numPr>
          <w:ilvl w:val="0"/>
          <w:numId w:val="13"/>
        </w:numPr>
        <w:rPr>
          <w:spacing w:val="-2"/>
        </w:rPr>
      </w:pPr>
      <w:r>
        <w:t xml:space="preserve">Avoid casting to and from </w:t>
      </w:r>
      <w:proofErr w:type="spellStart"/>
      <w:r>
        <w:rPr>
          <w:rStyle w:val="String"/>
        </w:rPr>
        <w:t>System.Object</w:t>
      </w:r>
      <w:proofErr w:type="spellEnd"/>
      <w:r>
        <w:t xml:space="preserve"> in code that uses generics. Use </w:t>
      </w:r>
      <w:r>
        <w:rPr>
          <w:spacing w:val="-2"/>
        </w:rPr>
        <w:t xml:space="preserve">constraints or the </w:t>
      </w:r>
      <w:r>
        <w:rPr>
          <w:rStyle w:val="String"/>
        </w:rPr>
        <w:t>as</w:t>
      </w:r>
      <w:r>
        <w:rPr>
          <w:spacing w:val="-2"/>
        </w:rPr>
        <w:t xml:space="preserve"> operator instead:</w:t>
      </w:r>
    </w:p>
    <w:p w:rsidR="00F915EC" w:rsidRDefault="00F915EC">
      <w:pPr>
        <w:pStyle w:val="Code"/>
        <w:rPr>
          <w:rStyle w:val="TypeChar"/>
        </w:rPr>
      </w:pPr>
      <w:proofErr w:type="gramStart"/>
      <w:r>
        <w:rPr>
          <w:rStyle w:val="KeywordChar"/>
        </w:rPr>
        <w:t>private</w:t>
      </w:r>
      <w:proofErr w:type="gramEnd"/>
      <w:r>
        <w:rPr>
          <w:rStyle w:val="KeywordChar"/>
        </w:rPr>
        <w:t xml:space="preserve"> class</w:t>
      </w:r>
      <w:r>
        <w:t xml:space="preserve"> </w:t>
      </w:r>
      <w:proofErr w:type="spellStart"/>
      <w:r>
        <w:rPr>
          <w:rStyle w:val="TypeChar"/>
        </w:rPr>
        <w:t>SomeClass</w:t>
      </w:r>
      <w:proofErr w:type="spellEnd"/>
    </w:p>
    <w:p w:rsidR="00F915EC" w:rsidRDefault="00F915EC">
      <w:pPr>
        <w:pStyle w:val="Code"/>
      </w:pPr>
      <w:r>
        <w:t>{}</w:t>
      </w:r>
    </w:p>
    <w:p w:rsidR="00F915EC" w:rsidRDefault="00F915EC">
      <w:pPr>
        <w:pStyle w:val="Code"/>
      </w:pPr>
    </w:p>
    <w:p w:rsidR="00F915EC" w:rsidRDefault="00F915EC">
      <w:pPr>
        <w:pStyle w:val="Comment"/>
      </w:pPr>
      <w:r>
        <w:t>// Correct:</w:t>
      </w:r>
    </w:p>
    <w:p w:rsidR="00F915EC" w:rsidRDefault="00F915EC">
      <w:pPr>
        <w:pStyle w:val="Code"/>
      </w:pPr>
      <w:proofErr w:type="gramStart"/>
      <w:r>
        <w:rPr>
          <w:rStyle w:val="KeywordChar"/>
        </w:rPr>
        <w:t>private</w:t>
      </w:r>
      <w:proofErr w:type="gramEnd"/>
      <w:r>
        <w:rPr>
          <w:rStyle w:val="KeywordChar"/>
        </w:rPr>
        <w:t xml:space="preserve"> class</w:t>
      </w:r>
      <w:r>
        <w:t xml:space="preserve"> </w:t>
      </w:r>
      <w:proofErr w:type="spellStart"/>
      <w:r>
        <w:rPr>
          <w:rStyle w:val="TypeChar"/>
        </w:rPr>
        <w:t>MyClass</w:t>
      </w:r>
      <w:proofErr w:type="spellEnd"/>
      <w:r>
        <w:t xml:space="preserve">&lt;T&gt; </w:t>
      </w:r>
      <w:r>
        <w:rPr>
          <w:rStyle w:val="KeywordChar"/>
        </w:rPr>
        <w:t>where</w:t>
      </w:r>
      <w:r>
        <w:t xml:space="preserve"> T : </w:t>
      </w:r>
      <w:proofErr w:type="spellStart"/>
      <w:r>
        <w:rPr>
          <w:rStyle w:val="TypeChar"/>
        </w:rPr>
        <w:t>SomeClass</w:t>
      </w:r>
      <w:proofErr w:type="spellEnd"/>
      <w:r>
        <w:t xml:space="preserve"> </w:t>
      </w:r>
      <w:r>
        <w:br/>
        <w:t>{</w:t>
      </w:r>
    </w:p>
    <w:p w:rsidR="00F915EC" w:rsidRDefault="00F915EC">
      <w:pPr>
        <w:pStyle w:val="Code"/>
      </w:pPr>
      <w:r>
        <w:t xml:space="preserve">    </w:t>
      </w:r>
      <w:proofErr w:type="gramStart"/>
      <w:r>
        <w:rPr>
          <w:rStyle w:val="KeywordChar"/>
        </w:rPr>
        <w:t>private</w:t>
      </w:r>
      <w:proofErr w:type="gramEnd"/>
      <w:r>
        <w:rPr>
          <w:rStyle w:val="KeywordChar"/>
        </w:rPr>
        <w:t xml:space="preserve"> void</w:t>
      </w:r>
      <w:r>
        <w:t xml:space="preserve"> </w:t>
      </w:r>
      <w:proofErr w:type="spellStart"/>
      <w:r>
        <w:t>SomeMethod</w:t>
      </w:r>
      <w:proofErr w:type="spellEnd"/>
      <w:r>
        <w:t xml:space="preserve">(T t) </w:t>
      </w:r>
      <w:r>
        <w:br/>
        <w:t xml:space="preserve">    {</w:t>
      </w:r>
    </w:p>
    <w:p w:rsidR="00F915EC" w:rsidRDefault="00F915EC">
      <w:pPr>
        <w:pStyle w:val="Code"/>
      </w:pPr>
      <w:r>
        <w:t xml:space="preserve">        </w:t>
      </w:r>
      <w:proofErr w:type="spellStart"/>
      <w:r>
        <w:rPr>
          <w:rStyle w:val="TypeChar"/>
        </w:rPr>
        <w:t>SomeClass</w:t>
      </w:r>
      <w:proofErr w:type="spellEnd"/>
      <w:r>
        <w:t xml:space="preserve"> </w:t>
      </w:r>
      <w:proofErr w:type="spellStart"/>
      <w:r>
        <w:t>obj</w:t>
      </w:r>
      <w:proofErr w:type="spellEnd"/>
      <w:r>
        <w:t xml:space="preserve"> = t;</w:t>
      </w:r>
    </w:p>
    <w:p w:rsidR="00F915EC" w:rsidRDefault="00F915EC">
      <w:pPr>
        <w:pStyle w:val="Code"/>
      </w:pPr>
      <w:r>
        <w:t xml:space="preserve">    }</w:t>
      </w:r>
    </w:p>
    <w:p w:rsidR="00F915EC" w:rsidRDefault="00F915EC">
      <w:pPr>
        <w:pStyle w:val="Code"/>
      </w:pPr>
      <w:r>
        <w:t>}</w:t>
      </w:r>
    </w:p>
    <w:p w:rsidR="00F915EC" w:rsidRDefault="00F915EC">
      <w:pPr>
        <w:pStyle w:val="Code"/>
      </w:pPr>
    </w:p>
    <w:p w:rsidR="00F915EC" w:rsidRDefault="00F915EC">
      <w:pPr>
        <w:pStyle w:val="Comment"/>
      </w:pPr>
      <w:r>
        <w:t>// Avoid:</w:t>
      </w:r>
    </w:p>
    <w:p w:rsidR="00F915EC" w:rsidRDefault="00F915EC">
      <w:pPr>
        <w:pStyle w:val="Code"/>
      </w:pPr>
      <w:proofErr w:type="gramStart"/>
      <w:r>
        <w:rPr>
          <w:rStyle w:val="KeywordChar"/>
        </w:rPr>
        <w:t>private</w:t>
      </w:r>
      <w:proofErr w:type="gramEnd"/>
      <w:r>
        <w:rPr>
          <w:rStyle w:val="KeywordChar"/>
        </w:rPr>
        <w:t xml:space="preserve"> class</w:t>
      </w:r>
      <w:r>
        <w:t xml:space="preserve"> </w:t>
      </w:r>
      <w:proofErr w:type="spellStart"/>
      <w:r>
        <w:rPr>
          <w:rStyle w:val="TypeChar"/>
        </w:rPr>
        <w:t>MyClass</w:t>
      </w:r>
      <w:proofErr w:type="spellEnd"/>
      <w:r>
        <w:t xml:space="preserve">&lt;T&gt; </w:t>
      </w:r>
      <w:r>
        <w:br/>
        <w:t>{</w:t>
      </w:r>
    </w:p>
    <w:p w:rsidR="00F915EC" w:rsidRDefault="00F915EC">
      <w:pPr>
        <w:pStyle w:val="Code"/>
      </w:pPr>
      <w:r>
        <w:t xml:space="preserve">    </w:t>
      </w:r>
      <w:proofErr w:type="gramStart"/>
      <w:r>
        <w:rPr>
          <w:rStyle w:val="KeywordChar"/>
        </w:rPr>
        <w:t>private</w:t>
      </w:r>
      <w:proofErr w:type="gramEnd"/>
      <w:r>
        <w:rPr>
          <w:rStyle w:val="KeywordChar"/>
        </w:rPr>
        <w:t xml:space="preserve"> void</w:t>
      </w:r>
      <w:r>
        <w:t xml:space="preserve"> </w:t>
      </w:r>
      <w:proofErr w:type="spellStart"/>
      <w:r>
        <w:t>SomeMethod</w:t>
      </w:r>
      <w:proofErr w:type="spellEnd"/>
      <w:r>
        <w:t xml:space="preserve">(T t) </w:t>
      </w:r>
      <w:r>
        <w:br/>
        <w:t xml:space="preserve">    {</w:t>
      </w:r>
    </w:p>
    <w:p w:rsidR="00F915EC" w:rsidRDefault="00F915EC">
      <w:pPr>
        <w:pStyle w:val="Code"/>
      </w:pPr>
      <w:r>
        <w:t xml:space="preserve">        </w:t>
      </w:r>
      <w:proofErr w:type="gramStart"/>
      <w:r>
        <w:rPr>
          <w:rStyle w:val="KeywordChar"/>
        </w:rPr>
        <w:t>object</w:t>
      </w:r>
      <w:proofErr w:type="gramEnd"/>
      <w:r>
        <w:t xml:space="preserve"> temp = t;</w:t>
      </w:r>
    </w:p>
    <w:p w:rsidR="00F915EC" w:rsidRDefault="00F915EC">
      <w:pPr>
        <w:pStyle w:val="Code"/>
      </w:pPr>
      <w:r>
        <w:t xml:space="preserve">        </w:t>
      </w:r>
      <w:proofErr w:type="spellStart"/>
      <w:r>
        <w:rPr>
          <w:rStyle w:val="TypeChar"/>
        </w:rPr>
        <w:t>SomeClass</w:t>
      </w:r>
      <w:proofErr w:type="spellEnd"/>
      <w:r>
        <w:t xml:space="preserve"> </w:t>
      </w:r>
      <w:proofErr w:type="spellStart"/>
      <w:r>
        <w:t>obj</w:t>
      </w:r>
      <w:proofErr w:type="spellEnd"/>
      <w:r>
        <w:t xml:space="preserve"> = (</w:t>
      </w:r>
      <w:proofErr w:type="spellStart"/>
      <w:r>
        <w:rPr>
          <w:rStyle w:val="TypeChar"/>
        </w:rPr>
        <w:t>SomeClass</w:t>
      </w:r>
      <w:proofErr w:type="spellEnd"/>
      <w:proofErr w:type="gramStart"/>
      <w:r>
        <w:t>)temp</w:t>
      </w:r>
      <w:proofErr w:type="gramEnd"/>
      <w:r>
        <w:t>;</w:t>
      </w:r>
    </w:p>
    <w:p w:rsidR="00F915EC" w:rsidRDefault="00F915EC">
      <w:pPr>
        <w:pStyle w:val="Code"/>
      </w:pPr>
      <w:r>
        <w:t xml:space="preserve">    }</w:t>
      </w:r>
    </w:p>
    <w:p w:rsidR="00F915EC" w:rsidRDefault="00F915EC">
      <w:pPr>
        <w:pStyle w:val="Code"/>
      </w:pPr>
      <w:r>
        <w:t>}</w:t>
      </w:r>
    </w:p>
    <w:p w:rsidR="00F915EC" w:rsidRDefault="00F915EC">
      <w:pPr>
        <w:pStyle w:val="Code"/>
      </w:pPr>
    </w:p>
    <w:p w:rsidR="00F915EC" w:rsidRDefault="00F915EC">
      <w:pPr>
        <w:pStyle w:val="Rule"/>
        <w:numPr>
          <w:ilvl w:val="0"/>
          <w:numId w:val="13"/>
        </w:numPr>
        <w:rPr>
          <w:spacing w:val="-2"/>
        </w:rPr>
      </w:pPr>
      <w:r>
        <w:lastRenderedPageBreak/>
        <w:t xml:space="preserve">Do not define constraints in generic interfaces. Interface-level constraints can often </w:t>
      </w:r>
      <w:r>
        <w:rPr>
          <w:spacing w:val="-2"/>
        </w:rPr>
        <w:t>be replaced by strong-typing.</w:t>
      </w:r>
    </w:p>
    <w:p w:rsidR="00F915EC" w:rsidRDefault="00F915EC">
      <w:pPr>
        <w:pStyle w:val="Code"/>
      </w:pPr>
      <w:proofErr w:type="gramStart"/>
      <w:r>
        <w:rPr>
          <w:rStyle w:val="KeywordChar"/>
        </w:rPr>
        <w:t>public</w:t>
      </w:r>
      <w:proofErr w:type="gramEnd"/>
      <w:r>
        <w:rPr>
          <w:rStyle w:val="KeywordChar"/>
        </w:rPr>
        <w:t xml:space="preserve"> class</w:t>
      </w:r>
      <w:r>
        <w:t xml:space="preserve"> </w:t>
      </w:r>
      <w:r>
        <w:rPr>
          <w:rStyle w:val="TypeChar"/>
        </w:rPr>
        <w:t>Customer</w:t>
      </w:r>
      <w:r>
        <w:t xml:space="preserve"> </w:t>
      </w:r>
      <w:r>
        <w:br/>
        <w:t>{…}</w:t>
      </w:r>
    </w:p>
    <w:p w:rsidR="00F915EC" w:rsidRDefault="00F915EC">
      <w:pPr>
        <w:pStyle w:val="Code"/>
      </w:pPr>
    </w:p>
    <w:p w:rsidR="00F915EC" w:rsidRDefault="00F915EC">
      <w:pPr>
        <w:pStyle w:val="Comment"/>
      </w:pPr>
      <w:r>
        <w:t>// Correct:</w:t>
      </w:r>
    </w:p>
    <w:p w:rsidR="00F915EC" w:rsidRDefault="00F915EC">
      <w:pPr>
        <w:pStyle w:val="Code"/>
      </w:pPr>
      <w:proofErr w:type="gramStart"/>
      <w:r>
        <w:rPr>
          <w:rStyle w:val="KeywordChar"/>
        </w:rPr>
        <w:t>public</w:t>
      </w:r>
      <w:proofErr w:type="gramEnd"/>
      <w:r>
        <w:rPr>
          <w:rStyle w:val="KeywordChar"/>
        </w:rPr>
        <w:t xml:space="preserve"> interface</w:t>
      </w:r>
      <w:r>
        <w:t xml:space="preserve"> </w:t>
      </w:r>
      <w:proofErr w:type="spellStart"/>
      <w:r>
        <w:rPr>
          <w:rStyle w:val="TypeChar"/>
        </w:rPr>
        <w:t>ICustomerList</w:t>
      </w:r>
      <w:proofErr w:type="spellEnd"/>
      <w:r>
        <w:t xml:space="preserve"> : </w:t>
      </w:r>
      <w:proofErr w:type="spellStart"/>
      <w:r>
        <w:rPr>
          <w:rStyle w:val="TypeChar"/>
        </w:rPr>
        <w:t>IList</w:t>
      </w:r>
      <w:proofErr w:type="spellEnd"/>
      <w:r>
        <w:t>&lt;</w:t>
      </w:r>
      <w:r>
        <w:rPr>
          <w:rStyle w:val="TypeChar"/>
        </w:rPr>
        <w:t>Customer</w:t>
      </w:r>
      <w:r>
        <w:t xml:space="preserve">&gt; </w:t>
      </w:r>
      <w:r>
        <w:br/>
        <w:t>{…}</w:t>
      </w:r>
    </w:p>
    <w:p w:rsidR="00F915EC" w:rsidRDefault="00F915EC">
      <w:pPr>
        <w:pStyle w:val="Code"/>
      </w:pPr>
    </w:p>
    <w:p w:rsidR="00F915EC" w:rsidRDefault="00F915EC">
      <w:pPr>
        <w:pStyle w:val="Comment"/>
      </w:pPr>
      <w:r>
        <w:t>// Avoid:</w:t>
      </w:r>
    </w:p>
    <w:p w:rsidR="00F915EC" w:rsidRDefault="00F915EC">
      <w:pPr>
        <w:pStyle w:val="Code"/>
      </w:pPr>
      <w:proofErr w:type="gramStart"/>
      <w:r>
        <w:rPr>
          <w:rStyle w:val="KeywordChar"/>
        </w:rPr>
        <w:t>public</w:t>
      </w:r>
      <w:proofErr w:type="gramEnd"/>
      <w:r>
        <w:rPr>
          <w:rStyle w:val="KeywordChar"/>
        </w:rPr>
        <w:t xml:space="preserve"> interface</w:t>
      </w:r>
      <w:r>
        <w:t xml:space="preserve"> </w:t>
      </w:r>
      <w:proofErr w:type="spellStart"/>
      <w:r>
        <w:rPr>
          <w:rStyle w:val="TypeChar"/>
        </w:rPr>
        <w:t>IList</w:t>
      </w:r>
      <w:proofErr w:type="spellEnd"/>
      <w:r>
        <w:t xml:space="preserve">&lt;T&gt; </w:t>
      </w:r>
      <w:r>
        <w:rPr>
          <w:rStyle w:val="KeywordChar"/>
        </w:rPr>
        <w:t>where</w:t>
      </w:r>
      <w:r>
        <w:t xml:space="preserve"> T : </w:t>
      </w:r>
      <w:r>
        <w:rPr>
          <w:rStyle w:val="TypeChar"/>
        </w:rPr>
        <w:t>Customer</w:t>
      </w:r>
      <w:r>
        <w:t xml:space="preserve"> </w:t>
      </w:r>
      <w:r>
        <w:br/>
        <w:t>{…}</w:t>
      </w:r>
    </w:p>
    <w:p w:rsidR="00F915EC" w:rsidRDefault="00F915EC">
      <w:pPr>
        <w:pStyle w:val="Rule"/>
        <w:numPr>
          <w:ilvl w:val="0"/>
          <w:numId w:val="13"/>
        </w:numPr>
      </w:pPr>
      <w:r>
        <w:t>Do not define method-specific constraints in interfaces.</w:t>
      </w:r>
    </w:p>
    <w:p w:rsidR="00F915EC" w:rsidRDefault="00F915EC">
      <w:pPr>
        <w:pStyle w:val="Rule"/>
        <w:numPr>
          <w:ilvl w:val="0"/>
          <w:numId w:val="13"/>
        </w:numPr>
      </w:pPr>
      <w:r>
        <w:t>Do not define constraints in delegates.</w:t>
      </w:r>
    </w:p>
    <w:p w:rsidR="00F915EC" w:rsidRDefault="00F915EC">
      <w:pPr>
        <w:pStyle w:val="Rule"/>
        <w:numPr>
          <w:ilvl w:val="0"/>
          <w:numId w:val="13"/>
        </w:numPr>
        <w:rPr>
          <w:spacing w:val="-2"/>
        </w:rPr>
      </w:pPr>
      <w:r>
        <w:t xml:space="preserve">If a class or a method offers both generic and </w:t>
      </w:r>
      <w:proofErr w:type="spellStart"/>
      <w:r>
        <w:t>non generic</w:t>
      </w:r>
      <w:proofErr w:type="spellEnd"/>
      <w:r>
        <w:t xml:space="preserve"> flavors, always prefer </w:t>
      </w:r>
      <w:r>
        <w:rPr>
          <w:spacing w:val="-2"/>
        </w:rPr>
        <w:t>using the generics flavor.</w:t>
      </w:r>
    </w:p>
    <w:p w:rsidR="00F915EC" w:rsidRDefault="00F915EC">
      <w:pPr>
        <w:pStyle w:val="Rule"/>
        <w:numPr>
          <w:ilvl w:val="0"/>
          <w:numId w:val="13"/>
        </w:numPr>
        <w:rPr>
          <w:spacing w:val="-2"/>
        </w:rPr>
      </w:pPr>
      <w:r>
        <w:t xml:space="preserve">When implementing a generic interface that derives from an equivalent non-generic </w:t>
      </w:r>
      <w:r>
        <w:rPr>
          <w:spacing w:val="-1"/>
        </w:rPr>
        <w:t xml:space="preserve">interface (such as </w:t>
      </w:r>
      <w:proofErr w:type="spellStart"/>
      <w:r>
        <w:rPr>
          <w:rStyle w:val="String"/>
        </w:rPr>
        <w:t>IEnumerable</w:t>
      </w:r>
      <w:proofErr w:type="spellEnd"/>
      <w:r>
        <w:rPr>
          <w:rStyle w:val="String"/>
        </w:rPr>
        <w:t>&lt;T&gt;</w:t>
      </w:r>
      <w:r>
        <w:rPr>
          <w:spacing w:val="-1"/>
        </w:rPr>
        <w:t xml:space="preserve">), use explicit interface implementation on all </w:t>
      </w:r>
      <w:r>
        <w:rPr>
          <w:spacing w:val="-2"/>
        </w:rPr>
        <w:t>methods, and implement the non-generic methods by delegating to the generic ones:</w:t>
      </w:r>
    </w:p>
    <w:p w:rsidR="00F915EC" w:rsidRDefault="00F915EC">
      <w:pPr>
        <w:pStyle w:val="Code"/>
      </w:pPr>
      <w:proofErr w:type="gramStart"/>
      <w:r>
        <w:rPr>
          <w:rStyle w:val="KeywordChar"/>
        </w:rPr>
        <w:t>public</w:t>
      </w:r>
      <w:proofErr w:type="gramEnd"/>
      <w:r>
        <w:rPr>
          <w:rStyle w:val="KeywordChar"/>
        </w:rPr>
        <w:t xml:space="preserve"> class</w:t>
      </w:r>
      <w:r>
        <w:t xml:space="preserve"> </w:t>
      </w:r>
      <w:proofErr w:type="spellStart"/>
      <w:r>
        <w:rPr>
          <w:rStyle w:val="TypeChar"/>
        </w:rPr>
        <w:t>MyCollection</w:t>
      </w:r>
      <w:proofErr w:type="spellEnd"/>
      <w:r>
        <w:t xml:space="preserve">&lt;T&gt; : </w:t>
      </w:r>
      <w:proofErr w:type="spellStart"/>
      <w:r>
        <w:rPr>
          <w:rStyle w:val="TypeChar"/>
        </w:rPr>
        <w:t>IEnumerable</w:t>
      </w:r>
      <w:proofErr w:type="spellEnd"/>
      <w:r>
        <w:t>&lt;T&gt;</w:t>
      </w:r>
    </w:p>
    <w:p w:rsidR="00F915EC" w:rsidRDefault="00F915EC">
      <w:pPr>
        <w:pStyle w:val="Code"/>
      </w:pPr>
      <w:r>
        <w:t>{</w:t>
      </w:r>
    </w:p>
    <w:p w:rsidR="00F915EC" w:rsidRDefault="00F915EC">
      <w:pPr>
        <w:pStyle w:val="Code"/>
      </w:pPr>
      <w:r>
        <w:t xml:space="preserve">    </w:t>
      </w:r>
      <w:proofErr w:type="spellStart"/>
      <w:r>
        <w:rPr>
          <w:rStyle w:val="TypeChar"/>
        </w:rPr>
        <w:t>IEnumerator</w:t>
      </w:r>
      <w:proofErr w:type="spellEnd"/>
      <w:r>
        <w:t xml:space="preserve">&lt;T&gt; </w:t>
      </w:r>
      <w:proofErr w:type="spellStart"/>
      <w:r>
        <w:rPr>
          <w:rStyle w:val="TypeChar"/>
        </w:rPr>
        <w:t>IEnumerable</w:t>
      </w:r>
      <w:proofErr w:type="spellEnd"/>
      <w:r>
        <w:t>&lt;T&gt;.</w:t>
      </w:r>
      <w:proofErr w:type="spellStart"/>
      <w:proofErr w:type="gramStart"/>
      <w:r>
        <w:t>GetEnumerator</w:t>
      </w:r>
      <w:proofErr w:type="spellEnd"/>
      <w:r>
        <w:t>(</w:t>
      </w:r>
      <w:proofErr w:type="gramEnd"/>
      <w:r>
        <w:t xml:space="preserve">) </w:t>
      </w:r>
      <w:r>
        <w:br/>
        <w:t xml:space="preserve">    {…}</w:t>
      </w:r>
    </w:p>
    <w:p w:rsidR="00F915EC" w:rsidRDefault="00F915EC">
      <w:pPr>
        <w:pStyle w:val="Code"/>
      </w:pPr>
    </w:p>
    <w:p w:rsidR="00F915EC" w:rsidRDefault="00F915EC">
      <w:pPr>
        <w:pStyle w:val="Code"/>
      </w:pPr>
      <w:r>
        <w:t xml:space="preserve">    </w:t>
      </w:r>
      <w:proofErr w:type="spellStart"/>
      <w:r>
        <w:rPr>
          <w:rStyle w:val="TypeChar"/>
        </w:rPr>
        <w:t>IEnumerator</w:t>
      </w:r>
      <w:proofErr w:type="spellEnd"/>
      <w:r>
        <w:t xml:space="preserve"> </w:t>
      </w:r>
      <w:proofErr w:type="spellStart"/>
      <w:proofErr w:type="gramStart"/>
      <w:r>
        <w:rPr>
          <w:rStyle w:val="TypeChar"/>
        </w:rPr>
        <w:t>IEnumerable</w:t>
      </w:r>
      <w:r>
        <w:t>.GetEnumerator</w:t>
      </w:r>
      <w:proofErr w:type="spellEnd"/>
      <w:r>
        <w:t>(</w:t>
      </w:r>
      <w:proofErr w:type="gramEnd"/>
      <w:r>
        <w:t xml:space="preserve">) </w:t>
      </w:r>
      <w:r>
        <w:br/>
        <w:t xml:space="preserve">    {</w:t>
      </w:r>
    </w:p>
    <w:p w:rsidR="00F915EC" w:rsidRDefault="00F915EC">
      <w:pPr>
        <w:pStyle w:val="Code"/>
      </w:pPr>
      <w:r>
        <w:t xml:space="preserve">        </w:t>
      </w:r>
      <w:proofErr w:type="spellStart"/>
      <w:r>
        <w:rPr>
          <w:rStyle w:val="TypeChar"/>
        </w:rPr>
        <w:t>IEnumerable</w:t>
      </w:r>
      <w:proofErr w:type="spellEnd"/>
      <w:r>
        <w:t xml:space="preserve">&lt;T&gt; enumerable = </w:t>
      </w:r>
      <w:r>
        <w:rPr>
          <w:rStyle w:val="KeywordChar"/>
        </w:rPr>
        <w:t>this</w:t>
      </w:r>
      <w:r>
        <w:t>;</w:t>
      </w:r>
    </w:p>
    <w:p w:rsidR="00F915EC" w:rsidRDefault="00F915EC">
      <w:pPr>
        <w:pStyle w:val="Code"/>
      </w:pPr>
      <w:r>
        <w:t xml:space="preserve">        </w:t>
      </w:r>
      <w:proofErr w:type="gramStart"/>
      <w:r>
        <w:rPr>
          <w:rStyle w:val="KeywordChar"/>
        </w:rPr>
        <w:t>return</w:t>
      </w:r>
      <w:proofErr w:type="gramEnd"/>
      <w:r>
        <w:t xml:space="preserve"> </w:t>
      </w:r>
      <w:proofErr w:type="spellStart"/>
      <w:r>
        <w:t>enumerable.GetEnumerator</w:t>
      </w:r>
      <w:proofErr w:type="spellEnd"/>
      <w:r>
        <w:t xml:space="preserve">(); </w:t>
      </w:r>
      <w:r>
        <w:br/>
        <w:t xml:space="preserve">    }</w:t>
      </w:r>
    </w:p>
    <w:p w:rsidR="00F915EC" w:rsidRDefault="00F915EC">
      <w:pPr>
        <w:pStyle w:val="Code"/>
      </w:pPr>
      <w:r>
        <w:t>}</w:t>
      </w:r>
    </w:p>
    <w:p w:rsidR="00F915EC" w:rsidRDefault="00F915EC">
      <w:pPr>
        <w:pStyle w:val="Rule"/>
        <w:numPr>
          <w:ilvl w:val="0"/>
          <w:numId w:val="13"/>
        </w:numPr>
      </w:pPr>
      <w:r>
        <w:t>Prefer generic methods to entire generic classes.</w:t>
      </w:r>
    </w:p>
    <w:p w:rsidR="00F915EC" w:rsidRDefault="00F915EC">
      <w:pPr>
        <w:pStyle w:val="Rule"/>
        <w:numPr>
          <w:ilvl w:val="0"/>
          <w:numId w:val="13"/>
        </w:numPr>
      </w:pPr>
      <w:r>
        <w:t>Always throw semantically useful exceptions from public methods.</w:t>
      </w:r>
    </w:p>
    <w:p w:rsidR="00F915EC" w:rsidRDefault="00F915EC">
      <w:pPr>
        <w:pStyle w:val="Rule"/>
        <w:numPr>
          <w:ilvl w:val="0"/>
          <w:numId w:val="13"/>
        </w:numPr>
      </w:pPr>
      <w:r>
        <w:t>Avoid parameters that control method flow; ensure each parameter is necessary for computation.</w:t>
      </w:r>
    </w:p>
    <w:p w:rsidR="00F915EC" w:rsidRDefault="00F915EC">
      <w:pPr>
        <w:pStyle w:val="Heading2"/>
      </w:pPr>
    </w:p>
    <w:p w:rsidR="00F915EC" w:rsidRDefault="00F915EC">
      <w:pPr>
        <w:pStyle w:val="Heading2"/>
        <w:pageBreakBefore/>
      </w:pPr>
      <w:bookmarkStart w:id="13" w:name="_Toc316475390"/>
      <w:r>
        <w:lastRenderedPageBreak/>
        <w:t>Golden Rules</w:t>
      </w:r>
      <w:bookmarkEnd w:id="13"/>
    </w:p>
    <w:p w:rsidR="00F915EC" w:rsidRDefault="00F915EC">
      <w:pPr>
        <w:pStyle w:val="Rule"/>
        <w:numPr>
          <w:ilvl w:val="0"/>
          <w:numId w:val="9"/>
        </w:numPr>
        <w:rPr>
          <w:lang w:eastAsia="ar-SA" w:bidi="ar-SA"/>
        </w:rPr>
      </w:pPr>
      <w:r>
        <w:rPr>
          <w:lang w:eastAsia="ar-SA" w:bidi="ar-SA"/>
        </w:rPr>
        <w:t>Favor Convention over Configuration.</w:t>
      </w:r>
    </w:p>
    <w:p w:rsidR="00F915EC" w:rsidRDefault="00F915EC">
      <w:pPr>
        <w:pStyle w:val="Rule"/>
        <w:numPr>
          <w:ilvl w:val="0"/>
          <w:numId w:val="9"/>
        </w:numPr>
        <w:rPr>
          <w:lang w:val="en"/>
        </w:rPr>
      </w:pPr>
      <w:r>
        <w:rPr>
          <w:lang w:val="en"/>
        </w:rPr>
        <w:t xml:space="preserve">Favor Repeatable, Reusable Patterns </w:t>
      </w:r>
    </w:p>
    <w:p w:rsidR="00F915EC" w:rsidRDefault="00F915EC">
      <w:pPr>
        <w:pStyle w:val="Rule"/>
        <w:numPr>
          <w:ilvl w:val="0"/>
          <w:numId w:val="9"/>
        </w:numPr>
        <w:rPr>
          <w:lang w:val="en"/>
        </w:rPr>
      </w:pPr>
      <w:r>
        <w:rPr>
          <w:lang w:val="en"/>
        </w:rPr>
        <w:t>Follow the Principal of Least Astonishment.</w:t>
      </w:r>
    </w:p>
    <w:p w:rsidR="00F915EC" w:rsidRDefault="00F915EC">
      <w:pPr>
        <w:pStyle w:val="Rule"/>
        <w:numPr>
          <w:ilvl w:val="0"/>
          <w:numId w:val="9"/>
        </w:numPr>
        <w:rPr>
          <w:lang w:val="en"/>
        </w:rPr>
      </w:pPr>
      <w:r>
        <w:rPr>
          <w:lang w:val="en"/>
        </w:rPr>
        <w:t xml:space="preserve">Automated tests are </w:t>
      </w:r>
      <w:proofErr w:type="gramStart"/>
      <w:r>
        <w:rPr>
          <w:lang w:val="en"/>
        </w:rPr>
        <w:t>Good</w:t>
      </w:r>
      <w:proofErr w:type="gramEnd"/>
      <w:r>
        <w:rPr>
          <w:lang w:val="en"/>
        </w:rPr>
        <w:t>.</w:t>
      </w:r>
    </w:p>
    <w:p w:rsidR="00F915EC" w:rsidRDefault="00F915EC">
      <w:pPr>
        <w:pStyle w:val="Rule"/>
        <w:numPr>
          <w:ilvl w:val="0"/>
          <w:numId w:val="9"/>
        </w:numPr>
        <w:rPr>
          <w:lang w:val="en"/>
        </w:rPr>
      </w:pPr>
      <w:r>
        <w:rPr>
          <w:lang w:val="en"/>
        </w:rPr>
        <w:t>Share knowledge.</w:t>
      </w:r>
    </w:p>
    <w:p w:rsidR="00F915EC" w:rsidRDefault="00F915EC">
      <w:pPr>
        <w:pStyle w:val="Rule"/>
        <w:numPr>
          <w:ilvl w:val="0"/>
          <w:numId w:val="0"/>
        </w:numPr>
        <w:ind w:left="360"/>
        <w:rPr>
          <w:lang w:eastAsia="ar-SA" w:bidi="ar-SA"/>
        </w:rPr>
      </w:pPr>
    </w:p>
    <w:p w:rsidR="00F915EC" w:rsidRDefault="00F915EC">
      <w:pPr>
        <w:rPr>
          <w:rStyle w:val="Heading2Char"/>
        </w:rPr>
      </w:pPr>
      <w:r>
        <w:rPr>
          <w:rStyle w:val="Heading2Char"/>
        </w:rPr>
        <w:t>Suggested Reading</w:t>
      </w:r>
    </w:p>
    <w:p w:rsidR="00F915EC" w:rsidRDefault="00F915EC">
      <w:pPr>
        <w:pStyle w:val="Heading3"/>
      </w:pPr>
      <w:bookmarkStart w:id="14" w:name="_Toc316475391"/>
      <w:r>
        <w:t>Refactoring</w:t>
      </w:r>
      <w:bookmarkEnd w:id="14"/>
    </w:p>
    <w:p w:rsidR="00F915EC" w:rsidRDefault="00F915EC">
      <w:pPr>
        <w:pStyle w:val="Rule"/>
        <w:numPr>
          <w:ilvl w:val="0"/>
          <w:numId w:val="3"/>
        </w:numPr>
        <w:rPr>
          <w:lang w:eastAsia="ar-SA" w:bidi="ar-SA"/>
        </w:rPr>
      </w:pPr>
      <w:r>
        <w:rPr>
          <w:lang w:eastAsia="ar-SA" w:bidi="ar-SA"/>
        </w:rPr>
        <w:t xml:space="preserve">Refactor mercilessly: </w:t>
      </w:r>
      <w:hyperlink r:id="rId10" w:history="1">
        <w:r>
          <w:rPr>
            <w:rStyle w:val="Hyperlink"/>
          </w:rPr>
          <w:t>http://www.extremeprogramming.org/rules/refactor.html</w:t>
        </w:r>
      </w:hyperlink>
    </w:p>
    <w:p w:rsidR="00F915EC" w:rsidRDefault="00F915EC">
      <w:pPr>
        <w:pStyle w:val="Rule"/>
        <w:numPr>
          <w:ilvl w:val="0"/>
          <w:numId w:val="3"/>
        </w:numPr>
        <w:rPr>
          <w:lang w:eastAsia="ar-SA" w:bidi="ar-SA"/>
        </w:rPr>
      </w:pPr>
      <w:r>
        <w:rPr>
          <w:lang w:eastAsia="ar-SA" w:bidi="ar-SA"/>
        </w:rPr>
        <w:t xml:space="preserve">Smells to </w:t>
      </w:r>
      <w:proofErr w:type="spellStart"/>
      <w:r>
        <w:rPr>
          <w:lang w:eastAsia="ar-SA" w:bidi="ar-SA"/>
        </w:rPr>
        <w:t>refactorings</w:t>
      </w:r>
      <w:proofErr w:type="spellEnd"/>
      <w:r>
        <w:rPr>
          <w:lang w:eastAsia="ar-SA" w:bidi="ar-SA"/>
        </w:rPr>
        <w:t xml:space="preserve">: </w:t>
      </w:r>
      <w:hyperlink r:id="rId11" w:history="1">
        <w:r>
          <w:rPr>
            <w:rStyle w:val="Hyperlink"/>
          </w:rPr>
          <w:t>http://wiki.java.net/bin/view/People/SmellsToRefactorings</w:t>
        </w:r>
      </w:hyperlink>
    </w:p>
    <w:p w:rsidR="00F915EC" w:rsidRDefault="00F915EC">
      <w:pPr>
        <w:pStyle w:val="Rule"/>
        <w:numPr>
          <w:ilvl w:val="0"/>
          <w:numId w:val="3"/>
        </w:numPr>
      </w:pPr>
      <w:r>
        <w:rPr>
          <w:lang w:eastAsia="ar-SA" w:bidi="ar-SA"/>
        </w:rPr>
        <w:t xml:space="preserve">Index of </w:t>
      </w:r>
      <w:proofErr w:type="spellStart"/>
      <w:r>
        <w:rPr>
          <w:lang w:eastAsia="ar-SA" w:bidi="ar-SA"/>
        </w:rPr>
        <w:t>refactorings</w:t>
      </w:r>
      <w:proofErr w:type="spellEnd"/>
      <w:r>
        <w:rPr>
          <w:lang w:eastAsia="ar-SA" w:bidi="ar-SA"/>
        </w:rPr>
        <w:t xml:space="preserve">: </w:t>
      </w:r>
      <w:hyperlink r:id="rId12" w:history="1">
        <w:r>
          <w:rPr>
            <w:rStyle w:val="Hyperlink"/>
          </w:rPr>
          <w:t>http://www.refactoring.com/catalog/index.html</w:t>
        </w:r>
      </w:hyperlink>
    </w:p>
    <w:p w:rsidR="00F915EC" w:rsidRDefault="00F915EC">
      <w:pPr>
        <w:pStyle w:val="Heading3"/>
      </w:pPr>
      <w:bookmarkStart w:id="15" w:name="_Toc316475392"/>
      <w:r>
        <w:t>Patterns</w:t>
      </w:r>
      <w:bookmarkEnd w:id="15"/>
    </w:p>
    <w:p w:rsidR="00F915EC" w:rsidRDefault="00F915EC">
      <w:pPr>
        <w:pStyle w:val="Rule"/>
        <w:numPr>
          <w:ilvl w:val="0"/>
          <w:numId w:val="8"/>
        </w:numPr>
        <w:rPr>
          <w:lang w:eastAsia="ar-SA" w:bidi="ar-SA"/>
        </w:rPr>
      </w:pPr>
      <w:r>
        <w:rPr>
          <w:lang w:eastAsia="ar-SA" w:bidi="ar-SA"/>
        </w:rPr>
        <w:t xml:space="preserve">Anti-Patterns: </w:t>
      </w:r>
      <w:hyperlink r:id="rId13" w:anchor="Programming_anti-patterns" w:history="1">
        <w:r>
          <w:rPr>
            <w:rStyle w:val="Hyperlink"/>
          </w:rPr>
          <w:t>http://en.wikipedia.org/wiki/Anti-pattern#Programming_anti-patterns</w:t>
        </w:r>
      </w:hyperlink>
    </w:p>
    <w:p w:rsidR="00F915EC" w:rsidRDefault="00F915EC">
      <w:pPr>
        <w:pStyle w:val="Rule"/>
        <w:numPr>
          <w:ilvl w:val="0"/>
          <w:numId w:val="8"/>
        </w:numPr>
      </w:pPr>
      <w:r>
        <w:rPr>
          <w:lang w:eastAsia="ar-SA" w:bidi="ar-SA"/>
        </w:rPr>
        <w:t xml:space="preserve">Design Patterns: </w:t>
      </w:r>
      <w:hyperlink r:id="rId14" w:history="1">
        <w:r>
          <w:rPr>
            <w:rStyle w:val="Hyperlink"/>
          </w:rPr>
          <w:t>http://www.dofactory.com/Patterns/Patterns.aspx</w:t>
        </w:r>
      </w:hyperlink>
    </w:p>
    <w:p w:rsidR="00F915EC" w:rsidRDefault="00F915EC">
      <w:pPr>
        <w:pStyle w:val="Heading3"/>
      </w:pPr>
      <w:bookmarkStart w:id="16" w:name="_Toc316475393"/>
      <w:r>
        <w:t>Pragmatic practices</w:t>
      </w:r>
      <w:bookmarkEnd w:id="16"/>
    </w:p>
    <w:p w:rsidR="00F915EC" w:rsidRDefault="00F915EC">
      <w:pPr>
        <w:pStyle w:val="Rule"/>
        <w:numPr>
          <w:ilvl w:val="0"/>
          <w:numId w:val="2"/>
        </w:numPr>
        <w:rPr>
          <w:lang w:val="en"/>
        </w:rPr>
      </w:pPr>
      <w:r>
        <w:t>Ten Commandments of Egoless Programming:</w:t>
      </w:r>
      <w:r>
        <w:br/>
      </w:r>
      <w:hyperlink r:id="rId15" w:history="1">
        <w:r>
          <w:rPr>
            <w:rStyle w:val="Hyperlink"/>
          </w:rPr>
          <w:t>http://articles.techrepublic.com.com/5100-10878_11-1045782.html</w:t>
        </w:r>
      </w:hyperlink>
    </w:p>
    <w:p w:rsidR="00F915EC" w:rsidRDefault="00F915EC">
      <w:pPr>
        <w:pStyle w:val="Rule"/>
        <w:numPr>
          <w:ilvl w:val="0"/>
          <w:numId w:val="2"/>
        </w:numPr>
        <w:rPr>
          <w:lang w:val="en"/>
        </w:rPr>
      </w:pPr>
      <w:r>
        <w:rPr>
          <w:lang w:val="en"/>
        </w:rPr>
        <w:t xml:space="preserve">Convention Over Configuration: </w:t>
      </w:r>
      <w:hyperlink r:id="rId16" w:history="1">
        <w:r>
          <w:rPr>
            <w:rStyle w:val="Hyperlink"/>
          </w:rPr>
          <w:t>http://en.wikipedia.org/wiki/Convention_over_Configuration</w:t>
        </w:r>
      </w:hyperlink>
    </w:p>
    <w:p w:rsidR="00F915EC" w:rsidRDefault="00F915EC">
      <w:pPr>
        <w:pStyle w:val="Rule"/>
        <w:numPr>
          <w:ilvl w:val="0"/>
          <w:numId w:val="2"/>
        </w:numPr>
        <w:rPr>
          <w:lang w:eastAsia="ar-SA" w:bidi="ar-SA"/>
        </w:rPr>
      </w:pPr>
      <w:r>
        <w:rPr>
          <w:lang w:val="en"/>
        </w:rPr>
        <w:t xml:space="preserve">Don't Repeat Yourself: </w:t>
      </w:r>
      <w:hyperlink r:id="rId17" w:history="1">
        <w:r>
          <w:rPr>
            <w:rStyle w:val="Hyperlink"/>
          </w:rPr>
          <w:t>http://en.wikipedia.org/wiki/Don%27t_repeat_yourself</w:t>
        </w:r>
      </w:hyperlink>
    </w:p>
    <w:p w:rsidR="00F915EC" w:rsidRDefault="00F915EC">
      <w:pPr>
        <w:pStyle w:val="Rule"/>
        <w:numPr>
          <w:ilvl w:val="0"/>
          <w:numId w:val="2"/>
        </w:numPr>
      </w:pPr>
      <w:r>
        <w:rPr>
          <w:lang w:eastAsia="ar-SA" w:bidi="ar-SA"/>
        </w:rPr>
        <w:t xml:space="preserve">You </w:t>
      </w:r>
      <w:proofErr w:type="spellStart"/>
      <w:r>
        <w:rPr>
          <w:lang w:eastAsia="ar-SA" w:bidi="ar-SA"/>
        </w:rPr>
        <w:t>ain’t</w:t>
      </w:r>
      <w:proofErr w:type="spellEnd"/>
      <w:r>
        <w:rPr>
          <w:lang w:eastAsia="ar-SA" w:bidi="ar-SA"/>
        </w:rPr>
        <w:t xml:space="preserve"> </w:t>
      </w:r>
      <w:proofErr w:type="spellStart"/>
      <w:r>
        <w:rPr>
          <w:lang w:eastAsia="ar-SA" w:bidi="ar-SA"/>
        </w:rPr>
        <w:t>gonna</w:t>
      </w:r>
      <w:proofErr w:type="spellEnd"/>
      <w:r>
        <w:rPr>
          <w:lang w:eastAsia="ar-SA" w:bidi="ar-SA"/>
        </w:rPr>
        <w:t xml:space="preserve"> need it: </w:t>
      </w:r>
      <w:hyperlink r:id="rId18" w:history="1">
        <w:r>
          <w:rPr>
            <w:rStyle w:val="Hyperlink"/>
          </w:rPr>
          <w:t>http://en.wikipedia.org/wiki/You_Ain%27t_Gonna_Need_It</w:t>
        </w:r>
      </w:hyperlink>
    </w:p>
    <w:p w:rsidR="00F915EC" w:rsidRDefault="00F915EC">
      <w:pPr>
        <w:pStyle w:val="Rule"/>
        <w:numPr>
          <w:ilvl w:val="0"/>
          <w:numId w:val="2"/>
        </w:numPr>
        <w:rPr>
          <w:lang w:eastAsia="ar-SA" w:bidi="ar-SA"/>
        </w:rPr>
      </w:pPr>
      <w:r>
        <w:t xml:space="preserve">The Principal of Least Astonishment: </w:t>
      </w:r>
      <w:hyperlink r:id="rId19" w:history="1">
        <w:r>
          <w:rPr>
            <w:rStyle w:val="Hyperlink"/>
          </w:rPr>
          <w:t>http://andywibbels.com/2006/10/the-principle-of-least-astonishment/</w:t>
        </w:r>
      </w:hyperlink>
    </w:p>
    <w:p w:rsidR="00F915EC" w:rsidRDefault="00F915EC">
      <w:pPr>
        <w:pStyle w:val="Rule"/>
        <w:numPr>
          <w:ilvl w:val="0"/>
          <w:numId w:val="2"/>
        </w:numPr>
        <w:rPr>
          <w:lang w:val="en"/>
        </w:rPr>
      </w:pPr>
      <w:r>
        <w:rPr>
          <w:lang w:eastAsia="ar-SA" w:bidi="ar-SA"/>
        </w:rPr>
        <w:t xml:space="preserve">When to optimize: </w:t>
      </w:r>
      <w:hyperlink r:id="rId20" w:anchor="When_to_optimize" w:history="1">
        <w:r>
          <w:rPr>
            <w:rStyle w:val="Hyperlink"/>
          </w:rPr>
          <w:t>http://en.wikipedia.org/wiki/Optimization_(computer_science)#When_to_optimize</w:t>
        </w:r>
      </w:hyperlink>
    </w:p>
    <w:p w:rsidR="00F915EC" w:rsidRDefault="00F915EC">
      <w:pPr>
        <w:pStyle w:val="Rule"/>
        <w:numPr>
          <w:ilvl w:val="0"/>
          <w:numId w:val="2"/>
        </w:numPr>
        <w:rPr>
          <w:lang w:val="en"/>
        </w:rPr>
      </w:pPr>
      <w:r>
        <w:rPr>
          <w:lang w:val="en"/>
        </w:rPr>
        <w:t xml:space="preserve">The Art of Separation of Concerns: </w:t>
      </w:r>
      <w:hyperlink r:id="rId21" w:history="1">
        <w:r>
          <w:rPr>
            <w:rStyle w:val="Hyperlink"/>
          </w:rPr>
          <w:t>http://ctrl-shift-b.com/2008/01/art-of-separation-of-concerns.html</w:t>
        </w:r>
      </w:hyperlink>
    </w:p>
    <w:p w:rsidR="00F915EC" w:rsidRDefault="00F915EC">
      <w:pPr>
        <w:pStyle w:val="Rule"/>
        <w:numPr>
          <w:ilvl w:val="0"/>
          <w:numId w:val="2"/>
        </w:numPr>
      </w:pPr>
      <w:r>
        <w:rPr>
          <w:lang w:val="en"/>
        </w:rPr>
        <w:t xml:space="preserve">Now you have two problems: </w:t>
      </w:r>
      <w:hyperlink r:id="rId22" w:history="1">
        <w:r>
          <w:rPr>
            <w:rStyle w:val="Hyperlink"/>
          </w:rPr>
          <w:t>http://blogs.msdn.com/oldnewthing/archive/2006/03/22/558007.aspx</w:t>
        </w:r>
      </w:hyperlink>
      <w:r>
        <w:t xml:space="preserve"> </w:t>
      </w:r>
    </w:p>
    <w:p w:rsidR="00F915EC" w:rsidRDefault="00F915EC">
      <w:pPr>
        <w:pStyle w:val="Heading3"/>
      </w:pPr>
      <w:bookmarkStart w:id="17" w:name="_Toc316475394"/>
      <w:r>
        <w:t>Language analysis</w:t>
      </w:r>
      <w:bookmarkEnd w:id="17"/>
    </w:p>
    <w:p w:rsidR="00F915EC" w:rsidRDefault="00F915EC">
      <w:pPr>
        <w:pStyle w:val="Rule"/>
        <w:numPr>
          <w:ilvl w:val="0"/>
          <w:numId w:val="5"/>
        </w:numPr>
      </w:pPr>
      <w:proofErr w:type="spellStart"/>
      <w:r>
        <w:t>Cyclomatic</w:t>
      </w:r>
      <w:proofErr w:type="spellEnd"/>
      <w:r>
        <w:t xml:space="preserve"> complexity: </w:t>
      </w:r>
      <w:hyperlink r:id="rId23" w:history="1">
        <w:r>
          <w:rPr>
            <w:rStyle w:val="Hyperlink"/>
          </w:rPr>
          <w:t>http://javaboutique.internet.com/tutorials/metrics/</w:t>
        </w:r>
      </w:hyperlink>
    </w:p>
    <w:p w:rsidR="00F915EC" w:rsidRDefault="00F915EC">
      <w:pPr>
        <w:pStyle w:val="Rule"/>
        <w:numPr>
          <w:ilvl w:val="0"/>
          <w:numId w:val="5"/>
        </w:numPr>
        <w:rPr>
          <w:lang w:eastAsia="ar-SA" w:bidi="ar-SA"/>
        </w:rPr>
      </w:pPr>
      <w:r>
        <w:t xml:space="preserve">The difference between override and new: </w:t>
      </w:r>
      <w:hyperlink r:id="rId24" w:history="1">
        <w:r>
          <w:rPr>
            <w:rStyle w:val="Hyperlink"/>
          </w:rPr>
          <w:t>http://blogs.msdn.com/csharpfaq/archive/2004/03/12/88453.aspx</w:t>
        </w:r>
      </w:hyperlink>
    </w:p>
    <w:p w:rsidR="0050025F" w:rsidRDefault="00F915EC">
      <w:pPr>
        <w:pStyle w:val="Rule"/>
        <w:numPr>
          <w:ilvl w:val="0"/>
          <w:numId w:val="5"/>
        </w:numPr>
      </w:pPr>
      <w:r>
        <w:rPr>
          <w:lang w:eastAsia="ar-SA" w:bidi="ar-SA"/>
        </w:rPr>
        <w:t xml:space="preserve">Cleaner, more elegant, and wrong: </w:t>
      </w:r>
      <w:hyperlink r:id="rId25" w:history="1">
        <w:r>
          <w:rPr>
            <w:rStyle w:val="Hyperlink"/>
          </w:rPr>
          <w:t>http://blogs.msdn.com/oldnewthing/archive/2004/04/22/118161.aspx</w:t>
        </w:r>
      </w:hyperlink>
    </w:p>
    <w:p w:rsidR="00F915EC" w:rsidRDefault="00F915EC" w:rsidP="0074592A">
      <w:pPr>
        <w:pStyle w:val="Rule"/>
        <w:numPr>
          <w:ilvl w:val="0"/>
          <w:numId w:val="0"/>
        </w:numPr>
      </w:pPr>
    </w:p>
    <w:p w:rsidR="0050025F" w:rsidRPr="0074592A" w:rsidRDefault="0050025F" w:rsidP="0074592A">
      <w:pPr>
        <w:pStyle w:val="Heading1"/>
      </w:pPr>
      <w:r>
        <w:br w:type="page"/>
      </w:r>
      <w:bookmarkStart w:id="18" w:name="_Toc316475395"/>
      <w:r w:rsidR="00040060" w:rsidRPr="0074592A">
        <w:lastRenderedPageBreak/>
        <w:t>JavaScript</w:t>
      </w:r>
      <w:r w:rsidRPr="0074592A">
        <w:t xml:space="preserve"> Coding Standards</w:t>
      </w:r>
      <w:bookmarkEnd w:id="18"/>
    </w:p>
    <w:p w:rsidR="0050025F" w:rsidRDefault="0060259F" w:rsidP="0074592A">
      <w:pPr>
        <w:pStyle w:val="Heading2"/>
      </w:pPr>
      <w:bookmarkStart w:id="19" w:name="_Toc316475396"/>
      <w:r>
        <w:t>JavaScript</w:t>
      </w:r>
      <w:r w:rsidR="0050025F">
        <w:t xml:space="preserve"> Best Practices</w:t>
      </w:r>
      <w:bookmarkEnd w:id="19"/>
    </w:p>
    <w:p w:rsidR="00173705" w:rsidRDefault="00173705" w:rsidP="0074592A">
      <w:pPr>
        <w:pStyle w:val="Heading3"/>
      </w:pPr>
      <w:bookmarkStart w:id="20" w:name="_Toc316475397"/>
      <w:r>
        <w:t>Always Use '</w:t>
      </w:r>
      <w:proofErr w:type="spellStart"/>
      <w:r>
        <w:t>var</w:t>
      </w:r>
      <w:proofErr w:type="spellEnd"/>
      <w:r>
        <w:t>'</w:t>
      </w:r>
      <w:bookmarkEnd w:id="20"/>
    </w:p>
    <w:p w:rsidR="00173705" w:rsidRDefault="00173705" w:rsidP="0074592A">
      <w:pPr>
        <w:pStyle w:val="Heading3"/>
      </w:pPr>
      <w:bookmarkStart w:id="21" w:name="_Toc316475398"/>
      <w:r>
        <w:t>Feature-Detect Rather Than Browser-Detect</w:t>
      </w:r>
      <w:bookmarkEnd w:id="21"/>
    </w:p>
    <w:p w:rsidR="00173705" w:rsidRDefault="00173705" w:rsidP="0074592A">
      <w:pPr>
        <w:pStyle w:val="Heading3"/>
      </w:pPr>
      <w:bookmarkStart w:id="22" w:name="_Toc316475399"/>
      <w:r>
        <w:t>Use Square Bracket Notation</w:t>
      </w:r>
      <w:bookmarkEnd w:id="22"/>
    </w:p>
    <w:p w:rsidR="00173705" w:rsidRDefault="00173705" w:rsidP="0074592A">
      <w:pPr>
        <w:pStyle w:val="Heading3"/>
      </w:pPr>
      <w:bookmarkStart w:id="23" w:name="_Toc316475400"/>
      <w:r>
        <w:t>Avoid '</w:t>
      </w:r>
      <w:proofErr w:type="spellStart"/>
      <w:r>
        <w:t>eval</w:t>
      </w:r>
      <w:proofErr w:type="spellEnd"/>
      <w:r>
        <w:t>'</w:t>
      </w:r>
      <w:bookmarkEnd w:id="23"/>
    </w:p>
    <w:p w:rsidR="00960BD7" w:rsidRDefault="00960BD7" w:rsidP="0074592A">
      <w:pPr>
        <w:pStyle w:val="Heading3"/>
      </w:pPr>
      <w:bookmarkStart w:id="24" w:name="_Toc316475401"/>
      <w:r>
        <w:t>Avoid 'with' Statements</w:t>
      </w:r>
      <w:bookmarkEnd w:id="24"/>
    </w:p>
    <w:p w:rsidR="00960BD7" w:rsidRDefault="00960BD7" w:rsidP="0074592A">
      <w:pPr>
        <w:pStyle w:val="Heading3"/>
      </w:pPr>
      <w:bookmarkStart w:id="25" w:name="_Toc316475402"/>
      <w:r>
        <w:t xml:space="preserve">Avoid Cluttering </w:t>
      </w:r>
      <w:proofErr w:type="gramStart"/>
      <w:r>
        <w:t>The</w:t>
      </w:r>
      <w:proofErr w:type="gramEnd"/>
      <w:r>
        <w:t xml:space="preserve"> Global Namespace</w:t>
      </w:r>
      <w:bookmarkEnd w:id="25"/>
    </w:p>
    <w:p w:rsidR="00960BD7" w:rsidRDefault="00960BD7" w:rsidP="0074592A">
      <w:pPr>
        <w:pStyle w:val="Heading3"/>
      </w:pPr>
      <w:bookmarkStart w:id="26" w:name="_Toc316475403"/>
      <w:r>
        <w:t>Avoid sync "Ajax" calls</w:t>
      </w:r>
      <w:bookmarkEnd w:id="26"/>
    </w:p>
    <w:p w:rsidR="00960BD7" w:rsidRDefault="00960BD7" w:rsidP="0074592A">
      <w:pPr>
        <w:pStyle w:val="Heading3"/>
      </w:pPr>
      <w:bookmarkStart w:id="27" w:name="_Toc316475404"/>
      <w:r>
        <w:t>Use JSON</w:t>
      </w:r>
      <w:bookmarkEnd w:id="27"/>
    </w:p>
    <w:p w:rsidR="00960BD7" w:rsidRPr="00FE7926" w:rsidRDefault="00960BD7" w:rsidP="0074592A">
      <w:pPr>
        <w:pStyle w:val="Heading3"/>
      </w:pPr>
      <w:bookmarkStart w:id="28" w:name="_Toc316475405"/>
      <w:r>
        <w:t>Use Correct &lt;script&gt; Tags</w:t>
      </w:r>
      <w:bookmarkEnd w:id="28"/>
    </w:p>
    <w:p w:rsidR="0050025F" w:rsidRDefault="0060259F" w:rsidP="0074592A">
      <w:pPr>
        <w:pStyle w:val="Heading2"/>
      </w:pPr>
      <w:bookmarkStart w:id="29" w:name="_Toc316475406"/>
      <w:proofErr w:type="spellStart"/>
      <w:r>
        <w:t>JQuery</w:t>
      </w:r>
      <w:proofErr w:type="spellEnd"/>
      <w:r w:rsidR="0050025F">
        <w:t xml:space="preserve"> Best Practices</w:t>
      </w:r>
      <w:bookmarkEnd w:id="29"/>
    </w:p>
    <w:p w:rsidR="00875CE3" w:rsidRDefault="00875CE3" w:rsidP="0074592A">
      <w:pPr>
        <w:numPr>
          <w:ilvl w:val="0"/>
          <w:numId w:val="21"/>
        </w:numPr>
        <w:rPr>
          <w:lang w:eastAsia="ar-SA" w:bidi="ar-SA"/>
        </w:rPr>
      </w:pPr>
      <w:proofErr w:type="spellStart"/>
      <w:r>
        <w:rPr>
          <w:lang w:eastAsia="ar-SA" w:bidi="ar-SA"/>
        </w:rPr>
        <w:t>jQuery</w:t>
      </w:r>
      <w:proofErr w:type="spellEnd"/>
      <w:r>
        <w:rPr>
          <w:lang w:eastAsia="ar-SA" w:bidi="ar-SA"/>
        </w:rPr>
        <w:t xml:space="preserve"> Variables</w:t>
      </w:r>
    </w:p>
    <w:p w:rsidR="00875CE3" w:rsidRDefault="00875CE3" w:rsidP="0074592A">
      <w:pPr>
        <w:numPr>
          <w:ilvl w:val="0"/>
          <w:numId w:val="21"/>
        </w:numPr>
        <w:rPr>
          <w:lang w:eastAsia="ar-SA" w:bidi="ar-SA"/>
        </w:rPr>
      </w:pPr>
      <w:r>
        <w:rPr>
          <w:lang w:eastAsia="ar-SA" w:bidi="ar-SA"/>
        </w:rPr>
        <w:t>DOM Manipulation</w:t>
      </w:r>
    </w:p>
    <w:p w:rsidR="00875CE3" w:rsidRDefault="00875CE3" w:rsidP="0074592A">
      <w:pPr>
        <w:numPr>
          <w:ilvl w:val="0"/>
          <w:numId w:val="21"/>
        </w:numPr>
        <w:rPr>
          <w:lang w:eastAsia="ar-SA" w:bidi="ar-SA"/>
        </w:rPr>
      </w:pPr>
      <w:r>
        <w:rPr>
          <w:lang w:eastAsia="ar-SA" w:bidi="ar-SA"/>
        </w:rPr>
        <w:t>Events</w:t>
      </w:r>
    </w:p>
    <w:p w:rsidR="00875CE3" w:rsidRDefault="00875CE3" w:rsidP="0074592A">
      <w:pPr>
        <w:numPr>
          <w:ilvl w:val="0"/>
          <w:numId w:val="21"/>
        </w:numPr>
        <w:rPr>
          <w:lang w:eastAsia="ar-SA" w:bidi="ar-SA"/>
        </w:rPr>
      </w:pPr>
      <w:r>
        <w:rPr>
          <w:lang w:eastAsia="ar-SA" w:bidi="ar-SA"/>
        </w:rPr>
        <w:t>Page Style and Layout Changes</w:t>
      </w:r>
    </w:p>
    <w:p w:rsidR="00875CE3" w:rsidRDefault="00875CE3" w:rsidP="0074592A">
      <w:pPr>
        <w:numPr>
          <w:ilvl w:val="0"/>
          <w:numId w:val="21"/>
        </w:numPr>
        <w:rPr>
          <w:lang w:eastAsia="ar-SA" w:bidi="ar-SA"/>
        </w:rPr>
      </w:pPr>
      <w:r>
        <w:rPr>
          <w:lang w:eastAsia="ar-SA" w:bidi="ar-SA"/>
        </w:rPr>
        <w:t>Effects and Animation</w:t>
      </w:r>
    </w:p>
    <w:p w:rsidR="00875CE3" w:rsidRDefault="00875CE3" w:rsidP="0074592A">
      <w:pPr>
        <w:numPr>
          <w:ilvl w:val="0"/>
          <w:numId w:val="21"/>
        </w:numPr>
        <w:rPr>
          <w:lang w:eastAsia="ar-SA" w:bidi="ar-SA"/>
        </w:rPr>
      </w:pPr>
      <w:r>
        <w:rPr>
          <w:lang w:eastAsia="ar-SA" w:bidi="ar-SA"/>
        </w:rPr>
        <w:t>Selectors</w:t>
      </w:r>
    </w:p>
    <w:p w:rsidR="00875CE3" w:rsidRDefault="00875CE3" w:rsidP="0074592A">
      <w:pPr>
        <w:numPr>
          <w:ilvl w:val="0"/>
          <w:numId w:val="21"/>
        </w:numPr>
        <w:rPr>
          <w:lang w:eastAsia="ar-SA" w:bidi="ar-SA"/>
        </w:rPr>
      </w:pPr>
      <w:r>
        <w:rPr>
          <w:lang w:eastAsia="ar-SA" w:bidi="ar-SA"/>
        </w:rPr>
        <w:t>Plugins</w:t>
      </w:r>
    </w:p>
    <w:p w:rsidR="00875CE3" w:rsidRPr="0074592A" w:rsidRDefault="00875CE3" w:rsidP="0074592A">
      <w:pPr>
        <w:numPr>
          <w:ilvl w:val="0"/>
          <w:numId w:val="21"/>
        </w:numPr>
        <w:rPr>
          <w:lang w:eastAsia="ar-SA" w:bidi="ar-SA"/>
        </w:rPr>
      </w:pPr>
      <w:r>
        <w:rPr>
          <w:lang w:eastAsia="ar-SA" w:bidi="ar-SA"/>
        </w:rPr>
        <w:t>Chaining</w:t>
      </w:r>
    </w:p>
    <w:p w:rsidR="0050025F" w:rsidRDefault="0050025F" w:rsidP="0074592A">
      <w:pPr>
        <w:pStyle w:val="Heading2"/>
      </w:pPr>
      <w:bookmarkStart w:id="30" w:name="_Toc316475407"/>
      <w:r>
        <w:t>Component Development Best Practices</w:t>
      </w:r>
      <w:bookmarkEnd w:id="30"/>
    </w:p>
    <w:p w:rsidR="00A070FB" w:rsidRDefault="00A070FB" w:rsidP="0074592A">
      <w:pPr>
        <w:pStyle w:val="Heading2"/>
      </w:pPr>
      <w:bookmarkStart w:id="31" w:name="_Toc316475408"/>
      <w:r>
        <w:t>Client Template Best Practices</w:t>
      </w:r>
      <w:bookmarkEnd w:id="31"/>
      <w:r>
        <w:t xml:space="preserve"> </w:t>
      </w:r>
    </w:p>
    <w:p w:rsidR="00B02244" w:rsidRDefault="00B02244" w:rsidP="0074592A">
      <w:pPr>
        <w:pStyle w:val="Heading2"/>
      </w:pPr>
      <w:bookmarkStart w:id="32" w:name="_Toc316475409"/>
      <w:r>
        <w:t>Useful Tools</w:t>
      </w:r>
      <w:bookmarkEnd w:id="32"/>
    </w:p>
    <w:p w:rsidR="00034A76" w:rsidRDefault="00034A76" w:rsidP="0074592A">
      <w:pPr>
        <w:numPr>
          <w:ilvl w:val="0"/>
          <w:numId w:val="19"/>
        </w:numPr>
        <w:rPr>
          <w:lang w:eastAsia="ar-SA" w:bidi="ar-SA"/>
        </w:rPr>
      </w:pPr>
      <w:proofErr w:type="spellStart"/>
      <w:r>
        <w:rPr>
          <w:lang w:eastAsia="ar-SA" w:bidi="ar-SA"/>
        </w:rPr>
        <w:t>jsHint</w:t>
      </w:r>
      <w:proofErr w:type="spellEnd"/>
    </w:p>
    <w:p w:rsidR="00034A76" w:rsidRPr="0074592A" w:rsidRDefault="00034A76" w:rsidP="0074592A">
      <w:pPr>
        <w:numPr>
          <w:ilvl w:val="0"/>
          <w:numId w:val="19"/>
        </w:numPr>
        <w:rPr>
          <w:lang w:eastAsia="ar-SA" w:bidi="ar-SA"/>
        </w:rPr>
      </w:pPr>
      <w:proofErr w:type="spellStart"/>
      <w:r>
        <w:rPr>
          <w:lang w:eastAsia="ar-SA" w:bidi="ar-SA"/>
        </w:rPr>
        <w:t>JSLint</w:t>
      </w:r>
      <w:proofErr w:type="spellEnd"/>
      <w:r>
        <w:rPr>
          <w:lang w:eastAsia="ar-SA" w:bidi="ar-SA"/>
        </w:rPr>
        <w:t xml:space="preserve"> Visual Studio Plugin (supports </w:t>
      </w:r>
      <w:proofErr w:type="spellStart"/>
      <w:r>
        <w:rPr>
          <w:lang w:eastAsia="ar-SA" w:bidi="ar-SA"/>
        </w:rPr>
        <w:t>jsHint</w:t>
      </w:r>
      <w:proofErr w:type="spellEnd"/>
      <w:r>
        <w:rPr>
          <w:lang w:eastAsia="ar-SA" w:bidi="ar-SA"/>
        </w:rPr>
        <w:t xml:space="preserve"> engine)</w:t>
      </w:r>
    </w:p>
    <w:p w:rsidR="00B02244" w:rsidRPr="0074592A" w:rsidRDefault="00B02244" w:rsidP="0074592A">
      <w:pPr>
        <w:pStyle w:val="Heading2"/>
        <w:rPr>
          <w:rStyle w:val="Heading2Char"/>
        </w:rPr>
      </w:pPr>
      <w:bookmarkStart w:id="33" w:name="_Toc316475410"/>
      <w:r w:rsidRPr="0074592A">
        <w:rPr>
          <w:rStyle w:val="Heading2Char"/>
        </w:rPr>
        <w:lastRenderedPageBreak/>
        <w:t>Suggested Reading</w:t>
      </w:r>
      <w:bookmarkEnd w:id="33"/>
    </w:p>
    <w:p w:rsidR="00B02244" w:rsidRPr="0074592A" w:rsidRDefault="00B02244" w:rsidP="0074592A">
      <w:pPr>
        <w:pStyle w:val="Heading3"/>
      </w:pPr>
      <w:bookmarkStart w:id="34" w:name="_Toc316475411"/>
      <w:r w:rsidRPr="0074592A">
        <w:t>References</w:t>
      </w:r>
      <w:bookmarkEnd w:id="34"/>
    </w:p>
    <w:p w:rsidR="00E26461" w:rsidRPr="0074592A" w:rsidRDefault="00E26461" w:rsidP="0074592A">
      <w:pPr>
        <w:pStyle w:val="Heading3"/>
      </w:pPr>
      <w:bookmarkStart w:id="35" w:name="_Toc316475412"/>
      <w:r w:rsidRPr="0074592A">
        <w:t>Books</w:t>
      </w:r>
      <w:bookmarkEnd w:id="35"/>
    </w:p>
    <w:p w:rsidR="00E26461" w:rsidRDefault="00E26461" w:rsidP="0074592A">
      <w:pPr>
        <w:numPr>
          <w:ilvl w:val="0"/>
          <w:numId w:val="20"/>
        </w:numPr>
      </w:pPr>
      <w:proofErr w:type="spellStart"/>
      <w:r w:rsidRPr="0074592A">
        <w:t>Javascript</w:t>
      </w:r>
      <w:proofErr w:type="spellEnd"/>
      <w:r w:rsidR="003B7B59">
        <w:t>:</w:t>
      </w:r>
      <w:r w:rsidRPr="00FE7926">
        <w:t xml:space="preserve"> The Good Parts</w:t>
      </w:r>
      <w:r w:rsidR="003B7B59">
        <w:t xml:space="preserve"> - </w:t>
      </w:r>
      <w:hyperlink r:id="rId26" w:history="1">
        <w:r w:rsidR="003B7B59" w:rsidRPr="003B7B59">
          <w:rPr>
            <w:rStyle w:val="Hyperlink"/>
            <w:rFonts w:ascii="Verdana" w:hAnsi="Verdana" w:cs="Calibri"/>
            <w:spacing w:val="0"/>
            <w:sz w:val="18"/>
          </w:rPr>
          <w:t>http://shop.oreilly.com/product/9780596517748.do</w:t>
        </w:r>
      </w:hyperlink>
    </w:p>
    <w:p w:rsidR="00A070FB" w:rsidRPr="0074592A" w:rsidRDefault="00F360B1" w:rsidP="0074592A">
      <w:pPr>
        <w:pStyle w:val="Heading1"/>
      </w:pPr>
      <w:r w:rsidRPr="00FE7926">
        <w:br w:type="page"/>
      </w:r>
      <w:bookmarkStart w:id="36" w:name="_Toc316475413"/>
      <w:r w:rsidR="00A070FB" w:rsidRPr="0074592A">
        <w:lastRenderedPageBreak/>
        <w:t>CSS Coding Standards</w:t>
      </w:r>
      <w:bookmarkEnd w:id="36"/>
    </w:p>
    <w:p w:rsidR="0074592A" w:rsidRDefault="009F6D1E" w:rsidP="0074592A">
      <w:pPr>
        <w:pStyle w:val="Heading2"/>
      </w:pPr>
      <w:r>
        <w:tab/>
      </w:r>
      <w:bookmarkStart w:id="37" w:name="_Toc316475414"/>
      <w:r>
        <w:t>TBD – Ron and team</w:t>
      </w:r>
      <w:bookmarkEnd w:id="37"/>
    </w:p>
    <w:p w:rsidR="0074592A" w:rsidRDefault="0074592A">
      <w:pPr>
        <w:suppressAutoHyphens w:val="0"/>
        <w:spacing w:after="0" w:line="240" w:lineRule="auto"/>
        <w:rPr>
          <w:bCs/>
          <w:color w:val="0072BC"/>
          <w:sz w:val="32"/>
          <w:szCs w:val="28"/>
          <w:lang w:eastAsia="ar-SA" w:bidi="ar-SA"/>
        </w:rPr>
      </w:pPr>
      <w:r>
        <w:br w:type="page"/>
      </w:r>
    </w:p>
    <w:p w:rsidR="0074592A" w:rsidRPr="0074592A" w:rsidRDefault="0074592A" w:rsidP="0074592A">
      <w:pPr>
        <w:pStyle w:val="Heading1"/>
      </w:pPr>
      <w:r w:rsidRPr="0074592A">
        <w:lastRenderedPageBreak/>
        <w:t>ASP.NET MVC Best Practices</w:t>
      </w:r>
    </w:p>
    <w:p w:rsidR="0074592A" w:rsidRDefault="0074592A" w:rsidP="0074592A">
      <w:pPr>
        <w:pStyle w:val="Heading3"/>
      </w:pPr>
      <w:r>
        <w:t>Inherit from Important base classes (</w:t>
      </w:r>
      <w:proofErr w:type="spellStart"/>
      <w:r>
        <w:t>DowJonesHttpApplication</w:t>
      </w:r>
      <w:proofErr w:type="spellEnd"/>
      <w:r>
        <w:t xml:space="preserve">, </w:t>
      </w:r>
      <w:proofErr w:type="spellStart"/>
      <w:r>
        <w:t>ControllerBase</w:t>
      </w:r>
      <w:proofErr w:type="spellEnd"/>
      <w:r>
        <w:t>, etc.)</w:t>
      </w:r>
    </w:p>
    <w:p w:rsidR="0074592A" w:rsidRPr="008E7BAD" w:rsidRDefault="0074592A" w:rsidP="0074592A">
      <w:r>
        <w:t xml:space="preserve">Some key base classes in the framework offer powerful and relatively universal functionality.  In some cases, many parts of the Framework will simply not work unless you inherit from these classes. Two of the most important base classes are </w:t>
      </w:r>
      <w:proofErr w:type="spellStart"/>
      <w:r w:rsidRPr="007710B6">
        <w:rPr>
          <w:i/>
        </w:rPr>
        <w:t>DowJones.Web.Mvc.</w:t>
      </w:r>
      <w:r w:rsidRPr="00FE2A0E">
        <w:rPr>
          <w:b/>
          <w:i/>
        </w:rPr>
        <w:t>DowJonesHttpApplication</w:t>
      </w:r>
      <w:proofErr w:type="spellEnd"/>
      <w:r>
        <w:t xml:space="preserve"> and </w:t>
      </w:r>
      <w:proofErr w:type="spellStart"/>
      <w:r w:rsidRPr="007710B6">
        <w:rPr>
          <w:i/>
        </w:rPr>
        <w:t>DowJones.Web.Mvc.Infrastructure.</w:t>
      </w:r>
      <w:r w:rsidRPr="007710B6">
        <w:rPr>
          <w:b/>
          <w:i/>
        </w:rPr>
        <w:t>ControllerBase</w:t>
      </w:r>
      <w:proofErr w:type="spellEnd"/>
      <w:r>
        <w:rPr>
          <w:b/>
          <w:i/>
        </w:rPr>
        <w:t>.</w:t>
      </w:r>
    </w:p>
    <w:p w:rsidR="0074592A" w:rsidRDefault="0074592A" w:rsidP="0074592A">
      <w:pPr>
        <w:pStyle w:val="Heading3"/>
      </w:pPr>
      <w:r>
        <w:t>Depend on abstractions</w:t>
      </w:r>
    </w:p>
    <w:p w:rsidR="0074592A" w:rsidRPr="008E7BAD" w:rsidRDefault="0074592A" w:rsidP="0074592A">
      <w:r>
        <w:t>Abstractions encourage loosely-coupled systems with a healthy separation of contracts and implementations.  Abstractions are easily interchanged which not only provides easier maintenance, but is also crucial to unit testing.</w:t>
      </w:r>
    </w:p>
    <w:p w:rsidR="0074592A" w:rsidRDefault="0074592A" w:rsidP="0074592A">
      <w:pPr>
        <w:pStyle w:val="Heading4"/>
      </w:pPr>
      <w:r>
        <w:t>Avoid the New Keyword</w:t>
      </w:r>
    </w:p>
    <w:p w:rsidR="0074592A" w:rsidRPr="00FE2A0E" w:rsidRDefault="0074592A" w:rsidP="0074592A">
      <w:pPr>
        <w:ind w:left="720"/>
      </w:pPr>
      <w:r>
        <w:t xml:space="preserve">Any time you employ the </w:t>
      </w:r>
      <w:r w:rsidRPr="00FE2A0E">
        <w:rPr>
          <w:b/>
        </w:rPr>
        <w:t>new</w:t>
      </w:r>
      <w:r>
        <w:t xml:space="preserve"> keyword to create a new instance of a concrete type you are – by definition – </w:t>
      </w:r>
      <w:r>
        <w:rPr>
          <w:i/>
        </w:rPr>
        <w:t>not</w:t>
      </w:r>
      <w:r>
        <w:t xml:space="preserve"> depending on an abstraction.  Though this is often not a problem at all (e.g. new </w:t>
      </w:r>
      <w:proofErr w:type="spellStart"/>
      <w:r>
        <w:t>StringBuilder</w:t>
      </w:r>
      <w:proofErr w:type="spellEnd"/>
      <w:r>
        <w:t xml:space="preserve">(), new List&lt;T&gt;(), etc.), take a moment any time you use the </w:t>
      </w:r>
      <w:r w:rsidRPr="00FE2A0E">
        <w:rPr>
          <w:b/>
        </w:rPr>
        <w:t>new</w:t>
      </w:r>
      <w:r>
        <w:t xml:space="preserve"> keyword to consider if the object you are creating might be better expressed as a dependency to be injected.  Let another component create it!</w:t>
      </w:r>
    </w:p>
    <w:p w:rsidR="0074592A" w:rsidRDefault="0074592A" w:rsidP="0074592A">
      <w:pPr>
        <w:pStyle w:val="Heading4"/>
      </w:pPr>
      <w:r>
        <w:t xml:space="preserve">Avoid referring to </w:t>
      </w:r>
      <w:proofErr w:type="spellStart"/>
      <w:r>
        <w:t>HttpContext</w:t>
      </w:r>
      <w:proofErr w:type="spellEnd"/>
      <w:r>
        <w:t xml:space="preserve"> directly (use </w:t>
      </w:r>
      <w:proofErr w:type="spellStart"/>
      <w:r>
        <w:t>HttpContextBase</w:t>
      </w:r>
      <w:proofErr w:type="spellEnd"/>
      <w:r>
        <w:t>)</w:t>
      </w:r>
    </w:p>
    <w:p w:rsidR="0074592A" w:rsidRPr="008E7BAD" w:rsidRDefault="0074592A" w:rsidP="0074592A">
      <w:pPr>
        <w:ind w:left="720"/>
      </w:pPr>
      <w:r>
        <w:t xml:space="preserve">ASP.NET MVC (and later, .NET 4) introduced </w:t>
      </w:r>
      <w:proofErr w:type="spellStart"/>
      <w:r>
        <w:t>System.Web.Abstractions</w:t>
      </w:r>
      <w:proofErr w:type="spellEnd"/>
      <w:r>
        <w:t xml:space="preserve">, a set of abstractions over many of the core parts of the ASP.NET framework.  The “depend on abstractions” advice extends to these classes as well.  In particular, one of the most often referenced objects in ASP.NET development is </w:t>
      </w:r>
      <w:proofErr w:type="spellStart"/>
      <w:r>
        <w:t>HttpContext</w:t>
      </w:r>
      <w:proofErr w:type="spellEnd"/>
      <w:r>
        <w:t xml:space="preserve"> – prefer using the </w:t>
      </w:r>
      <w:proofErr w:type="spellStart"/>
      <w:r>
        <w:t>HttpContextBase</w:t>
      </w:r>
      <w:proofErr w:type="spellEnd"/>
      <w:r>
        <w:t xml:space="preserve"> abstraction instead.</w:t>
      </w:r>
    </w:p>
    <w:p w:rsidR="0074592A" w:rsidRDefault="0074592A" w:rsidP="0074592A">
      <w:pPr>
        <w:pStyle w:val="Heading3"/>
      </w:pPr>
      <w:bookmarkStart w:id="38" w:name="_Avoid_“magic_strings”"/>
      <w:bookmarkEnd w:id="38"/>
      <w:r>
        <w:t>Avoid “magic strings”</w:t>
      </w:r>
    </w:p>
    <w:p w:rsidR="0074592A" w:rsidRDefault="0074592A" w:rsidP="0074592A">
      <w:r>
        <w:t>“Magic strings” – crucial, yet arbitrary string values – may be convenient and in many situations even required, however they have many issues.  Some of the biggest issues with magic strings are that they:</w:t>
      </w:r>
    </w:p>
    <w:p w:rsidR="0074592A" w:rsidRDefault="0074592A" w:rsidP="0074592A">
      <w:pPr>
        <w:numPr>
          <w:ilvl w:val="0"/>
          <w:numId w:val="23"/>
        </w:numPr>
        <w:suppressAutoHyphens w:val="0"/>
        <w:spacing w:after="0" w:line="240" w:lineRule="auto"/>
      </w:pPr>
      <w:r>
        <w:t>don’t have any intrinsic meaning  (e.g. it’s difficult to tell how or if one “ID” relates to another “ID”)</w:t>
      </w:r>
    </w:p>
    <w:p w:rsidR="0074592A" w:rsidRPr="008E7BAD" w:rsidRDefault="0074592A" w:rsidP="0074592A">
      <w:pPr>
        <w:numPr>
          <w:ilvl w:val="0"/>
          <w:numId w:val="23"/>
        </w:numPr>
        <w:suppressAutoHyphens w:val="0"/>
        <w:spacing w:after="0" w:line="240" w:lineRule="auto"/>
      </w:pPr>
      <w:r>
        <w:t>are easily broken with misspelling or case sensitivity</w:t>
      </w:r>
    </w:p>
    <w:p w:rsidR="0074592A" w:rsidRDefault="0074592A" w:rsidP="0074592A">
      <w:pPr>
        <w:numPr>
          <w:ilvl w:val="0"/>
          <w:numId w:val="23"/>
        </w:numPr>
        <w:suppressAutoHyphens w:val="0"/>
        <w:spacing w:after="0" w:line="240" w:lineRule="auto"/>
      </w:pPr>
      <w:r>
        <w:t>don’t react well to refactoring</w:t>
      </w:r>
    </w:p>
    <w:p w:rsidR="0074592A" w:rsidRDefault="0074592A" w:rsidP="0074592A">
      <w:pPr>
        <w:numPr>
          <w:ilvl w:val="0"/>
          <w:numId w:val="23"/>
        </w:numPr>
        <w:suppressAutoHyphens w:val="0"/>
        <w:spacing w:after="0" w:line="240" w:lineRule="auto"/>
      </w:pPr>
      <w:r>
        <w:t>promote rampant, pervasive duplication</w:t>
      </w:r>
    </w:p>
    <w:p w:rsidR="0074592A" w:rsidRDefault="0074592A" w:rsidP="0074592A">
      <w:r>
        <w:t xml:space="preserve">Here are two examples, the first using magic strings to access data in a </w:t>
      </w:r>
      <w:proofErr w:type="spellStart"/>
      <w:r>
        <w:t>ViewData</w:t>
      </w:r>
      <w:proofErr w:type="spellEnd"/>
      <w:r>
        <w:t xml:space="preserve"> dictionary, and the second refactored example with that same data in a strongly-typed model:</w:t>
      </w:r>
    </w:p>
    <w:p w:rsidR="0074592A" w:rsidRPr="00B81555" w:rsidRDefault="0074592A" w:rsidP="0074592A">
      <w:pPr>
        <w:rPr>
          <w:b/>
        </w:rPr>
      </w:pPr>
      <w:r>
        <w:rPr>
          <w:b/>
        </w:rPr>
        <w:t>Using magic strings:</w:t>
      </w:r>
    </w:p>
    <w:p w:rsidR="0074592A" w:rsidRDefault="0074592A" w:rsidP="0074592A">
      <w:pPr>
        <w:pStyle w:val="CodeSnippet"/>
      </w:pPr>
    </w:p>
    <w:p w:rsidR="0074592A" w:rsidRDefault="0074592A" w:rsidP="0074592A">
      <w:pPr>
        <w:pStyle w:val="CodeSnippet"/>
      </w:pPr>
      <w:r>
        <w:t>&lt;p&gt;</w:t>
      </w:r>
    </w:p>
    <w:p w:rsidR="0074592A" w:rsidRDefault="0074592A" w:rsidP="0074592A">
      <w:pPr>
        <w:pStyle w:val="CodeSnippet"/>
      </w:pPr>
      <w:r>
        <w:tab/>
        <w:t>&lt;label for="</w:t>
      </w:r>
      <w:proofErr w:type="spellStart"/>
      <w:r>
        <w:t>FirstName</w:t>
      </w:r>
      <w:proofErr w:type="spellEnd"/>
      <w:r>
        <w:t xml:space="preserve">"&gt;First </w:t>
      </w:r>
      <w:proofErr w:type="gramStart"/>
      <w:r>
        <w:t>Name:</w:t>
      </w:r>
      <w:proofErr w:type="gramEnd"/>
      <w:r>
        <w:t>&lt;/label&gt;</w:t>
      </w:r>
    </w:p>
    <w:p w:rsidR="0074592A" w:rsidRDefault="0074592A" w:rsidP="0074592A">
      <w:pPr>
        <w:pStyle w:val="CodeSnippet"/>
      </w:pPr>
      <w:r>
        <w:tab/>
        <w:t>&lt;</w:t>
      </w:r>
      <w:proofErr w:type="gramStart"/>
      <w:r>
        <w:t>span</w:t>
      </w:r>
      <w:proofErr w:type="gramEnd"/>
      <w:r>
        <w:t xml:space="preserve"> id="</w:t>
      </w:r>
      <w:proofErr w:type="spellStart"/>
      <w:r>
        <w:t>FirstName</w:t>
      </w:r>
      <w:proofErr w:type="spellEnd"/>
      <w:r>
        <w:t>"&gt;@</w:t>
      </w:r>
      <w:proofErr w:type="spellStart"/>
      <w:r>
        <w:t>ViewData</w:t>
      </w:r>
      <w:proofErr w:type="spellEnd"/>
      <w:r>
        <w:t>["</w:t>
      </w:r>
      <w:proofErr w:type="spellStart"/>
      <w:r>
        <w:t>FirstName</w:t>
      </w:r>
      <w:proofErr w:type="spellEnd"/>
      <w:r>
        <w:t>"]&lt;/span&gt;</w:t>
      </w:r>
    </w:p>
    <w:p w:rsidR="0074592A" w:rsidRDefault="0074592A" w:rsidP="0074592A">
      <w:pPr>
        <w:pStyle w:val="CodeSnippet"/>
      </w:pPr>
      <w:r>
        <w:t>&lt;/p&gt;</w:t>
      </w:r>
    </w:p>
    <w:p w:rsidR="0074592A" w:rsidRDefault="0074592A" w:rsidP="0074592A">
      <w:pPr>
        <w:pStyle w:val="CodeSnippet"/>
      </w:pPr>
    </w:p>
    <w:p w:rsidR="0074592A" w:rsidRPr="00B81555" w:rsidRDefault="0074592A" w:rsidP="0074592A">
      <w:pPr>
        <w:rPr>
          <w:b/>
        </w:rPr>
      </w:pPr>
      <w:r>
        <w:rPr>
          <w:b/>
        </w:rPr>
        <w:t>Using a strongly-typed model:</w:t>
      </w:r>
    </w:p>
    <w:p w:rsidR="0074592A" w:rsidRDefault="0074592A" w:rsidP="0074592A">
      <w:pPr>
        <w:pStyle w:val="CodeSnippet"/>
      </w:pPr>
    </w:p>
    <w:p w:rsidR="0074592A" w:rsidRDefault="0074592A" w:rsidP="0074592A">
      <w:pPr>
        <w:pStyle w:val="CodeSnippet"/>
      </w:pPr>
      <w:r>
        <w:t>&lt;p&gt;</w:t>
      </w:r>
    </w:p>
    <w:p w:rsidR="0074592A" w:rsidRDefault="0074592A" w:rsidP="0074592A">
      <w:pPr>
        <w:pStyle w:val="CodeSnippet"/>
      </w:pPr>
      <w:r>
        <w:tab/>
        <w:t>&lt;label for="</w:t>
      </w:r>
      <w:proofErr w:type="spellStart"/>
      <w:r>
        <w:t>FirstName</w:t>
      </w:r>
      <w:proofErr w:type="spellEnd"/>
      <w:r>
        <w:t xml:space="preserve">"&gt;First </w:t>
      </w:r>
      <w:proofErr w:type="gramStart"/>
      <w:r>
        <w:t>Name:</w:t>
      </w:r>
      <w:proofErr w:type="gramEnd"/>
      <w:r>
        <w:t>&lt;/label&gt;</w:t>
      </w:r>
    </w:p>
    <w:p w:rsidR="0074592A" w:rsidRDefault="0074592A" w:rsidP="0074592A">
      <w:pPr>
        <w:pStyle w:val="CodeSnippet"/>
      </w:pPr>
      <w:r>
        <w:tab/>
        <w:t>&lt;</w:t>
      </w:r>
      <w:proofErr w:type="gramStart"/>
      <w:r>
        <w:t>span</w:t>
      </w:r>
      <w:proofErr w:type="gramEnd"/>
      <w:r>
        <w:t xml:space="preserve"> id="</w:t>
      </w:r>
      <w:proofErr w:type="spellStart"/>
      <w:r>
        <w:t>FirstName</w:t>
      </w:r>
      <w:proofErr w:type="spellEnd"/>
      <w:r>
        <w:t>"&gt;@</w:t>
      </w:r>
      <w:proofErr w:type="spellStart"/>
      <w:r>
        <w:t>Model.FirstName</w:t>
      </w:r>
      <w:proofErr w:type="spellEnd"/>
      <w:r>
        <w:t>&lt;/span&gt;</w:t>
      </w:r>
    </w:p>
    <w:p w:rsidR="0074592A" w:rsidRDefault="0074592A" w:rsidP="0074592A">
      <w:pPr>
        <w:pStyle w:val="CodeSnippet"/>
      </w:pPr>
      <w:r>
        <w:t>&lt;/p&gt;</w:t>
      </w:r>
    </w:p>
    <w:p w:rsidR="0074592A" w:rsidRDefault="0074592A" w:rsidP="0074592A">
      <w:pPr>
        <w:pStyle w:val="CodeSnippet"/>
      </w:pPr>
    </w:p>
    <w:p w:rsidR="0074592A" w:rsidRDefault="0074592A" w:rsidP="0074592A"/>
    <w:p w:rsidR="0074592A" w:rsidRDefault="0074592A" w:rsidP="0074592A">
      <w:r>
        <w:lastRenderedPageBreak/>
        <w:t>Magic strings carry the allure of being very simple to use when you introduce them, but that ease of use often comes back to bite you later when it comes time to maintain them.</w:t>
      </w:r>
    </w:p>
    <w:p w:rsidR="0074592A" w:rsidRDefault="0074592A" w:rsidP="0074592A">
      <w:pPr>
        <w:pStyle w:val="Heading4"/>
      </w:pPr>
      <w:r>
        <w:t xml:space="preserve">Prefer </w:t>
      </w:r>
      <w:proofErr w:type="spellStart"/>
      <w:r>
        <w:t>View.Model</w:t>
      </w:r>
      <w:proofErr w:type="spellEnd"/>
      <w:r>
        <w:t xml:space="preserve"> over </w:t>
      </w:r>
      <w:proofErr w:type="spellStart"/>
      <w:r>
        <w:t>View.ViewData</w:t>
      </w:r>
      <w:proofErr w:type="spellEnd"/>
    </w:p>
    <w:p w:rsidR="0074592A" w:rsidRPr="008E7BAD" w:rsidRDefault="0074592A" w:rsidP="0074592A">
      <w:pPr>
        <w:ind w:left="720"/>
      </w:pPr>
      <w:r>
        <w:t xml:space="preserve">As the preceding example shows, the </w:t>
      </w:r>
      <w:proofErr w:type="spellStart"/>
      <w:r>
        <w:t>ViewData</w:t>
      </w:r>
      <w:proofErr w:type="spellEnd"/>
      <w:r>
        <w:t xml:space="preserve"> dictionary is one of the most tempting places to leverage magic strings in an ASP.NET MVC application.  However, strongly-typed Presentation Models can be a handy tool to avoid assigning and retrieving data directly to and from the </w:t>
      </w:r>
      <w:proofErr w:type="spellStart"/>
      <w:r>
        <w:t>ViewData</w:t>
      </w:r>
      <w:proofErr w:type="spellEnd"/>
      <w:r>
        <w:t xml:space="preserve"> dictionary.</w:t>
      </w:r>
    </w:p>
    <w:p w:rsidR="0074592A" w:rsidRDefault="0074592A" w:rsidP="0074592A">
      <w:pPr>
        <w:pStyle w:val="Heading3"/>
      </w:pPr>
      <w:r>
        <w:t xml:space="preserve">Do not write HTML in “back end” code </w:t>
      </w:r>
    </w:p>
    <w:p w:rsidR="0074592A" w:rsidRDefault="0074592A" w:rsidP="0074592A">
      <w:r>
        <w:t xml:space="preserve">Follow the practice of separation of concerns:  it is not the responsibility of controllers and other “back-end code” to render HTML.  </w:t>
      </w:r>
    </w:p>
    <w:p w:rsidR="0074592A" w:rsidRPr="008E7BAD" w:rsidRDefault="0074592A" w:rsidP="0074592A">
      <w:r>
        <w:t>The exceptions here, of course, are UI helper methods and classes whose only job is to help the views render code.  These classes should be considered part of the view, not “back-end” classes.</w:t>
      </w:r>
    </w:p>
    <w:p w:rsidR="0074592A" w:rsidRDefault="0074592A" w:rsidP="0074592A">
      <w:pPr>
        <w:pStyle w:val="Heading3"/>
      </w:pPr>
      <w:r>
        <w:t>Do not perform business logic in views</w:t>
      </w:r>
    </w:p>
    <w:p w:rsidR="0074592A" w:rsidRPr="008E7BAD" w:rsidRDefault="0074592A" w:rsidP="0074592A">
      <w:r>
        <w:t>The inverse of the previous practice is true as well:  views should not contain any business logic.  In fact, views should contain as little logic as possible!  Views should concentrate on how to display data that they have been provided, not take action on that data.</w:t>
      </w:r>
    </w:p>
    <w:p w:rsidR="0074592A" w:rsidRDefault="0074592A" w:rsidP="0074592A">
      <w:pPr>
        <w:pStyle w:val="Heading3"/>
      </w:pPr>
      <w:r>
        <w:t>Consolidate commonly-Used View Snippets with Helper Methods</w:t>
      </w:r>
    </w:p>
    <w:p w:rsidR="0074592A" w:rsidRDefault="0074592A" w:rsidP="0074592A">
      <w:r>
        <w:t xml:space="preserve">The notion of “user controls,” “server controls,” and simply “controls” in general is very widespread… and for good reason.  These concepts help consolidate commonly-used code and logic in a central location to make it easier to reuse and maintain.  ASP.NET MVC is not control-driven, however – instead, it relies on the “helper method” paradigm in which methods do the work that controls once did.  This can pertain to an entire section of HTML (what we’re used to calling a “control”), or even as simple as strongly-typed access to a commonly-referred URL.  </w:t>
      </w:r>
    </w:p>
    <w:p w:rsidR="0074592A" w:rsidRDefault="0074592A" w:rsidP="0074592A">
      <w:r>
        <w:t>For example, you may notice many of the same references to the “Membership Page” (~/membership) like so:</w:t>
      </w:r>
    </w:p>
    <w:p w:rsidR="0074592A" w:rsidRDefault="0074592A" w:rsidP="0074592A">
      <w:pPr>
        <w:pStyle w:val="CodeSnippet"/>
      </w:pPr>
    </w:p>
    <w:p w:rsidR="0074592A" w:rsidRDefault="0074592A" w:rsidP="0074592A">
      <w:pPr>
        <w:pStyle w:val="CodeSnippet"/>
      </w:pPr>
      <w:r>
        <w:t xml:space="preserve">    </w:t>
      </w:r>
      <w:proofErr w:type="gramStart"/>
      <w:r>
        <w:t>@</w:t>
      </w:r>
      <w:proofErr w:type="spellStart"/>
      <w:r>
        <w:t>Html.ActionLink</w:t>
      </w:r>
      <w:proofErr w:type="spellEnd"/>
      <w:r>
        <w:t>(</w:t>
      </w:r>
      <w:proofErr w:type="gramEnd"/>
      <w:r>
        <w:t>“Membership”, “Index”, “Membership”, […])</w:t>
      </w:r>
    </w:p>
    <w:p w:rsidR="0074592A" w:rsidRDefault="0074592A" w:rsidP="0074592A">
      <w:pPr>
        <w:pStyle w:val="CodeSnippet"/>
      </w:pPr>
    </w:p>
    <w:p w:rsidR="0074592A" w:rsidRDefault="0074592A" w:rsidP="0074592A">
      <w:r>
        <w:t xml:space="preserve">You can instead consolidate this call (and eliminate the </w:t>
      </w:r>
      <w:hyperlink w:anchor="_Avoid_“magic_strings”" w:history="1">
        <w:r w:rsidRPr="005042C4">
          <w:rPr>
            <w:rStyle w:val="Hyperlink"/>
          </w:rPr>
          <w:t>magic st</w:t>
        </w:r>
        <w:r w:rsidRPr="005042C4">
          <w:rPr>
            <w:rStyle w:val="Hyperlink"/>
          </w:rPr>
          <w:t>r</w:t>
        </w:r>
        <w:r w:rsidRPr="005042C4">
          <w:rPr>
            <w:rStyle w:val="Hyperlink"/>
          </w:rPr>
          <w:t>ings</w:t>
        </w:r>
      </w:hyperlink>
      <w:r>
        <w:t>!) by turning it into a helper method:</w:t>
      </w:r>
    </w:p>
    <w:p w:rsidR="0074592A" w:rsidRDefault="0074592A" w:rsidP="0074592A">
      <w:pPr>
        <w:pStyle w:val="CodeSnippet"/>
      </w:pPr>
    </w:p>
    <w:p w:rsidR="0074592A" w:rsidRDefault="0074592A" w:rsidP="0074592A">
      <w:pPr>
        <w:pStyle w:val="CodeSnippet"/>
      </w:pPr>
      <w:r>
        <w:t xml:space="preserve">    </w:t>
      </w:r>
      <w:proofErr w:type="gramStart"/>
      <w:r>
        <w:t>@</w:t>
      </w:r>
      <w:proofErr w:type="spellStart"/>
      <w:r>
        <w:t>Html.MembershipLink</w:t>
      </w:r>
      <w:proofErr w:type="spellEnd"/>
      <w:r>
        <w:t>()</w:t>
      </w:r>
      <w:proofErr w:type="gramEnd"/>
    </w:p>
    <w:p w:rsidR="0074592A" w:rsidRPr="008E7BAD" w:rsidRDefault="0074592A" w:rsidP="0074592A">
      <w:pPr>
        <w:pStyle w:val="CodeSnippet"/>
      </w:pPr>
    </w:p>
    <w:p w:rsidR="0074592A" w:rsidRDefault="0074592A" w:rsidP="0074592A">
      <w:pPr>
        <w:pStyle w:val="Heading3"/>
      </w:pPr>
      <w:proofErr w:type="gramStart"/>
      <w:r>
        <w:t>prefer</w:t>
      </w:r>
      <w:proofErr w:type="gramEnd"/>
      <w:r>
        <w:t xml:space="preserve"> Presentation Models Over Direct Usage of business objects</w:t>
      </w:r>
    </w:p>
    <w:p w:rsidR="0074592A" w:rsidRPr="008E7BAD" w:rsidRDefault="0074592A" w:rsidP="0074592A">
      <w:r>
        <w:t xml:space="preserve">In general, try to avoid allowing changes to the business model to directly affect the view.  </w:t>
      </w:r>
      <w:hyperlink w:anchor="_Presentation_Models" w:history="1">
        <w:r w:rsidRPr="004622D4">
          <w:rPr>
            <w:rStyle w:val="Hyperlink"/>
          </w:rPr>
          <w:t>Presentation Models</w:t>
        </w:r>
      </w:hyperlink>
      <w:r>
        <w:t xml:space="preserve"> help with this.</w:t>
      </w:r>
    </w:p>
    <w:p w:rsidR="0074592A" w:rsidRDefault="0074592A" w:rsidP="0074592A">
      <w:pPr>
        <w:pStyle w:val="Heading3"/>
      </w:pPr>
      <w:r>
        <w:t>Encapsulate View “if” statements with Html Helpers</w:t>
      </w:r>
    </w:p>
    <w:p w:rsidR="0074592A" w:rsidRDefault="0074592A" w:rsidP="0074592A">
      <w:r>
        <w:t>Integrating code and markup is quite powerful; however, it can get quite messy. Consider the following (relatively simple) if-else statement:</w:t>
      </w:r>
    </w:p>
    <w:p w:rsidR="0074592A" w:rsidRDefault="0074592A" w:rsidP="0074592A">
      <w:proofErr w:type="spellStart"/>
      <w:r w:rsidRPr="00CD6550">
        <w:rPr>
          <w:b/>
        </w:rPr>
        <w:t>Index.cshtml</w:t>
      </w:r>
      <w:proofErr w:type="spellEnd"/>
    </w:p>
    <w:p w:rsidR="0074592A" w:rsidRDefault="0074592A" w:rsidP="0074592A">
      <w:pPr>
        <w:pStyle w:val="CodeSnippet"/>
      </w:pPr>
    </w:p>
    <w:p w:rsidR="0074592A" w:rsidRDefault="0074592A" w:rsidP="0074592A">
      <w:pPr>
        <w:pStyle w:val="CodeSnippet"/>
      </w:pPr>
      <w:proofErr w:type="gramStart"/>
      <w:r>
        <w:t>@if(</w:t>
      </w:r>
      <w:proofErr w:type="spellStart"/>
      <w:proofErr w:type="gramEnd"/>
      <w:r>
        <w:t>Model.IsAnonymousUser</w:t>
      </w:r>
      <w:proofErr w:type="spellEnd"/>
      <w:r>
        <w:t>) {</w:t>
      </w:r>
    </w:p>
    <w:p w:rsidR="0074592A" w:rsidRDefault="0074592A" w:rsidP="0074592A">
      <w:pPr>
        <w:pStyle w:val="CodeSnippet"/>
      </w:pPr>
      <w:r>
        <w:tab/>
        <w:t>&lt;</w:t>
      </w:r>
      <w:proofErr w:type="spellStart"/>
      <w:r>
        <w:t>img</w:t>
      </w:r>
      <w:proofErr w:type="spellEnd"/>
      <w:r>
        <w:t xml:space="preserve"> </w:t>
      </w:r>
      <w:proofErr w:type="spellStart"/>
      <w:r>
        <w:t>src</w:t>
      </w:r>
      <w:proofErr w:type="spellEnd"/>
      <w:r>
        <w:t>="</w:t>
      </w:r>
      <w:proofErr w:type="gramStart"/>
      <w:r>
        <w:t>@</w:t>
      </w:r>
      <w:proofErr w:type="spellStart"/>
      <w:r>
        <w:t>Url.Content</w:t>
      </w:r>
      <w:proofErr w:type="spellEnd"/>
      <w:r>
        <w:t>(</w:t>
      </w:r>
      <w:proofErr w:type="gramEnd"/>
      <w:r>
        <w:t>"~/content/images/anonymous.jpg")" /&gt;</w:t>
      </w:r>
    </w:p>
    <w:p w:rsidR="0074592A" w:rsidRDefault="0074592A" w:rsidP="0074592A">
      <w:pPr>
        <w:pStyle w:val="CodeSnippet"/>
      </w:pPr>
      <w:r>
        <w:t xml:space="preserve">} else </w:t>
      </w:r>
      <w:proofErr w:type="gramStart"/>
      <w:r>
        <w:t>if(</w:t>
      </w:r>
      <w:proofErr w:type="spellStart"/>
      <w:proofErr w:type="gramEnd"/>
      <w:r>
        <w:t>Model.IsAdministrator</w:t>
      </w:r>
      <w:proofErr w:type="spellEnd"/>
      <w:r>
        <w:t>) {</w:t>
      </w:r>
    </w:p>
    <w:p w:rsidR="0074592A" w:rsidRDefault="0074592A" w:rsidP="0074592A">
      <w:pPr>
        <w:pStyle w:val="CodeSnippet"/>
      </w:pPr>
      <w:r>
        <w:tab/>
        <w:t>&lt;</w:t>
      </w:r>
      <w:proofErr w:type="spellStart"/>
      <w:r>
        <w:t>img</w:t>
      </w:r>
      <w:proofErr w:type="spellEnd"/>
      <w:r>
        <w:t xml:space="preserve"> </w:t>
      </w:r>
      <w:proofErr w:type="spellStart"/>
      <w:r>
        <w:t>src</w:t>
      </w:r>
      <w:proofErr w:type="spellEnd"/>
      <w:r>
        <w:t>="</w:t>
      </w:r>
      <w:proofErr w:type="gramStart"/>
      <w:r>
        <w:t>@</w:t>
      </w:r>
      <w:proofErr w:type="spellStart"/>
      <w:r>
        <w:t>Url.Content</w:t>
      </w:r>
      <w:proofErr w:type="spellEnd"/>
      <w:r>
        <w:t>(</w:t>
      </w:r>
      <w:proofErr w:type="gramEnd"/>
      <w:r>
        <w:t>"~/content/images/administrator.jpg")" /&gt;</w:t>
      </w:r>
    </w:p>
    <w:p w:rsidR="0074592A" w:rsidRDefault="0074592A" w:rsidP="0074592A">
      <w:pPr>
        <w:pStyle w:val="CodeSnippet"/>
      </w:pPr>
      <w:r>
        <w:lastRenderedPageBreak/>
        <w:t xml:space="preserve">} else </w:t>
      </w:r>
      <w:proofErr w:type="gramStart"/>
      <w:r>
        <w:t>if(</w:t>
      </w:r>
      <w:proofErr w:type="spellStart"/>
      <w:proofErr w:type="gramEnd"/>
      <w:r>
        <w:t>Model.Membership</w:t>
      </w:r>
      <w:proofErr w:type="spellEnd"/>
      <w:r>
        <w:t xml:space="preserve"> == </w:t>
      </w:r>
      <w:proofErr w:type="spellStart"/>
      <w:r>
        <w:t>Membership.Standard</w:t>
      </w:r>
      <w:proofErr w:type="spellEnd"/>
      <w:r>
        <w:t>) {</w:t>
      </w:r>
    </w:p>
    <w:p w:rsidR="0074592A" w:rsidRDefault="0074592A" w:rsidP="0074592A">
      <w:pPr>
        <w:pStyle w:val="CodeSnippet"/>
      </w:pPr>
      <w:r>
        <w:tab/>
        <w:t>&lt;</w:t>
      </w:r>
      <w:proofErr w:type="spellStart"/>
      <w:r>
        <w:t>img</w:t>
      </w:r>
      <w:proofErr w:type="spellEnd"/>
      <w:r>
        <w:t xml:space="preserve"> </w:t>
      </w:r>
      <w:proofErr w:type="spellStart"/>
      <w:r>
        <w:t>src</w:t>
      </w:r>
      <w:proofErr w:type="spellEnd"/>
      <w:r>
        <w:t>="</w:t>
      </w:r>
      <w:proofErr w:type="gramStart"/>
      <w:r>
        <w:t>@</w:t>
      </w:r>
      <w:proofErr w:type="spellStart"/>
      <w:r>
        <w:t>Url.Content</w:t>
      </w:r>
      <w:proofErr w:type="spellEnd"/>
      <w:r>
        <w:t>(</w:t>
      </w:r>
      <w:proofErr w:type="gramEnd"/>
      <w:r>
        <w:t>"~/content/images/member.jpg")" /&gt;</w:t>
      </w:r>
    </w:p>
    <w:p w:rsidR="0074592A" w:rsidRDefault="0074592A" w:rsidP="0074592A">
      <w:pPr>
        <w:pStyle w:val="CodeSnippet"/>
      </w:pPr>
      <w:r>
        <w:t xml:space="preserve">} else </w:t>
      </w:r>
      <w:proofErr w:type="gramStart"/>
      <w:r>
        <w:t>if(</w:t>
      </w:r>
      <w:proofErr w:type="spellStart"/>
      <w:proofErr w:type="gramEnd"/>
      <w:r>
        <w:t>Model.Membership</w:t>
      </w:r>
      <w:proofErr w:type="spellEnd"/>
      <w:r>
        <w:t xml:space="preserve"> == </w:t>
      </w:r>
      <w:proofErr w:type="spellStart"/>
      <w:r>
        <w:t>Membership.Preferred</w:t>
      </w:r>
      <w:proofErr w:type="spellEnd"/>
      <w:r>
        <w:t>) {</w:t>
      </w:r>
    </w:p>
    <w:p w:rsidR="0074592A" w:rsidRDefault="0074592A" w:rsidP="0074592A">
      <w:pPr>
        <w:pStyle w:val="CodeSnippet"/>
      </w:pPr>
      <w:r>
        <w:tab/>
        <w:t>&lt;</w:t>
      </w:r>
      <w:proofErr w:type="spellStart"/>
      <w:r>
        <w:t>img</w:t>
      </w:r>
      <w:proofErr w:type="spellEnd"/>
      <w:r>
        <w:t xml:space="preserve"> </w:t>
      </w:r>
      <w:proofErr w:type="spellStart"/>
      <w:r>
        <w:t>src</w:t>
      </w:r>
      <w:proofErr w:type="spellEnd"/>
      <w:r>
        <w:t>="</w:t>
      </w:r>
      <w:proofErr w:type="gramStart"/>
      <w:r>
        <w:t>@</w:t>
      </w:r>
      <w:proofErr w:type="spellStart"/>
      <w:r>
        <w:t>Url.Content</w:t>
      </w:r>
      <w:proofErr w:type="spellEnd"/>
      <w:r>
        <w:t>(</w:t>
      </w:r>
      <w:proofErr w:type="gramEnd"/>
      <w:r>
        <w:t>"~/content/images/preferred_member.jpg")" /&gt;</w:t>
      </w:r>
    </w:p>
    <w:p w:rsidR="0074592A" w:rsidRDefault="0074592A" w:rsidP="0074592A">
      <w:pPr>
        <w:pStyle w:val="CodeSnippet"/>
      </w:pPr>
      <w:r>
        <w:t>}</w:t>
      </w:r>
    </w:p>
    <w:p w:rsidR="0074592A" w:rsidRDefault="0074592A" w:rsidP="0074592A">
      <w:pPr>
        <w:pStyle w:val="CodeSnippet"/>
      </w:pPr>
    </w:p>
    <w:p w:rsidR="0074592A" w:rsidRDefault="0074592A" w:rsidP="0074592A">
      <w:r>
        <w:t>That’s quite obscure code for rendering out essentially the same markup with the exception of one part (the URL).  Consider this approach instead:</w:t>
      </w:r>
    </w:p>
    <w:p w:rsidR="0074592A" w:rsidRPr="00CD6550" w:rsidRDefault="0074592A" w:rsidP="0074592A">
      <w:pPr>
        <w:rPr>
          <w:b/>
        </w:rPr>
      </w:pPr>
      <w:proofErr w:type="spellStart"/>
      <w:r>
        <w:rPr>
          <w:b/>
        </w:rPr>
        <w:t>User</w:t>
      </w:r>
      <w:r w:rsidRPr="00CD6550">
        <w:rPr>
          <w:b/>
        </w:rPr>
        <w:t>HtmlHelperExtensions.cs</w:t>
      </w:r>
      <w:proofErr w:type="spellEnd"/>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static string </w:t>
      </w:r>
      <w:proofErr w:type="spellStart"/>
      <w:r>
        <w:t>UserAvatar</w:t>
      </w:r>
      <w:proofErr w:type="spellEnd"/>
      <w:r>
        <w:t xml:space="preserve">(this </w:t>
      </w:r>
      <w:proofErr w:type="spellStart"/>
      <w:r>
        <w:t>HtmlHelper</w:t>
      </w:r>
      <w:proofErr w:type="spellEnd"/>
      <w:r>
        <w:t>&lt;User&gt; helper)</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user = </w:t>
      </w:r>
      <w:proofErr w:type="spellStart"/>
      <w:r>
        <w:t>helper.ViewData.Model</w:t>
      </w:r>
      <w:proofErr w:type="spellEnd"/>
      <w:r>
        <w:t>;</w:t>
      </w:r>
    </w:p>
    <w:p w:rsidR="0074592A" w:rsidRDefault="0074592A" w:rsidP="0074592A">
      <w:pPr>
        <w:pStyle w:val="CodeSnippet"/>
      </w:pPr>
    </w:p>
    <w:p w:rsidR="0074592A" w:rsidRDefault="0074592A" w:rsidP="0074592A">
      <w:pPr>
        <w:pStyle w:val="CodeSnippet"/>
      </w:pPr>
      <w:r>
        <w:t xml:space="preserve">        </w:t>
      </w:r>
      <w:proofErr w:type="gramStart"/>
      <w:r>
        <w:t>string</w:t>
      </w:r>
      <w:proofErr w:type="gramEnd"/>
      <w:r>
        <w:t xml:space="preserve"> </w:t>
      </w:r>
      <w:proofErr w:type="spellStart"/>
      <w:r>
        <w:t>avatarFilename</w:t>
      </w:r>
      <w:proofErr w:type="spellEnd"/>
      <w:r>
        <w:t xml:space="preserve"> = "anonymous.jpg";</w:t>
      </w:r>
    </w:p>
    <w:p w:rsidR="0074592A" w:rsidRDefault="0074592A" w:rsidP="0074592A">
      <w:pPr>
        <w:pStyle w:val="CodeSnippet"/>
      </w:pPr>
    </w:p>
    <w:p w:rsidR="0074592A" w:rsidRDefault="0074592A" w:rsidP="0074592A">
      <w:pPr>
        <w:pStyle w:val="CodeSnippet"/>
      </w:pPr>
      <w:r>
        <w:t xml:space="preserve">        </w:t>
      </w:r>
      <w:proofErr w:type="gramStart"/>
      <w:r>
        <w:t>if</w:t>
      </w:r>
      <w:proofErr w:type="gramEnd"/>
      <w:r>
        <w:t xml:space="preserve"> (</w:t>
      </w:r>
      <w:proofErr w:type="spellStart"/>
      <w:r>
        <w:t>user.IsAnonymousUser</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avatarFilename</w:t>
      </w:r>
      <w:proofErr w:type="spellEnd"/>
      <w:proofErr w:type="gramEnd"/>
      <w:r>
        <w:t xml:space="preserve"> = "anonymous.jpg";</w:t>
      </w:r>
    </w:p>
    <w:p w:rsidR="0074592A" w:rsidRDefault="0074592A" w:rsidP="0074592A">
      <w:pPr>
        <w:pStyle w:val="CodeSnippet"/>
      </w:pPr>
      <w:r>
        <w:t xml:space="preserve">        }</w:t>
      </w:r>
    </w:p>
    <w:p w:rsidR="0074592A" w:rsidRDefault="0074592A" w:rsidP="0074592A">
      <w:pPr>
        <w:pStyle w:val="CodeSnippet"/>
      </w:pPr>
      <w:r>
        <w:t xml:space="preserve">        </w:t>
      </w:r>
      <w:proofErr w:type="gramStart"/>
      <w:r>
        <w:t>else</w:t>
      </w:r>
      <w:proofErr w:type="gramEnd"/>
      <w:r>
        <w:t xml:space="preserve"> if (</w:t>
      </w:r>
      <w:proofErr w:type="spellStart"/>
      <w:r>
        <w:t>user.IsAdministrator</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avatarFilename</w:t>
      </w:r>
      <w:proofErr w:type="spellEnd"/>
      <w:proofErr w:type="gramEnd"/>
      <w:r>
        <w:t xml:space="preserve"> = "administrator.jpg";</w:t>
      </w:r>
    </w:p>
    <w:p w:rsidR="0074592A" w:rsidRDefault="0074592A" w:rsidP="0074592A">
      <w:pPr>
        <w:pStyle w:val="CodeSnippet"/>
      </w:pPr>
      <w:r>
        <w:t xml:space="preserve">        }</w:t>
      </w:r>
    </w:p>
    <w:p w:rsidR="0074592A" w:rsidRDefault="0074592A" w:rsidP="0074592A">
      <w:pPr>
        <w:pStyle w:val="CodeSnippet"/>
      </w:pPr>
      <w:r>
        <w:t xml:space="preserve">        </w:t>
      </w:r>
      <w:proofErr w:type="gramStart"/>
      <w:r>
        <w:t>else</w:t>
      </w:r>
      <w:proofErr w:type="gramEnd"/>
      <w:r>
        <w:t xml:space="preserve"> if (</w:t>
      </w:r>
      <w:proofErr w:type="spellStart"/>
      <w:r>
        <w:t>user.Membership</w:t>
      </w:r>
      <w:proofErr w:type="spellEnd"/>
      <w:r>
        <w:t xml:space="preserve"> == </w:t>
      </w:r>
      <w:proofErr w:type="spellStart"/>
      <w:r>
        <w:t>Membership.Standard</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avatarFilename</w:t>
      </w:r>
      <w:proofErr w:type="spellEnd"/>
      <w:proofErr w:type="gramEnd"/>
      <w:r>
        <w:t xml:space="preserve"> = "member.jpg";</w:t>
      </w:r>
    </w:p>
    <w:p w:rsidR="0074592A" w:rsidRDefault="0074592A" w:rsidP="0074592A">
      <w:pPr>
        <w:pStyle w:val="CodeSnippet"/>
      </w:pPr>
      <w:r>
        <w:t xml:space="preserve">        }</w:t>
      </w:r>
    </w:p>
    <w:p w:rsidR="0074592A" w:rsidRDefault="0074592A" w:rsidP="0074592A">
      <w:pPr>
        <w:pStyle w:val="CodeSnippet"/>
      </w:pPr>
      <w:r>
        <w:t xml:space="preserve">        </w:t>
      </w:r>
      <w:proofErr w:type="gramStart"/>
      <w:r>
        <w:t>else</w:t>
      </w:r>
      <w:proofErr w:type="gramEnd"/>
      <w:r>
        <w:t xml:space="preserve"> if (</w:t>
      </w:r>
      <w:proofErr w:type="spellStart"/>
      <w:r>
        <w:t>user.Membership</w:t>
      </w:r>
      <w:proofErr w:type="spellEnd"/>
      <w:r>
        <w:t xml:space="preserve"> == </w:t>
      </w:r>
      <w:proofErr w:type="spellStart"/>
      <w:r>
        <w:t>Membership.Preferred</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avatarFilename</w:t>
      </w:r>
      <w:proofErr w:type="spellEnd"/>
      <w:proofErr w:type="gramEnd"/>
      <w:r>
        <w:t xml:space="preserve"> = "preferred_member.jpg";</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pStyle w:val="CodeSnippet"/>
      </w:pPr>
      <w:r>
        <w:t xml:space="preserve">        </w:t>
      </w:r>
      <w:proofErr w:type="spellStart"/>
      <w:proofErr w:type="gramStart"/>
      <w:r>
        <w:t>var</w:t>
      </w:r>
      <w:proofErr w:type="spellEnd"/>
      <w:proofErr w:type="gramEnd"/>
      <w:r>
        <w:t xml:space="preserve"> </w:t>
      </w:r>
      <w:proofErr w:type="spellStart"/>
      <w:r>
        <w:t>urlHelper</w:t>
      </w:r>
      <w:proofErr w:type="spellEnd"/>
      <w:r>
        <w:t xml:space="preserve"> = new </w:t>
      </w:r>
      <w:proofErr w:type="spellStart"/>
      <w:r>
        <w:t>UrlHelper</w:t>
      </w:r>
      <w:proofErr w:type="spellEnd"/>
      <w:r>
        <w:t>(</w:t>
      </w:r>
      <w:proofErr w:type="spellStart"/>
      <w:r>
        <w:t>helper.ViewContext.RequestContext</w:t>
      </w:r>
      <w:proofErr w:type="spellEnd"/>
      <w:r>
        <w:t>);</w:t>
      </w:r>
    </w:p>
    <w:p w:rsidR="0074592A" w:rsidRDefault="0074592A" w:rsidP="0074592A">
      <w:pPr>
        <w:pStyle w:val="CodeSnippet"/>
      </w:pPr>
      <w:r>
        <w:t xml:space="preserve">        </w:t>
      </w:r>
      <w:proofErr w:type="spellStart"/>
      <w:proofErr w:type="gramStart"/>
      <w:r>
        <w:t>var</w:t>
      </w:r>
      <w:proofErr w:type="spellEnd"/>
      <w:proofErr w:type="gramEnd"/>
      <w:r>
        <w:t xml:space="preserve"> </w:t>
      </w:r>
      <w:proofErr w:type="spellStart"/>
      <w:r>
        <w:t>contentPath</w:t>
      </w:r>
      <w:proofErr w:type="spellEnd"/>
      <w:r>
        <w:t xml:space="preserve"> = </w:t>
      </w:r>
      <w:proofErr w:type="spellStart"/>
      <w:r>
        <w:t>string.Format</w:t>
      </w:r>
      <w:proofErr w:type="spellEnd"/>
      <w:r>
        <w:t xml:space="preserve">("~/content/images/{0}", </w:t>
      </w:r>
      <w:proofErr w:type="spellStart"/>
      <w:r>
        <w:t>avatarFilename</w:t>
      </w:r>
      <w:proofErr w:type="spellEnd"/>
      <w:r>
        <w:t>);</w:t>
      </w:r>
    </w:p>
    <w:p w:rsidR="0074592A" w:rsidRDefault="0074592A" w:rsidP="0074592A">
      <w:pPr>
        <w:pStyle w:val="CodeSnippet"/>
      </w:pPr>
      <w:r>
        <w:t xml:space="preserve">        </w:t>
      </w:r>
      <w:proofErr w:type="gramStart"/>
      <w:r>
        <w:t>string</w:t>
      </w:r>
      <w:proofErr w:type="gramEnd"/>
      <w:r>
        <w:t xml:space="preserve"> </w:t>
      </w:r>
      <w:proofErr w:type="spellStart"/>
      <w:r>
        <w:t>imageUrl</w:t>
      </w:r>
      <w:proofErr w:type="spellEnd"/>
      <w:r>
        <w:t xml:space="preserve"> = </w:t>
      </w:r>
      <w:proofErr w:type="spellStart"/>
      <w:r>
        <w:t>urlHelper.Content</w:t>
      </w:r>
      <w:proofErr w:type="spellEnd"/>
      <w:r>
        <w:t>(</w:t>
      </w:r>
      <w:proofErr w:type="spellStart"/>
      <w:r>
        <w:t>contentPath</w:t>
      </w:r>
      <w:proofErr w:type="spellEnd"/>
      <w:r>
        <w:t>);</w:t>
      </w:r>
    </w:p>
    <w:p w:rsidR="0074592A" w:rsidRDefault="0074592A" w:rsidP="0074592A">
      <w:pPr>
        <w:pStyle w:val="CodeSnippet"/>
      </w:pPr>
    </w:p>
    <w:p w:rsidR="0074592A" w:rsidRDefault="0074592A" w:rsidP="0074592A">
      <w:pPr>
        <w:pStyle w:val="CodeSnippet"/>
      </w:pPr>
      <w:r>
        <w:t xml:space="preserve">        </w:t>
      </w:r>
      <w:proofErr w:type="gramStart"/>
      <w:r>
        <w:t>return</w:t>
      </w:r>
      <w:proofErr w:type="gramEnd"/>
      <w:r>
        <w:t xml:space="preserve"> </w:t>
      </w:r>
      <w:proofErr w:type="spellStart"/>
      <w:r>
        <w:t>string.Format</w:t>
      </w:r>
      <w:proofErr w:type="spellEnd"/>
      <w:r>
        <w:t>("&lt;</w:t>
      </w:r>
      <w:proofErr w:type="spellStart"/>
      <w:r>
        <w:t>img</w:t>
      </w:r>
      <w:proofErr w:type="spellEnd"/>
      <w:r>
        <w:t xml:space="preserve"> </w:t>
      </w:r>
      <w:proofErr w:type="spellStart"/>
      <w:r>
        <w:t>src</w:t>
      </w:r>
      <w:proofErr w:type="spellEnd"/>
      <w:r>
        <w:t xml:space="preserve">='{0}' /&gt;", </w:t>
      </w:r>
      <w:proofErr w:type="spellStart"/>
      <w:r>
        <w:t>imageUrl</w:t>
      </w:r>
      <w:proofErr w:type="spellEnd"/>
      <w:r>
        <w:t>);</w:t>
      </w:r>
    </w:p>
    <w:p w:rsidR="0074592A" w:rsidRDefault="0074592A" w:rsidP="0074592A">
      <w:pPr>
        <w:pStyle w:val="CodeSnippet"/>
      </w:pPr>
      <w:r>
        <w:t xml:space="preserve">    }</w:t>
      </w:r>
    </w:p>
    <w:p w:rsidR="0074592A" w:rsidRDefault="0074592A" w:rsidP="0074592A">
      <w:pPr>
        <w:pStyle w:val="CodeSnippet"/>
      </w:pPr>
    </w:p>
    <w:p w:rsidR="0074592A" w:rsidRPr="00CD6550" w:rsidRDefault="0074592A" w:rsidP="0074592A">
      <w:proofErr w:type="spellStart"/>
      <w:proofErr w:type="gramStart"/>
      <w:r w:rsidRPr="00CD6550">
        <w:rPr>
          <w:b/>
        </w:rPr>
        <w:t>Index.cshtml</w:t>
      </w:r>
      <w:proofErr w:type="spellEnd"/>
      <w:r>
        <w:t xml:space="preserve">  (</w:t>
      </w:r>
      <w:proofErr w:type="gramEnd"/>
      <w:r>
        <w:t>and everywhere else you need the user’s avatar)</w:t>
      </w:r>
    </w:p>
    <w:p w:rsidR="0074592A" w:rsidRDefault="0074592A" w:rsidP="0074592A">
      <w:pPr>
        <w:pStyle w:val="CodeSnippet"/>
      </w:pPr>
    </w:p>
    <w:p w:rsidR="0074592A" w:rsidRDefault="0074592A" w:rsidP="0074592A">
      <w:pPr>
        <w:pStyle w:val="CodeSnippet"/>
      </w:pPr>
      <w:r>
        <w:t xml:space="preserve">   </w:t>
      </w:r>
      <w:proofErr w:type="gramStart"/>
      <w:r>
        <w:t>@</w:t>
      </w:r>
      <w:proofErr w:type="spellStart"/>
      <w:r>
        <w:t>Html.UserAvatar</w:t>
      </w:r>
      <w:proofErr w:type="spellEnd"/>
      <w:r>
        <w:t>()</w:t>
      </w:r>
      <w:proofErr w:type="gramEnd"/>
    </w:p>
    <w:p w:rsidR="0074592A" w:rsidRDefault="0074592A" w:rsidP="0074592A">
      <w:pPr>
        <w:pStyle w:val="CodeSnippet"/>
      </w:pPr>
    </w:p>
    <w:p w:rsidR="0074592A" w:rsidRPr="008E7BAD" w:rsidRDefault="0074592A" w:rsidP="0074592A">
      <w:r>
        <w:t xml:space="preserve">Not only is this cleaner, it’s also more declarative and moves this logic into a central location so that it may be more easily maintained.  For instance, if the requirements change and the site </w:t>
      </w:r>
      <w:proofErr w:type="gramStart"/>
      <w:r>
        <w:t>needs</w:t>
      </w:r>
      <w:proofErr w:type="gramEnd"/>
      <w:r>
        <w:t xml:space="preserve"> to support custom avatars, the </w:t>
      </w:r>
      <w:proofErr w:type="spellStart"/>
      <w:r>
        <w:t>Html.UserAvatar</w:t>
      </w:r>
      <w:proofErr w:type="spellEnd"/>
      <w:r>
        <w:t xml:space="preserve"> helper method can be modified in one place.</w:t>
      </w:r>
    </w:p>
    <w:p w:rsidR="0074592A" w:rsidRDefault="0074592A" w:rsidP="0074592A">
      <w:pPr>
        <w:pStyle w:val="Heading3"/>
      </w:pPr>
      <w:r>
        <w:t xml:space="preserve">Use Script Registry and </w:t>
      </w:r>
      <w:proofErr w:type="spellStart"/>
      <w:r>
        <w:t>Stylesheet</w:t>
      </w:r>
      <w:proofErr w:type="spellEnd"/>
      <w:r>
        <w:t xml:space="preserve"> Registry instead of direct includes (even for snippets)</w:t>
      </w:r>
    </w:p>
    <w:p w:rsidR="0074592A" w:rsidRPr="008E7BAD" w:rsidRDefault="0074592A" w:rsidP="0074592A">
      <w:r>
        <w:t xml:space="preserve">The Dow Jones MVC Framework introduces the Script Registry and </w:t>
      </w:r>
      <w:proofErr w:type="spellStart"/>
      <w:r>
        <w:t>Stylesheet</w:t>
      </w:r>
      <w:proofErr w:type="spellEnd"/>
      <w:r>
        <w:t xml:space="preserve"> Registry concepts to better manage script and style includes.  These Registries provide you with a central location to manage these resources, as well as “behind the scenes” optimizations such as script combining, minifying, etc.  To best take advantage of these optimizations, leverage these Registries as opposed to implementing these things yourself.</w:t>
      </w:r>
    </w:p>
    <w:p w:rsidR="0074592A" w:rsidRDefault="0074592A" w:rsidP="0074592A">
      <w:pPr>
        <w:pStyle w:val="Heading3"/>
      </w:pPr>
      <w:r>
        <w:t>Prefer explicit View names</w:t>
      </w:r>
    </w:p>
    <w:p w:rsidR="0074592A" w:rsidRDefault="0074592A" w:rsidP="0074592A">
      <w:r>
        <w:t xml:space="preserve">A majority of the ASP.NET MVC controller action code samples call the </w:t>
      </w:r>
      <w:proofErr w:type="gramStart"/>
      <w:r>
        <w:t>View(</w:t>
      </w:r>
      <w:proofErr w:type="gramEnd"/>
      <w:r>
        <w:t xml:space="preserve">) method without specifying a view name.  This is suitable for simple demo </w:t>
      </w:r>
      <w:proofErr w:type="gramStart"/>
      <w:r>
        <w:t>code,</w:t>
      </w:r>
      <w:proofErr w:type="gramEnd"/>
      <w:r>
        <w:t xml:space="preserve"> however when tests or other action methods begin calling each other, the detriments to this approach become clear.  When no view name is specified, the ASP.NET MVC framework defaults to the name of </w:t>
      </w:r>
      <w:r w:rsidRPr="00CD6550">
        <w:t xml:space="preserve">the action that was </w:t>
      </w:r>
      <w:r w:rsidRPr="00CD6550">
        <w:rPr>
          <w:i/>
        </w:rPr>
        <w:t>originally</w:t>
      </w:r>
      <w:r>
        <w:t xml:space="preserve"> </w:t>
      </w:r>
      <w:r w:rsidRPr="00CD6550">
        <w:rPr>
          <w:i/>
        </w:rPr>
        <w:t>called</w:t>
      </w:r>
      <w:r>
        <w:t xml:space="preserve">.  </w:t>
      </w:r>
      <w:r>
        <w:lastRenderedPageBreak/>
        <w:t>Thus, calling the Index action in the following example will attempt to locate a view named “</w:t>
      </w:r>
      <w:proofErr w:type="spellStart"/>
      <w:r>
        <w:t>Index.cshtml</w:t>
      </w:r>
      <w:proofErr w:type="spellEnd"/>
      <w:r>
        <w:t>” – a view that probably doesn’t exist (but “</w:t>
      </w:r>
      <w:proofErr w:type="spellStart"/>
      <w:r>
        <w:t>List.cshtml</w:t>
      </w:r>
      <w:proofErr w:type="spellEnd"/>
      <w:r>
        <w:t>” certainly does!):</w:t>
      </w:r>
    </w:p>
    <w:p w:rsidR="0074592A" w:rsidRPr="00D25E37" w:rsidRDefault="0074592A" w:rsidP="0074592A">
      <w:proofErr w:type="spellStart"/>
      <w:r>
        <w:rPr>
          <w:b/>
        </w:rPr>
        <w:t>EmployeeController.cs</w:t>
      </w:r>
      <w:proofErr w:type="spellEnd"/>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Index()</w:t>
      </w:r>
    </w:p>
    <w:p w:rsidR="0074592A" w:rsidRDefault="0074592A" w:rsidP="0074592A">
      <w:pPr>
        <w:pStyle w:val="CodeSnippet"/>
      </w:pPr>
      <w:r>
        <w:t xml:space="preserve">        {</w:t>
      </w:r>
    </w:p>
    <w:p w:rsidR="0074592A" w:rsidRDefault="0074592A" w:rsidP="0074592A">
      <w:pPr>
        <w:pStyle w:val="CodeSnippet"/>
      </w:pPr>
      <w:r>
        <w:t xml:space="preserve">            </w:t>
      </w:r>
      <w:proofErr w:type="gramStart"/>
      <w:r>
        <w:t>return</w:t>
      </w:r>
      <w:proofErr w:type="gramEnd"/>
      <w:r>
        <w:t xml:space="preserve"> List();</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List()</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employees = </w:t>
      </w:r>
      <w:proofErr w:type="spellStart"/>
      <w:r>
        <w:t>Employee.GetAll</w:t>
      </w:r>
      <w:proofErr w:type="spellEnd"/>
      <w:r>
        <w:t>();</w:t>
      </w:r>
    </w:p>
    <w:p w:rsidR="0074592A" w:rsidRDefault="0074592A" w:rsidP="0074592A">
      <w:pPr>
        <w:pStyle w:val="CodeSnippet"/>
      </w:pPr>
      <w:r>
        <w:t xml:space="preserve">            </w:t>
      </w:r>
      <w:proofErr w:type="gramStart"/>
      <w:r>
        <w:t>return</w:t>
      </w:r>
      <w:proofErr w:type="gramEnd"/>
      <w:r>
        <w:t xml:space="preserve"> View(employees);</w:t>
      </w:r>
    </w:p>
    <w:p w:rsidR="0074592A" w:rsidRDefault="0074592A" w:rsidP="0074592A">
      <w:pPr>
        <w:pStyle w:val="CodeSnippet"/>
      </w:pPr>
      <w:r>
        <w:t xml:space="preserve">        }</w:t>
      </w:r>
    </w:p>
    <w:p w:rsidR="0074592A" w:rsidRDefault="0074592A" w:rsidP="0074592A">
      <w:pPr>
        <w:pStyle w:val="CodeSnippet"/>
      </w:pPr>
    </w:p>
    <w:p w:rsidR="0074592A" w:rsidRDefault="0074592A" w:rsidP="0074592A">
      <w:r>
        <w:t xml:space="preserve">If the List action is modified to call the </w:t>
      </w:r>
      <w:proofErr w:type="gramStart"/>
      <w:r>
        <w:t>View(</w:t>
      </w:r>
      <w:proofErr w:type="gramEnd"/>
      <w:r>
        <w:t>) method with a specific view name (as shown below), everything works fine.</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List( )</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employees = </w:t>
      </w:r>
      <w:proofErr w:type="spellStart"/>
      <w:r>
        <w:t>Employee.GetAll</w:t>
      </w:r>
      <w:proofErr w:type="spellEnd"/>
      <w:r>
        <w:t>();</w:t>
      </w:r>
    </w:p>
    <w:p w:rsidR="0074592A" w:rsidRDefault="0074592A" w:rsidP="0074592A">
      <w:pPr>
        <w:pStyle w:val="CodeSnippet"/>
      </w:pPr>
      <w:r>
        <w:t xml:space="preserve">            </w:t>
      </w:r>
      <w:proofErr w:type="gramStart"/>
      <w:r>
        <w:t>return</w:t>
      </w:r>
      <w:proofErr w:type="gramEnd"/>
      <w:r>
        <w:t xml:space="preserve"> View(</w:t>
      </w:r>
      <w:r w:rsidRPr="00D25E37">
        <w:rPr>
          <w:b/>
        </w:rPr>
        <w:t>"List",</w:t>
      </w:r>
      <w:r>
        <w:t xml:space="preserve"> employees);</w:t>
      </w:r>
    </w:p>
    <w:p w:rsidR="0074592A" w:rsidRDefault="0074592A" w:rsidP="0074592A">
      <w:pPr>
        <w:pStyle w:val="CodeSnippet"/>
      </w:pPr>
      <w:r>
        <w:t xml:space="preserve">        }</w:t>
      </w:r>
    </w:p>
    <w:p w:rsidR="0074592A" w:rsidRPr="00CD6550" w:rsidRDefault="0074592A" w:rsidP="0074592A">
      <w:pPr>
        <w:pStyle w:val="CodeSnippet"/>
      </w:pPr>
    </w:p>
    <w:p w:rsidR="0074592A" w:rsidRDefault="0074592A" w:rsidP="0074592A">
      <w:pPr>
        <w:pStyle w:val="Heading3"/>
      </w:pPr>
      <w:r>
        <w:t>Prefer objects over long lists of parameters</w:t>
      </w:r>
    </w:p>
    <w:p w:rsidR="0074592A" w:rsidRDefault="0074592A" w:rsidP="0074592A">
      <w:r>
        <w:t>This advice is not specific to ASP.NET MVC - long parameter lists are commonly considered a “code smell” and should be avoided whenever possible.  Additionally, ASP.NET MVC’s powerful Model Binders make following this advice incredibly easy.  Consider the two contrasting snippets:</w:t>
      </w:r>
    </w:p>
    <w:p w:rsidR="0074592A" w:rsidRPr="00D25E37" w:rsidRDefault="0074592A" w:rsidP="0074592A">
      <w:pPr>
        <w:rPr>
          <w:b/>
        </w:rPr>
      </w:pPr>
      <w:r>
        <w:rPr>
          <w:b/>
        </w:rPr>
        <w:t>Long Parameter List</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Create(</w:t>
      </w:r>
    </w:p>
    <w:p w:rsidR="0074592A" w:rsidRDefault="0074592A" w:rsidP="0074592A">
      <w:pPr>
        <w:pStyle w:val="CodeSnippet"/>
      </w:pPr>
      <w:r>
        <w:t xml:space="preserve">            </w:t>
      </w:r>
      <w:proofErr w:type="gramStart"/>
      <w:r>
        <w:t>string</w:t>
      </w:r>
      <w:proofErr w:type="gramEnd"/>
      <w:r>
        <w:t xml:space="preserve"> </w:t>
      </w:r>
      <w:proofErr w:type="spellStart"/>
      <w:r>
        <w:t>firstName</w:t>
      </w:r>
      <w:proofErr w:type="spellEnd"/>
      <w:r>
        <w:t xml:space="preserve">, string </w:t>
      </w:r>
      <w:proofErr w:type="spellStart"/>
      <w:r>
        <w:t>lastName</w:t>
      </w:r>
      <w:proofErr w:type="spellEnd"/>
      <w:r>
        <w:t xml:space="preserve">, </w:t>
      </w:r>
      <w:proofErr w:type="spellStart"/>
      <w:r>
        <w:t>DateTime</w:t>
      </w:r>
      <w:proofErr w:type="spellEnd"/>
      <w:r>
        <w:t xml:space="preserve">? </w:t>
      </w:r>
      <w:proofErr w:type="gramStart"/>
      <w:r>
        <w:t>birthday</w:t>
      </w:r>
      <w:proofErr w:type="gramEnd"/>
      <w:r>
        <w:t>,</w:t>
      </w:r>
    </w:p>
    <w:p w:rsidR="0074592A" w:rsidRDefault="0074592A" w:rsidP="0074592A">
      <w:pPr>
        <w:pStyle w:val="CodeSnippet"/>
      </w:pPr>
      <w:r>
        <w:t xml:space="preserve">            </w:t>
      </w:r>
      <w:proofErr w:type="gramStart"/>
      <w:r>
        <w:t>string</w:t>
      </w:r>
      <w:proofErr w:type="gramEnd"/>
      <w:r>
        <w:t xml:space="preserve"> addressLine1, string addressLine2,</w:t>
      </w:r>
    </w:p>
    <w:p w:rsidR="0074592A" w:rsidRDefault="0074592A" w:rsidP="0074592A">
      <w:pPr>
        <w:pStyle w:val="CodeSnippet"/>
      </w:pPr>
      <w:r>
        <w:t xml:space="preserve">            </w:t>
      </w:r>
      <w:proofErr w:type="gramStart"/>
      <w:r>
        <w:t>string</w:t>
      </w:r>
      <w:proofErr w:type="gramEnd"/>
      <w:r>
        <w:t xml:space="preserve"> city, string region, string </w:t>
      </w:r>
      <w:proofErr w:type="spellStart"/>
      <w:r>
        <w:t>regionCode</w:t>
      </w:r>
      <w:proofErr w:type="spellEnd"/>
      <w:r>
        <w:t>, string country</w:t>
      </w:r>
    </w:p>
    <w:p w:rsidR="0074592A" w:rsidRDefault="0074592A" w:rsidP="0074592A">
      <w:pPr>
        <w:pStyle w:val="CodeSnippet"/>
      </w:pPr>
      <w:r>
        <w:t xml:space="preserve">            [... and many, many more]</w:t>
      </w:r>
    </w:p>
    <w:p w:rsidR="0074592A" w:rsidRDefault="0074592A" w:rsidP="0074592A">
      <w:pPr>
        <w:pStyle w:val="CodeSnippet"/>
      </w:pPr>
      <w:r>
        <w:t xml:space="preserve">        )</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 = new Employee( [Long list of parameters...] )</w:t>
      </w:r>
    </w:p>
    <w:p w:rsidR="0074592A" w:rsidRDefault="0074592A" w:rsidP="0074592A">
      <w:pPr>
        <w:pStyle w:val="CodeSnippet"/>
      </w:pPr>
      <w:r>
        <w:t xml:space="preserve">        </w:t>
      </w:r>
      <w:proofErr w:type="spellStart"/>
      <w:proofErr w:type="gramStart"/>
      <w:r>
        <w:t>employee.Save</w:t>
      </w:r>
      <w:proofErr w:type="spellEnd"/>
      <w:r>
        <w:t>(</w:t>
      </w:r>
      <w:proofErr w:type="gramEnd"/>
      <w:r>
        <w:t>);</w:t>
      </w:r>
    </w:p>
    <w:p w:rsidR="0074592A" w:rsidRDefault="0074592A" w:rsidP="0074592A">
      <w:pPr>
        <w:pStyle w:val="CodeSnippet"/>
      </w:pPr>
      <w:r>
        <w:t xml:space="preserve">        </w:t>
      </w:r>
      <w:proofErr w:type="gramStart"/>
      <w:r>
        <w:t>return</w:t>
      </w:r>
      <w:proofErr w:type="gramEnd"/>
      <w:r>
        <w:t xml:space="preserve"> View("Details", employee);</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rPr>
          <w:b/>
        </w:rPr>
      </w:pPr>
      <w:r>
        <w:rPr>
          <w:b/>
        </w:rPr>
        <w:t>Parameter Object</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Create(Employee employee)</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employee.Save</w:t>
      </w:r>
      <w:proofErr w:type="spellEnd"/>
      <w:r>
        <w:t>(</w:t>
      </w:r>
      <w:proofErr w:type="gramEnd"/>
      <w:r>
        <w:t>);</w:t>
      </w:r>
    </w:p>
    <w:p w:rsidR="0074592A" w:rsidRDefault="0074592A" w:rsidP="0074592A">
      <w:pPr>
        <w:pStyle w:val="CodeSnippet"/>
      </w:pPr>
      <w:r>
        <w:t xml:space="preserve">        </w:t>
      </w:r>
      <w:proofErr w:type="gramStart"/>
      <w:r>
        <w:t>return</w:t>
      </w:r>
      <w:proofErr w:type="gramEnd"/>
      <w:r>
        <w:t xml:space="preserve"> View("Details", employee);</w:t>
      </w:r>
    </w:p>
    <w:p w:rsidR="0074592A" w:rsidRDefault="0074592A" w:rsidP="0074592A">
      <w:pPr>
        <w:pStyle w:val="CodeSnippet"/>
      </w:pPr>
      <w:r>
        <w:t xml:space="preserve">    }</w:t>
      </w:r>
    </w:p>
    <w:p w:rsidR="0074592A" w:rsidRDefault="0074592A" w:rsidP="0074592A">
      <w:pPr>
        <w:pStyle w:val="CodeSnippet"/>
      </w:pPr>
    </w:p>
    <w:p w:rsidR="0074592A" w:rsidRPr="00D25E37" w:rsidRDefault="0074592A" w:rsidP="0074592A">
      <w:r>
        <w:t>The Parameter Object example is much more straight-forward, and leverages the ASP.NET MVC framework’s powerful Model Binders and model validation to make this code much safer and easier to maintain.</w:t>
      </w:r>
    </w:p>
    <w:p w:rsidR="0074592A" w:rsidRDefault="0074592A" w:rsidP="0074592A">
      <w:pPr>
        <w:pStyle w:val="Heading3"/>
      </w:pPr>
      <w:r>
        <w:lastRenderedPageBreak/>
        <w:t>Encapsulate shared/common functionality, logic, and data with Action Filters or Child Actions (</w:t>
      </w:r>
      <w:proofErr w:type="spellStart"/>
      <w:r>
        <w:t>Html.RenderAction</w:t>
      </w:r>
      <w:proofErr w:type="spellEnd"/>
      <w:r>
        <w:t>)</w:t>
      </w:r>
    </w:p>
    <w:p w:rsidR="0074592A" w:rsidRDefault="0074592A" w:rsidP="0074592A">
      <w:r>
        <w:t xml:space="preserve">Every website of any significant complexity will have common elements across multiple (or perhaps all) pages in the application.  A global website navigation menu – the kind that appears on every single page in the site - is a canonical example of this type of globally-applied logic and content.  The data for these common elements needs to come from </w:t>
      </w:r>
      <w:r>
        <w:rPr>
          <w:i/>
        </w:rPr>
        <w:t>somewhere</w:t>
      </w:r>
      <w:r>
        <w:t xml:space="preserve">, yet explicitly retrieving the data in every controller action would create a maintenance nightmare.  Action Filters and/or child actions (via the </w:t>
      </w:r>
      <w:proofErr w:type="spellStart"/>
      <w:r>
        <w:rPr>
          <w:b/>
        </w:rPr>
        <w:t>Html.RenderAction</w:t>
      </w:r>
      <w:proofErr w:type="spellEnd"/>
      <w:r>
        <w:t xml:space="preserve"> method) provide a central location to hold this kind of logic.</w:t>
      </w:r>
    </w:p>
    <w:p w:rsidR="0074592A" w:rsidRDefault="0074592A" w:rsidP="0074592A">
      <w:r>
        <w:t>Consider the following layout snippet (cut from the larger layout page) which renders navigation items in a list:</w:t>
      </w:r>
    </w:p>
    <w:p w:rsidR="0074592A" w:rsidRDefault="0074592A" w:rsidP="0074592A">
      <w:pPr>
        <w:pStyle w:val="CodeSnippet"/>
      </w:pPr>
    </w:p>
    <w:p w:rsidR="0074592A" w:rsidRDefault="0074592A" w:rsidP="0074592A">
      <w:pPr>
        <w:pStyle w:val="CodeSnippet"/>
      </w:pPr>
      <w:r>
        <w:t>&lt;</w:t>
      </w:r>
      <w:proofErr w:type="spellStart"/>
      <w:r>
        <w:t>ul</w:t>
      </w:r>
      <w:proofErr w:type="spellEnd"/>
      <w:r>
        <w:t xml:space="preserve"> id="global-menu"&gt;</w:t>
      </w:r>
    </w:p>
    <w:p w:rsidR="0074592A" w:rsidRDefault="0074592A" w:rsidP="0074592A">
      <w:pPr>
        <w:pStyle w:val="CodeSnippet"/>
      </w:pPr>
      <w:r>
        <w:t xml:space="preserve">    @</w:t>
      </w:r>
      <w:proofErr w:type="spellStart"/>
      <w:r>
        <w:t>foreach</w:t>
      </w:r>
      <w:proofErr w:type="spellEnd"/>
      <w:r>
        <w:t xml:space="preserve"> (</w:t>
      </w:r>
      <w:proofErr w:type="spellStart"/>
      <w:r>
        <w:t>var</w:t>
      </w:r>
      <w:proofErr w:type="spellEnd"/>
      <w:r>
        <w:t xml:space="preserve"> </w:t>
      </w:r>
      <w:proofErr w:type="spellStart"/>
      <w:r>
        <w:t>menuItem</w:t>
      </w:r>
      <w:proofErr w:type="spellEnd"/>
      <w:r>
        <w:t xml:space="preserve"> in </w:t>
      </w:r>
      <w:proofErr w:type="spellStart"/>
      <w:r w:rsidRPr="00485D66">
        <w:t>ViewData.SingleOrDefault</w:t>
      </w:r>
      <w:proofErr w:type="spellEnd"/>
      <w:r w:rsidRPr="00485D66">
        <w:t>&lt;</w:t>
      </w:r>
      <w:proofErr w:type="spellStart"/>
      <w:r w:rsidRPr="00485D66">
        <w:t>NavigationMenu</w:t>
      </w:r>
      <w:proofErr w:type="spellEnd"/>
      <w:proofErr w:type="gramStart"/>
      <w:r w:rsidRPr="00485D66">
        <w:t>&gt;(</w:t>
      </w:r>
      <w:proofErr w:type="gramEnd"/>
      <w:r w:rsidRPr="00485D66">
        <w:t>)</w:t>
      </w:r>
      <w:r>
        <w:t>) {</w:t>
      </w:r>
    </w:p>
    <w:p w:rsidR="0074592A" w:rsidRDefault="0074592A" w:rsidP="0074592A">
      <w:pPr>
        <w:pStyle w:val="CodeSnippet"/>
      </w:pPr>
      <w:r>
        <w:t xml:space="preserve">        &lt;li class="</w:t>
      </w:r>
      <w:proofErr w:type="gramStart"/>
      <w:r>
        <w:t>@(</w:t>
      </w:r>
      <w:proofErr w:type="spellStart"/>
      <w:proofErr w:type="gramEnd"/>
      <w:r>
        <w:t>menuItem.IsSelected</w:t>
      </w:r>
      <w:proofErr w:type="spellEnd"/>
      <w:r>
        <w:t xml:space="preserve"> ? "selected</w:t>
      </w:r>
      <w:proofErr w:type="gramStart"/>
      <w:r>
        <w:t>" :</w:t>
      </w:r>
      <w:proofErr w:type="gramEnd"/>
      <w:r>
        <w:t xml:space="preserve"> null)"&gt;</w:t>
      </w:r>
    </w:p>
    <w:p w:rsidR="0074592A" w:rsidRDefault="0074592A" w:rsidP="0074592A">
      <w:pPr>
        <w:pStyle w:val="CodeSnippet"/>
      </w:pPr>
      <w:r>
        <w:t xml:space="preserve">            </w:t>
      </w:r>
      <w:proofErr w:type="gramStart"/>
      <w:r w:rsidRPr="00026943">
        <w:t>@</w:t>
      </w:r>
      <w:proofErr w:type="spellStart"/>
      <w:r w:rsidRPr="00026943">
        <w:t>Html.RouteLink</w:t>
      </w:r>
      <w:proofErr w:type="spellEnd"/>
      <w:r w:rsidRPr="00026943">
        <w:t>(</w:t>
      </w:r>
      <w:proofErr w:type="spellStart"/>
      <w:proofErr w:type="gramEnd"/>
      <w:r w:rsidRPr="00026943">
        <w:t>menuItem.DisplayName</w:t>
      </w:r>
      <w:proofErr w:type="spellEnd"/>
      <w:r w:rsidRPr="00026943">
        <w:t xml:space="preserve">, </w:t>
      </w:r>
      <w:proofErr w:type="spellStart"/>
      <w:r w:rsidRPr="00026943">
        <w:t>menuItem.RouteData</w:t>
      </w:r>
      <w:proofErr w:type="spellEnd"/>
      <w:r w:rsidRPr="00026943">
        <w:t>)</w:t>
      </w:r>
    </w:p>
    <w:p w:rsidR="0074592A" w:rsidRDefault="0074592A" w:rsidP="0074592A">
      <w:pPr>
        <w:pStyle w:val="CodeSnippet"/>
      </w:pPr>
      <w:r>
        <w:t xml:space="preserve">        &lt;/li&gt;</w:t>
      </w:r>
    </w:p>
    <w:p w:rsidR="0074592A" w:rsidRDefault="0074592A" w:rsidP="0074592A">
      <w:pPr>
        <w:pStyle w:val="CodeSnippet"/>
      </w:pPr>
      <w:r>
        <w:t xml:space="preserve">    }</w:t>
      </w:r>
    </w:p>
    <w:p w:rsidR="0074592A" w:rsidRDefault="0074592A" w:rsidP="0074592A">
      <w:pPr>
        <w:pStyle w:val="CodeSnippet"/>
      </w:pPr>
      <w:r>
        <w:t>&lt;/</w:t>
      </w:r>
      <w:proofErr w:type="spellStart"/>
      <w:r>
        <w:t>ul</w:t>
      </w:r>
      <w:proofErr w:type="spellEnd"/>
      <w:r>
        <w:t>&gt;</w:t>
      </w:r>
    </w:p>
    <w:p w:rsidR="0074592A" w:rsidRDefault="0074592A" w:rsidP="0074592A">
      <w:pPr>
        <w:pStyle w:val="CodeSnippet"/>
      </w:pPr>
    </w:p>
    <w:p w:rsidR="0074592A" w:rsidRDefault="0074592A" w:rsidP="0074592A">
      <w:r>
        <w:t xml:space="preserve">The </w:t>
      </w:r>
      <w:proofErr w:type="spellStart"/>
      <w:r w:rsidRPr="00485D66">
        <w:rPr>
          <w:b/>
        </w:rPr>
        <w:t>NavigationMenu</w:t>
      </w:r>
      <w:proofErr w:type="spellEnd"/>
      <w:r>
        <w:t xml:space="preserve"> </w:t>
      </w:r>
      <w:proofErr w:type="spellStart"/>
      <w:r w:rsidRPr="00485D66">
        <w:rPr>
          <w:b/>
        </w:rPr>
        <w:t>ViewData</w:t>
      </w:r>
      <w:proofErr w:type="spellEnd"/>
      <w:r>
        <w:t xml:space="preserve"> object needs to come from </w:t>
      </w:r>
      <w:r>
        <w:rPr>
          <w:i/>
        </w:rPr>
        <w:t>somewhere</w:t>
      </w:r>
      <w:r>
        <w:t xml:space="preserve">.  Since they can be configured to execute prior to every controller request, Action Filters make an excellent candidate to populate View Data with globally-required data like this.  Here is the Action Filter that populates the </w:t>
      </w:r>
      <w:proofErr w:type="spellStart"/>
      <w:r w:rsidRPr="00485D66">
        <w:rPr>
          <w:b/>
        </w:rPr>
        <w:t>NavigationMenu</w:t>
      </w:r>
      <w:proofErr w:type="spellEnd"/>
      <w:r>
        <w:t xml:space="preserve"> data required in the previous example:</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class </w:t>
      </w:r>
      <w:proofErr w:type="spellStart"/>
      <w:r>
        <w:t>NavigationMenuPopulationFilter</w:t>
      </w:r>
      <w:proofErr w:type="spellEnd"/>
      <w:r>
        <w:t xml:space="preserve"> : </w:t>
      </w:r>
      <w:proofErr w:type="spellStart"/>
      <w:r>
        <w:t>ActionFilterAttribute</w:t>
      </w:r>
      <w:proofErr w:type="spellEnd"/>
    </w:p>
    <w:p w:rsidR="0074592A" w:rsidRDefault="0074592A" w:rsidP="0074592A">
      <w:pPr>
        <w:pStyle w:val="CodeSnippet"/>
      </w:pPr>
      <w:r>
        <w:t xml:space="preserve">    {</w:t>
      </w:r>
    </w:p>
    <w:p w:rsidR="0074592A" w:rsidRDefault="0074592A" w:rsidP="0074592A">
      <w:pPr>
        <w:pStyle w:val="CodeSnippet"/>
      </w:pPr>
      <w:r>
        <w:t xml:space="preserve">        </w:t>
      </w:r>
      <w:proofErr w:type="gramStart"/>
      <w:r>
        <w:t>private</w:t>
      </w:r>
      <w:proofErr w:type="gramEnd"/>
      <w:r>
        <w:t xml:space="preserve"> </w:t>
      </w:r>
      <w:proofErr w:type="spellStart"/>
      <w:r>
        <w:t>readonly</w:t>
      </w:r>
      <w:proofErr w:type="spellEnd"/>
      <w:r>
        <w:t xml:space="preserve"> </w:t>
      </w:r>
      <w:proofErr w:type="spellStart"/>
      <w:r>
        <w:t>INavigationDataSource</w:t>
      </w:r>
      <w:proofErr w:type="spellEnd"/>
      <w:r>
        <w:t xml:space="preserve"> _</w:t>
      </w:r>
      <w:proofErr w:type="spellStart"/>
      <w:r>
        <w:t>dataSource</w:t>
      </w:r>
      <w:proofErr w:type="spellEnd"/>
      <w:r>
        <w:t>;</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NavigationMenuPopulationFilter</w:t>
      </w:r>
      <w:proofErr w:type="spellEnd"/>
      <w:r>
        <w:t>(</w:t>
      </w:r>
      <w:proofErr w:type="spellStart"/>
      <w:r>
        <w:t>INavigationDataSource</w:t>
      </w:r>
      <w:proofErr w:type="spellEnd"/>
      <w:r>
        <w:t xml:space="preserve"> </w:t>
      </w:r>
      <w:proofErr w:type="spellStart"/>
      <w:r>
        <w:t>dataSource</w:t>
      </w:r>
      <w:proofErr w:type="spellEnd"/>
      <w:r>
        <w:t>)</w:t>
      </w:r>
    </w:p>
    <w:p w:rsidR="0074592A" w:rsidRDefault="0074592A" w:rsidP="0074592A">
      <w:pPr>
        <w:pStyle w:val="CodeSnippet"/>
      </w:pPr>
      <w:r>
        <w:t xml:space="preserve">        {</w:t>
      </w:r>
    </w:p>
    <w:p w:rsidR="0074592A" w:rsidRDefault="0074592A" w:rsidP="0074592A">
      <w:pPr>
        <w:pStyle w:val="CodeSnippet"/>
      </w:pPr>
      <w:r>
        <w:t xml:space="preserve">            _</w:t>
      </w:r>
      <w:proofErr w:type="spellStart"/>
      <w:r>
        <w:t>dataSource</w:t>
      </w:r>
      <w:proofErr w:type="spellEnd"/>
      <w:r>
        <w:t xml:space="preserve"> = </w:t>
      </w:r>
      <w:proofErr w:type="spellStart"/>
      <w:r>
        <w:t>dataSource</w:t>
      </w:r>
      <w:proofErr w:type="spellEnd"/>
      <w:r>
        <w:t>;</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override void </w:t>
      </w:r>
      <w:proofErr w:type="spellStart"/>
      <w:r>
        <w:t>OnActionExecuting</w:t>
      </w:r>
      <w:proofErr w:type="spellEnd"/>
      <w:r>
        <w:t>(</w:t>
      </w:r>
      <w:proofErr w:type="spellStart"/>
      <w:r>
        <w:t>ActionExecutingContext</w:t>
      </w:r>
      <w:proofErr w:type="spellEnd"/>
      <w:r>
        <w:t xml:space="preserve"> </w:t>
      </w:r>
      <w:proofErr w:type="spellStart"/>
      <w:r>
        <w:t>filterContext</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roofErr w:type="spellStart"/>
      <w:r>
        <w:t>NavigationMenu</w:t>
      </w:r>
      <w:proofErr w:type="spellEnd"/>
      <w:r>
        <w:t xml:space="preserve"> </w:t>
      </w:r>
      <w:proofErr w:type="spellStart"/>
      <w:r>
        <w:t>mainMenu</w:t>
      </w:r>
      <w:proofErr w:type="spellEnd"/>
      <w:r>
        <w:t xml:space="preserve"> = _</w:t>
      </w:r>
      <w:proofErr w:type="spellStart"/>
      <w:proofErr w:type="gramStart"/>
      <w:r>
        <w:t>dataSource.GetNavigationMenu</w:t>
      </w:r>
      <w:proofErr w:type="spellEnd"/>
      <w:r>
        <w:t>(</w:t>
      </w:r>
      <w:proofErr w:type="gramEnd"/>
      <w:r>
        <w:t>"</w:t>
      </w:r>
      <w:proofErr w:type="spellStart"/>
      <w:r>
        <w:t>factiva</w:t>
      </w:r>
      <w:proofErr w:type="spellEnd"/>
      <w:r>
        <w:t>-main-menu");</w:t>
      </w:r>
    </w:p>
    <w:p w:rsidR="0074592A" w:rsidRDefault="0074592A" w:rsidP="0074592A">
      <w:pPr>
        <w:pStyle w:val="CodeSnippet"/>
      </w:pPr>
      <w:r>
        <w:t xml:space="preserve">            </w:t>
      </w:r>
      <w:proofErr w:type="spellStart"/>
      <w:proofErr w:type="gramStart"/>
      <w:r>
        <w:t>filterContext.Controller.ViewData</w:t>
      </w:r>
      <w:proofErr w:type="spellEnd"/>
      <w:r>
        <w:t>[</w:t>
      </w:r>
      <w:proofErr w:type="gramEnd"/>
      <w:r>
        <w:t>"</w:t>
      </w:r>
      <w:proofErr w:type="spellStart"/>
      <w:r>
        <w:t>MainNavigationMenu</w:t>
      </w:r>
      <w:proofErr w:type="spellEnd"/>
      <w:r>
        <w:t xml:space="preserve">"] = </w:t>
      </w:r>
      <w:proofErr w:type="spellStart"/>
      <w:r>
        <w:t>mainMenu</w:t>
      </w:r>
      <w:proofErr w:type="spellEnd"/>
      <w:r>
        <w:t>;</w:t>
      </w:r>
    </w:p>
    <w:p w:rsidR="0074592A" w:rsidRDefault="0074592A" w:rsidP="0074592A">
      <w:pPr>
        <w:pStyle w:val="CodeSnippet"/>
      </w:pPr>
      <w:r>
        <w:t xml:space="preserve">        }</w:t>
      </w:r>
    </w:p>
    <w:p w:rsidR="0074592A" w:rsidRDefault="0074592A" w:rsidP="0074592A">
      <w:pPr>
        <w:pStyle w:val="CodeSnippet"/>
      </w:pPr>
      <w:r>
        <w:t xml:space="preserve">    }</w:t>
      </w:r>
    </w:p>
    <w:p w:rsidR="0074592A" w:rsidRDefault="0074592A" w:rsidP="0074592A">
      <w:pPr>
        <w:pStyle w:val="CodeSnippet"/>
      </w:pPr>
    </w:p>
    <w:p w:rsidR="0074592A" w:rsidRDefault="0074592A" w:rsidP="0074592A">
      <w:r>
        <w:t xml:space="preserve">This Filter is pretty straight-forward – it gets the correct navigation menu data model from some data source and adds it to the View Data collection prior to executing the requested action.  From this point on, any component that requires it can retrieve the navigation menu from View Data.  As with most Action Filters, there are several ways to apply the </w:t>
      </w:r>
      <w:proofErr w:type="spellStart"/>
      <w:r w:rsidRPr="00485D66">
        <w:rPr>
          <w:b/>
        </w:rPr>
        <w:t>NavigationMenuPopulationFilter</w:t>
      </w:r>
      <w:proofErr w:type="spellEnd"/>
      <w:r>
        <w:t xml:space="preserve">:  either apply the attribute to your controllers or actions, or register the filter in the Global Action Filters collection.  Below is a </w:t>
      </w:r>
      <w:proofErr w:type="spellStart"/>
      <w:r>
        <w:t>bootstrapper</w:t>
      </w:r>
      <w:proofErr w:type="spellEnd"/>
      <w:r>
        <w:t xml:space="preserve"> task for adding the Action Filter to the list </w:t>
      </w:r>
      <w:proofErr w:type="gramStart"/>
      <w:r>
        <w:t>of  g</w:t>
      </w:r>
      <w:r w:rsidRPr="00485D66">
        <w:t>lobal</w:t>
      </w:r>
      <w:proofErr w:type="gramEnd"/>
      <w:r>
        <w:t xml:space="preserve"> f</w:t>
      </w:r>
      <w:r w:rsidRPr="00485D66">
        <w:t>ilters</w:t>
      </w:r>
      <w:r>
        <w:t>:</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class </w:t>
      </w:r>
      <w:proofErr w:type="spellStart"/>
      <w:r>
        <w:t>GlobalFilterRegistrationTask</w:t>
      </w:r>
      <w:proofErr w:type="spellEnd"/>
      <w:r>
        <w:t xml:space="preserve"> : </w:t>
      </w:r>
      <w:proofErr w:type="spellStart"/>
      <w:r>
        <w:t>IBootstrapperTask</w:t>
      </w:r>
      <w:proofErr w:type="spellEnd"/>
    </w:p>
    <w:p w:rsidR="0074592A" w:rsidRDefault="0074592A" w:rsidP="0074592A">
      <w:pPr>
        <w:pStyle w:val="CodeSnippet"/>
      </w:pPr>
      <w:r>
        <w:t xml:space="preserve">    {</w:t>
      </w:r>
    </w:p>
    <w:p w:rsidR="0074592A" w:rsidRDefault="0074592A" w:rsidP="0074592A">
      <w:pPr>
        <w:pStyle w:val="CodeSnippet"/>
      </w:pPr>
      <w:r>
        <w:t xml:space="preserve">        [Inject]</w:t>
      </w:r>
    </w:p>
    <w:p w:rsidR="0074592A" w:rsidRDefault="0074592A" w:rsidP="0074592A">
      <w:pPr>
        <w:pStyle w:val="CodeSnippet"/>
      </w:pPr>
      <w:r>
        <w:t xml:space="preserve">        </w:t>
      </w:r>
      <w:proofErr w:type="gramStart"/>
      <w:r>
        <w:t>public</w:t>
      </w:r>
      <w:proofErr w:type="gramEnd"/>
      <w:r>
        <w:t xml:space="preserve"> </w:t>
      </w:r>
      <w:proofErr w:type="spellStart"/>
      <w:r>
        <w:t>NavigationMenuPopulationFilter</w:t>
      </w:r>
      <w:proofErr w:type="spellEnd"/>
      <w:r>
        <w:t xml:space="preserve"> </w:t>
      </w:r>
      <w:proofErr w:type="spellStart"/>
      <w:r>
        <w:t>NavigationFilter</w:t>
      </w:r>
      <w:proofErr w:type="spellEnd"/>
      <w:r>
        <w:t xml:space="preserve"> { get; set; }</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void Execute()</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GlobalFilters.Filters.Add</w:t>
      </w:r>
      <w:proofErr w:type="spellEnd"/>
      <w:r>
        <w:t>(</w:t>
      </w:r>
      <w:proofErr w:type="spellStart"/>
      <w:proofErr w:type="gramEnd"/>
      <w:r>
        <w:t>NavigationFilter</w:t>
      </w:r>
      <w:proofErr w:type="spellEnd"/>
      <w:r>
        <w:t>, 4);</w:t>
      </w:r>
    </w:p>
    <w:p w:rsidR="0074592A" w:rsidRDefault="0074592A" w:rsidP="0074592A">
      <w:pPr>
        <w:pStyle w:val="CodeSnippet"/>
      </w:pPr>
      <w:r>
        <w:t xml:space="preserve">        }</w:t>
      </w:r>
    </w:p>
    <w:p w:rsidR="0074592A" w:rsidRDefault="0074592A" w:rsidP="0074592A">
      <w:pPr>
        <w:pStyle w:val="CodeSnippet"/>
      </w:pPr>
      <w:r>
        <w:t xml:space="preserve">    }</w:t>
      </w:r>
    </w:p>
    <w:p w:rsidR="0074592A" w:rsidRDefault="0074592A" w:rsidP="0074592A">
      <w:pPr>
        <w:pStyle w:val="CodeSnippet"/>
      </w:pPr>
    </w:p>
    <w:p w:rsidR="0074592A" w:rsidRPr="00485D66" w:rsidRDefault="0074592A" w:rsidP="0074592A"/>
    <w:p w:rsidR="0074592A" w:rsidRDefault="0074592A" w:rsidP="0074592A">
      <w:pPr>
        <w:pStyle w:val="Heading3"/>
      </w:pPr>
      <w:r>
        <w:lastRenderedPageBreak/>
        <w:t>Prefer placing Action Filters at the “highest appropriate level”</w:t>
      </w:r>
    </w:p>
    <w:p w:rsidR="0074592A" w:rsidRPr="008E7BAD" w:rsidRDefault="0074592A" w:rsidP="0074592A">
      <w:r>
        <w:t>Most Action Filter attributes can be applied at either the method (Action) or class (Controller) level.  When an attribute applies to all actions in a controller, prefer placing that attribute on the controller itself rather than on each individual class.  Also consider whether or not the attribute may be appropriate further up the controller’s dependency chain (i.e. on one of its base classes) instead.</w:t>
      </w:r>
    </w:p>
    <w:p w:rsidR="0074592A" w:rsidRDefault="0074592A" w:rsidP="0074592A">
      <w:pPr>
        <w:pStyle w:val="Heading3"/>
      </w:pPr>
      <w:r>
        <w:t>Prefer partial views (or entirely separate views) over complex if-then-else logic that shows and hides sections</w:t>
      </w:r>
    </w:p>
    <w:p w:rsidR="0074592A" w:rsidRDefault="0074592A" w:rsidP="0074592A">
      <w:r>
        <w:t>The Page Controller pattern of Web Forms encourages posting back to the same page, possibly showing or hiding certain sections of the page depending on the request.  Due to ASP.NET MVC’s separation of concerns, this can often be avoided by creating separate views for each of these situations, lowering or eliminating entirely the need for complex view logic.  Consider the following example:</w:t>
      </w:r>
    </w:p>
    <w:p w:rsidR="0074592A" w:rsidRPr="00264424" w:rsidRDefault="0074592A" w:rsidP="0074592A">
      <w:pPr>
        <w:rPr>
          <w:b/>
        </w:rPr>
      </w:pPr>
      <w:proofErr w:type="spellStart"/>
      <w:r>
        <w:rPr>
          <w:b/>
        </w:rPr>
        <w:t>Wizard.cshtml</w:t>
      </w:r>
      <w:proofErr w:type="spellEnd"/>
    </w:p>
    <w:p w:rsidR="0074592A" w:rsidRDefault="0074592A" w:rsidP="0074592A">
      <w:pPr>
        <w:pStyle w:val="CodeSnippet"/>
      </w:pPr>
    </w:p>
    <w:p w:rsidR="0074592A" w:rsidRDefault="0074592A" w:rsidP="0074592A">
      <w:pPr>
        <w:pStyle w:val="CodeSnippet"/>
      </w:pPr>
      <w:proofErr w:type="gramStart"/>
      <w:r>
        <w:t>@if(</w:t>
      </w:r>
      <w:proofErr w:type="spellStart"/>
      <w:proofErr w:type="gramEnd"/>
      <w:r>
        <w:t>Model.WizardStep</w:t>
      </w:r>
      <w:proofErr w:type="spellEnd"/>
      <w:r>
        <w:t xml:space="preserve"> == </w:t>
      </w:r>
      <w:proofErr w:type="spellStart"/>
      <w:r>
        <w:t>WizardStep.First</w:t>
      </w:r>
      <w:proofErr w:type="spellEnd"/>
      <w:r>
        <w:t>) {</w:t>
      </w:r>
    </w:p>
    <w:p w:rsidR="0074592A" w:rsidRDefault="0074592A" w:rsidP="0074592A">
      <w:pPr>
        <w:pStyle w:val="CodeSnippet"/>
      </w:pPr>
      <w:r>
        <w:tab/>
      </w:r>
      <w:proofErr w:type="gramStart"/>
      <w:r>
        <w:t>&lt;!--</w:t>
      </w:r>
      <w:proofErr w:type="gramEnd"/>
      <w:r>
        <w:t xml:space="preserve"> The first step of the wizard --&gt;</w:t>
      </w:r>
    </w:p>
    <w:p w:rsidR="0074592A" w:rsidRDefault="0074592A" w:rsidP="0074592A">
      <w:pPr>
        <w:pStyle w:val="CodeSnippet"/>
      </w:pPr>
      <w:r>
        <w:t xml:space="preserve">} else </w:t>
      </w:r>
      <w:proofErr w:type="gramStart"/>
      <w:r>
        <w:t>if(</w:t>
      </w:r>
      <w:proofErr w:type="spellStart"/>
      <w:proofErr w:type="gramEnd"/>
      <w:r>
        <w:t>Model.WizardStep</w:t>
      </w:r>
      <w:proofErr w:type="spellEnd"/>
      <w:r>
        <w:t xml:space="preserve"> == </w:t>
      </w:r>
      <w:proofErr w:type="spellStart"/>
      <w:r>
        <w:t>WizardStep.Second</w:t>
      </w:r>
      <w:proofErr w:type="spellEnd"/>
      <w:r>
        <w:t>) {</w:t>
      </w:r>
    </w:p>
    <w:p w:rsidR="0074592A" w:rsidRDefault="0074592A" w:rsidP="0074592A">
      <w:pPr>
        <w:pStyle w:val="CodeSnippet"/>
      </w:pPr>
      <w:r>
        <w:tab/>
      </w:r>
      <w:proofErr w:type="gramStart"/>
      <w:r>
        <w:t>&lt;!--</w:t>
      </w:r>
      <w:proofErr w:type="gramEnd"/>
      <w:r>
        <w:t xml:space="preserve"> The second step of the wizard --&gt;</w:t>
      </w:r>
    </w:p>
    <w:p w:rsidR="0074592A" w:rsidRDefault="0074592A" w:rsidP="0074592A">
      <w:pPr>
        <w:pStyle w:val="CodeSnippet"/>
      </w:pPr>
      <w:r>
        <w:t xml:space="preserve">} else </w:t>
      </w:r>
      <w:proofErr w:type="gramStart"/>
      <w:r>
        <w:t>if(</w:t>
      </w:r>
      <w:proofErr w:type="spellStart"/>
      <w:proofErr w:type="gramEnd"/>
      <w:r>
        <w:t>Model.WizardStep</w:t>
      </w:r>
      <w:proofErr w:type="spellEnd"/>
      <w:r>
        <w:t xml:space="preserve"> == </w:t>
      </w:r>
      <w:proofErr w:type="spellStart"/>
      <w:r>
        <w:t>WizardStep.Third</w:t>
      </w:r>
      <w:proofErr w:type="spellEnd"/>
      <w:r>
        <w:t>) {</w:t>
      </w:r>
    </w:p>
    <w:p w:rsidR="0074592A" w:rsidRDefault="0074592A" w:rsidP="0074592A">
      <w:pPr>
        <w:pStyle w:val="CodeSnippet"/>
      </w:pPr>
      <w:r>
        <w:tab/>
      </w:r>
      <w:proofErr w:type="gramStart"/>
      <w:r>
        <w:t>&lt;!--</w:t>
      </w:r>
      <w:proofErr w:type="gramEnd"/>
      <w:r>
        <w:t xml:space="preserve"> The third step of the wizard --&gt;</w:t>
      </w:r>
    </w:p>
    <w:p w:rsidR="0074592A" w:rsidRDefault="0074592A" w:rsidP="0074592A">
      <w:pPr>
        <w:pStyle w:val="CodeSnippet"/>
      </w:pPr>
      <w:r>
        <w:t>}</w:t>
      </w:r>
    </w:p>
    <w:p w:rsidR="0074592A" w:rsidRDefault="0074592A" w:rsidP="0074592A">
      <w:pPr>
        <w:pStyle w:val="CodeSnippet"/>
      </w:pPr>
    </w:p>
    <w:p w:rsidR="0074592A" w:rsidRDefault="0074592A" w:rsidP="0074592A">
      <w:r>
        <w:t>Here the view is deciding which step of the Wizard to display, which is dangerously close to business logic!  Let’s move this logic to the Controller where it belongs and split this view into multiple views:</w:t>
      </w:r>
    </w:p>
    <w:p w:rsidR="0074592A" w:rsidRDefault="0074592A" w:rsidP="0074592A">
      <w:pPr>
        <w:rPr>
          <w:b/>
        </w:rPr>
      </w:pPr>
      <w:proofErr w:type="spellStart"/>
      <w:r>
        <w:rPr>
          <w:b/>
        </w:rPr>
        <w:t>WizardController.cs</w:t>
      </w:r>
      <w:proofErr w:type="spellEnd"/>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Step(</w:t>
      </w:r>
      <w:proofErr w:type="spellStart"/>
      <w:r>
        <w:t>WizardStep</w:t>
      </w:r>
      <w:proofErr w:type="spellEnd"/>
      <w:r>
        <w:t xml:space="preserve"> </w:t>
      </w:r>
      <w:proofErr w:type="spellStart"/>
      <w:r>
        <w:t>currentStep</w:t>
      </w:r>
      <w:proofErr w:type="spellEnd"/>
      <w:r>
        <w:t>)</w:t>
      </w:r>
    </w:p>
    <w:p w:rsidR="0074592A" w:rsidRDefault="0074592A" w:rsidP="0074592A">
      <w:pPr>
        <w:pStyle w:val="CodeSnippet"/>
      </w:pPr>
      <w:r>
        <w:t xml:space="preserve">    {</w:t>
      </w:r>
    </w:p>
    <w:p w:rsidR="0074592A" w:rsidRDefault="0074592A" w:rsidP="0074592A">
      <w:pPr>
        <w:pStyle w:val="CodeSnippet"/>
      </w:pPr>
      <w:r>
        <w:t xml:space="preserve">        // </w:t>
      </w:r>
      <w:proofErr w:type="gramStart"/>
      <w:r>
        <w:t>This</w:t>
      </w:r>
      <w:proofErr w:type="gramEnd"/>
      <w:r>
        <w:t xml:space="preserve"> is simple logic, but could be MUCH more complex!</w:t>
      </w:r>
    </w:p>
    <w:p w:rsidR="0074592A" w:rsidRDefault="0074592A" w:rsidP="0074592A">
      <w:pPr>
        <w:pStyle w:val="CodeSnippet"/>
      </w:pPr>
      <w:r>
        <w:t xml:space="preserve">        </w:t>
      </w:r>
      <w:proofErr w:type="gramStart"/>
      <w:r>
        <w:t>string</w:t>
      </w:r>
      <w:proofErr w:type="gramEnd"/>
      <w:r>
        <w:t xml:space="preserve"> view = </w:t>
      </w:r>
      <w:proofErr w:type="spellStart"/>
      <w:r>
        <w:t>currentStep.ToString</w:t>
      </w:r>
      <w:proofErr w:type="spellEnd"/>
      <w:r>
        <w:t>();</w:t>
      </w:r>
    </w:p>
    <w:p w:rsidR="0074592A" w:rsidRDefault="0074592A" w:rsidP="0074592A">
      <w:pPr>
        <w:pStyle w:val="CodeSnippet"/>
      </w:pPr>
    </w:p>
    <w:p w:rsidR="0074592A" w:rsidRDefault="0074592A" w:rsidP="0074592A">
      <w:pPr>
        <w:pStyle w:val="CodeSnippet"/>
      </w:pPr>
      <w:r>
        <w:t xml:space="preserve">        </w:t>
      </w:r>
      <w:proofErr w:type="gramStart"/>
      <w:r>
        <w:t>return</w:t>
      </w:r>
      <w:proofErr w:type="gramEnd"/>
      <w:r>
        <w:t xml:space="preserve"> View(view);</w:t>
      </w:r>
    </w:p>
    <w:p w:rsidR="0074592A" w:rsidRDefault="0074592A" w:rsidP="0074592A">
      <w:pPr>
        <w:pStyle w:val="CodeSnippet"/>
      </w:pPr>
      <w:r>
        <w:t xml:space="preserve">    }</w:t>
      </w:r>
    </w:p>
    <w:p w:rsidR="0074592A" w:rsidRDefault="0074592A" w:rsidP="0074592A">
      <w:pPr>
        <w:pStyle w:val="CodeSnippet"/>
      </w:pPr>
    </w:p>
    <w:p w:rsidR="0074592A" w:rsidRPr="00264424" w:rsidRDefault="0074592A" w:rsidP="0074592A">
      <w:pPr>
        <w:rPr>
          <w:b/>
        </w:rPr>
      </w:pPr>
      <w:proofErr w:type="spellStart"/>
      <w:r>
        <w:rPr>
          <w:b/>
        </w:rPr>
        <w:t>First.cshtml</w:t>
      </w:r>
      <w:proofErr w:type="spellEnd"/>
    </w:p>
    <w:p w:rsidR="0074592A" w:rsidRDefault="0074592A" w:rsidP="0074592A">
      <w:pPr>
        <w:pStyle w:val="CodeSnippet"/>
      </w:pPr>
    </w:p>
    <w:p w:rsidR="0074592A" w:rsidRDefault="0074592A" w:rsidP="0074592A">
      <w:pPr>
        <w:pStyle w:val="CodeSnippet"/>
      </w:pPr>
      <w:proofErr w:type="gramStart"/>
      <w:r>
        <w:t>&lt;!--</w:t>
      </w:r>
      <w:proofErr w:type="gramEnd"/>
      <w:r>
        <w:t xml:space="preserve"> The first step of the wizard --&gt;</w:t>
      </w:r>
    </w:p>
    <w:p w:rsidR="0074592A" w:rsidRDefault="0074592A" w:rsidP="0074592A">
      <w:pPr>
        <w:pStyle w:val="CodeSnippet"/>
      </w:pPr>
    </w:p>
    <w:p w:rsidR="0074592A" w:rsidRPr="00264424" w:rsidRDefault="0074592A" w:rsidP="0074592A">
      <w:pPr>
        <w:rPr>
          <w:b/>
        </w:rPr>
      </w:pPr>
      <w:proofErr w:type="spellStart"/>
      <w:r>
        <w:rPr>
          <w:b/>
        </w:rPr>
        <w:t>Second.cshtml</w:t>
      </w:r>
      <w:proofErr w:type="spellEnd"/>
    </w:p>
    <w:p w:rsidR="0074592A" w:rsidRDefault="0074592A" w:rsidP="0074592A">
      <w:pPr>
        <w:pStyle w:val="CodeSnippet"/>
      </w:pPr>
    </w:p>
    <w:p w:rsidR="0074592A" w:rsidRDefault="0074592A" w:rsidP="0074592A">
      <w:pPr>
        <w:pStyle w:val="CodeSnippet"/>
      </w:pPr>
      <w:proofErr w:type="gramStart"/>
      <w:r>
        <w:t>&lt;!--</w:t>
      </w:r>
      <w:proofErr w:type="gramEnd"/>
      <w:r>
        <w:t xml:space="preserve"> The second step of the wizard --&gt;</w:t>
      </w:r>
    </w:p>
    <w:p w:rsidR="0074592A" w:rsidRPr="00264424" w:rsidRDefault="0074592A" w:rsidP="0074592A">
      <w:pPr>
        <w:pStyle w:val="CodeSnippet"/>
      </w:pPr>
    </w:p>
    <w:p w:rsidR="0074592A" w:rsidRPr="00264424" w:rsidRDefault="0074592A" w:rsidP="0074592A">
      <w:pPr>
        <w:rPr>
          <w:b/>
        </w:rPr>
      </w:pPr>
      <w:proofErr w:type="spellStart"/>
      <w:r>
        <w:rPr>
          <w:b/>
        </w:rPr>
        <w:t>Third.cshtml</w:t>
      </w:r>
      <w:proofErr w:type="spellEnd"/>
    </w:p>
    <w:p w:rsidR="0074592A" w:rsidRDefault="0074592A" w:rsidP="0074592A">
      <w:pPr>
        <w:pStyle w:val="CodeSnippet"/>
      </w:pPr>
    </w:p>
    <w:p w:rsidR="0074592A" w:rsidRDefault="0074592A" w:rsidP="0074592A">
      <w:pPr>
        <w:pStyle w:val="CodeSnippet"/>
      </w:pPr>
      <w:proofErr w:type="gramStart"/>
      <w:r>
        <w:t>&lt;!--</w:t>
      </w:r>
      <w:proofErr w:type="gramEnd"/>
      <w:r>
        <w:t xml:space="preserve"> The third step of the wizard --&gt;</w:t>
      </w:r>
    </w:p>
    <w:p w:rsidR="0074592A" w:rsidRPr="00264424" w:rsidRDefault="0074592A" w:rsidP="0074592A">
      <w:pPr>
        <w:pStyle w:val="CodeSnippet"/>
      </w:pPr>
    </w:p>
    <w:p w:rsidR="0074592A" w:rsidRDefault="0074592A" w:rsidP="0074592A">
      <w:pPr>
        <w:pStyle w:val="Heading3"/>
      </w:pPr>
      <w:r>
        <w:t>Prefer the Post-Redirect-Get pattern When Posting Form Data</w:t>
      </w:r>
    </w:p>
    <w:p w:rsidR="0074592A" w:rsidRDefault="0074592A" w:rsidP="0074592A">
      <w:r>
        <w:t xml:space="preserve">The </w:t>
      </w:r>
      <w:hyperlink r:id="rId27" w:history="1">
        <w:r w:rsidRPr="00782BE4">
          <w:rPr>
            <w:rStyle w:val="Hyperlink"/>
          </w:rPr>
          <w:t>Post/Redirect/Get (PR</w:t>
        </w:r>
        <w:r w:rsidRPr="00782BE4">
          <w:rPr>
            <w:rStyle w:val="Hyperlink"/>
          </w:rPr>
          <w:t>G</w:t>
        </w:r>
        <w:r w:rsidRPr="00782BE4">
          <w:rPr>
            <w:rStyle w:val="Hyperlink"/>
          </w:rPr>
          <w:t>)</w:t>
        </w:r>
      </w:hyperlink>
      <w:r>
        <w:rPr>
          <w:rStyle w:val="FootnoteReference"/>
        </w:rPr>
        <w:footnoteReference w:id="1"/>
      </w:r>
      <w:r>
        <w:t xml:space="preserve"> pattern</w:t>
      </w:r>
      <w:r w:rsidRPr="00782BE4">
        <w:t xml:space="preserve"> is a common design pattern for web developers to help avoid certain duplicate form submissions and allow user agents to behave more intuitively with bookmarks </w:t>
      </w:r>
      <w:r w:rsidRPr="00782BE4">
        <w:lastRenderedPageBreak/>
        <w:t>and the refresh button.</w:t>
      </w:r>
      <w:r>
        <w:t xml:space="preserve">  Due to the Page Controller nature of Web Forms in which developers are usually required to post back to the same page for all actions in a particular context (e.g. display employee data so that it may be edited and re-submitted), the PRG pattern is not used as much in Web Forms environments.</w:t>
      </w:r>
    </w:p>
    <w:p w:rsidR="0074592A" w:rsidRDefault="0074592A" w:rsidP="0074592A">
      <w:r>
        <w:t xml:space="preserve">Because ASP.NET MVC separates actions into separate URLs it is easy to run into trouble with update scenarios.  For instance, </w:t>
      </w:r>
    </w:p>
    <w:p w:rsidR="0074592A" w:rsidRPr="00B13035" w:rsidRDefault="0074592A" w:rsidP="0074592A">
      <w:pPr>
        <w:rPr>
          <w:b/>
        </w:rPr>
      </w:pPr>
      <w:proofErr w:type="spellStart"/>
      <w:r w:rsidRPr="00B13035">
        <w:rPr>
          <w:b/>
        </w:rPr>
        <w:t>EmployeeController.cs</w:t>
      </w:r>
      <w:proofErr w:type="spellEnd"/>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class </w:t>
      </w:r>
      <w:proofErr w:type="spellStart"/>
      <w:r>
        <w:t>EmployeeController</w:t>
      </w:r>
      <w:proofErr w:type="spellEnd"/>
      <w:r>
        <w:t xml:space="preserve"> : Controller</w:t>
      </w:r>
    </w:p>
    <w:p w:rsidR="0074592A" w:rsidRDefault="0074592A" w:rsidP="0074592A">
      <w:pPr>
        <w:pStyle w:val="CodeSnippet"/>
      </w:pPr>
      <w:r>
        <w:t xml:space="preserve">    {</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Edit(</w:t>
      </w:r>
      <w:proofErr w:type="spellStart"/>
      <w:r>
        <w:t>int</w:t>
      </w:r>
      <w:proofErr w:type="spellEnd"/>
      <w:r>
        <w:t xml:space="preserve"> id)</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 = </w:t>
      </w:r>
      <w:proofErr w:type="spellStart"/>
      <w:r>
        <w:t>Employee.Get</w:t>
      </w:r>
      <w:proofErr w:type="spellEnd"/>
      <w:r>
        <w:t>(id);</w:t>
      </w:r>
    </w:p>
    <w:p w:rsidR="0074592A" w:rsidRDefault="0074592A" w:rsidP="0074592A">
      <w:pPr>
        <w:pStyle w:val="CodeSnippet"/>
      </w:pPr>
    </w:p>
    <w:p w:rsidR="0074592A" w:rsidRDefault="0074592A" w:rsidP="0074592A">
      <w:pPr>
        <w:pStyle w:val="CodeSnippet"/>
      </w:pPr>
      <w:r>
        <w:t xml:space="preserve">            </w:t>
      </w:r>
      <w:proofErr w:type="gramStart"/>
      <w:r>
        <w:t>return</w:t>
      </w:r>
      <w:proofErr w:type="gramEnd"/>
      <w:r>
        <w:t xml:space="preserve"> View("Edit ", employee);</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pStyle w:val="CodeSnippet"/>
      </w:pPr>
      <w:r w:rsidRPr="00B13035">
        <w:t xml:space="preserve">        [</w:t>
      </w:r>
      <w:proofErr w:type="spellStart"/>
      <w:proofErr w:type="gramStart"/>
      <w:r w:rsidRPr="00B13035">
        <w:t>AcceptVerbs</w:t>
      </w:r>
      <w:proofErr w:type="spellEnd"/>
      <w:r w:rsidRPr="00B13035">
        <w:t>(</w:t>
      </w:r>
      <w:proofErr w:type="spellStart"/>
      <w:proofErr w:type="gramEnd"/>
      <w:r w:rsidRPr="00B13035">
        <w:t>HttpVerbs.</w:t>
      </w:r>
      <w:r>
        <w:t>Post</w:t>
      </w:r>
      <w:proofErr w:type="spellEnd"/>
      <w:r w:rsidRPr="00B13035">
        <w:t>)]</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Update(</w:t>
      </w:r>
      <w:proofErr w:type="spellStart"/>
      <w:r>
        <w:t>int</w:t>
      </w:r>
      <w:proofErr w:type="spellEnd"/>
      <w:r>
        <w:t xml:space="preserve"> id)</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 = </w:t>
      </w:r>
      <w:proofErr w:type="spellStart"/>
      <w:r>
        <w:t>Employee.Get</w:t>
      </w:r>
      <w:proofErr w:type="spellEnd"/>
      <w:r>
        <w:t>(id);</w:t>
      </w:r>
    </w:p>
    <w:p w:rsidR="0074592A" w:rsidRDefault="0074592A" w:rsidP="0074592A">
      <w:pPr>
        <w:pStyle w:val="CodeSnippet"/>
      </w:pPr>
    </w:p>
    <w:p w:rsidR="0074592A" w:rsidRDefault="0074592A" w:rsidP="0074592A">
      <w:pPr>
        <w:pStyle w:val="CodeSnippet"/>
      </w:pPr>
      <w:r>
        <w:t xml:space="preserve">            </w:t>
      </w:r>
      <w:proofErr w:type="spellStart"/>
      <w:proofErr w:type="gramStart"/>
      <w:r>
        <w:t>UpdateModel</w:t>
      </w:r>
      <w:proofErr w:type="spellEnd"/>
      <w:r>
        <w:t>(</w:t>
      </w:r>
      <w:proofErr w:type="gramEnd"/>
      <w:r>
        <w:t>employee);</w:t>
      </w:r>
    </w:p>
    <w:p w:rsidR="0074592A" w:rsidRDefault="0074592A" w:rsidP="0074592A">
      <w:pPr>
        <w:pStyle w:val="CodeSnippet"/>
      </w:pPr>
    </w:p>
    <w:p w:rsidR="0074592A" w:rsidRPr="00B13035" w:rsidRDefault="0074592A" w:rsidP="0074592A">
      <w:pPr>
        <w:pStyle w:val="CodeSnippet"/>
      </w:pPr>
      <w:r>
        <w:t xml:space="preserve">            </w:t>
      </w:r>
      <w:proofErr w:type="gramStart"/>
      <w:r w:rsidRPr="00B13035">
        <w:t>return</w:t>
      </w:r>
      <w:proofErr w:type="gramEnd"/>
      <w:r w:rsidRPr="00B13035">
        <w:t xml:space="preserve"> </w:t>
      </w:r>
      <w:r>
        <w:t>View</w:t>
      </w:r>
      <w:r w:rsidRPr="00B13035">
        <w:t>(</w:t>
      </w:r>
      <w:r>
        <w:t>“Edit”, id</w:t>
      </w:r>
      <w:r w:rsidRPr="00B13035">
        <w:t>);</w:t>
      </w:r>
    </w:p>
    <w:p w:rsidR="0074592A" w:rsidRDefault="0074592A" w:rsidP="0074592A">
      <w:pPr>
        <w:pStyle w:val="CodeSnippet"/>
      </w:pPr>
      <w:r>
        <w:t xml:space="preserve">        }</w:t>
      </w:r>
    </w:p>
    <w:p w:rsidR="0074592A" w:rsidRDefault="0074592A" w:rsidP="0074592A">
      <w:pPr>
        <w:pStyle w:val="CodeSnippet"/>
      </w:pPr>
      <w:r>
        <w:t xml:space="preserve">    }</w:t>
      </w:r>
    </w:p>
    <w:p w:rsidR="0074592A" w:rsidRDefault="0074592A" w:rsidP="0074592A">
      <w:pPr>
        <w:pStyle w:val="CodeSnippet"/>
      </w:pPr>
    </w:p>
    <w:p w:rsidR="0074592A" w:rsidRDefault="0074592A" w:rsidP="0074592A">
      <w:r>
        <w:t>In this example when a user posts to the Update action, though the user will be looking at the “Edit” view as desired, the resulting URL in their browser will be “/employees/</w:t>
      </w:r>
      <w:r w:rsidRPr="00C62A05">
        <w:rPr>
          <w:b/>
        </w:rPr>
        <w:t>update</w:t>
      </w:r>
      <w:r>
        <w:t xml:space="preserve">/1”.  If the user refreshes the page or bookmarks a link to that URL, etc. subsequent visits would update the employee information again or even not work at all.  </w:t>
      </w:r>
    </w:p>
    <w:p w:rsidR="0074592A" w:rsidRDefault="0074592A" w:rsidP="0074592A">
      <w:r>
        <w:t>What we really want to happen in the Update action is to update the Employee information and then redirect the user back to the Edit page so that they are back to the original “Edit” location.  In this scenario, the PRG pattern may be applied thusly:</w:t>
      </w:r>
    </w:p>
    <w:p w:rsidR="0074592A" w:rsidRPr="00B13035" w:rsidRDefault="0074592A" w:rsidP="0074592A">
      <w:proofErr w:type="spellStart"/>
      <w:proofErr w:type="gramStart"/>
      <w:r w:rsidRPr="00B13035">
        <w:rPr>
          <w:b/>
        </w:rPr>
        <w:t>EmployeeController.cs</w:t>
      </w:r>
      <w:proofErr w:type="spellEnd"/>
      <w:r>
        <w:rPr>
          <w:b/>
        </w:rPr>
        <w:t xml:space="preserve">  </w:t>
      </w:r>
      <w:r>
        <w:t>(</w:t>
      </w:r>
      <w:proofErr w:type="gramEnd"/>
      <w:r>
        <w:t>partial, showing only the changed Update action)</w:t>
      </w:r>
    </w:p>
    <w:p w:rsidR="0074592A" w:rsidRDefault="0074592A" w:rsidP="0074592A">
      <w:pPr>
        <w:pStyle w:val="CodeSnippet"/>
      </w:pPr>
    </w:p>
    <w:p w:rsidR="0074592A" w:rsidRDefault="0074592A" w:rsidP="0074592A">
      <w:pPr>
        <w:pStyle w:val="CodeSnippet"/>
      </w:pPr>
      <w:r>
        <w:t xml:space="preserve">        [</w:t>
      </w:r>
      <w:proofErr w:type="spellStart"/>
      <w:proofErr w:type="gramStart"/>
      <w:r>
        <w:t>AcceptVerbs</w:t>
      </w:r>
      <w:proofErr w:type="spellEnd"/>
      <w:r>
        <w:t>(</w:t>
      </w:r>
      <w:proofErr w:type="spellStart"/>
      <w:proofErr w:type="gramEnd"/>
      <w:r>
        <w:t>HttpVerbs.Post</w:t>
      </w:r>
      <w:proofErr w:type="spellEnd"/>
      <w:r>
        <w:t>)]</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Update(</w:t>
      </w:r>
      <w:proofErr w:type="spellStart"/>
      <w:r>
        <w:t>int</w:t>
      </w:r>
      <w:proofErr w:type="spellEnd"/>
      <w:r>
        <w:t xml:space="preserve"> id)</w:t>
      </w:r>
    </w:p>
    <w:p w:rsidR="0074592A" w:rsidRDefault="0074592A" w:rsidP="0074592A">
      <w:pPr>
        <w:pStyle w:val="CodeSnippet"/>
      </w:pPr>
      <w:r>
        <w:t xml:space="preserve">        {</w:t>
      </w:r>
    </w:p>
    <w:p w:rsidR="0074592A" w:rsidRDefault="0074592A" w:rsidP="0074592A">
      <w:pPr>
        <w:pStyle w:val="CodeSnippet"/>
      </w:pPr>
      <w:r>
        <w:t xml:space="preserve">            </w:t>
      </w:r>
      <w:proofErr w:type="spellStart"/>
      <w:proofErr w:type="gramStart"/>
      <w:r>
        <w:t>var</w:t>
      </w:r>
      <w:proofErr w:type="spellEnd"/>
      <w:proofErr w:type="gramEnd"/>
      <w:r>
        <w:t xml:space="preserve"> employee = </w:t>
      </w:r>
      <w:proofErr w:type="spellStart"/>
      <w:r>
        <w:t>Employee.Get</w:t>
      </w:r>
      <w:proofErr w:type="spellEnd"/>
      <w:r>
        <w:t>(id);</w:t>
      </w:r>
    </w:p>
    <w:p w:rsidR="0074592A" w:rsidRDefault="0074592A" w:rsidP="0074592A">
      <w:pPr>
        <w:pStyle w:val="CodeSnippet"/>
      </w:pPr>
    </w:p>
    <w:p w:rsidR="0074592A" w:rsidRDefault="0074592A" w:rsidP="0074592A">
      <w:pPr>
        <w:pStyle w:val="CodeSnippet"/>
      </w:pPr>
      <w:r>
        <w:t xml:space="preserve">            </w:t>
      </w:r>
      <w:proofErr w:type="spellStart"/>
      <w:proofErr w:type="gramStart"/>
      <w:r>
        <w:t>UpdateModel</w:t>
      </w:r>
      <w:proofErr w:type="spellEnd"/>
      <w:r>
        <w:t>(</w:t>
      </w:r>
      <w:proofErr w:type="gramEnd"/>
      <w:r>
        <w:t>employee);</w:t>
      </w:r>
    </w:p>
    <w:p w:rsidR="0074592A" w:rsidRDefault="0074592A" w:rsidP="0074592A">
      <w:pPr>
        <w:pStyle w:val="CodeSnippet"/>
      </w:pPr>
    </w:p>
    <w:p w:rsidR="0074592A" w:rsidRPr="00B13035" w:rsidRDefault="0074592A" w:rsidP="0074592A">
      <w:pPr>
        <w:pStyle w:val="CodeSnippet"/>
      </w:pPr>
      <w:r>
        <w:t xml:space="preserve">            </w:t>
      </w:r>
      <w:proofErr w:type="gramStart"/>
      <w:r w:rsidRPr="00B13035">
        <w:t>return</w:t>
      </w:r>
      <w:proofErr w:type="gramEnd"/>
      <w:r w:rsidRPr="00B13035">
        <w:t xml:space="preserve"> </w:t>
      </w:r>
      <w:proofErr w:type="spellStart"/>
      <w:r w:rsidRPr="00B13035">
        <w:t>RedirectToAction</w:t>
      </w:r>
      <w:proofErr w:type="spellEnd"/>
      <w:r w:rsidRPr="00B13035">
        <w:t>("Edit", new { id });</w:t>
      </w:r>
    </w:p>
    <w:p w:rsidR="0074592A" w:rsidRDefault="0074592A" w:rsidP="0074592A">
      <w:pPr>
        <w:pStyle w:val="CodeSnippet"/>
      </w:pPr>
      <w:r>
        <w:t xml:space="preserve">        }</w:t>
      </w:r>
    </w:p>
    <w:p w:rsidR="0074592A" w:rsidRDefault="0074592A" w:rsidP="0074592A">
      <w:pPr>
        <w:pStyle w:val="CodeSnippet"/>
      </w:pPr>
    </w:p>
    <w:p w:rsidR="0074592A" w:rsidRDefault="0074592A" w:rsidP="0074592A">
      <w:r>
        <w:t xml:space="preserve">Though it’s a subtle change, switching from the </w:t>
      </w:r>
      <w:proofErr w:type="gramStart"/>
      <w:r>
        <w:t>View(</w:t>
      </w:r>
      <w:proofErr w:type="gramEnd"/>
      <w:r>
        <w:t xml:space="preserve">) method to the </w:t>
      </w:r>
      <w:proofErr w:type="spellStart"/>
      <w:r>
        <w:t>RedirectToAction</w:t>
      </w:r>
      <w:proofErr w:type="spellEnd"/>
      <w:r>
        <w:t>() method will produce a client-side redirect (as opposed to a “server-side redirect” in the original example) after the Update method has finished updating the employee, landing the user on the proper URL:  “/employees/edit/1”.</w:t>
      </w:r>
    </w:p>
    <w:p w:rsidR="0074592A" w:rsidRDefault="0074592A" w:rsidP="0074592A">
      <w:pPr>
        <w:pStyle w:val="Heading3"/>
      </w:pPr>
      <w:r>
        <w:t xml:space="preserve">Prefer </w:t>
      </w:r>
      <w:proofErr w:type="spellStart"/>
      <w:r>
        <w:t>Bootstrapper</w:t>
      </w:r>
      <w:proofErr w:type="spellEnd"/>
      <w:r>
        <w:t xml:space="preserve"> tasks over logic placed in </w:t>
      </w:r>
      <w:proofErr w:type="spellStart"/>
      <w:r>
        <w:t>Application_Start</w:t>
      </w:r>
      <w:proofErr w:type="spellEnd"/>
      <w:r>
        <w:t xml:space="preserve"> (</w:t>
      </w:r>
      <w:proofErr w:type="spellStart"/>
      <w:r>
        <w:t>Global.asax</w:t>
      </w:r>
      <w:proofErr w:type="spellEnd"/>
      <w:r>
        <w:t>)</w:t>
      </w:r>
    </w:p>
    <w:p w:rsidR="0074592A" w:rsidRDefault="0074592A" w:rsidP="0074592A">
      <w:r>
        <w:t xml:space="preserve">Most ASP.NET MVC demos will advise modifying the </w:t>
      </w:r>
      <w:proofErr w:type="spellStart"/>
      <w:r>
        <w:t>Application_Start</w:t>
      </w:r>
      <w:proofErr w:type="spellEnd"/>
      <w:r>
        <w:t xml:space="preserve"> method in the </w:t>
      </w:r>
      <w:proofErr w:type="spellStart"/>
      <w:r>
        <w:t>Global.asax</w:t>
      </w:r>
      <w:proofErr w:type="spellEnd"/>
      <w:r>
        <w:t xml:space="preserve"> file in order to introduce logic that will execute when the application starts.  While this is certainly the easiest and most straight-forward approach, the Dow Jones MVC Framework provides the concept of </w:t>
      </w:r>
      <w:r>
        <w:lastRenderedPageBreak/>
        <w:t>“</w:t>
      </w:r>
      <w:proofErr w:type="spellStart"/>
      <w:r>
        <w:t>bootstrapper</w:t>
      </w:r>
      <w:proofErr w:type="spellEnd"/>
      <w:r>
        <w:t xml:space="preserve"> tasks”.   These tasks are easy to implement (simply implement the </w:t>
      </w:r>
      <w:proofErr w:type="spellStart"/>
      <w:r>
        <w:t>IBootstrapperTask</w:t>
      </w:r>
      <w:proofErr w:type="spellEnd"/>
      <w:r>
        <w:t xml:space="preserve"> interface – the </w:t>
      </w:r>
      <w:proofErr w:type="gramStart"/>
      <w:r>
        <w:t>Execute(</w:t>
      </w:r>
      <w:proofErr w:type="gramEnd"/>
      <w:r>
        <w:t xml:space="preserve">) method) and are automatically discovered (merely by existing in referenced assembly) and executed during the </w:t>
      </w:r>
      <w:proofErr w:type="spellStart"/>
      <w:r>
        <w:t>Application_Start</w:t>
      </w:r>
      <w:proofErr w:type="spellEnd"/>
      <w:r>
        <w:t xml:space="preserve"> phase of the application.  These Tasks help provide cleaner code and encourage proper adherence of the Single Responsibility principle.</w:t>
      </w:r>
    </w:p>
    <w:p w:rsidR="0074592A" w:rsidRDefault="0074592A" w:rsidP="0074592A">
      <w:pPr>
        <w:pStyle w:val="Heading3"/>
      </w:pPr>
      <w:r>
        <w:t>Prefer Authorize attribute over imperative security checks</w:t>
      </w:r>
    </w:p>
    <w:p w:rsidR="0074592A" w:rsidRDefault="0074592A" w:rsidP="0074592A">
      <w:r>
        <w:t>Traditionally, authorization control resembles the following:</w:t>
      </w:r>
    </w:p>
    <w:p w:rsidR="0074592A" w:rsidRDefault="0074592A" w:rsidP="0074592A">
      <w:pPr>
        <w:pStyle w:val="CodeSnippet"/>
      </w:pP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Details(</w:t>
      </w:r>
      <w:proofErr w:type="spellStart"/>
      <w:r>
        <w:t>int</w:t>
      </w:r>
      <w:proofErr w:type="spellEnd"/>
      <w:r>
        <w:t xml:space="preserve"> id)</w:t>
      </w:r>
    </w:p>
    <w:p w:rsidR="0074592A" w:rsidRDefault="0074592A" w:rsidP="0074592A">
      <w:pPr>
        <w:pStyle w:val="CodeSnippet"/>
      </w:pPr>
      <w:r>
        <w:t xml:space="preserve">        {</w:t>
      </w:r>
    </w:p>
    <w:p w:rsidR="0074592A" w:rsidRDefault="0074592A" w:rsidP="0074592A">
      <w:pPr>
        <w:pStyle w:val="CodeSnippet"/>
      </w:pPr>
      <w:r>
        <w:t xml:space="preserve">            </w:t>
      </w:r>
      <w:proofErr w:type="gramStart"/>
      <w:r>
        <w:t>if</w:t>
      </w:r>
      <w:proofErr w:type="gramEnd"/>
      <w:r>
        <w:t xml:space="preserve"> (!</w:t>
      </w:r>
      <w:proofErr w:type="spellStart"/>
      <w:r>
        <w:t>User.IsInRole</w:t>
      </w:r>
      <w:proofErr w:type="spellEnd"/>
      <w:r>
        <w:t>("</w:t>
      </w:r>
      <w:proofErr w:type="spellStart"/>
      <w:r>
        <w:t>EmployeeViewer</w:t>
      </w:r>
      <w:proofErr w:type="spellEnd"/>
      <w:r>
        <w:t>"))</w:t>
      </w:r>
    </w:p>
    <w:p w:rsidR="0074592A" w:rsidRDefault="0074592A" w:rsidP="0074592A">
      <w:pPr>
        <w:pStyle w:val="CodeSnippet"/>
      </w:pPr>
      <w:r>
        <w:t xml:space="preserve">                </w:t>
      </w:r>
      <w:proofErr w:type="gramStart"/>
      <w:r>
        <w:t>return</w:t>
      </w:r>
      <w:proofErr w:type="gramEnd"/>
      <w:r>
        <w:t xml:space="preserve"> new </w:t>
      </w:r>
      <w:proofErr w:type="spellStart"/>
      <w:r>
        <w:t>HttpUnauthorizedResult</w:t>
      </w:r>
      <w:proofErr w:type="spellEnd"/>
      <w:r>
        <w:t>();</w:t>
      </w:r>
    </w:p>
    <w:p w:rsidR="0074592A" w:rsidRDefault="0074592A" w:rsidP="0074592A">
      <w:pPr>
        <w:pStyle w:val="CodeSnippet"/>
      </w:pPr>
    </w:p>
    <w:p w:rsidR="0074592A" w:rsidRDefault="0074592A" w:rsidP="0074592A">
      <w:r>
        <w:t xml:space="preserve">This is a very imperative approach, and makes it difficult to implement application-wide changes.  The ASP.NET MVC </w:t>
      </w:r>
      <w:proofErr w:type="spellStart"/>
      <w:r>
        <w:t>AuthorizeAttribute</w:t>
      </w:r>
      <w:proofErr w:type="spellEnd"/>
      <w:r>
        <w:t xml:space="preserve"> provides a simple and declarative way to authorize access to actions.  This same code may be rewritten as:</w:t>
      </w:r>
    </w:p>
    <w:p w:rsidR="0074592A" w:rsidRDefault="0074592A" w:rsidP="0074592A">
      <w:pPr>
        <w:pStyle w:val="CodeSnippet"/>
      </w:pPr>
    </w:p>
    <w:p w:rsidR="0074592A" w:rsidRDefault="0074592A" w:rsidP="0074592A">
      <w:pPr>
        <w:pStyle w:val="CodeSnippet"/>
      </w:pPr>
      <w:r>
        <w:t xml:space="preserve">        [</w:t>
      </w:r>
      <w:proofErr w:type="gramStart"/>
      <w:r>
        <w:t>Authorize(</w:t>
      </w:r>
      <w:proofErr w:type="gramEnd"/>
      <w:r>
        <w:t>Roles = "</w:t>
      </w:r>
      <w:proofErr w:type="spellStart"/>
      <w:r>
        <w:t>EmployeeViewer</w:t>
      </w:r>
      <w:proofErr w:type="spellEnd"/>
      <w:r>
        <w:t>")]</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Details(</w:t>
      </w:r>
      <w:proofErr w:type="spellStart"/>
      <w:r>
        <w:t>int</w:t>
      </w:r>
      <w:proofErr w:type="spellEnd"/>
      <w:r>
        <w:t xml:space="preserve"> id)</w:t>
      </w:r>
    </w:p>
    <w:p w:rsidR="0074592A" w:rsidRDefault="0074592A" w:rsidP="0074592A">
      <w:pPr>
        <w:pStyle w:val="CodeSnippet"/>
      </w:pPr>
      <w:r>
        <w:t xml:space="preserve">        {</w:t>
      </w:r>
    </w:p>
    <w:p w:rsidR="0074592A" w:rsidRDefault="0074592A" w:rsidP="0074592A">
      <w:pPr>
        <w:pStyle w:val="CodeSnippet"/>
      </w:pPr>
    </w:p>
    <w:p w:rsidR="0074592A" w:rsidRDefault="0074592A" w:rsidP="0074592A">
      <w:pPr>
        <w:pStyle w:val="Heading3"/>
      </w:pPr>
      <w:r>
        <w:t>Prefer creating a custom layout for mobile devices</w:t>
      </w:r>
    </w:p>
    <w:p w:rsidR="0074592A" w:rsidRDefault="0074592A" w:rsidP="0074592A">
      <w:r>
        <w:t>Mobile device browsers operate under a completely different environment than desktop browsers.  It is difficult enough to worry about the intricacies of various desktop browsers, let alone adding mobile support to the mix.  Instead of flooding your “default” (desktop-focused) views with mobile-conditional logic, separate the mobile views into their own files.  In fact, the Dow Jones MVC Framework even offers support for targeting specific mobile devices.  Take advantage of these capabilities whenever possible!</w:t>
      </w:r>
    </w:p>
    <w:p w:rsidR="0074592A" w:rsidRDefault="0074592A" w:rsidP="0074592A">
      <w:pPr>
        <w:pStyle w:val="Heading3"/>
      </w:pPr>
      <w:r>
        <w:t>Prefer using the Route attribute over More Generic Global Routes</w:t>
      </w:r>
    </w:p>
    <w:p w:rsidR="0074592A" w:rsidRDefault="0074592A" w:rsidP="0074592A">
      <w:r>
        <w:t>Routing is one of the most powerful aspects of ASP.NET 4.0.  The default route that ships with the ASP.NET MVC template (“{controller}</w:t>
      </w:r>
      <w:proofErr w:type="gramStart"/>
      <w:r>
        <w:t>/{</w:t>
      </w:r>
      <w:proofErr w:type="gramEnd"/>
      <w:r>
        <w:t xml:space="preserve">action}/{id}”) is derived from what is considered the most common routing pattern for “standard” MVC applications. This pattern is not universal, however, and is commonly augmented or replaced with additional custom routes.  When determining new routes for an application, the more specific you can be the better.  Otherwise, your application may experience matching on unintended routes.  </w:t>
      </w:r>
    </w:p>
    <w:p w:rsidR="0074592A" w:rsidRPr="00F2420F" w:rsidRDefault="0074592A" w:rsidP="0074592A">
      <w:r>
        <w:t xml:space="preserve">Of course, the most specific route is one that maps directly to one action and one action only.  The Dow Jones MVC Framework provides you with this ability via </w:t>
      </w:r>
      <w:hyperlink w:anchor="_Custom_Routes" w:history="1">
        <w:r w:rsidRPr="00097771">
          <w:rPr>
            <w:rStyle w:val="Hyperlink"/>
          </w:rPr>
          <w:t xml:space="preserve">Custom </w:t>
        </w:r>
        <w:r w:rsidRPr="00097771">
          <w:rPr>
            <w:rStyle w:val="Hyperlink"/>
          </w:rPr>
          <w:t>R</w:t>
        </w:r>
        <w:r w:rsidRPr="00097771">
          <w:rPr>
            <w:rStyle w:val="Hyperlink"/>
          </w:rPr>
          <w:t>outing</w:t>
        </w:r>
      </w:hyperlink>
      <w:r>
        <w:t xml:space="preserve"> (with the </w:t>
      </w:r>
      <w:proofErr w:type="spellStart"/>
      <w:r>
        <w:t>RouteAttribute</w:t>
      </w:r>
      <w:proofErr w:type="spellEnd"/>
      <w:r>
        <w:t>), allowing you to specify a custom route for a particular action.  Prefer applying this attribute when you desire non-standard routing logic over adding a more generic custom global route.</w:t>
      </w:r>
    </w:p>
    <w:p w:rsidR="0074592A" w:rsidRDefault="0074592A" w:rsidP="0074592A">
      <w:pPr>
        <w:pStyle w:val="Heading3"/>
      </w:pPr>
      <w:r>
        <w:t xml:space="preserve">Consider using an Anti-Forgery Token to avoid CSRF attacks </w:t>
      </w:r>
    </w:p>
    <w:p w:rsidR="0074592A" w:rsidRDefault="0074592A" w:rsidP="0074592A">
      <w:r>
        <w:t>For form posts where security is a concern, ASP.NET MVC provides measures to help deter certain kinds of common attacks.  One of these measures is the Anti-forgery Token.  The Token has both server- and client-side components.</w:t>
      </w:r>
    </w:p>
    <w:p w:rsidR="0074592A" w:rsidRDefault="0074592A" w:rsidP="0074592A">
      <w:pPr>
        <w:ind w:left="1152" w:hanging="1152"/>
      </w:pPr>
      <w:r w:rsidRPr="000A7FF8">
        <w:rPr>
          <w:b/>
        </w:rPr>
        <w:t xml:space="preserve">Client Side: </w:t>
      </w:r>
      <w:r>
        <w:rPr>
          <w:b/>
        </w:rPr>
        <w:tab/>
      </w:r>
      <w:r>
        <w:t xml:space="preserve">Simply call the </w:t>
      </w:r>
      <w:proofErr w:type="spellStart"/>
      <w:r>
        <w:t>Html.AntiForgeryToken</w:t>
      </w:r>
      <w:proofErr w:type="spellEnd"/>
      <w:r>
        <w:t xml:space="preserve"> helper method at some point inside your form</w:t>
      </w:r>
    </w:p>
    <w:p w:rsidR="0074592A" w:rsidRDefault="0074592A" w:rsidP="0074592A">
      <w:pPr>
        <w:pStyle w:val="CodeSnippet"/>
      </w:pPr>
    </w:p>
    <w:p w:rsidR="0074592A" w:rsidRDefault="0074592A" w:rsidP="0074592A">
      <w:pPr>
        <w:pStyle w:val="CodeSnippet"/>
      </w:pPr>
      <w:proofErr w:type="gramStart"/>
      <w:r>
        <w:t>@using(</w:t>
      </w:r>
      <w:proofErr w:type="spellStart"/>
      <w:proofErr w:type="gramEnd"/>
      <w:r>
        <w:t>Html.Form</w:t>
      </w:r>
      <w:proofErr w:type="spellEnd"/>
      <w:r>
        <w:t>("Update", "Employee”)) {</w:t>
      </w:r>
    </w:p>
    <w:p w:rsidR="0074592A" w:rsidRPr="00383A0C" w:rsidRDefault="0074592A" w:rsidP="0074592A">
      <w:pPr>
        <w:pStyle w:val="CodeSnippet"/>
      </w:pPr>
      <w:r>
        <w:t xml:space="preserve">    </w:t>
      </w:r>
      <w:proofErr w:type="gramStart"/>
      <w:r w:rsidRPr="00383A0C">
        <w:t>@</w:t>
      </w:r>
      <w:proofErr w:type="spellStart"/>
      <w:r w:rsidRPr="00383A0C">
        <w:t>Html.AntiForgeryToken</w:t>
      </w:r>
      <w:proofErr w:type="spellEnd"/>
      <w:r w:rsidRPr="00383A0C">
        <w:t>()</w:t>
      </w:r>
      <w:proofErr w:type="gramEnd"/>
    </w:p>
    <w:p w:rsidR="0074592A" w:rsidRDefault="0074592A" w:rsidP="0074592A">
      <w:pPr>
        <w:pStyle w:val="CodeSnippet"/>
      </w:pPr>
      <w:r>
        <w:t xml:space="preserve">    </w:t>
      </w:r>
      <w:proofErr w:type="gramStart"/>
      <w:r>
        <w:t>&lt;!--</w:t>
      </w:r>
      <w:proofErr w:type="gramEnd"/>
      <w:r>
        <w:t xml:space="preserve"> rest of form goes here --&gt;</w:t>
      </w:r>
    </w:p>
    <w:p w:rsidR="0074592A" w:rsidRDefault="0074592A" w:rsidP="0074592A">
      <w:pPr>
        <w:pStyle w:val="CodeSnippet"/>
      </w:pPr>
      <w:r>
        <w:t>}</w:t>
      </w:r>
    </w:p>
    <w:p w:rsidR="0074592A" w:rsidRDefault="0074592A" w:rsidP="0074592A">
      <w:pPr>
        <w:pStyle w:val="CodeSnippet"/>
      </w:pPr>
    </w:p>
    <w:p w:rsidR="0074592A" w:rsidRDefault="0074592A" w:rsidP="0074592A">
      <w:pPr>
        <w:ind w:left="1152" w:hanging="1152"/>
      </w:pPr>
      <w:r>
        <w:rPr>
          <w:b/>
        </w:rPr>
        <w:lastRenderedPageBreak/>
        <w:t>Server Side:</w:t>
      </w:r>
      <w:r>
        <w:t xml:space="preserve">  </w:t>
      </w:r>
      <w:r>
        <w:tab/>
        <w:t xml:space="preserve">Apply the </w:t>
      </w:r>
      <w:proofErr w:type="spellStart"/>
      <w:r w:rsidRPr="000A7FF8">
        <w:t>ValidateAntiForgeryToken</w:t>
      </w:r>
      <w:r>
        <w:t>Attribute</w:t>
      </w:r>
      <w:proofErr w:type="spellEnd"/>
      <w:r>
        <w:t xml:space="preserve"> to the destination action (the action that is receiving the form post data)</w:t>
      </w:r>
    </w:p>
    <w:p w:rsidR="0074592A" w:rsidRDefault="0074592A" w:rsidP="0074592A">
      <w:pPr>
        <w:pStyle w:val="CodeSnippet"/>
      </w:pPr>
    </w:p>
    <w:p w:rsidR="0074592A" w:rsidRDefault="0074592A" w:rsidP="0074592A">
      <w:pPr>
        <w:pStyle w:val="CodeSnippet"/>
      </w:pPr>
      <w:r>
        <w:t xml:space="preserve">        [</w:t>
      </w:r>
      <w:proofErr w:type="spellStart"/>
      <w:r w:rsidRPr="00383A0C">
        <w:t>ValidateAntiForgeryToken</w:t>
      </w:r>
      <w:proofErr w:type="spellEnd"/>
      <w:r>
        <w:t>]</w:t>
      </w:r>
    </w:p>
    <w:p w:rsidR="0074592A" w:rsidRDefault="0074592A" w:rsidP="0074592A">
      <w:pPr>
        <w:pStyle w:val="CodeSnippet"/>
      </w:pPr>
      <w:r>
        <w:t xml:space="preserve">        [</w:t>
      </w:r>
      <w:proofErr w:type="spellStart"/>
      <w:proofErr w:type="gramStart"/>
      <w:r>
        <w:t>AcceptVerbs</w:t>
      </w:r>
      <w:proofErr w:type="spellEnd"/>
      <w:r>
        <w:t>(</w:t>
      </w:r>
      <w:proofErr w:type="spellStart"/>
      <w:proofErr w:type="gramEnd"/>
      <w:r>
        <w:t>HttpVerbs.Post</w:t>
      </w:r>
      <w:proofErr w:type="spellEnd"/>
      <w:r>
        <w:t xml:space="preserve"> | </w:t>
      </w:r>
      <w:proofErr w:type="spellStart"/>
      <w:r>
        <w:t>HttpVerbs.Put</w:t>
      </w:r>
      <w:proofErr w:type="spellEnd"/>
      <w:r>
        <w:t>)]</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Update(</w:t>
      </w:r>
      <w:proofErr w:type="spellStart"/>
      <w:r>
        <w:t>int</w:t>
      </w:r>
      <w:proofErr w:type="spellEnd"/>
      <w:r>
        <w:t xml:space="preserve"> id)</w:t>
      </w:r>
    </w:p>
    <w:p w:rsidR="0074592A" w:rsidRDefault="0074592A" w:rsidP="0074592A">
      <w:pPr>
        <w:pStyle w:val="CodeSnippet"/>
      </w:pPr>
      <w:r>
        <w:t xml:space="preserve">        {</w:t>
      </w:r>
    </w:p>
    <w:p w:rsidR="0074592A" w:rsidRPr="000A7FF8" w:rsidRDefault="0074592A" w:rsidP="0074592A">
      <w:pPr>
        <w:pStyle w:val="CodeSnippet"/>
      </w:pPr>
    </w:p>
    <w:p w:rsidR="0074592A" w:rsidRDefault="0074592A" w:rsidP="0074592A">
      <w:r>
        <w:t>This code will insert a user-specific token in a hidden field on your form and validate that token on the server side prior to executing any further processing of the data being posted.</w:t>
      </w:r>
    </w:p>
    <w:p w:rsidR="0074592A" w:rsidRPr="008E7BAD" w:rsidRDefault="0074592A" w:rsidP="0074592A">
      <w:r>
        <w:t xml:space="preserve">For more detailed information, please see the blog posts by </w:t>
      </w:r>
      <w:hyperlink r:id="rId28" w:history="1">
        <w:r w:rsidRPr="005F6212">
          <w:rPr>
            <w:rStyle w:val="Hyperlink"/>
          </w:rPr>
          <w:t xml:space="preserve">Phil </w:t>
        </w:r>
        <w:proofErr w:type="spellStart"/>
        <w:r w:rsidRPr="005F6212">
          <w:rPr>
            <w:rStyle w:val="Hyperlink"/>
          </w:rPr>
          <w:t>Haack</w:t>
        </w:r>
        <w:proofErr w:type="spellEnd"/>
      </w:hyperlink>
      <w:r>
        <w:rPr>
          <w:rStyle w:val="FootnoteReference"/>
        </w:rPr>
        <w:footnoteReference w:id="2"/>
      </w:r>
      <w:r>
        <w:t xml:space="preserve"> and </w:t>
      </w:r>
      <w:hyperlink r:id="rId29" w:history="1">
        <w:r w:rsidRPr="005F6212">
          <w:rPr>
            <w:rStyle w:val="Hyperlink"/>
          </w:rPr>
          <w:t>Steve Sanderson</w:t>
        </w:r>
      </w:hyperlink>
      <w:r>
        <w:rPr>
          <w:rStyle w:val="FootnoteReference"/>
        </w:rPr>
        <w:footnoteReference w:id="3"/>
      </w:r>
    </w:p>
    <w:p w:rsidR="0074592A" w:rsidRDefault="0074592A" w:rsidP="0074592A">
      <w:pPr>
        <w:pStyle w:val="Heading3"/>
      </w:pPr>
      <w:r>
        <w:t xml:space="preserve">Consider the </w:t>
      </w:r>
      <w:proofErr w:type="spellStart"/>
      <w:r>
        <w:t>AcceptVerbs</w:t>
      </w:r>
      <w:proofErr w:type="spellEnd"/>
      <w:r>
        <w:t xml:space="preserve"> attribute to restrict how actions may be called</w:t>
      </w:r>
    </w:p>
    <w:p w:rsidR="0074592A" w:rsidRDefault="0074592A" w:rsidP="0074592A">
      <w:r>
        <w:t xml:space="preserve">Many Actions rest on a number of assumptions about how and when they will be called in the context of an application.  For instance, one assumption might be that an </w:t>
      </w:r>
      <w:proofErr w:type="spellStart"/>
      <w:r>
        <w:t>Employee.Update</w:t>
      </w:r>
      <w:proofErr w:type="spellEnd"/>
      <w:r>
        <w:t xml:space="preserve"> action will be called from some kind of Employee Edit page containing a form with the Employee properties to post to the </w:t>
      </w:r>
      <w:proofErr w:type="spellStart"/>
      <w:r>
        <w:t>Employee.Update</w:t>
      </w:r>
      <w:proofErr w:type="spellEnd"/>
      <w:r>
        <w:t xml:space="preserve"> action in order to update an Employee record.  If this action is called in an unexpected way (e.g. via a GET request with no form posts), the action will probably not work, and in fact may produce unforeseen problems.</w:t>
      </w:r>
    </w:p>
    <w:p w:rsidR="0074592A" w:rsidRDefault="0074592A" w:rsidP="0074592A">
      <w:r>
        <w:t xml:space="preserve">The ASP.NET MVC framework offers the </w:t>
      </w:r>
      <w:proofErr w:type="spellStart"/>
      <w:r>
        <w:t>AcceptVerbs</w:t>
      </w:r>
      <w:proofErr w:type="spellEnd"/>
      <w:r>
        <w:t xml:space="preserve"> attribute to help restrict action calls to specific Http Methods.  Thus, the answer to the aforementioned </w:t>
      </w:r>
      <w:proofErr w:type="spellStart"/>
      <w:r>
        <w:t>Employee.Update</w:t>
      </w:r>
      <w:proofErr w:type="spellEnd"/>
      <w:r>
        <w:t xml:space="preserve"> scenario would be:</w:t>
      </w:r>
    </w:p>
    <w:p w:rsidR="0074592A" w:rsidRDefault="0074592A" w:rsidP="0074592A">
      <w:pPr>
        <w:pStyle w:val="CodeSnippet"/>
      </w:pPr>
    </w:p>
    <w:p w:rsidR="0074592A" w:rsidRPr="00135F75" w:rsidRDefault="0074592A" w:rsidP="0074592A">
      <w:pPr>
        <w:pStyle w:val="CodeSnippet"/>
      </w:pPr>
      <w:r w:rsidRPr="00135F75">
        <w:t xml:space="preserve">        [</w:t>
      </w:r>
      <w:proofErr w:type="spellStart"/>
      <w:proofErr w:type="gramStart"/>
      <w:r w:rsidRPr="00135F75">
        <w:t>AcceptVerbs</w:t>
      </w:r>
      <w:proofErr w:type="spellEnd"/>
      <w:r w:rsidRPr="00135F75">
        <w:t>(</w:t>
      </w:r>
      <w:proofErr w:type="spellStart"/>
      <w:proofErr w:type="gramEnd"/>
      <w:r w:rsidRPr="00135F75">
        <w:t>HttpVerbs.Post</w:t>
      </w:r>
      <w:proofErr w:type="spellEnd"/>
      <w:r w:rsidRPr="00135F75">
        <w:t xml:space="preserve"> | </w:t>
      </w:r>
      <w:proofErr w:type="spellStart"/>
      <w:r w:rsidRPr="00135F75">
        <w:t>HttpVerbs.Put</w:t>
      </w:r>
      <w:proofErr w:type="spellEnd"/>
      <w:r w:rsidRPr="00135F75">
        <w:t>)]</w:t>
      </w:r>
    </w:p>
    <w:p w:rsidR="0074592A" w:rsidRDefault="0074592A" w:rsidP="0074592A">
      <w:pPr>
        <w:pStyle w:val="CodeSnippet"/>
      </w:pPr>
      <w:r>
        <w:t xml:space="preserve">        </w:t>
      </w:r>
      <w:proofErr w:type="gramStart"/>
      <w:r>
        <w:t>public</w:t>
      </w:r>
      <w:proofErr w:type="gramEnd"/>
      <w:r>
        <w:t xml:space="preserve"> </w:t>
      </w:r>
      <w:proofErr w:type="spellStart"/>
      <w:r>
        <w:t>ActionResult</w:t>
      </w:r>
      <w:proofErr w:type="spellEnd"/>
      <w:r>
        <w:t xml:space="preserve"> Update(</w:t>
      </w:r>
      <w:proofErr w:type="spellStart"/>
      <w:r>
        <w:t>int</w:t>
      </w:r>
      <w:proofErr w:type="spellEnd"/>
      <w:r>
        <w:t xml:space="preserve"> id)</w:t>
      </w:r>
    </w:p>
    <w:p w:rsidR="0074592A" w:rsidRDefault="0074592A" w:rsidP="0074592A">
      <w:pPr>
        <w:pStyle w:val="CodeSnippet"/>
      </w:pPr>
    </w:p>
    <w:p w:rsidR="0074592A" w:rsidRDefault="0074592A" w:rsidP="0074592A">
      <w:r>
        <w:t xml:space="preserve">Applying the </w:t>
      </w:r>
      <w:proofErr w:type="spellStart"/>
      <w:r>
        <w:t>AcceptVerbs</w:t>
      </w:r>
      <w:proofErr w:type="spellEnd"/>
      <w:r>
        <w:t xml:space="preserve"> attribute in this way will restrict requests to this action only to those made specifying the POST or PUT Http Methods.  All others (e.g. GET requests) will be ignored.</w:t>
      </w:r>
    </w:p>
    <w:p w:rsidR="0074592A" w:rsidRDefault="0074592A" w:rsidP="0074592A">
      <w:pPr>
        <w:pStyle w:val="Heading3"/>
      </w:pPr>
      <w:r>
        <w:t>Consider output caching</w:t>
      </w:r>
    </w:p>
    <w:p w:rsidR="0074592A" w:rsidRDefault="0074592A" w:rsidP="0074592A">
      <w:r>
        <w:t xml:space="preserve">Output caching is one of the easiest ways to get additional performance from a web application.  Caching requests in which little or no content has changed since the previous request is a quick way to speed up your request times.  The ASP.NET MVC framework offers the </w:t>
      </w:r>
      <w:proofErr w:type="spellStart"/>
      <w:r>
        <w:t>OutputCacheAttribute</w:t>
      </w:r>
      <w:proofErr w:type="spellEnd"/>
      <w:r>
        <w:t xml:space="preserve"> to accomplish this task.  This attribute mirrors the Web Forms output caching functionality and accepts many of the same properties.</w:t>
      </w:r>
    </w:p>
    <w:p w:rsidR="0074592A" w:rsidRDefault="0074592A" w:rsidP="0074592A">
      <w:pPr>
        <w:pStyle w:val="Heading3"/>
      </w:pPr>
      <w:r>
        <w:t xml:space="preserve">Consider custom </w:t>
      </w:r>
      <w:proofErr w:type="spellStart"/>
      <w:r>
        <w:t>ActionResults</w:t>
      </w:r>
      <w:proofErr w:type="spellEnd"/>
      <w:r>
        <w:t xml:space="preserve"> for unique scenarios</w:t>
      </w:r>
    </w:p>
    <w:p w:rsidR="0074592A" w:rsidRDefault="0074592A" w:rsidP="0074592A">
      <w:r>
        <w:t xml:space="preserve">The ASP.NET MVC Request Pipeline has a deliberate separation of concerns in which each step in the process completes its task and no more.  Each step does merely enough to provide the subsequent tasks with enough information to do what they need to do.  For instance, a controller action that decides a view should be rendered to the client does not load up a view engine and order it to execute the view, it merely returns a </w:t>
      </w:r>
      <w:proofErr w:type="spellStart"/>
      <w:r>
        <w:t>ViewResult</w:t>
      </w:r>
      <w:proofErr w:type="spellEnd"/>
      <w:r>
        <w:t xml:space="preserve"> object with the information that the Framework needs to take the next steps (most likely loading a view engine and executing the view!).</w:t>
      </w:r>
    </w:p>
    <w:p w:rsidR="0074592A" w:rsidRPr="00532EF8" w:rsidRDefault="0074592A" w:rsidP="0074592A">
      <w:r>
        <w:t xml:space="preserve">When it comes to results of controller actions, declarative is the name of the game.  For instance, the ASP.NET MVC Framework provides an </w:t>
      </w:r>
      <w:proofErr w:type="spellStart"/>
      <w:r>
        <w:t>HttpStatusCodeResult</w:t>
      </w:r>
      <w:proofErr w:type="spellEnd"/>
      <w:r>
        <w:t xml:space="preserve"> with a </w:t>
      </w:r>
      <w:proofErr w:type="spellStart"/>
      <w:r>
        <w:t>StatusCode</w:t>
      </w:r>
      <w:proofErr w:type="spellEnd"/>
      <w:r>
        <w:t xml:space="preserve"> property, but it also </w:t>
      </w:r>
      <w:r>
        <w:lastRenderedPageBreak/>
        <w:t xml:space="preserve">goes one step further to define a custom </w:t>
      </w:r>
      <w:proofErr w:type="spellStart"/>
      <w:r>
        <w:t>HttpStatusCodeResult</w:t>
      </w:r>
      <w:proofErr w:type="spellEnd"/>
      <w:r>
        <w:t xml:space="preserve"> named </w:t>
      </w:r>
      <w:proofErr w:type="spellStart"/>
      <w:r w:rsidRPr="00532EF8">
        <w:t>HttpUnauthorizedResult</w:t>
      </w:r>
      <w:proofErr w:type="spellEnd"/>
      <w:r>
        <w:t>.  Though the following two lines are effectively the same, the latter provides a more declarative and strongly-typed expression of the controller’s intent.</w:t>
      </w:r>
    </w:p>
    <w:p w:rsidR="0074592A" w:rsidRDefault="0074592A" w:rsidP="0074592A">
      <w:pPr>
        <w:pStyle w:val="CodeSnippet"/>
      </w:pPr>
    </w:p>
    <w:p w:rsidR="0074592A" w:rsidRDefault="0074592A" w:rsidP="0074592A">
      <w:pPr>
        <w:pStyle w:val="CodeSnippet"/>
      </w:pPr>
      <w:r>
        <w:t xml:space="preserve">  </w:t>
      </w:r>
      <w:proofErr w:type="gramStart"/>
      <w:r>
        <w:t>return</w:t>
      </w:r>
      <w:proofErr w:type="gramEnd"/>
      <w:r>
        <w:t xml:space="preserve"> new </w:t>
      </w:r>
      <w:proofErr w:type="spellStart"/>
      <w:r>
        <w:t>HttpStatusCodeResult</w:t>
      </w:r>
      <w:proofErr w:type="spellEnd"/>
      <w:r>
        <w:t>(</w:t>
      </w:r>
      <w:proofErr w:type="spellStart"/>
      <w:r w:rsidRPr="00532EF8">
        <w:t>HttpStatusCode.Unauthorized</w:t>
      </w:r>
      <w:proofErr w:type="spellEnd"/>
      <w:r>
        <w:t>);</w:t>
      </w:r>
    </w:p>
    <w:p w:rsidR="0074592A" w:rsidRDefault="0074592A" w:rsidP="0074592A">
      <w:pPr>
        <w:pStyle w:val="CodeSnippet"/>
      </w:pPr>
    </w:p>
    <w:p w:rsidR="0074592A" w:rsidRDefault="0074592A" w:rsidP="0074592A">
      <w:pPr>
        <w:pStyle w:val="CodeSnippet"/>
      </w:pPr>
      <w:r>
        <w:t xml:space="preserve">  </w:t>
      </w:r>
      <w:proofErr w:type="gramStart"/>
      <w:r>
        <w:t>return</w:t>
      </w:r>
      <w:proofErr w:type="gramEnd"/>
      <w:r>
        <w:t xml:space="preserve"> new </w:t>
      </w:r>
      <w:proofErr w:type="spellStart"/>
      <w:r>
        <w:t>HttpUnauthorizedResult</w:t>
      </w:r>
      <w:proofErr w:type="spellEnd"/>
      <w:r>
        <w:t>();</w:t>
      </w:r>
    </w:p>
    <w:p w:rsidR="0074592A" w:rsidRDefault="0074592A" w:rsidP="0074592A">
      <w:pPr>
        <w:pStyle w:val="CodeSnippet"/>
      </w:pPr>
    </w:p>
    <w:p w:rsidR="0074592A" w:rsidRDefault="0074592A" w:rsidP="0074592A">
      <w:proofErr w:type="gramStart"/>
      <w:r>
        <w:t xml:space="preserve">When your actions produce results that don’t fit the “normal </w:t>
      </w:r>
      <w:proofErr w:type="spellStart"/>
      <w:r>
        <w:t>results”take</w:t>
      </w:r>
      <w:proofErr w:type="spellEnd"/>
      <w:r>
        <w:t xml:space="preserve"> a moment to consider whether returning a custom Action Result may be more appropriate.</w:t>
      </w:r>
      <w:proofErr w:type="gramEnd"/>
      <w:r>
        <w:t xml:space="preserve">  Some common examples include things like RSS feeds, Word documents, Excel spreadsheets, etc.</w:t>
      </w:r>
    </w:p>
    <w:p w:rsidR="0074592A" w:rsidRDefault="0074592A" w:rsidP="0074592A">
      <w:pPr>
        <w:pStyle w:val="Heading3"/>
      </w:pPr>
      <w:r>
        <w:t xml:space="preserve">Consider </w:t>
      </w:r>
      <w:proofErr w:type="spellStart"/>
      <w:r>
        <w:t>Async</w:t>
      </w:r>
      <w:proofErr w:type="spellEnd"/>
      <w:r>
        <w:t xml:space="preserve"> Controllers for controller tasks that can happen in parallel</w:t>
      </w:r>
    </w:p>
    <w:p w:rsidR="0074592A" w:rsidRDefault="0074592A" w:rsidP="0074592A">
      <w:r>
        <w:t xml:space="preserve">Parallel execution of multiple tasks can offer significant opportunities to enhance the performance of your site.  To this end, ASP.NET MVC offers the </w:t>
      </w:r>
      <w:proofErr w:type="spellStart"/>
      <w:r w:rsidRPr="00C05C14">
        <w:rPr>
          <w:b/>
        </w:rPr>
        <w:t>AsyncController</w:t>
      </w:r>
      <w:proofErr w:type="spellEnd"/>
      <w:r>
        <w:t xml:space="preserve"> base class to help make processing parallelizable requests easier.  When creating an action with processor-intensive logic, consider whether that action has any elements that may be safely run in parallel.</w:t>
      </w:r>
    </w:p>
    <w:p w:rsidR="0074592A" w:rsidRDefault="0074592A" w:rsidP="0074592A">
      <w:r>
        <w:t xml:space="preserve">See the </w:t>
      </w:r>
      <w:hyperlink r:id="rId30" w:history="1">
        <w:r>
          <w:rPr>
            <w:rStyle w:val="Hyperlink"/>
          </w:rPr>
          <w:t>ASP.NET MVC Asynchronous Controller documentation</w:t>
        </w:r>
      </w:hyperlink>
      <w:r>
        <w:rPr>
          <w:rStyle w:val="FootnoteReference"/>
        </w:rPr>
        <w:footnoteReference w:id="4"/>
      </w:r>
      <w:r>
        <w:t xml:space="preserve"> for more information.</w:t>
      </w:r>
    </w:p>
    <w:p w:rsidR="0074592A" w:rsidRDefault="0074592A" w:rsidP="0074592A"/>
    <w:p w:rsidR="0074592A" w:rsidRDefault="0074592A" w:rsidP="0074592A"/>
    <w:p w:rsidR="0074592A" w:rsidRDefault="0074592A" w:rsidP="0074592A"/>
    <w:p w:rsidR="0074592A" w:rsidRPr="0074592A" w:rsidRDefault="0074592A" w:rsidP="0074592A">
      <w:pPr>
        <w:rPr>
          <w:lang w:eastAsia="ar-SA" w:bidi="ar-SA"/>
        </w:rPr>
      </w:pPr>
    </w:p>
    <w:sectPr w:rsidR="0074592A" w:rsidRPr="0074592A">
      <w:headerReference w:type="default" r:id="rId31"/>
      <w:footerReference w:type="even" r:id="rId32"/>
      <w:footerReference w:type="default" r:id="rId33"/>
      <w:headerReference w:type="first" r:id="rId34"/>
      <w:footerReference w:type="first" r:id="rId35"/>
      <w:pgSz w:w="12240" w:h="15840"/>
      <w:pgMar w:top="7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CF6" w:rsidRDefault="00854CF6">
      <w:pPr>
        <w:spacing w:after="0" w:line="240" w:lineRule="auto"/>
      </w:pPr>
      <w:r>
        <w:separator/>
      </w:r>
    </w:p>
  </w:endnote>
  <w:endnote w:type="continuationSeparator" w:id="0">
    <w:p w:rsidR="00854CF6" w:rsidRDefault="0085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Bold">
    <w:panose1 w:val="020706090202050204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5F" w:rsidRDefault="005002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5F" w:rsidRDefault="0050025F">
    <w:pPr>
      <w:pStyle w:val="Footer"/>
      <w:jc w:val="center"/>
      <w:rPr>
        <w:szCs w:val="20"/>
      </w:rPr>
    </w:pPr>
  </w:p>
  <w:p w:rsidR="0050025F" w:rsidRDefault="0050025F">
    <w:pPr>
      <w:pStyle w:val="NoSpacing"/>
      <w:tabs>
        <w:tab w:val="right" w:pos="9360"/>
      </w:tabs>
    </w:pPr>
    <w:r>
      <w:t xml:space="preserve">©2009, 2010 Dow Jones &amp; Co.  Portions </w:t>
    </w:r>
    <w:r>
      <w:rPr>
        <w:lang w:eastAsia="ar-SA" w:bidi="ar-SA"/>
      </w:rPr>
      <w:t xml:space="preserve">©2008 </w:t>
    </w:r>
    <w:proofErr w:type="spellStart"/>
    <w:r>
      <w:rPr>
        <w:lang w:eastAsia="ar-SA" w:bidi="ar-SA"/>
      </w:rPr>
      <w:t>IDesign</w:t>
    </w:r>
    <w:proofErr w:type="spellEnd"/>
    <w:r>
      <w:rPr>
        <w:lang w:eastAsia="ar-SA" w:bidi="ar-SA"/>
      </w:rPr>
      <w:t>, Inc.</w:t>
    </w:r>
    <w:r>
      <w:rPr>
        <w:lang w:eastAsia="ar-SA" w:bidi="ar-SA"/>
      </w:rPr>
      <w:tab/>
    </w:r>
    <w:r>
      <w:t xml:space="preserve"> </w:t>
    </w:r>
    <w:r>
      <w:fldChar w:fldCharType="begin"/>
    </w:r>
    <w:r>
      <w:instrText xml:space="preserve"> PAGE \*Arabic </w:instrText>
    </w:r>
    <w:r>
      <w:fldChar w:fldCharType="separate"/>
    </w:r>
    <w:r w:rsidR="0074592A">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5F" w:rsidRDefault="005002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CF6" w:rsidRDefault="00854CF6">
      <w:pPr>
        <w:spacing w:after="0" w:line="240" w:lineRule="auto"/>
      </w:pPr>
      <w:r>
        <w:separator/>
      </w:r>
    </w:p>
  </w:footnote>
  <w:footnote w:type="continuationSeparator" w:id="0">
    <w:p w:rsidR="00854CF6" w:rsidRDefault="00854CF6">
      <w:pPr>
        <w:spacing w:after="0" w:line="240" w:lineRule="auto"/>
      </w:pPr>
      <w:r>
        <w:continuationSeparator/>
      </w:r>
    </w:p>
  </w:footnote>
  <w:footnote w:id="1">
    <w:p w:rsidR="0074592A" w:rsidRDefault="0074592A" w:rsidP="0074592A">
      <w:pPr>
        <w:pStyle w:val="FootnoteText"/>
      </w:pPr>
      <w:r>
        <w:rPr>
          <w:rStyle w:val="FootnoteReference"/>
        </w:rPr>
        <w:footnoteRef/>
      </w:r>
      <w:r>
        <w:t xml:space="preserve"> </w:t>
      </w:r>
      <w:r w:rsidRPr="002863D7">
        <w:t>Post/Redirect/Get</w:t>
      </w:r>
      <w:r>
        <w:t xml:space="preserve">;  Wikipedia  </w:t>
      </w:r>
      <w:hyperlink r:id="rId1" w:history="1">
        <w:r w:rsidRPr="00F44C84">
          <w:rPr>
            <w:rStyle w:val="Hyperlink"/>
          </w:rPr>
          <w:t>http://en.wikipedia.org/wiki/Post/Redirect/Get</w:t>
        </w:r>
      </w:hyperlink>
      <w:r>
        <w:t xml:space="preserve"> </w:t>
      </w:r>
    </w:p>
  </w:footnote>
  <w:footnote w:id="2">
    <w:p w:rsidR="0074592A" w:rsidRPr="005F6212" w:rsidRDefault="0074592A" w:rsidP="0074592A">
      <w:pPr>
        <w:pStyle w:val="FootnoteText"/>
        <w:rPr>
          <w:sz w:val="16"/>
        </w:rPr>
      </w:pPr>
      <w:r>
        <w:rPr>
          <w:rStyle w:val="FootnoteReference"/>
        </w:rPr>
        <w:footnoteRef/>
      </w:r>
      <w:r>
        <w:t xml:space="preserve"> Anatomy of a Cross-site Request Forgery Attack;  Phil </w:t>
      </w:r>
      <w:proofErr w:type="spellStart"/>
      <w:r>
        <w:t>Haack</w:t>
      </w:r>
      <w:proofErr w:type="spellEnd"/>
      <w:r>
        <w:br/>
      </w:r>
      <w:r w:rsidRPr="005F6212">
        <w:rPr>
          <w:sz w:val="16"/>
        </w:rPr>
        <w:t xml:space="preserve">      </w:t>
      </w:r>
      <w:hyperlink r:id="rId2" w:history="1">
        <w:r w:rsidRPr="005F6212">
          <w:rPr>
            <w:rStyle w:val="Hyperlink"/>
          </w:rPr>
          <w:t>http://haacked.com/archive/2009/04/02/anatomy-of-csrf-attack.aspx</w:t>
        </w:r>
      </w:hyperlink>
      <w:r w:rsidRPr="005F6212">
        <w:rPr>
          <w:sz w:val="16"/>
        </w:rPr>
        <w:t xml:space="preserve"> </w:t>
      </w:r>
    </w:p>
  </w:footnote>
  <w:footnote w:id="3">
    <w:p w:rsidR="0074592A" w:rsidRPr="005F6212" w:rsidRDefault="0074592A" w:rsidP="0074592A">
      <w:pPr>
        <w:pStyle w:val="FootnoteText"/>
        <w:rPr>
          <w:sz w:val="16"/>
        </w:rPr>
      </w:pPr>
      <w:r>
        <w:rPr>
          <w:rStyle w:val="FootnoteReference"/>
        </w:rPr>
        <w:footnoteRef/>
      </w:r>
      <w:r>
        <w:t xml:space="preserve"> </w:t>
      </w:r>
      <w:r w:rsidRPr="005F6212">
        <w:t xml:space="preserve">Prevent Cross-Site Request Forgery (CSRF) using ASP.NET MVC’s </w:t>
      </w:r>
      <w:proofErr w:type="spellStart"/>
      <w:r w:rsidRPr="005F6212">
        <w:t>AntiForgeryToken</w:t>
      </w:r>
      <w:proofErr w:type="spellEnd"/>
      <w:r w:rsidRPr="005F6212">
        <w:t>() helper</w:t>
      </w:r>
      <w:r>
        <w:t>;  Steve Sanderson</w:t>
      </w:r>
      <w:r>
        <w:br/>
      </w:r>
      <w:r w:rsidRPr="005F6212">
        <w:rPr>
          <w:sz w:val="16"/>
        </w:rPr>
        <w:t xml:space="preserve">      </w:t>
      </w:r>
      <w:hyperlink r:id="rId3" w:history="1">
        <w:r w:rsidRPr="005F6212">
          <w:rPr>
            <w:rStyle w:val="Hyperlink"/>
          </w:rPr>
          <w:t>http://blog.stevensanderson.com/2008/09/01/prevent-cross-site-request-forgery-csrf-using-aspnet-mvcs-antiforgerytoken-helper/</w:t>
        </w:r>
      </w:hyperlink>
      <w:r w:rsidRPr="005F6212">
        <w:rPr>
          <w:sz w:val="16"/>
        </w:rPr>
        <w:t xml:space="preserve"> </w:t>
      </w:r>
    </w:p>
  </w:footnote>
  <w:footnote w:id="4">
    <w:p w:rsidR="0074592A" w:rsidRDefault="0074592A" w:rsidP="0074592A">
      <w:pPr>
        <w:pStyle w:val="FootnoteText"/>
      </w:pPr>
      <w:r>
        <w:rPr>
          <w:rStyle w:val="FootnoteReference"/>
        </w:rPr>
        <w:footnoteRef/>
      </w:r>
      <w:r>
        <w:t xml:space="preserve"> </w:t>
      </w:r>
      <w:r w:rsidRPr="00F531C4">
        <w:t>Using an Asynchronous Controller in ASP.NET MVC</w:t>
      </w:r>
      <w:r>
        <w:t>; MSDN</w:t>
      </w:r>
      <w:r>
        <w:br/>
        <w:t xml:space="preserve">       </w:t>
      </w:r>
      <w:hyperlink r:id="rId4" w:history="1">
        <w:r w:rsidRPr="00F44C84">
          <w:rPr>
            <w:rStyle w:val="Hyperlink"/>
          </w:rPr>
          <w:t>http://msdn.microsoft.com/en-us/library/ee728598.aspx</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5F" w:rsidRDefault="00500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5F" w:rsidRDefault="00500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Arial"/>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szCs w:val="22"/>
        <w:lang w:val="x-none" w:eastAsia="x-none" w:bidi="x-none"/>
      </w:rPr>
    </w:lvl>
  </w:abstractNum>
  <w:abstractNum w:abstractNumId="3">
    <w:nsid w:val="00000004"/>
    <w:multiLevelType w:val="multilevel"/>
    <w:tmpl w:val="00000004"/>
    <w:name w:val="WW8Num4"/>
    <w:lvl w:ilvl="0">
      <w:start w:val="1"/>
      <w:numFmt w:val="upp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Symbol" w:hAnsi="Symbol"/>
        <w:szCs w:val="22"/>
        <w:lang w:val="x-none" w:eastAsia="x-none" w:bidi="x-none"/>
      </w:rPr>
    </w:lvl>
  </w:abstractNum>
  <w:abstractNum w:abstractNumId="5">
    <w:nsid w:val="00000006"/>
    <w:multiLevelType w:val="multilevel"/>
    <w:tmpl w:val="00000006"/>
    <w:name w:val="WW8Num6"/>
    <w:lvl w:ilvl="0">
      <w:start w:val="1"/>
      <w:numFmt w:val="decimal"/>
      <w:pStyle w:val="Inline-Code"/>
      <w:lvlText w:val="%1."/>
      <w:lvlJc w:val="left"/>
      <w:pPr>
        <w:tabs>
          <w:tab w:val="num" w:pos="0"/>
        </w:tabs>
        <w:ind w:left="360" w:hanging="360"/>
      </w:pPr>
      <w:rPr>
        <w:rFonts w:ascii="Symbol" w:hAnsi="Symbol"/>
        <w:szCs w:val="22"/>
        <w:lang w:val="x-none" w:eastAsia="x-none" w:bidi="x-none"/>
      </w:r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6">
    <w:nsid w:val="00000007"/>
    <w:multiLevelType w:val="singleLevel"/>
    <w:tmpl w:val="00000007"/>
    <w:name w:val="WW8Num7"/>
    <w:lvl w:ilvl="0">
      <w:start w:val="1"/>
      <w:numFmt w:val="bullet"/>
      <w:lvlText w:val=""/>
      <w:lvlJc w:val="left"/>
      <w:pPr>
        <w:tabs>
          <w:tab w:val="num" w:pos="0"/>
        </w:tabs>
        <w:ind w:left="360" w:hanging="360"/>
      </w:pPr>
      <w:rPr>
        <w:rFonts w:ascii="Symbol" w:hAnsi="Symbol"/>
        <w:color w:val="5D6054"/>
        <w:sz w:val="18"/>
        <w:szCs w:val="22"/>
        <w:lang w:val="x-none" w:eastAsia="x-none" w:bidi="x-none"/>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Symbol" w:hAnsi="Symbol"/>
        <w:szCs w:val="22"/>
        <w:lang w:val="x-none" w:eastAsia="x-none" w:bidi="x-none"/>
      </w:rPr>
    </w:lvl>
  </w:abstractNum>
  <w:abstractNum w:abstractNumId="8">
    <w:nsid w:val="00000009"/>
    <w:multiLevelType w:val="singleLevel"/>
    <w:tmpl w:val="00000009"/>
    <w:name w:val="WW8Num9"/>
    <w:lvl w:ilvl="0">
      <w:start w:val="1"/>
      <w:numFmt w:val="decimal"/>
      <w:lvlText w:val="%1."/>
      <w:lvlJc w:val="left"/>
      <w:pPr>
        <w:tabs>
          <w:tab w:val="num" w:pos="0"/>
        </w:tabs>
        <w:ind w:left="360" w:hanging="360"/>
      </w:pPr>
      <w:rPr>
        <w:rFonts w:ascii="Wingdings" w:eastAsia="Times New Roman" w:hAnsi="Wingdings" w:cs="Arial"/>
      </w:rPr>
    </w:lvl>
  </w:abstractNum>
  <w:abstractNum w:abstractNumId="9">
    <w:nsid w:val="0000000A"/>
    <w:multiLevelType w:val="singleLevel"/>
    <w:tmpl w:val="0000000A"/>
    <w:name w:val="WW8Num10"/>
    <w:lvl w:ilvl="0">
      <w:start w:val="1"/>
      <w:numFmt w:val="decimal"/>
      <w:lvlText w:val="%1."/>
      <w:lvlJc w:val="left"/>
      <w:pPr>
        <w:tabs>
          <w:tab w:val="num" w:pos="0"/>
        </w:tabs>
        <w:ind w:left="360" w:hanging="360"/>
      </w:pPr>
      <w:rPr>
        <w:rFonts w:ascii="Symbol" w:hAnsi="Symbol"/>
        <w:szCs w:val="22"/>
        <w:lang w:val="x-none" w:eastAsia="x-none" w:bidi="x-none"/>
      </w:rPr>
    </w:lvl>
  </w:abstractNum>
  <w:abstractNum w:abstractNumId="10">
    <w:nsid w:val="0000000B"/>
    <w:multiLevelType w:val="singleLevel"/>
    <w:tmpl w:val="0000000B"/>
    <w:name w:val="WW8Num11"/>
    <w:lvl w:ilvl="0">
      <w:start w:val="1"/>
      <w:numFmt w:val="decimal"/>
      <w:lvlText w:val="%1."/>
      <w:lvlJc w:val="left"/>
      <w:pPr>
        <w:tabs>
          <w:tab w:val="num" w:pos="0"/>
        </w:tabs>
        <w:ind w:left="360" w:hanging="360"/>
      </w:pPr>
      <w:rPr>
        <w:color w:val="5D6054"/>
        <w:sz w:val="18"/>
        <w:szCs w:val="22"/>
        <w:lang w:val="x-none" w:eastAsia="x-none" w:bidi="x-none"/>
      </w:rPr>
    </w:lvl>
  </w:abstractNum>
  <w:abstractNum w:abstractNumId="11">
    <w:nsid w:val="0000000C"/>
    <w:multiLevelType w:val="multilevel"/>
    <w:tmpl w:val="0000000C"/>
    <w:name w:val="WW8Num12"/>
    <w:lvl w:ilvl="0">
      <w:start w:val="5"/>
      <w:numFmt w:val="decimal"/>
      <w:lvlText w:val="%1."/>
      <w:lvlJc w:val="left"/>
      <w:pPr>
        <w:tabs>
          <w:tab w:val="num" w:pos="0"/>
        </w:tabs>
        <w:ind w:left="360" w:hanging="360"/>
      </w:pPr>
      <w:rPr>
        <w:color w:val="5D6054"/>
        <w:sz w:val="18"/>
        <w:szCs w:val="22"/>
      </w:r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12">
    <w:nsid w:val="0000000D"/>
    <w:multiLevelType w:val="multilevel"/>
    <w:tmpl w:val="0000000D"/>
    <w:name w:val="WW8Num13"/>
    <w:lvl w:ilvl="0">
      <w:start w:val="2"/>
      <w:numFmt w:val="decimal"/>
      <w:lvlText w:val="%1."/>
      <w:lvlJc w:val="left"/>
      <w:pPr>
        <w:tabs>
          <w:tab w:val="num" w:pos="0"/>
        </w:tabs>
        <w:ind w:left="360" w:hanging="360"/>
      </w:pPr>
      <w:rPr>
        <w:color w:val="5D6054"/>
        <w:sz w:val="18"/>
        <w:szCs w:val="22"/>
        <w:lang w:val="x-none" w:eastAsia="x-none" w:bidi="x-none"/>
      </w:r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13">
    <w:nsid w:val="0000000E"/>
    <w:multiLevelType w:val="singleLevel"/>
    <w:tmpl w:val="0000000E"/>
    <w:name w:val="WW8Num14"/>
    <w:lvl w:ilvl="0">
      <w:start w:val="1"/>
      <w:numFmt w:val="decimal"/>
      <w:pStyle w:val="Rule"/>
      <w:lvlText w:val="%1."/>
      <w:lvlJc w:val="left"/>
      <w:pPr>
        <w:tabs>
          <w:tab w:val="num" w:pos="0"/>
        </w:tabs>
        <w:ind w:left="360" w:hanging="360"/>
      </w:pPr>
      <w:rPr>
        <w:color w:val="5D6054"/>
        <w:sz w:val="18"/>
        <w:szCs w:val="22"/>
        <w:lang w:val="x-none" w:eastAsia="x-none" w:bidi="x-none"/>
      </w:rPr>
    </w:lvl>
  </w:abstractNum>
  <w:abstractNum w:abstractNumId="14">
    <w:nsid w:val="033255A7"/>
    <w:multiLevelType w:val="hybridMultilevel"/>
    <w:tmpl w:val="720EF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AD2863"/>
    <w:multiLevelType w:val="hybridMultilevel"/>
    <w:tmpl w:val="74961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316C4C"/>
    <w:multiLevelType w:val="multilevel"/>
    <w:tmpl w:val="D0EEE6A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7">
    <w:nsid w:val="4BBA6215"/>
    <w:multiLevelType w:val="hybridMultilevel"/>
    <w:tmpl w:val="014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67C61"/>
    <w:multiLevelType w:val="multilevel"/>
    <w:tmpl w:val="B8DEC14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61F96AA8"/>
    <w:multiLevelType w:val="multilevel"/>
    <w:tmpl w:val="D90408FE"/>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0"/>
  </w:num>
  <w:num w:numId="17">
    <w:abstractNumId w:val="0"/>
  </w:num>
  <w:num w:numId="18">
    <w:abstractNumId w:val="0"/>
  </w:num>
  <w:num w:numId="19">
    <w:abstractNumId w:val="16"/>
  </w:num>
  <w:num w:numId="20">
    <w:abstractNumId w:val="18"/>
  </w:num>
  <w:num w:numId="21">
    <w:abstractNumId w:val="19"/>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C9"/>
    <w:rsid w:val="00010019"/>
    <w:rsid w:val="00034A76"/>
    <w:rsid w:val="00035AD7"/>
    <w:rsid w:val="00040060"/>
    <w:rsid w:val="00151B71"/>
    <w:rsid w:val="00173705"/>
    <w:rsid w:val="002646D2"/>
    <w:rsid w:val="002C1303"/>
    <w:rsid w:val="003B7B59"/>
    <w:rsid w:val="003F6AE3"/>
    <w:rsid w:val="00470CDD"/>
    <w:rsid w:val="0048367B"/>
    <w:rsid w:val="00492E6C"/>
    <w:rsid w:val="0050025F"/>
    <w:rsid w:val="005550C9"/>
    <w:rsid w:val="005829C6"/>
    <w:rsid w:val="005D7788"/>
    <w:rsid w:val="00600C99"/>
    <w:rsid w:val="0060259F"/>
    <w:rsid w:val="006B543E"/>
    <w:rsid w:val="0074592A"/>
    <w:rsid w:val="007D35E8"/>
    <w:rsid w:val="00810497"/>
    <w:rsid w:val="00854CF6"/>
    <w:rsid w:val="00875CE3"/>
    <w:rsid w:val="008E6298"/>
    <w:rsid w:val="00960BD7"/>
    <w:rsid w:val="009F6D1E"/>
    <w:rsid w:val="00A070FB"/>
    <w:rsid w:val="00B02244"/>
    <w:rsid w:val="00B325EC"/>
    <w:rsid w:val="00BD4D84"/>
    <w:rsid w:val="00D936AE"/>
    <w:rsid w:val="00E256EB"/>
    <w:rsid w:val="00E26461"/>
    <w:rsid w:val="00E97F2C"/>
    <w:rsid w:val="00F360B1"/>
    <w:rsid w:val="00F915EC"/>
    <w:rsid w:val="00FE06F6"/>
    <w:rsid w:val="00FE234B"/>
    <w:rsid w:val="00FE7926"/>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200" w:line="276" w:lineRule="auto"/>
    </w:pPr>
    <w:rPr>
      <w:rFonts w:ascii="Verdana" w:hAnsi="Verdana" w:cs="Calibri"/>
      <w:color w:val="5D6054"/>
      <w:sz w:val="18"/>
      <w:szCs w:val="22"/>
      <w:lang w:bidi="en-US"/>
    </w:rPr>
  </w:style>
  <w:style w:type="paragraph" w:styleId="Heading1">
    <w:name w:val="heading 1"/>
    <w:basedOn w:val="Normal"/>
    <w:next w:val="Normal"/>
    <w:qFormat/>
    <w:pPr>
      <w:keepNext/>
      <w:keepLines/>
      <w:numPr>
        <w:numId w:val="1"/>
      </w:numPr>
      <w:spacing w:before="480" w:after="0"/>
      <w:jc w:val="center"/>
      <w:outlineLvl w:val="0"/>
    </w:pPr>
    <w:rPr>
      <w:bCs/>
      <w:color w:val="0072BC"/>
      <w:sz w:val="32"/>
      <w:szCs w:val="28"/>
      <w:lang w:eastAsia="ar-SA" w:bidi="ar-SA"/>
    </w:rPr>
  </w:style>
  <w:style w:type="paragraph" w:styleId="Heading2">
    <w:name w:val="heading 2"/>
    <w:basedOn w:val="Normal"/>
    <w:next w:val="Normal"/>
    <w:qFormat/>
    <w:pPr>
      <w:keepNext/>
      <w:keepLines/>
      <w:numPr>
        <w:ilvl w:val="1"/>
        <w:numId w:val="1"/>
      </w:numPr>
      <w:spacing w:before="200" w:after="0"/>
      <w:outlineLvl w:val="1"/>
    </w:pPr>
    <w:rPr>
      <w:bCs/>
      <w:color w:val="0072BC"/>
      <w:sz w:val="28"/>
      <w:szCs w:val="26"/>
      <w:lang w:eastAsia="ar-SA" w:bidi="ar-SA"/>
    </w:rPr>
  </w:style>
  <w:style w:type="paragraph" w:styleId="Heading3">
    <w:name w:val="heading 3"/>
    <w:basedOn w:val="Normal"/>
    <w:next w:val="Normal"/>
    <w:qFormat/>
    <w:pPr>
      <w:keepNext/>
      <w:keepLines/>
      <w:numPr>
        <w:ilvl w:val="2"/>
        <w:numId w:val="1"/>
      </w:numPr>
      <w:spacing w:before="200" w:after="0"/>
      <w:outlineLvl w:val="2"/>
    </w:pPr>
    <w:rPr>
      <w:bCs/>
      <w:color w:val="0072BC"/>
      <w:sz w:val="20"/>
      <w:szCs w:val="20"/>
      <w:lang w:eastAsia="ar-SA" w:bidi="ar-SA"/>
    </w:rPr>
  </w:style>
  <w:style w:type="paragraph" w:styleId="Heading4">
    <w:name w:val="heading 4"/>
    <w:basedOn w:val="Normal"/>
    <w:next w:val="Normal"/>
    <w:qFormat/>
    <w:pPr>
      <w:keepNext/>
      <w:keepLines/>
      <w:numPr>
        <w:ilvl w:val="3"/>
        <w:numId w:val="1"/>
      </w:numPr>
      <w:spacing w:before="200" w:after="0"/>
      <w:outlineLvl w:val="3"/>
    </w:pPr>
    <w:rPr>
      <w:rFonts w:ascii="Cambria" w:hAnsi="Cambria"/>
      <w:b/>
      <w:bCs/>
      <w:i/>
      <w:iCs/>
      <w:color w:val="4F81BD"/>
      <w:sz w:val="20"/>
      <w:szCs w:val="20"/>
      <w:lang w:eastAsia="ar-SA" w:bidi="ar-SA"/>
    </w:rPr>
  </w:style>
  <w:style w:type="paragraph" w:styleId="Heading5">
    <w:name w:val="heading 5"/>
    <w:basedOn w:val="Normal"/>
    <w:next w:val="Normal"/>
    <w:qFormat/>
    <w:pPr>
      <w:keepNext/>
      <w:keepLines/>
      <w:numPr>
        <w:ilvl w:val="4"/>
        <w:numId w:val="1"/>
      </w:numPr>
      <w:spacing w:before="200" w:after="0"/>
      <w:outlineLvl w:val="4"/>
    </w:pPr>
    <w:rPr>
      <w:rFonts w:ascii="Cambria" w:hAnsi="Cambria"/>
      <w:color w:val="243F60"/>
      <w:sz w:val="20"/>
      <w:szCs w:val="20"/>
      <w:lang w:eastAsia="ar-SA" w:bidi="ar-SA"/>
    </w:rPr>
  </w:style>
  <w:style w:type="paragraph" w:styleId="Heading6">
    <w:name w:val="heading 6"/>
    <w:basedOn w:val="Normal"/>
    <w:next w:val="Normal"/>
    <w:qFormat/>
    <w:pPr>
      <w:keepNext/>
      <w:keepLines/>
      <w:numPr>
        <w:ilvl w:val="5"/>
        <w:numId w:val="1"/>
      </w:numPr>
      <w:spacing w:before="200" w:after="0"/>
      <w:outlineLvl w:val="5"/>
    </w:pPr>
    <w:rPr>
      <w:rFonts w:ascii="Cambria" w:hAnsi="Cambria"/>
      <w:i/>
      <w:iCs/>
      <w:color w:val="243F60"/>
      <w:sz w:val="20"/>
      <w:szCs w:val="20"/>
      <w:lang w:eastAsia="ar-SA" w:bidi="ar-SA"/>
    </w:rPr>
  </w:style>
  <w:style w:type="paragraph" w:styleId="Heading7">
    <w:name w:val="heading 7"/>
    <w:basedOn w:val="Normal"/>
    <w:next w:val="Normal"/>
    <w:qFormat/>
    <w:pPr>
      <w:keepNext/>
      <w:keepLines/>
      <w:numPr>
        <w:ilvl w:val="6"/>
        <w:numId w:val="1"/>
      </w:numPr>
      <w:spacing w:before="200" w:after="0"/>
      <w:outlineLvl w:val="6"/>
    </w:pPr>
    <w:rPr>
      <w:rFonts w:ascii="Cambria" w:hAnsi="Cambria"/>
      <w:i/>
      <w:iCs/>
      <w:color w:val="404040"/>
      <w:sz w:val="20"/>
      <w:szCs w:val="20"/>
      <w:lang w:eastAsia="ar-SA" w:bidi="ar-SA"/>
    </w:rPr>
  </w:style>
  <w:style w:type="paragraph" w:styleId="Heading8">
    <w:name w:val="heading 8"/>
    <w:basedOn w:val="Normal"/>
    <w:next w:val="Normal"/>
    <w:qFormat/>
    <w:pPr>
      <w:keepNext/>
      <w:keepLines/>
      <w:numPr>
        <w:ilvl w:val="7"/>
        <w:numId w:val="1"/>
      </w:numPr>
      <w:spacing w:before="200" w:after="0"/>
      <w:outlineLvl w:val="7"/>
    </w:pPr>
    <w:rPr>
      <w:rFonts w:ascii="Cambria" w:hAnsi="Cambria"/>
      <w:color w:val="4F81BD"/>
      <w:sz w:val="20"/>
      <w:szCs w:val="20"/>
      <w:lang w:eastAsia="ar-SA" w:bidi="ar-SA"/>
    </w:rPr>
  </w:style>
  <w:style w:type="paragraph" w:styleId="Heading9">
    <w:name w:val="heading 9"/>
    <w:basedOn w:val="Normal"/>
    <w:next w:val="Normal"/>
    <w:qFormat/>
    <w:pPr>
      <w:keepNext/>
      <w:keepLines/>
      <w:numPr>
        <w:ilvl w:val="8"/>
        <w:numId w:val="1"/>
      </w:numPr>
      <w:spacing w:before="200" w:after="0"/>
      <w:outlineLvl w:val="8"/>
    </w:pPr>
    <w:rPr>
      <w:rFonts w:ascii="Cambria" w:hAnsi="Cambria"/>
      <w:i/>
      <w:iCs/>
      <w:color w:val="404040"/>
      <w:sz w:val="20"/>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eastAsia="Times New Roman" w:hAnsi="Wingdings" w:cs="Arial"/>
    </w:rPr>
  </w:style>
  <w:style w:type="character" w:customStyle="1" w:styleId="WW8Num3z0">
    <w:name w:val="WW8Num3z0"/>
    <w:rPr>
      <w:rFonts w:ascii="Symbol" w:hAnsi="Symbol"/>
      <w:szCs w:val="22"/>
      <w:lang w:val="x-none" w:eastAsia="x-none" w:bidi="x-none"/>
    </w:rPr>
  </w:style>
  <w:style w:type="character" w:customStyle="1" w:styleId="WW8Num5z0">
    <w:name w:val="WW8Num5z0"/>
    <w:rPr>
      <w:rFonts w:ascii="Symbol" w:hAnsi="Symbol"/>
      <w:szCs w:val="22"/>
      <w:lang w:val="x-none" w:eastAsia="x-none" w:bidi="x-none"/>
    </w:rPr>
  </w:style>
  <w:style w:type="character" w:customStyle="1" w:styleId="WW8Num6z0">
    <w:name w:val="WW8Num6z0"/>
    <w:rPr>
      <w:rFonts w:ascii="Symbol" w:hAnsi="Symbol"/>
      <w:szCs w:val="22"/>
      <w:lang w:val="x-none" w:eastAsia="x-none" w:bidi="x-none"/>
    </w:rPr>
  </w:style>
  <w:style w:type="character" w:customStyle="1" w:styleId="WW8Num7z0">
    <w:name w:val="WW8Num7z0"/>
    <w:rPr>
      <w:color w:val="5D6054"/>
      <w:sz w:val="18"/>
      <w:szCs w:val="22"/>
      <w:lang w:val="x-none" w:eastAsia="x-none" w:bidi="x-none"/>
    </w:rPr>
  </w:style>
  <w:style w:type="character" w:customStyle="1" w:styleId="WW8Num8z0">
    <w:name w:val="WW8Num8z0"/>
    <w:rPr>
      <w:rFonts w:ascii="Symbol" w:hAnsi="Symbol"/>
      <w:szCs w:val="22"/>
      <w:lang w:val="x-none" w:eastAsia="x-none" w:bidi="x-none"/>
    </w:rPr>
  </w:style>
  <w:style w:type="character" w:customStyle="1" w:styleId="WW8Num9z0">
    <w:name w:val="WW8Num9z0"/>
    <w:rPr>
      <w:rFonts w:ascii="Wingdings" w:eastAsia="Times New Roman" w:hAnsi="Wingdings" w:cs="Arial"/>
    </w:rPr>
  </w:style>
  <w:style w:type="character" w:customStyle="1" w:styleId="WW8Num10z0">
    <w:name w:val="WW8Num10z0"/>
    <w:rPr>
      <w:rFonts w:ascii="Symbol" w:hAnsi="Symbol"/>
      <w:szCs w:val="22"/>
      <w:lang w:val="x-none" w:eastAsia="x-none" w:bidi="x-none"/>
    </w:rPr>
  </w:style>
  <w:style w:type="character" w:customStyle="1" w:styleId="WW8Num11z0">
    <w:name w:val="WW8Num11z0"/>
    <w:rPr>
      <w:color w:val="5D6054"/>
      <w:sz w:val="18"/>
      <w:szCs w:val="22"/>
      <w:lang w:val="x-none" w:eastAsia="x-none" w:bidi="x-none"/>
    </w:rPr>
  </w:style>
  <w:style w:type="character" w:customStyle="1" w:styleId="WW8Num12z0">
    <w:name w:val="WW8Num12z0"/>
    <w:rPr>
      <w:color w:val="5D6054"/>
      <w:sz w:val="18"/>
      <w:szCs w:val="22"/>
    </w:rPr>
  </w:style>
  <w:style w:type="character" w:customStyle="1" w:styleId="WW8Num13z0">
    <w:name w:val="WW8Num13z0"/>
    <w:rPr>
      <w:color w:val="5D6054"/>
      <w:sz w:val="18"/>
      <w:szCs w:val="22"/>
      <w:lang w:val="x-none" w:eastAsia="x-none" w:bidi="x-none"/>
    </w:rPr>
  </w:style>
  <w:style w:type="character" w:customStyle="1" w:styleId="WW8Num14z0">
    <w:name w:val="WW8Num14z0"/>
    <w:rPr>
      <w:color w:val="5D6054"/>
      <w:sz w:val="18"/>
      <w:szCs w:val="22"/>
      <w:lang w:val="x-none" w:eastAsia="x-none" w:bidi="x-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5z0">
    <w:name w:val="WW8Num15z0"/>
    <w:rPr>
      <w:color w:val="5D6054"/>
      <w:sz w:val="18"/>
      <w:szCs w:val="22"/>
    </w:rPr>
  </w:style>
  <w:style w:type="character" w:customStyle="1" w:styleId="WW8Num16z0">
    <w:name w:val="WW8Num16z0"/>
    <w:rPr>
      <w:rFonts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Pr>
      <w:rFonts w:ascii="Courier New" w:hAnsi="Courier New" w:cs="Aria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szCs w:val="22"/>
      <w:lang w:val="x-none" w:eastAsia="x-none" w:bidi="x-none"/>
    </w:rPr>
  </w:style>
  <w:style w:type="character" w:customStyle="1" w:styleId="WW8Num9z1">
    <w:name w:val="WW8Num9z1"/>
    <w:rPr>
      <w:rFonts w:ascii="Courier New" w:hAnsi="Courier New" w:cs="Arial"/>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DefaultParagraphFont">
    <w:name w:val="WW-Default Paragraph Font"/>
  </w:style>
  <w:style w:type="character" w:customStyle="1" w:styleId="Heading1Char">
    <w:name w:val="Heading 1 Char"/>
    <w:rPr>
      <w:rFonts w:ascii="Verdana" w:hAnsi="Verdana" w:cs="Calibri"/>
      <w:bCs/>
      <w:color w:val="0072BC"/>
      <w:sz w:val="32"/>
      <w:szCs w:val="28"/>
    </w:rPr>
  </w:style>
  <w:style w:type="character" w:customStyle="1" w:styleId="Heading2Char">
    <w:name w:val="Heading 2 Char"/>
    <w:rPr>
      <w:rFonts w:ascii="Verdana" w:hAnsi="Verdana" w:cs="Calibri"/>
      <w:bCs/>
      <w:color w:val="0072BC"/>
      <w:sz w:val="28"/>
      <w:szCs w:val="26"/>
    </w:rPr>
  </w:style>
  <w:style w:type="character" w:customStyle="1" w:styleId="NoSpacingChar">
    <w:name w:val="No Spacing Char"/>
    <w:rPr>
      <w:rFonts w:ascii="Verdana" w:hAnsi="Verdana" w:cs="Calibri"/>
      <w:szCs w:val="22"/>
      <w:lang w:eastAsia="en-US" w:bidi="en-US"/>
    </w:rPr>
  </w:style>
  <w:style w:type="character" w:customStyle="1" w:styleId="CodeChar">
    <w:name w:val="Code Char"/>
    <w:rPr>
      <w:rFonts w:ascii="Consolas" w:hAnsi="Consolas" w:cs="Courier New"/>
      <w:color w:val="5D6054"/>
      <w:spacing w:val="-4"/>
      <w:sz w:val="17"/>
      <w:szCs w:val="22"/>
      <w:lang w:eastAsia="en-US" w:bidi="en-US"/>
    </w:rPr>
  </w:style>
  <w:style w:type="character" w:styleId="Hyperlink">
    <w:name w:val="Hyperlink"/>
    <w:uiPriority w:val="99"/>
    <w:rPr>
      <w:rFonts w:ascii="Consolas" w:hAnsi="Consolas" w:cs="Courier New"/>
      <w:color w:val="0000FF"/>
      <w:spacing w:val="-4"/>
      <w:sz w:val="16"/>
      <w:szCs w:val="22"/>
      <w:u w:val="single"/>
      <w:lang w:eastAsia="en-US" w:bidi="en-US"/>
    </w:rPr>
  </w:style>
  <w:style w:type="character" w:customStyle="1" w:styleId="Heading5Char">
    <w:name w:val="Heading 5 Char"/>
    <w:rPr>
      <w:rFonts w:ascii="Cambria" w:hAnsi="Cambria" w:cs="Calibri"/>
      <w:color w:val="243F60"/>
    </w:rPr>
  </w:style>
  <w:style w:type="character" w:customStyle="1" w:styleId="Heading3Char">
    <w:name w:val="Heading 3 Char"/>
    <w:rPr>
      <w:rFonts w:ascii="Verdana" w:hAnsi="Verdana" w:cs="Calibri"/>
      <w:bCs/>
      <w:color w:val="0072BC"/>
    </w:rPr>
  </w:style>
  <w:style w:type="character" w:customStyle="1" w:styleId="Heading4Char">
    <w:name w:val="Heading 4 Char"/>
    <w:rPr>
      <w:rFonts w:ascii="Cambria" w:hAnsi="Cambria" w:cs="Calibri"/>
      <w:b/>
      <w:bCs/>
      <w:i/>
      <w:iCs/>
      <w:color w:val="4F81BD"/>
    </w:rPr>
  </w:style>
  <w:style w:type="character" w:customStyle="1" w:styleId="Heading6Char">
    <w:name w:val="Heading 6 Char"/>
    <w:rPr>
      <w:rFonts w:ascii="Cambria" w:hAnsi="Cambria" w:cs="Calibri"/>
      <w:i/>
      <w:iCs/>
      <w:color w:val="243F60"/>
    </w:rPr>
  </w:style>
  <w:style w:type="character" w:customStyle="1" w:styleId="Heading7Char">
    <w:name w:val="Heading 7 Char"/>
    <w:rPr>
      <w:rFonts w:ascii="Cambria" w:hAnsi="Cambria" w:cs="Calibri"/>
      <w:i/>
      <w:iCs/>
      <w:color w:val="404040"/>
    </w:rPr>
  </w:style>
  <w:style w:type="character" w:customStyle="1" w:styleId="Heading8Char">
    <w:name w:val="Heading 8 Char"/>
    <w:rPr>
      <w:rFonts w:ascii="Cambria" w:hAnsi="Cambria" w:cs="Calibri"/>
      <w:color w:val="4F81BD"/>
    </w:rPr>
  </w:style>
  <w:style w:type="character" w:customStyle="1" w:styleId="Heading9Char">
    <w:name w:val="Heading 9 Char"/>
    <w:rPr>
      <w:rFonts w:ascii="Cambria" w:hAnsi="Cambria" w:cs="Calibri"/>
      <w:i/>
      <w:iCs/>
      <w:color w:val="404040"/>
    </w:rPr>
  </w:style>
  <w:style w:type="character" w:customStyle="1" w:styleId="TitleChar">
    <w:name w:val="Title Char"/>
    <w:rPr>
      <w:rFonts w:ascii="Cambria" w:hAnsi="Cambria" w:cs="Calibri"/>
      <w:color w:val="17365D"/>
      <w:spacing w:val="5"/>
      <w:kern w:val="1"/>
      <w:sz w:val="52"/>
      <w:szCs w:val="52"/>
    </w:rPr>
  </w:style>
  <w:style w:type="character" w:customStyle="1" w:styleId="SubtitleChar">
    <w:name w:val="Subtitle Char"/>
    <w:rPr>
      <w:rFonts w:ascii="Cambria" w:hAnsi="Cambria" w:cs="Calibri"/>
      <w:i/>
      <w:iCs/>
      <w:color w:val="4F81BD"/>
      <w:spacing w:val="15"/>
      <w:sz w:val="24"/>
      <w:szCs w:val="24"/>
    </w:rPr>
  </w:style>
  <w:style w:type="character" w:styleId="Strong">
    <w:name w:val="Strong"/>
    <w:qFormat/>
    <w:rPr>
      <w:b/>
      <w:bCs/>
    </w:rPr>
  </w:style>
  <w:style w:type="character" w:styleId="Emphasis">
    <w:name w:val="Emphasis"/>
    <w:qFormat/>
    <w:rPr>
      <w:i/>
      <w:iCs/>
    </w:rPr>
  </w:style>
  <w:style w:type="character" w:customStyle="1" w:styleId="ColorfulGrid-Accent1Char">
    <w:name w:val="Colorful Grid - Accent 1 Char"/>
    <w:rPr>
      <w:rFonts w:eastAsia="Times New Roman" w:cs="Times New Roman"/>
      <w:i/>
      <w:iCs/>
      <w:color w:val="000000"/>
    </w:rPr>
  </w:style>
  <w:style w:type="character" w:customStyle="1" w:styleId="LightShading-Accent2Char">
    <w:name w:val="Light Shading - Accent 2 Char"/>
    <w:rPr>
      <w:rFonts w:eastAsia="Times New Roman" w:cs="Times New Roman"/>
      <w:b/>
      <w:bCs/>
      <w:i/>
      <w:iCs/>
      <w:color w:val="4F81BD"/>
    </w:rPr>
  </w:style>
  <w:style w:type="character" w:styleId="SubtleEmphasis">
    <w:name w:val="Subtle Emphasis"/>
    <w:qFormat/>
    <w:rPr>
      <w:i/>
      <w:iCs/>
      <w:color w:val="808080"/>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customStyle="1" w:styleId="SubtleEmphasis1">
    <w:name w:val="Subtle Emphasis1"/>
    <w:rPr>
      <w:i/>
      <w:iCs/>
      <w:color w:val="808080"/>
    </w:rPr>
  </w:style>
  <w:style w:type="character" w:customStyle="1" w:styleId="String">
    <w:name w:val="String"/>
    <w:rPr>
      <w:rFonts w:ascii="Consolas" w:hAnsi="Consolas" w:cs="Courier New"/>
      <w:color w:val="A31515"/>
      <w:spacing w:val="-4"/>
      <w:sz w:val="17"/>
      <w:szCs w:val="22"/>
      <w:lang w:eastAsia="en-US" w:bidi="en-US"/>
    </w:rPr>
  </w:style>
  <w:style w:type="character" w:customStyle="1" w:styleId="Inline-CodeChar">
    <w:name w:val="Inline-Code Char"/>
    <w:rPr>
      <w:rFonts w:ascii="Verdana" w:hAnsi="Verdana" w:cs="Calibri"/>
      <w:color w:val="C00000"/>
      <w:szCs w:val="22"/>
      <w:lang w:eastAsia="en-US" w:bidi="en-US"/>
    </w:rPr>
  </w:style>
  <w:style w:type="character" w:customStyle="1" w:styleId="KeywordChar">
    <w:name w:val="Keyword Char"/>
    <w:rPr>
      <w:rFonts w:ascii="Consolas" w:hAnsi="Consolas" w:cs="Courier New"/>
      <w:color w:val="0000FF"/>
      <w:spacing w:val="-4"/>
      <w:sz w:val="17"/>
      <w:szCs w:val="22"/>
      <w:lang w:eastAsia="en-US" w:bidi="en-US"/>
    </w:rPr>
  </w:style>
  <w:style w:type="character" w:customStyle="1" w:styleId="RuleChar">
    <w:name w:val="Rule Char"/>
    <w:basedOn w:val="NoSpacingChar"/>
    <w:rPr>
      <w:rFonts w:ascii="Verdana" w:hAnsi="Verdana" w:cs="Calibri"/>
      <w:szCs w:val="22"/>
      <w:lang w:eastAsia="en-US" w:bidi="en-US"/>
    </w:rPr>
  </w:style>
  <w:style w:type="character" w:customStyle="1" w:styleId="CommentChar">
    <w:name w:val="Comment Char"/>
    <w:rPr>
      <w:rFonts w:ascii="Consolas" w:hAnsi="Consolas" w:cs="Courier New"/>
      <w:color w:val="008000"/>
      <w:spacing w:val="-4"/>
      <w:sz w:val="17"/>
      <w:szCs w:val="22"/>
      <w:lang w:eastAsia="en-US" w:bidi="en-US"/>
    </w:rPr>
  </w:style>
  <w:style w:type="character" w:styleId="FollowedHyperlink">
    <w:name w:val="FollowedHyperlink"/>
    <w:rPr>
      <w:color w:val="800080"/>
      <w:u w:val="single"/>
    </w:rPr>
  </w:style>
  <w:style w:type="character" w:customStyle="1" w:styleId="TypeChar">
    <w:name w:val="Type Char"/>
    <w:rPr>
      <w:rFonts w:ascii="Consolas" w:hAnsi="Consolas" w:cs="Courier New"/>
      <w:color w:val="2B91AF"/>
      <w:spacing w:val="-4"/>
      <w:sz w:val="17"/>
      <w:szCs w:val="22"/>
      <w:lang w:eastAsia="en-US" w:bidi="en-US"/>
    </w:rPr>
  </w:style>
  <w:style w:type="character" w:styleId="LineNumber">
    <w:name w:val="line number"/>
    <w:basedOn w:val="WW-DefaultParagraphFont"/>
  </w:style>
  <w:style w:type="character" w:customStyle="1" w:styleId="FooterChar">
    <w:name w:val="Footer Char"/>
    <w:rPr>
      <w:szCs w:val="22"/>
      <w:lang w:eastAsia="en-US" w:bidi="en-US"/>
    </w:rPr>
  </w:style>
  <w:style w:type="character" w:customStyle="1" w:styleId="HTMLPreformattedChar">
    <w:name w:val="HTML Preformatted Char"/>
    <w:rPr>
      <w:rFonts w:ascii="Courier New" w:hAnsi="Courier New" w:cs="Courier New"/>
    </w:rPr>
  </w:style>
  <w:style w:type="character" w:styleId="HTMLCode">
    <w:name w:val="HTML Code"/>
    <w:rPr>
      <w:rFonts w:ascii="Courier New" w:eastAsia="Times New Roman" w:hAnsi="Courier New" w:cs="Courier New"/>
      <w:sz w:val="20"/>
      <w:szCs w:val="20"/>
    </w:rPr>
  </w:style>
  <w:style w:type="character" w:customStyle="1" w:styleId="HeaderChar">
    <w:name w:val="Header Char"/>
    <w:rPr>
      <w:szCs w:val="22"/>
      <w:lang w:eastAsia="en-US" w:bidi="en-US"/>
    </w:rPr>
  </w:style>
  <w:style w:type="character" w:customStyle="1" w:styleId="BalloonTextChar">
    <w:name w:val="Balloon Text Char"/>
    <w:rPr>
      <w:rFonts w:ascii="Tahoma" w:hAnsi="Tahoma" w:cs="Tahoma"/>
      <w:sz w:val="16"/>
      <w:szCs w:val="16"/>
      <w:lang w:eastAsia="en-US" w:bidi="en-US"/>
    </w:rPr>
  </w:style>
  <w:style w:type="character" w:customStyle="1" w:styleId="IntenseEmphasis1">
    <w:name w:val="Intense Emphasis1"/>
    <w:rPr>
      <w:b/>
      <w:bCs/>
      <w:i/>
      <w:iCs/>
      <w:color w:val="4F81BD"/>
    </w:rPr>
  </w:style>
  <w:style w:type="character" w:customStyle="1" w:styleId="SubtleReference1">
    <w:name w:val="Subtle Reference1"/>
    <w:rPr>
      <w:smallCaps/>
      <w:color w:val="C0504D"/>
      <w:u w:val="single"/>
    </w:rPr>
  </w:style>
  <w:style w:type="character" w:customStyle="1" w:styleId="IntenseReference1">
    <w:name w:val="Intense Reference1"/>
    <w:rPr>
      <w:b/>
      <w:bCs/>
      <w:smallCaps/>
      <w:color w:val="C0504D"/>
      <w:spacing w:val="5"/>
      <w:u w:val="single"/>
    </w:rPr>
  </w:style>
  <w:style w:type="character" w:customStyle="1" w:styleId="BookTitle1">
    <w:name w:val="Book Title1"/>
    <w:rPr>
      <w:b/>
      <w:bCs/>
      <w:smallCaps/>
      <w:spacing w:val="5"/>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line="240" w:lineRule="auto"/>
    </w:pPr>
    <w:rPr>
      <w:b/>
      <w:bCs/>
      <w:color w:val="4F81BD"/>
      <w:szCs w:val="18"/>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tabs>
        <w:tab w:val="right" w:leader="dot" w:pos="8976"/>
      </w:tabs>
      <w:ind w:left="475"/>
    </w:pPr>
  </w:style>
  <w:style w:type="paragraph" w:styleId="Title">
    <w:name w:val="Title"/>
    <w:basedOn w:val="Normal"/>
    <w:next w:val="Normal"/>
    <w:qFormat/>
    <w:pPr>
      <w:pBdr>
        <w:bottom w:val="single" w:sz="8" w:space="4" w:color="808080"/>
      </w:pBdr>
      <w:spacing w:after="300" w:line="240" w:lineRule="auto"/>
    </w:pPr>
    <w:rPr>
      <w:rFonts w:ascii="Cambria" w:hAnsi="Cambria"/>
      <w:color w:val="17365D"/>
      <w:spacing w:val="5"/>
      <w:kern w:val="1"/>
      <w:sz w:val="52"/>
      <w:szCs w:val="52"/>
      <w:lang w:eastAsia="ar-SA" w:bidi="ar-SA"/>
    </w:rPr>
  </w:style>
  <w:style w:type="paragraph" w:styleId="Subtitle">
    <w:name w:val="Subtitle"/>
    <w:basedOn w:val="Normal"/>
    <w:next w:val="Normal"/>
    <w:qFormat/>
    <w:rPr>
      <w:rFonts w:ascii="Cambria" w:hAnsi="Cambria"/>
      <w:i/>
      <w:iCs/>
      <w:color w:val="4F81BD"/>
      <w:spacing w:val="15"/>
      <w:sz w:val="24"/>
      <w:szCs w:val="24"/>
      <w:lang w:eastAsia="ar-SA" w:bidi="ar-SA"/>
    </w:rPr>
  </w:style>
  <w:style w:type="paragraph" w:styleId="NoSpacing">
    <w:name w:val="No Spacing"/>
    <w:basedOn w:val="Normal"/>
    <w:qFormat/>
    <w:pPr>
      <w:spacing w:after="0" w:line="240" w:lineRule="auto"/>
    </w:pPr>
  </w:style>
  <w:style w:type="paragraph" w:customStyle="1" w:styleId="NoSpacing1">
    <w:name w:val="No Spacing1"/>
    <w:basedOn w:val="Normal"/>
    <w:pPr>
      <w:spacing w:after="0" w:line="240" w:lineRule="auto"/>
    </w:pPr>
    <w:rPr>
      <w:color w:val="auto"/>
      <w:sz w:val="20"/>
    </w:rPr>
  </w:style>
  <w:style w:type="paragraph" w:customStyle="1" w:styleId="ColorfulGrid-Accent11">
    <w:name w:val="Colorful Grid - Accent 11"/>
    <w:basedOn w:val="Normal"/>
    <w:next w:val="Normal"/>
    <w:rPr>
      <w:rFonts w:cs="Times New Roman"/>
      <w:i/>
      <w:iCs/>
      <w:color w:val="000000"/>
      <w:szCs w:val="20"/>
      <w:lang w:eastAsia="ar-SA" w:bidi="ar-SA"/>
    </w:rPr>
  </w:style>
  <w:style w:type="paragraph" w:customStyle="1" w:styleId="LightShading-Accent21">
    <w:name w:val="Light Shading - Accent 21"/>
    <w:basedOn w:val="Normal"/>
    <w:next w:val="Normal"/>
    <w:pPr>
      <w:pBdr>
        <w:bottom w:val="single" w:sz="4" w:space="4" w:color="808080"/>
      </w:pBdr>
      <w:spacing w:before="200" w:after="280"/>
      <w:ind w:left="936" w:right="936"/>
    </w:pPr>
    <w:rPr>
      <w:rFonts w:cs="Times New Roman"/>
      <w:b/>
      <w:bCs/>
      <w:i/>
      <w:iCs/>
      <w:color w:val="4F81BD"/>
      <w:szCs w:val="20"/>
      <w:lang w:eastAsia="ar-SA" w:bidi="ar-SA"/>
    </w:rPr>
  </w:style>
  <w:style w:type="paragraph" w:styleId="TOCHeading">
    <w:name w:val="TOC Heading"/>
    <w:basedOn w:val="Heading1"/>
    <w:next w:val="Normal"/>
    <w:uiPriority w:val="39"/>
    <w:qFormat/>
    <w:pPr>
      <w:keepLines w:val="0"/>
      <w:numPr>
        <w:numId w:val="0"/>
      </w:numPr>
      <w:spacing w:before="240" w:after="60"/>
      <w:jc w:val="left"/>
    </w:pPr>
    <w:rPr>
      <w:rFonts w:ascii="Cambria" w:hAnsi="Cambria" w:cs="Times New Roman"/>
      <w:b/>
      <w:color w:val="5D6054"/>
      <w:kern w:val="1"/>
      <w:szCs w:val="32"/>
      <w:lang w:eastAsia="en-US" w:bidi="en-US"/>
    </w:rPr>
  </w:style>
  <w:style w:type="paragraph" w:customStyle="1" w:styleId="Code">
    <w:name w:val="Code"/>
    <w:basedOn w:val="NoSpacing1"/>
    <w:pPr>
      <w:pBdr>
        <w:left w:val="single" w:sz="4" w:space="4" w:color="000000"/>
      </w:pBdr>
      <w:ind w:left="360"/>
    </w:pPr>
    <w:rPr>
      <w:rFonts w:ascii="Consolas" w:hAnsi="Consolas" w:cs="Courier New"/>
      <w:color w:val="5D6054"/>
      <w:spacing w:val="-4"/>
      <w:sz w:val="17"/>
    </w:rPr>
  </w:style>
  <w:style w:type="paragraph" w:customStyle="1" w:styleId="Inline-Code">
    <w:name w:val="Inline-Code"/>
    <w:basedOn w:val="NoSpacing"/>
    <w:pPr>
      <w:numPr>
        <w:numId w:val="6"/>
      </w:numPr>
    </w:pPr>
    <w:rPr>
      <w:color w:val="C00000"/>
    </w:rPr>
  </w:style>
  <w:style w:type="paragraph" w:customStyle="1" w:styleId="Keyword">
    <w:name w:val="Keyword"/>
    <w:basedOn w:val="Code"/>
    <w:rPr>
      <w:color w:val="0000FF"/>
    </w:rPr>
  </w:style>
  <w:style w:type="paragraph" w:customStyle="1" w:styleId="Rule">
    <w:name w:val="Rule"/>
    <w:basedOn w:val="NoSpacing1"/>
    <w:pPr>
      <w:numPr>
        <w:numId w:val="14"/>
      </w:numPr>
      <w:spacing w:before="120" w:after="60"/>
    </w:pPr>
  </w:style>
  <w:style w:type="paragraph" w:customStyle="1" w:styleId="Comment">
    <w:name w:val="Comment"/>
    <w:basedOn w:val="Code"/>
    <w:rPr>
      <w:color w:val="008000"/>
    </w:rPr>
  </w:style>
  <w:style w:type="paragraph" w:customStyle="1" w:styleId="Type">
    <w:name w:val="Type"/>
    <w:basedOn w:val="Code"/>
    <w:rPr>
      <w:color w:val="2B91AF"/>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ar-SA" w:bidi="ar-SA"/>
    </w:rPr>
  </w:style>
  <w:style w:type="paragraph" w:styleId="BalloonText">
    <w:name w:val="Balloon Text"/>
    <w:basedOn w:val="Normal"/>
    <w:pPr>
      <w:spacing w:after="0" w:line="240" w:lineRule="auto"/>
    </w:pPr>
    <w:rPr>
      <w:rFonts w:ascii="Tahoma" w:hAnsi="Tahoma" w:cs="Tahoma"/>
      <w:sz w:val="16"/>
      <w:szCs w:val="16"/>
    </w:rPr>
  </w:style>
  <w:style w:type="paragraph" w:customStyle="1" w:styleId="TOCHeading1">
    <w:name w:val="TOC Heading1"/>
    <w:basedOn w:val="Heading1"/>
    <w:next w:val="Normal"/>
    <w:pPr>
      <w:numPr>
        <w:numId w:val="0"/>
      </w:numPr>
    </w:pPr>
    <w:rPr>
      <w:lang w:eastAsia="en-US" w:bidi="en-US"/>
    </w:rPr>
  </w:style>
  <w:style w:type="paragraph" w:customStyle="1" w:styleId="CodeSnippet">
    <w:name w:val="Code Snippet"/>
    <w:basedOn w:val="NormalWeb"/>
    <w:link w:val="CodeSnippetChar"/>
    <w:qFormat/>
    <w:rsid w:val="0074592A"/>
    <w:pPr>
      <w:shd w:val="clear" w:color="auto" w:fill="EAF1DD"/>
      <w:suppressAutoHyphens w:val="0"/>
      <w:spacing w:after="0" w:line="240" w:lineRule="auto"/>
    </w:pPr>
    <w:rPr>
      <w:rFonts w:ascii="Consolas" w:hAnsi="Consolas"/>
      <w:color w:val="000000"/>
      <w:sz w:val="16"/>
      <w:szCs w:val="19"/>
      <w:lang w:bidi="ar-SA"/>
    </w:rPr>
  </w:style>
  <w:style w:type="character" w:customStyle="1" w:styleId="CodeSnippetChar">
    <w:name w:val="Code Snippet Char"/>
    <w:link w:val="CodeSnippet"/>
    <w:rsid w:val="0074592A"/>
    <w:rPr>
      <w:rFonts w:ascii="Consolas" w:hAnsi="Consolas"/>
      <w:color w:val="000000"/>
      <w:sz w:val="16"/>
      <w:szCs w:val="19"/>
      <w:shd w:val="clear" w:color="auto" w:fill="EAF1DD"/>
    </w:rPr>
  </w:style>
  <w:style w:type="paragraph" w:styleId="FootnoteText">
    <w:name w:val="footnote text"/>
    <w:basedOn w:val="Normal"/>
    <w:link w:val="FootnoteTextChar"/>
    <w:uiPriority w:val="99"/>
    <w:semiHidden/>
    <w:unhideWhenUsed/>
    <w:rsid w:val="0074592A"/>
    <w:pPr>
      <w:suppressAutoHyphens w:val="0"/>
      <w:spacing w:before="120" w:after="120"/>
    </w:pPr>
    <w:rPr>
      <w:rFonts w:ascii="Calibri" w:hAnsi="Calibri" w:cs="Times New Roman"/>
      <w:color w:val="auto"/>
      <w:sz w:val="20"/>
      <w:szCs w:val="20"/>
      <w:lang w:bidi="ar-SA"/>
    </w:rPr>
  </w:style>
  <w:style w:type="character" w:customStyle="1" w:styleId="FootnoteTextChar">
    <w:name w:val="Footnote Text Char"/>
    <w:basedOn w:val="DefaultParagraphFont"/>
    <w:link w:val="FootnoteText"/>
    <w:uiPriority w:val="99"/>
    <w:semiHidden/>
    <w:rsid w:val="0074592A"/>
    <w:rPr>
      <w:rFonts w:ascii="Calibri" w:hAnsi="Calibri"/>
    </w:rPr>
  </w:style>
  <w:style w:type="character" w:styleId="FootnoteReference">
    <w:name w:val="footnote reference"/>
    <w:uiPriority w:val="99"/>
    <w:semiHidden/>
    <w:unhideWhenUsed/>
    <w:rsid w:val="0074592A"/>
    <w:rPr>
      <w:vertAlign w:val="superscript"/>
    </w:rPr>
  </w:style>
  <w:style w:type="paragraph" w:styleId="NormalWeb">
    <w:name w:val="Normal (Web)"/>
    <w:basedOn w:val="Normal"/>
    <w:uiPriority w:val="99"/>
    <w:semiHidden/>
    <w:unhideWhenUsed/>
    <w:rsid w:val="0074592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200" w:line="276" w:lineRule="auto"/>
    </w:pPr>
    <w:rPr>
      <w:rFonts w:ascii="Verdana" w:hAnsi="Verdana" w:cs="Calibri"/>
      <w:color w:val="5D6054"/>
      <w:sz w:val="18"/>
      <w:szCs w:val="22"/>
      <w:lang w:bidi="en-US"/>
    </w:rPr>
  </w:style>
  <w:style w:type="paragraph" w:styleId="Heading1">
    <w:name w:val="heading 1"/>
    <w:basedOn w:val="Normal"/>
    <w:next w:val="Normal"/>
    <w:qFormat/>
    <w:pPr>
      <w:keepNext/>
      <w:keepLines/>
      <w:numPr>
        <w:numId w:val="1"/>
      </w:numPr>
      <w:spacing w:before="480" w:after="0"/>
      <w:jc w:val="center"/>
      <w:outlineLvl w:val="0"/>
    </w:pPr>
    <w:rPr>
      <w:bCs/>
      <w:color w:val="0072BC"/>
      <w:sz w:val="32"/>
      <w:szCs w:val="28"/>
      <w:lang w:eastAsia="ar-SA" w:bidi="ar-SA"/>
    </w:rPr>
  </w:style>
  <w:style w:type="paragraph" w:styleId="Heading2">
    <w:name w:val="heading 2"/>
    <w:basedOn w:val="Normal"/>
    <w:next w:val="Normal"/>
    <w:qFormat/>
    <w:pPr>
      <w:keepNext/>
      <w:keepLines/>
      <w:numPr>
        <w:ilvl w:val="1"/>
        <w:numId w:val="1"/>
      </w:numPr>
      <w:spacing w:before="200" w:after="0"/>
      <w:outlineLvl w:val="1"/>
    </w:pPr>
    <w:rPr>
      <w:bCs/>
      <w:color w:val="0072BC"/>
      <w:sz w:val="28"/>
      <w:szCs w:val="26"/>
      <w:lang w:eastAsia="ar-SA" w:bidi="ar-SA"/>
    </w:rPr>
  </w:style>
  <w:style w:type="paragraph" w:styleId="Heading3">
    <w:name w:val="heading 3"/>
    <w:basedOn w:val="Normal"/>
    <w:next w:val="Normal"/>
    <w:qFormat/>
    <w:pPr>
      <w:keepNext/>
      <w:keepLines/>
      <w:numPr>
        <w:ilvl w:val="2"/>
        <w:numId w:val="1"/>
      </w:numPr>
      <w:spacing w:before="200" w:after="0"/>
      <w:outlineLvl w:val="2"/>
    </w:pPr>
    <w:rPr>
      <w:bCs/>
      <w:color w:val="0072BC"/>
      <w:sz w:val="20"/>
      <w:szCs w:val="20"/>
      <w:lang w:eastAsia="ar-SA" w:bidi="ar-SA"/>
    </w:rPr>
  </w:style>
  <w:style w:type="paragraph" w:styleId="Heading4">
    <w:name w:val="heading 4"/>
    <w:basedOn w:val="Normal"/>
    <w:next w:val="Normal"/>
    <w:qFormat/>
    <w:pPr>
      <w:keepNext/>
      <w:keepLines/>
      <w:numPr>
        <w:ilvl w:val="3"/>
        <w:numId w:val="1"/>
      </w:numPr>
      <w:spacing w:before="200" w:after="0"/>
      <w:outlineLvl w:val="3"/>
    </w:pPr>
    <w:rPr>
      <w:rFonts w:ascii="Cambria" w:hAnsi="Cambria"/>
      <w:b/>
      <w:bCs/>
      <w:i/>
      <w:iCs/>
      <w:color w:val="4F81BD"/>
      <w:sz w:val="20"/>
      <w:szCs w:val="20"/>
      <w:lang w:eastAsia="ar-SA" w:bidi="ar-SA"/>
    </w:rPr>
  </w:style>
  <w:style w:type="paragraph" w:styleId="Heading5">
    <w:name w:val="heading 5"/>
    <w:basedOn w:val="Normal"/>
    <w:next w:val="Normal"/>
    <w:qFormat/>
    <w:pPr>
      <w:keepNext/>
      <w:keepLines/>
      <w:numPr>
        <w:ilvl w:val="4"/>
        <w:numId w:val="1"/>
      </w:numPr>
      <w:spacing w:before="200" w:after="0"/>
      <w:outlineLvl w:val="4"/>
    </w:pPr>
    <w:rPr>
      <w:rFonts w:ascii="Cambria" w:hAnsi="Cambria"/>
      <w:color w:val="243F60"/>
      <w:sz w:val="20"/>
      <w:szCs w:val="20"/>
      <w:lang w:eastAsia="ar-SA" w:bidi="ar-SA"/>
    </w:rPr>
  </w:style>
  <w:style w:type="paragraph" w:styleId="Heading6">
    <w:name w:val="heading 6"/>
    <w:basedOn w:val="Normal"/>
    <w:next w:val="Normal"/>
    <w:qFormat/>
    <w:pPr>
      <w:keepNext/>
      <w:keepLines/>
      <w:numPr>
        <w:ilvl w:val="5"/>
        <w:numId w:val="1"/>
      </w:numPr>
      <w:spacing w:before="200" w:after="0"/>
      <w:outlineLvl w:val="5"/>
    </w:pPr>
    <w:rPr>
      <w:rFonts w:ascii="Cambria" w:hAnsi="Cambria"/>
      <w:i/>
      <w:iCs/>
      <w:color w:val="243F60"/>
      <w:sz w:val="20"/>
      <w:szCs w:val="20"/>
      <w:lang w:eastAsia="ar-SA" w:bidi="ar-SA"/>
    </w:rPr>
  </w:style>
  <w:style w:type="paragraph" w:styleId="Heading7">
    <w:name w:val="heading 7"/>
    <w:basedOn w:val="Normal"/>
    <w:next w:val="Normal"/>
    <w:qFormat/>
    <w:pPr>
      <w:keepNext/>
      <w:keepLines/>
      <w:numPr>
        <w:ilvl w:val="6"/>
        <w:numId w:val="1"/>
      </w:numPr>
      <w:spacing w:before="200" w:after="0"/>
      <w:outlineLvl w:val="6"/>
    </w:pPr>
    <w:rPr>
      <w:rFonts w:ascii="Cambria" w:hAnsi="Cambria"/>
      <w:i/>
      <w:iCs/>
      <w:color w:val="404040"/>
      <w:sz w:val="20"/>
      <w:szCs w:val="20"/>
      <w:lang w:eastAsia="ar-SA" w:bidi="ar-SA"/>
    </w:rPr>
  </w:style>
  <w:style w:type="paragraph" w:styleId="Heading8">
    <w:name w:val="heading 8"/>
    <w:basedOn w:val="Normal"/>
    <w:next w:val="Normal"/>
    <w:qFormat/>
    <w:pPr>
      <w:keepNext/>
      <w:keepLines/>
      <w:numPr>
        <w:ilvl w:val="7"/>
        <w:numId w:val="1"/>
      </w:numPr>
      <w:spacing w:before="200" w:after="0"/>
      <w:outlineLvl w:val="7"/>
    </w:pPr>
    <w:rPr>
      <w:rFonts w:ascii="Cambria" w:hAnsi="Cambria"/>
      <w:color w:val="4F81BD"/>
      <w:sz w:val="20"/>
      <w:szCs w:val="20"/>
      <w:lang w:eastAsia="ar-SA" w:bidi="ar-SA"/>
    </w:rPr>
  </w:style>
  <w:style w:type="paragraph" w:styleId="Heading9">
    <w:name w:val="heading 9"/>
    <w:basedOn w:val="Normal"/>
    <w:next w:val="Normal"/>
    <w:qFormat/>
    <w:pPr>
      <w:keepNext/>
      <w:keepLines/>
      <w:numPr>
        <w:ilvl w:val="8"/>
        <w:numId w:val="1"/>
      </w:numPr>
      <w:spacing w:before="200" w:after="0"/>
      <w:outlineLvl w:val="8"/>
    </w:pPr>
    <w:rPr>
      <w:rFonts w:ascii="Cambria" w:hAnsi="Cambria"/>
      <w:i/>
      <w:iCs/>
      <w:color w:val="404040"/>
      <w:sz w:val="20"/>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eastAsia="Times New Roman" w:hAnsi="Wingdings" w:cs="Arial"/>
    </w:rPr>
  </w:style>
  <w:style w:type="character" w:customStyle="1" w:styleId="WW8Num3z0">
    <w:name w:val="WW8Num3z0"/>
    <w:rPr>
      <w:rFonts w:ascii="Symbol" w:hAnsi="Symbol"/>
      <w:szCs w:val="22"/>
      <w:lang w:val="x-none" w:eastAsia="x-none" w:bidi="x-none"/>
    </w:rPr>
  </w:style>
  <w:style w:type="character" w:customStyle="1" w:styleId="WW8Num5z0">
    <w:name w:val="WW8Num5z0"/>
    <w:rPr>
      <w:rFonts w:ascii="Symbol" w:hAnsi="Symbol"/>
      <w:szCs w:val="22"/>
      <w:lang w:val="x-none" w:eastAsia="x-none" w:bidi="x-none"/>
    </w:rPr>
  </w:style>
  <w:style w:type="character" w:customStyle="1" w:styleId="WW8Num6z0">
    <w:name w:val="WW8Num6z0"/>
    <w:rPr>
      <w:rFonts w:ascii="Symbol" w:hAnsi="Symbol"/>
      <w:szCs w:val="22"/>
      <w:lang w:val="x-none" w:eastAsia="x-none" w:bidi="x-none"/>
    </w:rPr>
  </w:style>
  <w:style w:type="character" w:customStyle="1" w:styleId="WW8Num7z0">
    <w:name w:val="WW8Num7z0"/>
    <w:rPr>
      <w:color w:val="5D6054"/>
      <w:sz w:val="18"/>
      <w:szCs w:val="22"/>
      <w:lang w:val="x-none" w:eastAsia="x-none" w:bidi="x-none"/>
    </w:rPr>
  </w:style>
  <w:style w:type="character" w:customStyle="1" w:styleId="WW8Num8z0">
    <w:name w:val="WW8Num8z0"/>
    <w:rPr>
      <w:rFonts w:ascii="Symbol" w:hAnsi="Symbol"/>
      <w:szCs w:val="22"/>
      <w:lang w:val="x-none" w:eastAsia="x-none" w:bidi="x-none"/>
    </w:rPr>
  </w:style>
  <w:style w:type="character" w:customStyle="1" w:styleId="WW8Num9z0">
    <w:name w:val="WW8Num9z0"/>
    <w:rPr>
      <w:rFonts w:ascii="Wingdings" w:eastAsia="Times New Roman" w:hAnsi="Wingdings" w:cs="Arial"/>
    </w:rPr>
  </w:style>
  <w:style w:type="character" w:customStyle="1" w:styleId="WW8Num10z0">
    <w:name w:val="WW8Num10z0"/>
    <w:rPr>
      <w:rFonts w:ascii="Symbol" w:hAnsi="Symbol"/>
      <w:szCs w:val="22"/>
      <w:lang w:val="x-none" w:eastAsia="x-none" w:bidi="x-none"/>
    </w:rPr>
  </w:style>
  <w:style w:type="character" w:customStyle="1" w:styleId="WW8Num11z0">
    <w:name w:val="WW8Num11z0"/>
    <w:rPr>
      <w:color w:val="5D6054"/>
      <w:sz w:val="18"/>
      <w:szCs w:val="22"/>
      <w:lang w:val="x-none" w:eastAsia="x-none" w:bidi="x-none"/>
    </w:rPr>
  </w:style>
  <w:style w:type="character" w:customStyle="1" w:styleId="WW8Num12z0">
    <w:name w:val="WW8Num12z0"/>
    <w:rPr>
      <w:color w:val="5D6054"/>
      <w:sz w:val="18"/>
      <w:szCs w:val="22"/>
    </w:rPr>
  </w:style>
  <w:style w:type="character" w:customStyle="1" w:styleId="WW8Num13z0">
    <w:name w:val="WW8Num13z0"/>
    <w:rPr>
      <w:color w:val="5D6054"/>
      <w:sz w:val="18"/>
      <w:szCs w:val="22"/>
      <w:lang w:val="x-none" w:eastAsia="x-none" w:bidi="x-none"/>
    </w:rPr>
  </w:style>
  <w:style w:type="character" w:customStyle="1" w:styleId="WW8Num14z0">
    <w:name w:val="WW8Num14z0"/>
    <w:rPr>
      <w:color w:val="5D6054"/>
      <w:sz w:val="18"/>
      <w:szCs w:val="22"/>
      <w:lang w:val="x-none" w:eastAsia="x-none" w:bidi="x-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5z0">
    <w:name w:val="WW8Num15z0"/>
    <w:rPr>
      <w:color w:val="5D6054"/>
      <w:sz w:val="18"/>
      <w:szCs w:val="22"/>
    </w:rPr>
  </w:style>
  <w:style w:type="character" w:customStyle="1" w:styleId="WW8Num16z0">
    <w:name w:val="WW8Num16z0"/>
    <w:rPr>
      <w:rFonts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Pr>
      <w:rFonts w:ascii="Courier New" w:hAnsi="Courier New" w:cs="Aria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szCs w:val="22"/>
      <w:lang w:val="x-none" w:eastAsia="x-none" w:bidi="x-none"/>
    </w:rPr>
  </w:style>
  <w:style w:type="character" w:customStyle="1" w:styleId="WW8Num9z1">
    <w:name w:val="WW8Num9z1"/>
    <w:rPr>
      <w:rFonts w:ascii="Courier New" w:hAnsi="Courier New" w:cs="Arial"/>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DefaultParagraphFont">
    <w:name w:val="WW-Default Paragraph Font"/>
  </w:style>
  <w:style w:type="character" w:customStyle="1" w:styleId="Heading1Char">
    <w:name w:val="Heading 1 Char"/>
    <w:rPr>
      <w:rFonts w:ascii="Verdana" w:hAnsi="Verdana" w:cs="Calibri"/>
      <w:bCs/>
      <w:color w:val="0072BC"/>
      <w:sz w:val="32"/>
      <w:szCs w:val="28"/>
    </w:rPr>
  </w:style>
  <w:style w:type="character" w:customStyle="1" w:styleId="Heading2Char">
    <w:name w:val="Heading 2 Char"/>
    <w:rPr>
      <w:rFonts w:ascii="Verdana" w:hAnsi="Verdana" w:cs="Calibri"/>
      <w:bCs/>
      <w:color w:val="0072BC"/>
      <w:sz w:val="28"/>
      <w:szCs w:val="26"/>
    </w:rPr>
  </w:style>
  <w:style w:type="character" w:customStyle="1" w:styleId="NoSpacingChar">
    <w:name w:val="No Spacing Char"/>
    <w:rPr>
      <w:rFonts w:ascii="Verdana" w:hAnsi="Verdana" w:cs="Calibri"/>
      <w:szCs w:val="22"/>
      <w:lang w:eastAsia="en-US" w:bidi="en-US"/>
    </w:rPr>
  </w:style>
  <w:style w:type="character" w:customStyle="1" w:styleId="CodeChar">
    <w:name w:val="Code Char"/>
    <w:rPr>
      <w:rFonts w:ascii="Consolas" w:hAnsi="Consolas" w:cs="Courier New"/>
      <w:color w:val="5D6054"/>
      <w:spacing w:val="-4"/>
      <w:sz w:val="17"/>
      <w:szCs w:val="22"/>
      <w:lang w:eastAsia="en-US" w:bidi="en-US"/>
    </w:rPr>
  </w:style>
  <w:style w:type="character" w:styleId="Hyperlink">
    <w:name w:val="Hyperlink"/>
    <w:uiPriority w:val="99"/>
    <w:rPr>
      <w:rFonts w:ascii="Consolas" w:hAnsi="Consolas" w:cs="Courier New"/>
      <w:color w:val="0000FF"/>
      <w:spacing w:val="-4"/>
      <w:sz w:val="16"/>
      <w:szCs w:val="22"/>
      <w:u w:val="single"/>
      <w:lang w:eastAsia="en-US" w:bidi="en-US"/>
    </w:rPr>
  </w:style>
  <w:style w:type="character" w:customStyle="1" w:styleId="Heading5Char">
    <w:name w:val="Heading 5 Char"/>
    <w:rPr>
      <w:rFonts w:ascii="Cambria" w:hAnsi="Cambria" w:cs="Calibri"/>
      <w:color w:val="243F60"/>
    </w:rPr>
  </w:style>
  <w:style w:type="character" w:customStyle="1" w:styleId="Heading3Char">
    <w:name w:val="Heading 3 Char"/>
    <w:rPr>
      <w:rFonts w:ascii="Verdana" w:hAnsi="Verdana" w:cs="Calibri"/>
      <w:bCs/>
      <w:color w:val="0072BC"/>
    </w:rPr>
  </w:style>
  <w:style w:type="character" w:customStyle="1" w:styleId="Heading4Char">
    <w:name w:val="Heading 4 Char"/>
    <w:rPr>
      <w:rFonts w:ascii="Cambria" w:hAnsi="Cambria" w:cs="Calibri"/>
      <w:b/>
      <w:bCs/>
      <w:i/>
      <w:iCs/>
      <w:color w:val="4F81BD"/>
    </w:rPr>
  </w:style>
  <w:style w:type="character" w:customStyle="1" w:styleId="Heading6Char">
    <w:name w:val="Heading 6 Char"/>
    <w:rPr>
      <w:rFonts w:ascii="Cambria" w:hAnsi="Cambria" w:cs="Calibri"/>
      <w:i/>
      <w:iCs/>
      <w:color w:val="243F60"/>
    </w:rPr>
  </w:style>
  <w:style w:type="character" w:customStyle="1" w:styleId="Heading7Char">
    <w:name w:val="Heading 7 Char"/>
    <w:rPr>
      <w:rFonts w:ascii="Cambria" w:hAnsi="Cambria" w:cs="Calibri"/>
      <w:i/>
      <w:iCs/>
      <w:color w:val="404040"/>
    </w:rPr>
  </w:style>
  <w:style w:type="character" w:customStyle="1" w:styleId="Heading8Char">
    <w:name w:val="Heading 8 Char"/>
    <w:rPr>
      <w:rFonts w:ascii="Cambria" w:hAnsi="Cambria" w:cs="Calibri"/>
      <w:color w:val="4F81BD"/>
    </w:rPr>
  </w:style>
  <w:style w:type="character" w:customStyle="1" w:styleId="Heading9Char">
    <w:name w:val="Heading 9 Char"/>
    <w:rPr>
      <w:rFonts w:ascii="Cambria" w:hAnsi="Cambria" w:cs="Calibri"/>
      <w:i/>
      <w:iCs/>
      <w:color w:val="404040"/>
    </w:rPr>
  </w:style>
  <w:style w:type="character" w:customStyle="1" w:styleId="TitleChar">
    <w:name w:val="Title Char"/>
    <w:rPr>
      <w:rFonts w:ascii="Cambria" w:hAnsi="Cambria" w:cs="Calibri"/>
      <w:color w:val="17365D"/>
      <w:spacing w:val="5"/>
      <w:kern w:val="1"/>
      <w:sz w:val="52"/>
      <w:szCs w:val="52"/>
    </w:rPr>
  </w:style>
  <w:style w:type="character" w:customStyle="1" w:styleId="SubtitleChar">
    <w:name w:val="Subtitle Char"/>
    <w:rPr>
      <w:rFonts w:ascii="Cambria" w:hAnsi="Cambria" w:cs="Calibri"/>
      <w:i/>
      <w:iCs/>
      <w:color w:val="4F81BD"/>
      <w:spacing w:val="15"/>
      <w:sz w:val="24"/>
      <w:szCs w:val="24"/>
    </w:rPr>
  </w:style>
  <w:style w:type="character" w:styleId="Strong">
    <w:name w:val="Strong"/>
    <w:qFormat/>
    <w:rPr>
      <w:b/>
      <w:bCs/>
    </w:rPr>
  </w:style>
  <w:style w:type="character" w:styleId="Emphasis">
    <w:name w:val="Emphasis"/>
    <w:qFormat/>
    <w:rPr>
      <w:i/>
      <w:iCs/>
    </w:rPr>
  </w:style>
  <w:style w:type="character" w:customStyle="1" w:styleId="ColorfulGrid-Accent1Char">
    <w:name w:val="Colorful Grid - Accent 1 Char"/>
    <w:rPr>
      <w:rFonts w:eastAsia="Times New Roman" w:cs="Times New Roman"/>
      <w:i/>
      <w:iCs/>
      <w:color w:val="000000"/>
    </w:rPr>
  </w:style>
  <w:style w:type="character" w:customStyle="1" w:styleId="LightShading-Accent2Char">
    <w:name w:val="Light Shading - Accent 2 Char"/>
    <w:rPr>
      <w:rFonts w:eastAsia="Times New Roman" w:cs="Times New Roman"/>
      <w:b/>
      <w:bCs/>
      <w:i/>
      <w:iCs/>
      <w:color w:val="4F81BD"/>
    </w:rPr>
  </w:style>
  <w:style w:type="character" w:styleId="SubtleEmphasis">
    <w:name w:val="Subtle Emphasis"/>
    <w:qFormat/>
    <w:rPr>
      <w:i/>
      <w:iCs/>
      <w:color w:val="808080"/>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customStyle="1" w:styleId="SubtleEmphasis1">
    <w:name w:val="Subtle Emphasis1"/>
    <w:rPr>
      <w:i/>
      <w:iCs/>
      <w:color w:val="808080"/>
    </w:rPr>
  </w:style>
  <w:style w:type="character" w:customStyle="1" w:styleId="String">
    <w:name w:val="String"/>
    <w:rPr>
      <w:rFonts w:ascii="Consolas" w:hAnsi="Consolas" w:cs="Courier New"/>
      <w:color w:val="A31515"/>
      <w:spacing w:val="-4"/>
      <w:sz w:val="17"/>
      <w:szCs w:val="22"/>
      <w:lang w:eastAsia="en-US" w:bidi="en-US"/>
    </w:rPr>
  </w:style>
  <w:style w:type="character" w:customStyle="1" w:styleId="Inline-CodeChar">
    <w:name w:val="Inline-Code Char"/>
    <w:rPr>
      <w:rFonts w:ascii="Verdana" w:hAnsi="Verdana" w:cs="Calibri"/>
      <w:color w:val="C00000"/>
      <w:szCs w:val="22"/>
      <w:lang w:eastAsia="en-US" w:bidi="en-US"/>
    </w:rPr>
  </w:style>
  <w:style w:type="character" w:customStyle="1" w:styleId="KeywordChar">
    <w:name w:val="Keyword Char"/>
    <w:rPr>
      <w:rFonts w:ascii="Consolas" w:hAnsi="Consolas" w:cs="Courier New"/>
      <w:color w:val="0000FF"/>
      <w:spacing w:val="-4"/>
      <w:sz w:val="17"/>
      <w:szCs w:val="22"/>
      <w:lang w:eastAsia="en-US" w:bidi="en-US"/>
    </w:rPr>
  </w:style>
  <w:style w:type="character" w:customStyle="1" w:styleId="RuleChar">
    <w:name w:val="Rule Char"/>
    <w:basedOn w:val="NoSpacingChar"/>
    <w:rPr>
      <w:rFonts w:ascii="Verdana" w:hAnsi="Verdana" w:cs="Calibri"/>
      <w:szCs w:val="22"/>
      <w:lang w:eastAsia="en-US" w:bidi="en-US"/>
    </w:rPr>
  </w:style>
  <w:style w:type="character" w:customStyle="1" w:styleId="CommentChar">
    <w:name w:val="Comment Char"/>
    <w:rPr>
      <w:rFonts w:ascii="Consolas" w:hAnsi="Consolas" w:cs="Courier New"/>
      <w:color w:val="008000"/>
      <w:spacing w:val="-4"/>
      <w:sz w:val="17"/>
      <w:szCs w:val="22"/>
      <w:lang w:eastAsia="en-US" w:bidi="en-US"/>
    </w:rPr>
  </w:style>
  <w:style w:type="character" w:styleId="FollowedHyperlink">
    <w:name w:val="FollowedHyperlink"/>
    <w:rPr>
      <w:color w:val="800080"/>
      <w:u w:val="single"/>
    </w:rPr>
  </w:style>
  <w:style w:type="character" w:customStyle="1" w:styleId="TypeChar">
    <w:name w:val="Type Char"/>
    <w:rPr>
      <w:rFonts w:ascii="Consolas" w:hAnsi="Consolas" w:cs="Courier New"/>
      <w:color w:val="2B91AF"/>
      <w:spacing w:val="-4"/>
      <w:sz w:val="17"/>
      <w:szCs w:val="22"/>
      <w:lang w:eastAsia="en-US" w:bidi="en-US"/>
    </w:rPr>
  </w:style>
  <w:style w:type="character" w:styleId="LineNumber">
    <w:name w:val="line number"/>
    <w:basedOn w:val="WW-DefaultParagraphFont"/>
  </w:style>
  <w:style w:type="character" w:customStyle="1" w:styleId="FooterChar">
    <w:name w:val="Footer Char"/>
    <w:rPr>
      <w:szCs w:val="22"/>
      <w:lang w:eastAsia="en-US" w:bidi="en-US"/>
    </w:rPr>
  </w:style>
  <w:style w:type="character" w:customStyle="1" w:styleId="HTMLPreformattedChar">
    <w:name w:val="HTML Preformatted Char"/>
    <w:rPr>
      <w:rFonts w:ascii="Courier New" w:hAnsi="Courier New" w:cs="Courier New"/>
    </w:rPr>
  </w:style>
  <w:style w:type="character" w:styleId="HTMLCode">
    <w:name w:val="HTML Code"/>
    <w:rPr>
      <w:rFonts w:ascii="Courier New" w:eastAsia="Times New Roman" w:hAnsi="Courier New" w:cs="Courier New"/>
      <w:sz w:val="20"/>
      <w:szCs w:val="20"/>
    </w:rPr>
  </w:style>
  <w:style w:type="character" w:customStyle="1" w:styleId="HeaderChar">
    <w:name w:val="Header Char"/>
    <w:rPr>
      <w:szCs w:val="22"/>
      <w:lang w:eastAsia="en-US" w:bidi="en-US"/>
    </w:rPr>
  </w:style>
  <w:style w:type="character" w:customStyle="1" w:styleId="BalloonTextChar">
    <w:name w:val="Balloon Text Char"/>
    <w:rPr>
      <w:rFonts w:ascii="Tahoma" w:hAnsi="Tahoma" w:cs="Tahoma"/>
      <w:sz w:val="16"/>
      <w:szCs w:val="16"/>
      <w:lang w:eastAsia="en-US" w:bidi="en-US"/>
    </w:rPr>
  </w:style>
  <w:style w:type="character" w:customStyle="1" w:styleId="IntenseEmphasis1">
    <w:name w:val="Intense Emphasis1"/>
    <w:rPr>
      <w:b/>
      <w:bCs/>
      <w:i/>
      <w:iCs/>
      <w:color w:val="4F81BD"/>
    </w:rPr>
  </w:style>
  <w:style w:type="character" w:customStyle="1" w:styleId="SubtleReference1">
    <w:name w:val="Subtle Reference1"/>
    <w:rPr>
      <w:smallCaps/>
      <w:color w:val="C0504D"/>
      <w:u w:val="single"/>
    </w:rPr>
  </w:style>
  <w:style w:type="character" w:customStyle="1" w:styleId="IntenseReference1">
    <w:name w:val="Intense Reference1"/>
    <w:rPr>
      <w:b/>
      <w:bCs/>
      <w:smallCaps/>
      <w:color w:val="C0504D"/>
      <w:spacing w:val="5"/>
      <w:u w:val="single"/>
    </w:rPr>
  </w:style>
  <w:style w:type="character" w:customStyle="1" w:styleId="BookTitle1">
    <w:name w:val="Book Title1"/>
    <w:rPr>
      <w:b/>
      <w:bCs/>
      <w:smallCaps/>
      <w:spacing w:val="5"/>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line="240" w:lineRule="auto"/>
    </w:pPr>
    <w:rPr>
      <w:b/>
      <w:bCs/>
      <w:color w:val="4F81BD"/>
      <w:szCs w:val="18"/>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tabs>
        <w:tab w:val="right" w:leader="dot" w:pos="8976"/>
      </w:tabs>
      <w:ind w:left="475"/>
    </w:pPr>
  </w:style>
  <w:style w:type="paragraph" w:styleId="Title">
    <w:name w:val="Title"/>
    <w:basedOn w:val="Normal"/>
    <w:next w:val="Normal"/>
    <w:qFormat/>
    <w:pPr>
      <w:pBdr>
        <w:bottom w:val="single" w:sz="8" w:space="4" w:color="808080"/>
      </w:pBdr>
      <w:spacing w:after="300" w:line="240" w:lineRule="auto"/>
    </w:pPr>
    <w:rPr>
      <w:rFonts w:ascii="Cambria" w:hAnsi="Cambria"/>
      <w:color w:val="17365D"/>
      <w:spacing w:val="5"/>
      <w:kern w:val="1"/>
      <w:sz w:val="52"/>
      <w:szCs w:val="52"/>
      <w:lang w:eastAsia="ar-SA" w:bidi="ar-SA"/>
    </w:rPr>
  </w:style>
  <w:style w:type="paragraph" w:styleId="Subtitle">
    <w:name w:val="Subtitle"/>
    <w:basedOn w:val="Normal"/>
    <w:next w:val="Normal"/>
    <w:qFormat/>
    <w:rPr>
      <w:rFonts w:ascii="Cambria" w:hAnsi="Cambria"/>
      <w:i/>
      <w:iCs/>
      <w:color w:val="4F81BD"/>
      <w:spacing w:val="15"/>
      <w:sz w:val="24"/>
      <w:szCs w:val="24"/>
      <w:lang w:eastAsia="ar-SA" w:bidi="ar-SA"/>
    </w:rPr>
  </w:style>
  <w:style w:type="paragraph" w:styleId="NoSpacing">
    <w:name w:val="No Spacing"/>
    <w:basedOn w:val="Normal"/>
    <w:qFormat/>
    <w:pPr>
      <w:spacing w:after="0" w:line="240" w:lineRule="auto"/>
    </w:pPr>
  </w:style>
  <w:style w:type="paragraph" w:customStyle="1" w:styleId="NoSpacing1">
    <w:name w:val="No Spacing1"/>
    <w:basedOn w:val="Normal"/>
    <w:pPr>
      <w:spacing w:after="0" w:line="240" w:lineRule="auto"/>
    </w:pPr>
    <w:rPr>
      <w:color w:val="auto"/>
      <w:sz w:val="20"/>
    </w:rPr>
  </w:style>
  <w:style w:type="paragraph" w:customStyle="1" w:styleId="ColorfulGrid-Accent11">
    <w:name w:val="Colorful Grid - Accent 11"/>
    <w:basedOn w:val="Normal"/>
    <w:next w:val="Normal"/>
    <w:rPr>
      <w:rFonts w:cs="Times New Roman"/>
      <w:i/>
      <w:iCs/>
      <w:color w:val="000000"/>
      <w:szCs w:val="20"/>
      <w:lang w:eastAsia="ar-SA" w:bidi="ar-SA"/>
    </w:rPr>
  </w:style>
  <w:style w:type="paragraph" w:customStyle="1" w:styleId="LightShading-Accent21">
    <w:name w:val="Light Shading - Accent 21"/>
    <w:basedOn w:val="Normal"/>
    <w:next w:val="Normal"/>
    <w:pPr>
      <w:pBdr>
        <w:bottom w:val="single" w:sz="4" w:space="4" w:color="808080"/>
      </w:pBdr>
      <w:spacing w:before="200" w:after="280"/>
      <w:ind w:left="936" w:right="936"/>
    </w:pPr>
    <w:rPr>
      <w:rFonts w:cs="Times New Roman"/>
      <w:b/>
      <w:bCs/>
      <w:i/>
      <w:iCs/>
      <w:color w:val="4F81BD"/>
      <w:szCs w:val="20"/>
      <w:lang w:eastAsia="ar-SA" w:bidi="ar-SA"/>
    </w:rPr>
  </w:style>
  <w:style w:type="paragraph" w:styleId="TOCHeading">
    <w:name w:val="TOC Heading"/>
    <w:basedOn w:val="Heading1"/>
    <w:next w:val="Normal"/>
    <w:uiPriority w:val="39"/>
    <w:qFormat/>
    <w:pPr>
      <w:keepLines w:val="0"/>
      <w:numPr>
        <w:numId w:val="0"/>
      </w:numPr>
      <w:spacing w:before="240" w:after="60"/>
      <w:jc w:val="left"/>
    </w:pPr>
    <w:rPr>
      <w:rFonts w:ascii="Cambria" w:hAnsi="Cambria" w:cs="Times New Roman"/>
      <w:b/>
      <w:color w:val="5D6054"/>
      <w:kern w:val="1"/>
      <w:szCs w:val="32"/>
      <w:lang w:eastAsia="en-US" w:bidi="en-US"/>
    </w:rPr>
  </w:style>
  <w:style w:type="paragraph" w:customStyle="1" w:styleId="Code">
    <w:name w:val="Code"/>
    <w:basedOn w:val="NoSpacing1"/>
    <w:pPr>
      <w:pBdr>
        <w:left w:val="single" w:sz="4" w:space="4" w:color="000000"/>
      </w:pBdr>
      <w:ind w:left="360"/>
    </w:pPr>
    <w:rPr>
      <w:rFonts w:ascii="Consolas" w:hAnsi="Consolas" w:cs="Courier New"/>
      <w:color w:val="5D6054"/>
      <w:spacing w:val="-4"/>
      <w:sz w:val="17"/>
    </w:rPr>
  </w:style>
  <w:style w:type="paragraph" w:customStyle="1" w:styleId="Inline-Code">
    <w:name w:val="Inline-Code"/>
    <w:basedOn w:val="NoSpacing"/>
    <w:pPr>
      <w:numPr>
        <w:numId w:val="6"/>
      </w:numPr>
    </w:pPr>
    <w:rPr>
      <w:color w:val="C00000"/>
    </w:rPr>
  </w:style>
  <w:style w:type="paragraph" w:customStyle="1" w:styleId="Keyword">
    <w:name w:val="Keyword"/>
    <w:basedOn w:val="Code"/>
    <w:rPr>
      <w:color w:val="0000FF"/>
    </w:rPr>
  </w:style>
  <w:style w:type="paragraph" w:customStyle="1" w:styleId="Rule">
    <w:name w:val="Rule"/>
    <w:basedOn w:val="NoSpacing1"/>
    <w:pPr>
      <w:numPr>
        <w:numId w:val="14"/>
      </w:numPr>
      <w:spacing w:before="120" w:after="60"/>
    </w:pPr>
  </w:style>
  <w:style w:type="paragraph" w:customStyle="1" w:styleId="Comment">
    <w:name w:val="Comment"/>
    <w:basedOn w:val="Code"/>
    <w:rPr>
      <w:color w:val="008000"/>
    </w:rPr>
  </w:style>
  <w:style w:type="paragraph" w:customStyle="1" w:styleId="Type">
    <w:name w:val="Type"/>
    <w:basedOn w:val="Code"/>
    <w:rPr>
      <w:color w:val="2B91AF"/>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ar-SA" w:bidi="ar-SA"/>
    </w:rPr>
  </w:style>
  <w:style w:type="paragraph" w:styleId="BalloonText">
    <w:name w:val="Balloon Text"/>
    <w:basedOn w:val="Normal"/>
    <w:pPr>
      <w:spacing w:after="0" w:line="240" w:lineRule="auto"/>
    </w:pPr>
    <w:rPr>
      <w:rFonts w:ascii="Tahoma" w:hAnsi="Tahoma" w:cs="Tahoma"/>
      <w:sz w:val="16"/>
      <w:szCs w:val="16"/>
    </w:rPr>
  </w:style>
  <w:style w:type="paragraph" w:customStyle="1" w:styleId="TOCHeading1">
    <w:name w:val="TOC Heading1"/>
    <w:basedOn w:val="Heading1"/>
    <w:next w:val="Normal"/>
    <w:pPr>
      <w:numPr>
        <w:numId w:val="0"/>
      </w:numPr>
    </w:pPr>
    <w:rPr>
      <w:lang w:eastAsia="en-US" w:bidi="en-US"/>
    </w:rPr>
  </w:style>
  <w:style w:type="paragraph" w:customStyle="1" w:styleId="CodeSnippet">
    <w:name w:val="Code Snippet"/>
    <w:basedOn w:val="NormalWeb"/>
    <w:link w:val="CodeSnippetChar"/>
    <w:qFormat/>
    <w:rsid w:val="0074592A"/>
    <w:pPr>
      <w:shd w:val="clear" w:color="auto" w:fill="EAF1DD"/>
      <w:suppressAutoHyphens w:val="0"/>
      <w:spacing w:after="0" w:line="240" w:lineRule="auto"/>
    </w:pPr>
    <w:rPr>
      <w:rFonts w:ascii="Consolas" w:hAnsi="Consolas"/>
      <w:color w:val="000000"/>
      <w:sz w:val="16"/>
      <w:szCs w:val="19"/>
      <w:lang w:bidi="ar-SA"/>
    </w:rPr>
  </w:style>
  <w:style w:type="character" w:customStyle="1" w:styleId="CodeSnippetChar">
    <w:name w:val="Code Snippet Char"/>
    <w:link w:val="CodeSnippet"/>
    <w:rsid w:val="0074592A"/>
    <w:rPr>
      <w:rFonts w:ascii="Consolas" w:hAnsi="Consolas"/>
      <w:color w:val="000000"/>
      <w:sz w:val="16"/>
      <w:szCs w:val="19"/>
      <w:shd w:val="clear" w:color="auto" w:fill="EAF1DD"/>
    </w:rPr>
  </w:style>
  <w:style w:type="paragraph" w:styleId="FootnoteText">
    <w:name w:val="footnote text"/>
    <w:basedOn w:val="Normal"/>
    <w:link w:val="FootnoteTextChar"/>
    <w:uiPriority w:val="99"/>
    <w:semiHidden/>
    <w:unhideWhenUsed/>
    <w:rsid w:val="0074592A"/>
    <w:pPr>
      <w:suppressAutoHyphens w:val="0"/>
      <w:spacing w:before="120" w:after="120"/>
    </w:pPr>
    <w:rPr>
      <w:rFonts w:ascii="Calibri" w:hAnsi="Calibri" w:cs="Times New Roman"/>
      <w:color w:val="auto"/>
      <w:sz w:val="20"/>
      <w:szCs w:val="20"/>
      <w:lang w:bidi="ar-SA"/>
    </w:rPr>
  </w:style>
  <w:style w:type="character" w:customStyle="1" w:styleId="FootnoteTextChar">
    <w:name w:val="Footnote Text Char"/>
    <w:basedOn w:val="DefaultParagraphFont"/>
    <w:link w:val="FootnoteText"/>
    <w:uiPriority w:val="99"/>
    <w:semiHidden/>
    <w:rsid w:val="0074592A"/>
    <w:rPr>
      <w:rFonts w:ascii="Calibri" w:hAnsi="Calibri"/>
    </w:rPr>
  </w:style>
  <w:style w:type="character" w:styleId="FootnoteReference">
    <w:name w:val="footnote reference"/>
    <w:uiPriority w:val="99"/>
    <w:semiHidden/>
    <w:unhideWhenUsed/>
    <w:rsid w:val="0074592A"/>
    <w:rPr>
      <w:vertAlign w:val="superscript"/>
    </w:rPr>
  </w:style>
  <w:style w:type="paragraph" w:styleId="NormalWeb">
    <w:name w:val="Normal (Web)"/>
    <w:basedOn w:val="Normal"/>
    <w:uiPriority w:val="99"/>
    <w:semiHidden/>
    <w:unhideWhenUsed/>
    <w:rsid w:val="00745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nti-pattern" TargetMode="External"/><Relationship Id="rId18" Type="http://schemas.openxmlformats.org/officeDocument/2006/relationships/hyperlink" Target="http://en.wikipedia.org/wiki/You_Ain't_Gonna_Need_It" TargetMode="External"/><Relationship Id="rId26" Type="http://schemas.openxmlformats.org/officeDocument/2006/relationships/hyperlink" Target="http://shop.oreilly.com/product/9780596517748.do" TargetMode="External"/><Relationship Id="rId3" Type="http://schemas.openxmlformats.org/officeDocument/2006/relationships/styles" Target="styles.xml"/><Relationship Id="rId21" Type="http://schemas.openxmlformats.org/officeDocument/2006/relationships/hyperlink" Target="http://ctrl-shift-b.com/2008/01/art-of-separation-of-concerns.html"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refactoring.com/catalog/index.html" TargetMode="External"/><Relationship Id="rId17" Type="http://schemas.openxmlformats.org/officeDocument/2006/relationships/hyperlink" Target="http://en.wikipedia.org/wiki/Don't_repeat_yourself" TargetMode="External"/><Relationship Id="rId25" Type="http://schemas.openxmlformats.org/officeDocument/2006/relationships/hyperlink" Target="http://blogs.msdn.com/oldnewthing/archive/2004/04/22/118161.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Convention_over_Configuration" TargetMode="External"/><Relationship Id="rId20" Type="http://schemas.openxmlformats.org/officeDocument/2006/relationships/hyperlink" Target="http://en.wikipedia.org/wiki/Optimization_(computer_science)" TargetMode="External"/><Relationship Id="rId29" Type="http://schemas.openxmlformats.org/officeDocument/2006/relationships/hyperlink" Target="http://blog.stevensanderson.com/2008/09/01/prevent-cross-site-request-forgery-csrf-using-aspnet-mvcs-antiforgerytoken-help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java.net/bin/view/People/SmellsToRefactorings" TargetMode="External"/><Relationship Id="rId24" Type="http://schemas.openxmlformats.org/officeDocument/2006/relationships/hyperlink" Target="http://blogs.msdn.com/csharpfaq/archive/2004/03/12/88453.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rticles.techrepublic.com.com/5100-10878_11-1045782.html" TargetMode="External"/><Relationship Id="rId23" Type="http://schemas.openxmlformats.org/officeDocument/2006/relationships/hyperlink" Target="http://javaboutique.internet.com/tutorials/metrics/" TargetMode="External"/><Relationship Id="rId28" Type="http://schemas.openxmlformats.org/officeDocument/2006/relationships/hyperlink" Target="http://haacked.com/archive/2009/04/02/anatomy-of-csrf-attack.aspx" TargetMode="External"/><Relationship Id="rId36" Type="http://schemas.openxmlformats.org/officeDocument/2006/relationships/fontTable" Target="fontTable.xml"/><Relationship Id="rId10" Type="http://schemas.openxmlformats.org/officeDocument/2006/relationships/hyperlink" Target="http://www.extremeprogramming.org/rules/refactor.html" TargetMode="External"/><Relationship Id="rId19" Type="http://schemas.openxmlformats.org/officeDocument/2006/relationships/hyperlink" Target="http://andywibbels.com/2006/10/the-principle-of-least-astonishment/"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dofactory.com/Patterns/Patterns.aspx" TargetMode="External"/><Relationship Id="rId22" Type="http://schemas.openxmlformats.org/officeDocument/2006/relationships/hyperlink" Target="http://blogs.msdn.com/oldnewthing/archive/2006/03/22/558007.aspx" TargetMode="External"/><Relationship Id="rId27" Type="http://schemas.openxmlformats.org/officeDocument/2006/relationships/hyperlink" Target="http://en.wikipedia.org/wiki/Post/Redirect/Get" TargetMode="External"/><Relationship Id="rId30" Type="http://schemas.openxmlformats.org/officeDocument/2006/relationships/hyperlink" Target="http://msdn.microsoft.com/en-us/library/ee728598.aspx" TargetMode="External"/><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blog.stevensanderson.com/2008/09/01/prevent-cross-site-request-forgery-csrf-using-aspnet-mvcs-antiforgerytoken-helper/" TargetMode="External"/><Relationship Id="rId2" Type="http://schemas.openxmlformats.org/officeDocument/2006/relationships/hyperlink" Target="http://haacked.com/archive/2009/04/02/anatomy-of-csrf-attack.aspx" TargetMode="External"/><Relationship Id="rId1" Type="http://schemas.openxmlformats.org/officeDocument/2006/relationships/hyperlink" Target="http://en.wikipedia.org/wiki/Post/Redirect/Get" TargetMode="External"/><Relationship Id="rId4" Type="http://schemas.openxmlformats.org/officeDocument/2006/relationships/hyperlink" Target="http://msdn.microsoft.com/en-us/library/ee72859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785D2-9BFE-4CFE-AA6C-1F8C13D7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7521</Words>
  <Characters>42870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 Coding Standard</vt:lpstr>
    </vt:vector>
  </TitlesOfParts>
  <Company/>
  <LinksUpToDate>false</LinksUpToDate>
  <CharactersWithSpaces>50291</CharactersWithSpaces>
  <SharedDoc>false</SharedDoc>
  <HLinks>
    <vt:vector size="318" baseType="variant">
      <vt:variant>
        <vt:i4>1245254</vt:i4>
      </vt:variant>
      <vt:variant>
        <vt:i4>270</vt:i4>
      </vt:variant>
      <vt:variant>
        <vt:i4>0</vt:i4>
      </vt:variant>
      <vt:variant>
        <vt:i4>5</vt:i4>
      </vt:variant>
      <vt:variant>
        <vt:lpwstr>http://shop.oreilly.com/product/9780596517748.do</vt:lpwstr>
      </vt:variant>
      <vt:variant>
        <vt:lpwstr/>
      </vt:variant>
      <vt:variant>
        <vt:i4>1966081</vt:i4>
      </vt:variant>
      <vt:variant>
        <vt:i4>267</vt:i4>
      </vt:variant>
      <vt:variant>
        <vt:i4>0</vt:i4>
      </vt:variant>
      <vt:variant>
        <vt:i4>5</vt:i4>
      </vt:variant>
      <vt:variant>
        <vt:lpwstr>http://blogs.msdn.com/oldnewthing/archive/2004/04/22/118161.aspx</vt:lpwstr>
      </vt:variant>
      <vt:variant>
        <vt:lpwstr/>
      </vt:variant>
      <vt:variant>
        <vt:i4>5898255</vt:i4>
      </vt:variant>
      <vt:variant>
        <vt:i4>264</vt:i4>
      </vt:variant>
      <vt:variant>
        <vt:i4>0</vt:i4>
      </vt:variant>
      <vt:variant>
        <vt:i4>5</vt:i4>
      </vt:variant>
      <vt:variant>
        <vt:lpwstr>http://blogs.msdn.com/csharpfaq/archive/2004/03/12/88453.aspx</vt:lpwstr>
      </vt:variant>
      <vt:variant>
        <vt:lpwstr/>
      </vt:variant>
      <vt:variant>
        <vt:i4>7208998</vt:i4>
      </vt:variant>
      <vt:variant>
        <vt:i4>261</vt:i4>
      </vt:variant>
      <vt:variant>
        <vt:i4>0</vt:i4>
      </vt:variant>
      <vt:variant>
        <vt:i4>5</vt:i4>
      </vt:variant>
      <vt:variant>
        <vt:lpwstr>http://javaboutique.internet.com/tutorials/metrics/</vt:lpwstr>
      </vt:variant>
      <vt:variant>
        <vt:lpwstr/>
      </vt:variant>
      <vt:variant>
        <vt:i4>1966085</vt:i4>
      </vt:variant>
      <vt:variant>
        <vt:i4>258</vt:i4>
      </vt:variant>
      <vt:variant>
        <vt:i4>0</vt:i4>
      </vt:variant>
      <vt:variant>
        <vt:i4>5</vt:i4>
      </vt:variant>
      <vt:variant>
        <vt:lpwstr>http://blogs.msdn.com/oldnewthing/archive/2006/03/22/558007.aspx</vt:lpwstr>
      </vt:variant>
      <vt:variant>
        <vt:lpwstr/>
      </vt:variant>
      <vt:variant>
        <vt:i4>6619248</vt:i4>
      </vt:variant>
      <vt:variant>
        <vt:i4>255</vt:i4>
      </vt:variant>
      <vt:variant>
        <vt:i4>0</vt:i4>
      </vt:variant>
      <vt:variant>
        <vt:i4>5</vt:i4>
      </vt:variant>
      <vt:variant>
        <vt:lpwstr>http://ctrl-shift-b.com/2008/01/art-of-separation-of-concerns.html</vt:lpwstr>
      </vt:variant>
      <vt:variant>
        <vt:lpwstr/>
      </vt:variant>
      <vt:variant>
        <vt:i4>6422573</vt:i4>
      </vt:variant>
      <vt:variant>
        <vt:i4>252</vt:i4>
      </vt:variant>
      <vt:variant>
        <vt:i4>0</vt:i4>
      </vt:variant>
      <vt:variant>
        <vt:i4>5</vt:i4>
      </vt:variant>
      <vt:variant>
        <vt:lpwstr>http://en.wikipedia.org/wiki/Optimization_(computer_science)</vt:lpwstr>
      </vt:variant>
      <vt:variant>
        <vt:lpwstr>When_to_optimize</vt:lpwstr>
      </vt:variant>
      <vt:variant>
        <vt:i4>3473514</vt:i4>
      </vt:variant>
      <vt:variant>
        <vt:i4>249</vt:i4>
      </vt:variant>
      <vt:variant>
        <vt:i4>0</vt:i4>
      </vt:variant>
      <vt:variant>
        <vt:i4>5</vt:i4>
      </vt:variant>
      <vt:variant>
        <vt:lpwstr>http://andywibbels.com/2006/10/the-principle-of-least-astonishment/</vt:lpwstr>
      </vt:variant>
      <vt:variant>
        <vt:lpwstr/>
      </vt:variant>
      <vt:variant>
        <vt:i4>2097186</vt:i4>
      </vt:variant>
      <vt:variant>
        <vt:i4>246</vt:i4>
      </vt:variant>
      <vt:variant>
        <vt:i4>0</vt:i4>
      </vt:variant>
      <vt:variant>
        <vt:i4>5</vt:i4>
      </vt:variant>
      <vt:variant>
        <vt:lpwstr>http://en.wikipedia.org/wiki/You_Ain't_Gonna_Need_It</vt:lpwstr>
      </vt:variant>
      <vt:variant>
        <vt:lpwstr/>
      </vt:variant>
      <vt:variant>
        <vt:i4>4390981</vt:i4>
      </vt:variant>
      <vt:variant>
        <vt:i4>243</vt:i4>
      </vt:variant>
      <vt:variant>
        <vt:i4>0</vt:i4>
      </vt:variant>
      <vt:variant>
        <vt:i4>5</vt:i4>
      </vt:variant>
      <vt:variant>
        <vt:lpwstr>http://en.wikipedia.org/wiki/Don't_repeat_yourself</vt:lpwstr>
      </vt:variant>
      <vt:variant>
        <vt:lpwstr/>
      </vt:variant>
      <vt:variant>
        <vt:i4>4194327</vt:i4>
      </vt:variant>
      <vt:variant>
        <vt:i4>240</vt:i4>
      </vt:variant>
      <vt:variant>
        <vt:i4>0</vt:i4>
      </vt:variant>
      <vt:variant>
        <vt:i4>5</vt:i4>
      </vt:variant>
      <vt:variant>
        <vt:lpwstr>http://en.wikipedia.org/wiki/Convention_over_Configuration</vt:lpwstr>
      </vt:variant>
      <vt:variant>
        <vt:lpwstr/>
      </vt:variant>
      <vt:variant>
        <vt:i4>4194423</vt:i4>
      </vt:variant>
      <vt:variant>
        <vt:i4>237</vt:i4>
      </vt:variant>
      <vt:variant>
        <vt:i4>0</vt:i4>
      </vt:variant>
      <vt:variant>
        <vt:i4>5</vt:i4>
      </vt:variant>
      <vt:variant>
        <vt:lpwstr>http://articles.techrepublic.com.com/5100-10878_11-1045782.html</vt:lpwstr>
      </vt:variant>
      <vt:variant>
        <vt:lpwstr/>
      </vt:variant>
      <vt:variant>
        <vt:i4>7798896</vt:i4>
      </vt:variant>
      <vt:variant>
        <vt:i4>234</vt:i4>
      </vt:variant>
      <vt:variant>
        <vt:i4>0</vt:i4>
      </vt:variant>
      <vt:variant>
        <vt:i4>5</vt:i4>
      </vt:variant>
      <vt:variant>
        <vt:lpwstr>http://www.dofactory.com/Patterns/Patterns.aspx</vt:lpwstr>
      </vt:variant>
      <vt:variant>
        <vt:lpwstr/>
      </vt:variant>
      <vt:variant>
        <vt:i4>6291458</vt:i4>
      </vt:variant>
      <vt:variant>
        <vt:i4>231</vt:i4>
      </vt:variant>
      <vt:variant>
        <vt:i4>0</vt:i4>
      </vt:variant>
      <vt:variant>
        <vt:i4>5</vt:i4>
      </vt:variant>
      <vt:variant>
        <vt:lpwstr>http://en.wikipedia.org/wiki/Anti-pattern</vt:lpwstr>
      </vt:variant>
      <vt:variant>
        <vt:lpwstr>Programming_anti-patterns</vt:lpwstr>
      </vt:variant>
      <vt:variant>
        <vt:i4>6225987</vt:i4>
      </vt:variant>
      <vt:variant>
        <vt:i4>228</vt:i4>
      </vt:variant>
      <vt:variant>
        <vt:i4>0</vt:i4>
      </vt:variant>
      <vt:variant>
        <vt:i4>5</vt:i4>
      </vt:variant>
      <vt:variant>
        <vt:lpwstr>http://www.refactoring.com/catalog/index.html</vt:lpwstr>
      </vt:variant>
      <vt:variant>
        <vt:lpwstr/>
      </vt:variant>
      <vt:variant>
        <vt:i4>5963780</vt:i4>
      </vt:variant>
      <vt:variant>
        <vt:i4>225</vt:i4>
      </vt:variant>
      <vt:variant>
        <vt:i4>0</vt:i4>
      </vt:variant>
      <vt:variant>
        <vt:i4>5</vt:i4>
      </vt:variant>
      <vt:variant>
        <vt:lpwstr>http://wiki.java.net/bin/view/People/SmellsToRefactorings</vt:lpwstr>
      </vt:variant>
      <vt:variant>
        <vt:lpwstr/>
      </vt:variant>
      <vt:variant>
        <vt:i4>393246</vt:i4>
      </vt:variant>
      <vt:variant>
        <vt:i4>222</vt:i4>
      </vt:variant>
      <vt:variant>
        <vt:i4>0</vt:i4>
      </vt:variant>
      <vt:variant>
        <vt:i4>5</vt:i4>
      </vt:variant>
      <vt:variant>
        <vt:lpwstr>http://www.extremeprogramming.org/rules/refactor.html</vt:lpwstr>
      </vt:variant>
      <vt:variant>
        <vt:lpwstr/>
      </vt:variant>
      <vt:variant>
        <vt:i4>1441846</vt:i4>
      </vt:variant>
      <vt:variant>
        <vt:i4>215</vt:i4>
      </vt:variant>
      <vt:variant>
        <vt:i4>0</vt:i4>
      </vt:variant>
      <vt:variant>
        <vt:i4>5</vt:i4>
      </vt:variant>
      <vt:variant>
        <vt:lpwstr/>
      </vt:variant>
      <vt:variant>
        <vt:lpwstr>_Toc316475414</vt:lpwstr>
      </vt:variant>
      <vt:variant>
        <vt:i4>1441846</vt:i4>
      </vt:variant>
      <vt:variant>
        <vt:i4>209</vt:i4>
      </vt:variant>
      <vt:variant>
        <vt:i4>0</vt:i4>
      </vt:variant>
      <vt:variant>
        <vt:i4>5</vt:i4>
      </vt:variant>
      <vt:variant>
        <vt:lpwstr/>
      </vt:variant>
      <vt:variant>
        <vt:lpwstr>_Toc316475413</vt:lpwstr>
      </vt:variant>
      <vt:variant>
        <vt:i4>1441846</vt:i4>
      </vt:variant>
      <vt:variant>
        <vt:i4>203</vt:i4>
      </vt:variant>
      <vt:variant>
        <vt:i4>0</vt:i4>
      </vt:variant>
      <vt:variant>
        <vt:i4>5</vt:i4>
      </vt:variant>
      <vt:variant>
        <vt:lpwstr/>
      </vt:variant>
      <vt:variant>
        <vt:lpwstr>_Toc316475412</vt:lpwstr>
      </vt:variant>
      <vt:variant>
        <vt:i4>1441846</vt:i4>
      </vt:variant>
      <vt:variant>
        <vt:i4>197</vt:i4>
      </vt:variant>
      <vt:variant>
        <vt:i4>0</vt:i4>
      </vt:variant>
      <vt:variant>
        <vt:i4>5</vt:i4>
      </vt:variant>
      <vt:variant>
        <vt:lpwstr/>
      </vt:variant>
      <vt:variant>
        <vt:lpwstr>_Toc316475411</vt:lpwstr>
      </vt:variant>
      <vt:variant>
        <vt:i4>1441846</vt:i4>
      </vt:variant>
      <vt:variant>
        <vt:i4>191</vt:i4>
      </vt:variant>
      <vt:variant>
        <vt:i4>0</vt:i4>
      </vt:variant>
      <vt:variant>
        <vt:i4>5</vt:i4>
      </vt:variant>
      <vt:variant>
        <vt:lpwstr/>
      </vt:variant>
      <vt:variant>
        <vt:lpwstr>_Toc316475410</vt:lpwstr>
      </vt:variant>
      <vt:variant>
        <vt:i4>1507382</vt:i4>
      </vt:variant>
      <vt:variant>
        <vt:i4>185</vt:i4>
      </vt:variant>
      <vt:variant>
        <vt:i4>0</vt:i4>
      </vt:variant>
      <vt:variant>
        <vt:i4>5</vt:i4>
      </vt:variant>
      <vt:variant>
        <vt:lpwstr/>
      </vt:variant>
      <vt:variant>
        <vt:lpwstr>_Toc316475409</vt:lpwstr>
      </vt:variant>
      <vt:variant>
        <vt:i4>1507382</vt:i4>
      </vt:variant>
      <vt:variant>
        <vt:i4>179</vt:i4>
      </vt:variant>
      <vt:variant>
        <vt:i4>0</vt:i4>
      </vt:variant>
      <vt:variant>
        <vt:i4>5</vt:i4>
      </vt:variant>
      <vt:variant>
        <vt:lpwstr/>
      </vt:variant>
      <vt:variant>
        <vt:lpwstr>_Toc316475408</vt:lpwstr>
      </vt:variant>
      <vt:variant>
        <vt:i4>1507382</vt:i4>
      </vt:variant>
      <vt:variant>
        <vt:i4>173</vt:i4>
      </vt:variant>
      <vt:variant>
        <vt:i4>0</vt:i4>
      </vt:variant>
      <vt:variant>
        <vt:i4>5</vt:i4>
      </vt:variant>
      <vt:variant>
        <vt:lpwstr/>
      </vt:variant>
      <vt:variant>
        <vt:lpwstr>_Toc316475407</vt:lpwstr>
      </vt:variant>
      <vt:variant>
        <vt:i4>1507382</vt:i4>
      </vt:variant>
      <vt:variant>
        <vt:i4>167</vt:i4>
      </vt:variant>
      <vt:variant>
        <vt:i4>0</vt:i4>
      </vt:variant>
      <vt:variant>
        <vt:i4>5</vt:i4>
      </vt:variant>
      <vt:variant>
        <vt:lpwstr/>
      </vt:variant>
      <vt:variant>
        <vt:lpwstr>_Toc316475406</vt:lpwstr>
      </vt:variant>
      <vt:variant>
        <vt:i4>1507382</vt:i4>
      </vt:variant>
      <vt:variant>
        <vt:i4>161</vt:i4>
      </vt:variant>
      <vt:variant>
        <vt:i4>0</vt:i4>
      </vt:variant>
      <vt:variant>
        <vt:i4>5</vt:i4>
      </vt:variant>
      <vt:variant>
        <vt:lpwstr/>
      </vt:variant>
      <vt:variant>
        <vt:lpwstr>_Toc316475405</vt:lpwstr>
      </vt:variant>
      <vt:variant>
        <vt:i4>1507382</vt:i4>
      </vt:variant>
      <vt:variant>
        <vt:i4>155</vt:i4>
      </vt:variant>
      <vt:variant>
        <vt:i4>0</vt:i4>
      </vt:variant>
      <vt:variant>
        <vt:i4>5</vt:i4>
      </vt:variant>
      <vt:variant>
        <vt:lpwstr/>
      </vt:variant>
      <vt:variant>
        <vt:lpwstr>_Toc316475404</vt:lpwstr>
      </vt:variant>
      <vt:variant>
        <vt:i4>1507382</vt:i4>
      </vt:variant>
      <vt:variant>
        <vt:i4>149</vt:i4>
      </vt:variant>
      <vt:variant>
        <vt:i4>0</vt:i4>
      </vt:variant>
      <vt:variant>
        <vt:i4>5</vt:i4>
      </vt:variant>
      <vt:variant>
        <vt:lpwstr/>
      </vt:variant>
      <vt:variant>
        <vt:lpwstr>_Toc316475403</vt:lpwstr>
      </vt:variant>
      <vt:variant>
        <vt:i4>1507382</vt:i4>
      </vt:variant>
      <vt:variant>
        <vt:i4>143</vt:i4>
      </vt:variant>
      <vt:variant>
        <vt:i4>0</vt:i4>
      </vt:variant>
      <vt:variant>
        <vt:i4>5</vt:i4>
      </vt:variant>
      <vt:variant>
        <vt:lpwstr/>
      </vt:variant>
      <vt:variant>
        <vt:lpwstr>_Toc316475402</vt:lpwstr>
      </vt:variant>
      <vt:variant>
        <vt:i4>1507382</vt:i4>
      </vt:variant>
      <vt:variant>
        <vt:i4>137</vt:i4>
      </vt:variant>
      <vt:variant>
        <vt:i4>0</vt:i4>
      </vt:variant>
      <vt:variant>
        <vt:i4>5</vt:i4>
      </vt:variant>
      <vt:variant>
        <vt:lpwstr/>
      </vt:variant>
      <vt:variant>
        <vt:lpwstr>_Toc316475401</vt:lpwstr>
      </vt:variant>
      <vt:variant>
        <vt:i4>1507382</vt:i4>
      </vt:variant>
      <vt:variant>
        <vt:i4>131</vt:i4>
      </vt:variant>
      <vt:variant>
        <vt:i4>0</vt:i4>
      </vt:variant>
      <vt:variant>
        <vt:i4>5</vt:i4>
      </vt:variant>
      <vt:variant>
        <vt:lpwstr/>
      </vt:variant>
      <vt:variant>
        <vt:lpwstr>_Toc316475400</vt:lpwstr>
      </vt:variant>
      <vt:variant>
        <vt:i4>1966129</vt:i4>
      </vt:variant>
      <vt:variant>
        <vt:i4>125</vt:i4>
      </vt:variant>
      <vt:variant>
        <vt:i4>0</vt:i4>
      </vt:variant>
      <vt:variant>
        <vt:i4>5</vt:i4>
      </vt:variant>
      <vt:variant>
        <vt:lpwstr/>
      </vt:variant>
      <vt:variant>
        <vt:lpwstr>_Toc316475399</vt:lpwstr>
      </vt:variant>
      <vt:variant>
        <vt:i4>1966129</vt:i4>
      </vt:variant>
      <vt:variant>
        <vt:i4>119</vt:i4>
      </vt:variant>
      <vt:variant>
        <vt:i4>0</vt:i4>
      </vt:variant>
      <vt:variant>
        <vt:i4>5</vt:i4>
      </vt:variant>
      <vt:variant>
        <vt:lpwstr/>
      </vt:variant>
      <vt:variant>
        <vt:lpwstr>_Toc316475398</vt:lpwstr>
      </vt:variant>
      <vt:variant>
        <vt:i4>1966129</vt:i4>
      </vt:variant>
      <vt:variant>
        <vt:i4>113</vt:i4>
      </vt:variant>
      <vt:variant>
        <vt:i4>0</vt:i4>
      </vt:variant>
      <vt:variant>
        <vt:i4>5</vt:i4>
      </vt:variant>
      <vt:variant>
        <vt:lpwstr/>
      </vt:variant>
      <vt:variant>
        <vt:lpwstr>_Toc316475397</vt:lpwstr>
      </vt:variant>
      <vt:variant>
        <vt:i4>1966129</vt:i4>
      </vt:variant>
      <vt:variant>
        <vt:i4>107</vt:i4>
      </vt:variant>
      <vt:variant>
        <vt:i4>0</vt:i4>
      </vt:variant>
      <vt:variant>
        <vt:i4>5</vt:i4>
      </vt:variant>
      <vt:variant>
        <vt:lpwstr/>
      </vt:variant>
      <vt:variant>
        <vt:lpwstr>_Toc316475396</vt:lpwstr>
      </vt:variant>
      <vt:variant>
        <vt:i4>1966129</vt:i4>
      </vt:variant>
      <vt:variant>
        <vt:i4>101</vt:i4>
      </vt:variant>
      <vt:variant>
        <vt:i4>0</vt:i4>
      </vt:variant>
      <vt:variant>
        <vt:i4>5</vt:i4>
      </vt:variant>
      <vt:variant>
        <vt:lpwstr/>
      </vt:variant>
      <vt:variant>
        <vt:lpwstr>_Toc316475395</vt:lpwstr>
      </vt:variant>
      <vt:variant>
        <vt:i4>1966129</vt:i4>
      </vt:variant>
      <vt:variant>
        <vt:i4>95</vt:i4>
      </vt:variant>
      <vt:variant>
        <vt:i4>0</vt:i4>
      </vt:variant>
      <vt:variant>
        <vt:i4>5</vt:i4>
      </vt:variant>
      <vt:variant>
        <vt:lpwstr/>
      </vt:variant>
      <vt:variant>
        <vt:lpwstr>_Toc316475394</vt:lpwstr>
      </vt:variant>
      <vt:variant>
        <vt:i4>1966129</vt:i4>
      </vt:variant>
      <vt:variant>
        <vt:i4>89</vt:i4>
      </vt:variant>
      <vt:variant>
        <vt:i4>0</vt:i4>
      </vt:variant>
      <vt:variant>
        <vt:i4>5</vt:i4>
      </vt:variant>
      <vt:variant>
        <vt:lpwstr/>
      </vt:variant>
      <vt:variant>
        <vt:lpwstr>_Toc316475393</vt:lpwstr>
      </vt:variant>
      <vt:variant>
        <vt:i4>1966129</vt:i4>
      </vt:variant>
      <vt:variant>
        <vt:i4>83</vt:i4>
      </vt:variant>
      <vt:variant>
        <vt:i4>0</vt:i4>
      </vt:variant>
      <vt:variant>
        <vt:i4>5</vt:i4>
      </vt:variant>
      <vt:variant>
        <vt:lpwstr/>
      </vt:variant>
      <vt:variant>
        <vt:lpwstr>_Toc316475392</vt:lpwstr>
      </vt:variant>
      <vt:variant>
        <vt:i4>1966129</vt:i4>
      </vt:variant>
      <vt:variant>
        <vt:i4>77</vt:i4>
      </vt:variant>
      <vt:variant>
        <vt:i4>0</vt:i4>
      </vt:variant>
      <vt:variant>
        <vt:i4>5</vt:i4>
      </vt:variant>
      <vt:variant>
        <vt:lpwstr/>
      </vt:variant>
      <vt:variant>
        <vt:lpwstr>_Toc316475391</vt:lpwstr>
      </vt:variant>
      <vt:variant>
        <vt:i4>1966129</vt:i4>
      </vt:variant>
      <vt:variant>
        <vt:i4>71</vt:i4>
      </vt:variant>
      <vt:variant>
        <vt:i4>0</vt:i4>
      </vt:variant>
      <vt:variant>
        <vt:i4>5</vt:i4>
      </vt:variant>
      <vt:variant>
        <vt:lpwstr/>
      </vt:variant>
      <vt:variant>
        <vt:lpwstr>_Toc316475390</vt:lpwstr>
      </vt:variant>
      <vt:variant>
        <vt:i4>2031665</vt:i4>
      </vt:variant>
      <vt:variant>
        <vt:i4>65</vt:i4>
      </vt:variant>
      <vt:variant>
        <vt:i4>0</vt:i4>
      </vt:variant>
      <vt:variant>
        <vt:i4>5</vt:i4>
      </vt:variant>
      <vt:variant>
        <vt:lpwstr/>
      </vt:variant>
      <vt:variant>
        <vt:lpwstr>_Toc316475389</vt:lpwstr>
      </vt:variant>
      <vt:variant>
        <vt:i4>2031665</vt:i4>
      </vt:variant>
      <vt:variant>
        <vt:i4>59</vt:i4>
      </vt:variant>
      <vt:variant>
        <vt:i4>0</vt:i4>
      </vt:variant>
      <vt:variant>
        <vt:i4>5</vt:i4>
      </vt:variant>
      <vt:variant>
        <vt:lpwstr/>
      </vt:variant>
      <vt:variant>
        <vt:lpwstr>_Toc316475388</vt:lpwstr>
      </vt:variant>
      <vt:variant>
        <vt:i4>2031665</vt:i4>
      </vt:variant>
      <vt:variant>
        <vt:i4>53</vt:i4>
      </vt:variant>
      <vt:variant>
        <vt:i4>0</vt:i4>
      </vt:variant>
      <vt:variant>
        <vt:i4>5</vt:i4>
      </vt:variant>
      <vt:variant>
        <vt:lpwstr/>
      </vt:variant>
      <vt:variant>
        <vt:lpwstr>_Toc316475387</vt:lpwstr>
      </vt:variant>
      <vt:variant>
        <vt:i4>2031665</vt:i4>
      </vt:variant>
      <vt:variant>
        <vt:i4>47</vt:i4>
      </vt:variant>
      <vt:variant>
        <vt:i4>0</vt:i4>
      </vt:variant>
      <vt:variant>
        <vt:i4>5</vt:i4>
      </vt:variant>
      <vt:variant>
        <vt:lpwstr/>
      </vt:variant>
      <vt:variant>
        <vt:lpwstr>_Toc316475386</vt:lpwstr>
      </vt:variant>
      <vt:variant>
        <vt:i4>2031665</vt:i4>
      </vt:variant>
      <vt:variant>
        <vt:i4>41</vt:i4>
      </vt:variant>
      <vt:variant>
        <vt:i4>0</vt:i4>
      </vt:variant>
      <vt:variant>
        <vt:i4>5</vt:i4>
      </vt:variant>
      <vt:variant>
        <vt:lpwstr/>
      </vt:variant>
      <vt:variant>
        <vt:lpwstr>_Toc316475385</vt:lpwstr>
      </vt:variant>
      <vt:variant>
        <vt:i4>2031665</vt:i4>
      </vt:variant>
      <vt:variant>
        <vt:i4>35</vt:i4>
      </vt:variant>
      <vt:variant>
        <vt:i4>0</vt:i4>
      </vt:variant>
      <vt:variant>
        <vt:i4>5</vt:i4>
      </vt:variant>
      <vt:variant>
        <vt:lpwstr/>
      </vt:variant>
      <vt:variant>
        <vt:lpwstr>_Toc316475384</vt:lpwstr>
      </vt:variant>
      <vt:variant>
        <vt:i4>2031665</vt:i4>
      </vt:variant>
      <vt:variant>
        <vt:i4>29</vt:i4>
      </vt:variant>
      <vt:variant>
        <vt:i4>0</vt:i4>
      </vt:variant>
      <vt:variant>
        <vt:i4>5</vt:i4>
      </vt:variant>
      <vt:variant>
        <vt:lpwstr/>
      </vt:variant>
      <vt:variant>
        <vt:lpwstr>_Toc316475383</vt:lpwstr>
      </vt:variant>
      <vt:variant>
        <vt:i4>2031665</vt:i4>
      </vt:variant>
      <vt:variant>
        <vt:i4>23</vt:i4>
      </vt:variant>
      <vt:variant>
        <vt:i4>0</vt:i4>
      </vt:variant>
      <vt:variant>
        <vt:i4>5</vt:i4>
      </vt:variant>
      <vt:variant>
        <vt:lpwstr/>
      </vt:variant>
      <vt:variant>
        <vt:lpwstr>_Toc316475382</vt:lpwstr>
      </vt:variant>
      <vt:variant>
        <vt:i4>2031665</vt:i4>
      </vt:variant>
      <vt:variant>
        <vt:i4>17</vt:i4>
      </vt:variant>
      <vt:variant>
        <vt:i4>0</vt:i4>
      </vt:variant>
      <vt:variant>
        <vt:i4>5</vt:i4>
      </vt:variant>
      <vt:variant>
        <vt:lpwstr/>
      </vt:variant>
      <vt:variant>
        <vt:lpwstr>_Toc316475381</vt:lpwstr>
      </vt:variant>
      <vt:variant>
        <vt:i4>2031665</vt:i4>
      </vt:variant>
      <vt:variant>
        <vt:i4>11</vt:i4>
      </vt:variant>
      <vt:variant>
        <vt:i4>0</vt:i4>
      </vt:variant>
      <vt:variant>
        <vt:i4>5</vt:i4>
      </vt:variant>
      <vt:variant>
        <vt:lpwstr/>
      </vt:variant>
      <vt:variant>
        <vt:lpwstr>_Toc316475380</vt:lpwstr>
      </vt:variant>
      <vt:variant>
        <vt:i4>1048625</vt:i4>
      </vt:variant>
      <vt:variant>
        <vt:i4>5</vt:i4>
      </vt:variant>
      <vt:variant>
        <vt:i4>0</vt:i4>
      </vt:variant>
      <vt:variant>
        <vt:i4>5</vt:i4>
      </vt:variant>
      <vt:variant>
        <vt:lpwstr/>
      </vt:variant>
      <vt:variant>
        <vt:lpwstr>_Toc316475379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Coding Standard</dc:title>
  <dc:subject>Guidelines and Best Practices</dc:subject>
  <dc:creator>Jess.Chadwick@dowjones.com;David.Dacosta@dowjones.com;Hrusikesh.Panda@dowjones.com</dc:creator>
  <cp:keywords>C#, Code Standard, Best Practices, Guidelines</cp:keywords>
  <cp:lastModifiedBy>Chadwick, Jess</cp:lastModifiedBy>
  <cp:revision>3</cp:revision>
  <cp:lastPrinted>2009-11-24T17:29:00Z</cp:lastPrinted>
  <dcterms:created xsi:type="dcterms:W3CDTF">2012-02-08T20:18:00Z</dcterms:created>
  <dcterms:modified xsi:type="dcterms:W3CDTF">2012-02-10T15:19:00Z</dcterms:modified>
</cp:coreProperties>
</file>