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CF4" w:rsidRDefault="00BB6146" w:rsidP="00BB6146">
      <w:pPr>
        <w:pStyle w:val="Title"/>
      </w:pPr>
      <w:r>
        <w:t>Invoking STA COM Objects from WCF</w:t>
      </w:r>
    </w:p>
    <w:p w:rsidR="0093459C" w:rsidRDefault="0093459C" w:rsidP="0093459C">
      <w:pPr>
        <w:pStyle w:val="Heading1"/>
      </w:pPr>
      <w:r>
        <w:t>Problem Statement</w:t>
      </w:r>
    </w:p>
    <w:p w:rsidR="0063099A" w:rsidRDefault="0093459C" w:rsidP="00BB6146">
      <w:r>
        <w:t xml:space="preserve">WCF threads (or any .Net managed threads) in reality are </w:t>
      </w:r>
      <w:r w:rsidRPr="0093459C">
        <w:t>COM multithreaded apartment (MTA) threads</w:t>
      </w:r>
      <w:r>
        <w:t xml:space="preserve">. Any message received in WCF is processed in an MTA thread. Usually this is not an issue while running things in a managed world or within .Net framework. This becomes a huge issue if you’re dealing with WCF services invoking COM objects or sending messages to COM objects. COM objects run in single threaded apartment (STA) threads and as such provide serious performance bottlenecks due to MTA -&gt; STA switching. For more details, see this: </w:t>
      </w:r>
      <w:hyperlink r:id="rId4" w:anchor="S1" w:history="1">
        <w:r w:rsidRPr="0093459C">
          <w:rPr>
            <w:rStyle w:val="Hyperlink"/>
          </w:rPr>
          <w:t>Wicked Code: Running ASMX Web Services on STA Threads</w:t>
        </w:r>
      </w:hyperlink>
      <w:r w:rsidR="0063099A">
        <w:t>. As such, there is a need to invoke WCF -&gt; COM operations/messages on a STA thread.</w:t>
      </w:r>
    </w:p>
    <w:p w:rsidR="0063099A" w:rsidRDefault="0063099A" w:rsidP="0063099A">
      <w:pPr>
        <w:pStyle w:val="Heading1"/>
      </w:pPr>
      <w:r>
        <w:t>The Solution</w:t>
      </w:r>
    </w:p>
    <w:p w:rsidR="00BB6146" w:rsidRDefault="0093459C" w:rsidP="00BB6146">
      <w:r>
        <w:t xml:space="preserve"> </w:t>
      </w:r>
      <w:r w:rsidR="00C95C96">
        <w:t>The solution involves around creating a thread and setting its apartment state to be STA and then running the operation inside this thread. Something along these lines:</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 xml:space="preserve"> </w:t>
      </w:r>
      <w:proofErr w:type="spellStart"/>
      <w:r>
        <w:rPr>
          <w:rFonts w:ascii="Consolas" w:hAnsi="Consolas" w:cs="Consolas"/>
          <w:sz w:val="19"/>
          <w:szCs w:val="19"/>
          <w:lang w:bidi="ar-SA"/>
        </w:rPr>
        <w:t>DoSomeSTAThing</w:t>
      </w:r>
      <w:proofErr w:type="spellEnd"/>
      <w:r>
        <w:rPr>
          <w:rFonts w:ascii="Consolas" w:hAnsi="Consolas" w:cs="Consolas"/>
          <w:sz w:val="19"/>
          <w:szCs w:val="19"/>
          <w:lang w:bidi="ar-SA"/>
        </w:rPr>
        <w: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object</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returnValue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new</w:t>
      </w:r>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r>
        <w:rPr>
          <w:rFonts w:ascii="Consolas" w:hAnsi="Consolas" w:cs="Consolas"/>
          <w:sz w:val="19"/>
          <w:szCs w:val="19"/>
          <w:lang w:bidi="ar-SA"/>
        </w:rPr>
        <w:t>System.ServiceModel.</w:t>
      </w:r>
      <w:r>
        <w:rPr>
          <w:rFonts w:ascii="Consolas" w:hAnsi="Consolas" w:cs="Consolas"/>
          <w:color w:val="2B91AF"/>
          <w:sz w:val="19"/>
          <w:szCs w:val="19"/>
          <w:lang w:bidi="ar-SA"/>
        </w:rPr>
        <w:t>OperationContext</w:t>
      </w:r>
      <w:proofErr w:type="spellEnd"/>
      <w:r>
        <w:rPr>
          <w:rFonts w:ascii="Consolas" w:hAnsi="Consolas" w:cs="Consolas"/>
          <w:sz w:val="19"/>
          <w:szCs w:val="19"/>
          <w:lang w:bidi="ar-SA"/>
        </w:rPr>
        <w:t xml:space="preserve"> context = </w:t>
      </w:r>
      <w:proofErr w:type="spellStart"/>
      <w:r>
        <w:rPr>
          <w:rFonts w:ascii="Consolas" w:hAnsi="Consolas" w:cs="Consolas"/>
          <w:sz w:val="19"/>
          <w:szCs w:val="19"/>
          <w:lang w:bidi="ar-SA"/>
        </w:rPr>
        <w:t>System.ServiceModel.</w:t>
      </w:r>
      <w:r>
        <w:rPr>
          <w:rFonts w:ascii="Consolas" w:hAnsi="Consolas" w:cs="Consolas"/>
          <w:color w:val="2B91AF"/>
          <w:sz w:val="19"/>
          <w:szCs w:val="19"/>
          <w:lang w:bidi="ar-SA"/>
        </w:rPr>
        <w:t>OperationContext</w:t>
      </w:r>
      <w:r>
        <w:rPr>
          <w:rFonts w:ascii="Consolas" w:hAnsi="Consolas" w:cs="Consolas"/>
          <w:sz w:val="19"/>
          <w:szCs w:val="19"/>
          <w:lang w:bidi="ar-SA"/>
        </w:rPr>
        <w:t>.Current</w:t>
      </w:r>
      <w:proofErr w:type="spellEnd"/>
      <w:r>
        <w:rPr>
          <w:rFonts w:ascii="Consolas" w:hAnsi="Consolas" w:cs="Consolas"/>
          <w:sz w:val="19"/>
          <w:szCs w:val="19"/>
          <w:lang w:bidi="ar-SA"/>
        </w:rPr>
        <w: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var</w:t>
      </w:r>
      <w:proofErr w:type="spellEnd"/>
      <w:proofErr w:type="gramEnd"/>
      <w:r>
        <w:rPr>
          <w:rFonts w:ascii="Consolas" w:hAnsi="Consolas" w:cs="Consolas"/>
          <w:sz w:val="19"/>
          <w:szCs w:val="19"/>
          <w:lang w:bidi="ar-SA"/>
        </w:rPr>
        <w:t xml:space="preserve"> thread = </w:t>
      </w:r>
      <w:r>
        <w:rPr>
          <w:rFonts w:ascii="Consolas" w:hAnsi="Consolas" w:cs="Consolas"/>
          <w:color w:val="0000FF"/>
          <w:sz w:val="19"/>
          <w:szCs w:val="19"/>
          <w:lang w:bidi="ar-SA"/>
        </w:rPr>
        <w:t>new</w:t>
      </w:r>
      <w:r>
        <w:rPr>
          <w:rFonts w:ascii="Consolas" w:hAnsi="Consolas" w:cs="Consolas"/>
          <w:sz w:val="19"/>
          <w:szCs w:val="19"/>
          <w:lang w:bidi="ar-SA"/>
        </w:rPr>
        <w:t xml:space="preserve"> </w:t>
      </w:r>
      <w:proofErr w:type="spellStart"/>
      <w:r>
        <w:rPr>
          <w:rFonts w:ascii="Consolas" w:hAnsi="Consolas" w:cs="Consolas"/>
          <w:sz w:val="19"/>
          <w:szCs w:val="19"/>
          <w:lang w:bidi="ar-SA"/>
        </w:rPr>
        <w:t>System.Threading.</w:t>
      </w:r>
      <w:r>
        <w:rPr>
          <w:rFonts w:ascii="Consolas" w:hAnsi="Consolas" w:cs="Consolas"/>
          <w:color w:val="2B91AF"/>
          <w:sz w:val="19"/>
          <w:szCs w:val="19"/>
          <w:lang w:bidi="ar-SA"/>
        </w:rPr>
        <w:t>Thread</w:t>
      </w:r>
      <w:proofErr w:type="spellEnd"/>
      <w:r>
        <w:rPr>
          <w:rFonts w:ascii="Consolas" w:hAnsi="Consolas" w:cs="Consolas"/>
          <w:sz w:val="19"/>
          <w:szCs w:val="19"/>
          <w:lang w:bidi="ar-SA"/>
        </w:rPr>
        <w:t>(</w:t>
      </w:r>
      <w:r>
        <w:rPr>
          <w:rFonts w:ascii="Consolas" w:hAnsi="Consolas" w:cs="Consolas"/>
          <w:color w:val="0000FF"/>
          <w:sz w:val="19"/>
          <w:szCs w:val="19"/>
          <w:lang w:bidi="ar-SA"/>
        </w:rPr>
        <w:t>new</w:t>
      </w:r>
      <w:r>
        <w:rPr>
          <w:rFonts w:ascii="Consolas" w:hAnsi="Consolas" w:cs="Consolas"/>
          <w:sz w:val="19"/>
          <w:szCs w:val="19"/>
          <w:lang w:bidi="ar-SA"/>
        </w:rPr>
        <w:t xml:space="preserve"> </w:t>
      </w:r>
      <w:proofErr w:type="spellStart"/>
      <w:r>
        <w:rPr>
          <w:rFonts w:ascii="Consolas" w:hAnsi="Consolas" w:cs="Consolas"/>
          <w:sz w:val="19"/>
          <w:szCs w:val="19"/>
          <w:lang w:bidi="ar-SA"/>
        </w:rPr>
        <w:t>System.Threading.</w:t>
      </w:r>
      <w:r>
        <w:rPr>
          <w:rFonts w:ascii="Consolas" w:hAnsi="Consolas" w:cs="Consolas"/>
          <w:color w:val="2B91AF"/>
          <w:sz w:val="19"/>
          <w:szCs w:val="19"/>
          <w:lang w:bidi="ar-SA"/>
        </w:rPr>
        <w:t>ThreadStart</w:t>
      </w:r>
      <w:proofErr w:type="spellEnd"/>
      <w:r>
        <w:rPr>
          <w:rFonts w:ascii="Consolas" w:hAnsi="Consolas" w:cs="Consolas"/>
          <w:sz w:val="19"/>
          <w:szCs w:val="19"/>
          <w:lang w:bidi="ar-SA"/>
        </w:rPr>
        <w:t>(</w:t>
      </w:r>
      <w:r>
        <w:rPr>
          <w:rFonts w:ascii="Consolas" w:hAnsi="Consolas" w:cs="Consolas"/>
          <w:color w:val="0000FF"/>
          <w:sz w:val="19"/>
          <w:szCs w:val="19"/>
          <w:lang w:bidi="ar-SA"/>
        </w:rPr>
        <w:t>delegate</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color w:val="0000FF"/>
          <w:sz w:val="19"/>
          <w:szCs w:val="19"/>
          <w:lang w:bidi="ar-SA"/>
        </w:rPr>
        <w:t>var</w:t>
      </w:r>
      <w:proofErr w:type="spellEnd"/>
      <w:r>
        <w:rPr>
          <w:rFonts w:ascii="Consolas" w:hAnsi="Consolas" w:cs="Consolas"/>
          <w:sz w:val="19"/>
          <w:szCs w:val="19"/>
          <w:lang w:bidi="ar-SA"/>
        </w:rPr>
        <w:t xml:space="preserve"> scope = </w:t>
      </w:r>
      <w:r>
        <w:rPr>
          <w:rFonts w:ascii="Consolas" w:hAnsi="Consolas" w:cs="Consolas"/>
          <w:color w:val="0000FF"/>
          <w:sz w:val="19"/>
          <w:szCs w:val="19"/>
          <w:lang w:bidi="ar-SA"/>
        </w:rPr>
        <w:t>new</w:t>
      </w:r>
      <w:r>
        <w:rPr>
          <w:rFonts w:ascii="Consolas" w:hAnsi="Consolas" w:cs="Consolas"/>
          <w:sz w:val="19"/>
          <w:szCs w:val="19"/>
          <w:lang w:bidi="ar-SA"/>
        </w:rPr>
        <w:t xml:space="preserve"> </w:t>
      </w:r>
      <w:proofErr w:type="spellStart"/>
      <w:r>
        <w:rPr>
          <w:rFonts w:ascii="Consolas" w:hAnsi="Consolas" w:cs="Consolas"/>
          <w:sz w:val="19"/>
          <w:szCs w:val="19"/>
          <w:lang w:bidi="ar-SA"/>
        </w:rPr>
        <w:t>System.ServiceModel.</w:t>
      </w:r>
      <w:r>
        <w:rPr>
          <w:rFonts w:ascii="Consolas" w:hAnsi="Consolas" w:cs="Consolas"/>
          <w:color w:val="2B91AF"/>
          <w:sz w:val="19"/>
          <w:szCs w:val="19"/>
          <w:lang w:bidi="ar-SA"/>
        </w:rPr>
        <w:t>OperationContextScope</w:t>
      </w:r>
      <w:proofErr w:type="spellEnd"/>
      <w:r>
        <w:rPr>
          <w:rFonts w:ascii="Consolas" w:hAnsi="Consolas" w:cs="Consolas"/>
          <w:sz w:val="19"/>
          <w:szCs w:val="19"/>
          <w:lang w:bidi="ar-SA"/>
        </w:rPr>
        <w:t>(context))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invoke COM objects here</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xml:space="preserve">// process messages </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4F612D" w:rsidRDefault="004F612D" w:rsidP="001C514A">
      <w:pPr>
        <w:autoSpaceDE w:val="0"/>
        <w:autoSpaceDN w:val="0"/>
        <w:adjustRightInd w:val="0"/>
        <w:spacing w:after="0" w:line="240" w:lineRule="auto"/>
        <w:jc w:val="left"/>
        <w:rPr>
          <w:rFonts w:ascii="Consolas" w:hAnsi="Consolas" w:cs="Consolas"/>
          <w:color w:val="008000"/>
          <w:sz w:val="19"/>
          <w:szCs w:val="19"/>
          <w:lang w:bidi="ar-SA"/>
        </w:rPr>
      </w:pPr>
    </w:p>
    <w:p w:rsidR="001C514A" w:rsidRDefault="001C514A" w:rsidP="001C514A">
      <w:pPr>
        <w:autoSpaceDE w:val="0"/>
        <w:autoSpaceDN w:val="0"/>
        <w:adjustRightInd w:val="0"/>
        <w:spacing w:after="0" w:line="240" w:lineRule="auto"/>
        <w:jc w:val="left"/>
        <w:rPr>
          <w:rFonts w:ascii="Consolas" w:hAnsi="Consolas" w:cs="Consolas"/>
          <w:color w:val="008000"/>
          <w:sz w:val="19"/>
          <w:szCs w:val="19"/>
          <w:lang w:bidi="ar-SA"/>
        </w:rPr>
      </w:pPr>
      <w:r>
        <w:rPr>
          <w:rFonts w:ascii="Consolas" w:hAnsi="Consolas" w:cs="Consolas"/>
          <w:color w:val="008000"/>
          <w:sz w:val="19"/>
          <w:szCs w:val="19"/>
          <w:lang w:bidi="ar-SA"/>
        </w:rPr>
        <w:t xml:space="preserve">    // !! Important: Need to set </w:t>
      </w:r>
      <w:proofErr w:type="spellStart"/>
      <w:r>
        <w:rPr>
          <w:rFonts w:ascii="Consolas" w:hAnsi="Consolas" w:cs="Consolas"/>
          <w:color w:val="008000"/>
          <w:sz w:val="19"/>
          <w:szCs w:val="19"/>
          <w:lang w:bidi="ar-SA"/>
        </w:rPr>
        <w:t>aprtment</w:t>
      </w:r>
      <w:proofErr w:type="spellEnd"/>
      <w:r>
        <w:rPr>
          <w:rFonts w:ascii="Consolas" w:hAnsi="Consolas" w:cs="Consolas"/>
          <w:color w:val="008000"/>
          <w:sz w:val="19"/>
          <w:szCs w:val="19"/>
          <w:lang w:bidi="ar-SA"/>
        </w:rPr>
        <w:t xml:space="preserve"> state before the thread starts </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sz w:val="19"/>
          <w:szCs w:val="19"/>
          <w:lang w:bidi="ar-SA"/>
        </w:rPr>
        <w:t>thread.SetApartmentState</w:t>
      </w:r>
      <w:proofErr w:type="spellEnd"/>
      <w:r>
        <w:rPr>
          <w:rFonts w:ascii="Consolas" w:hAnsi="Consolas" w:cs="Consolas"/>
          <w:sz w:val="19"/>
          <w:szCs w:val="19"/>
          <w:lang w:bidi="ar-SA"/>
        </w:rPr>
        <w:t>(</w:t>
      </w:r>
      <w:proofErr w:type="spellStart"/>
      <w:proofErr w:type="gramEnd"/>
      <w:r>
        <w:rPr>
          <w:rFonts w:ascii="Consolas" w:hAnsi="Consolas" w:cs="Consolas"/>
          <w:sz w:val="19"/>
          <w:szCs w:val="19"/>
          <w:lang w:bidi="ar-SA"/>
        </w:rPr>
        <w:t>System.Threading.</w:t>
      </w:r>
      <w:r>
        <w:rPr>
          <w:rFonts w:ascii="Consolas" w:hAnsi="Consolas" w:cs="Consolas"/>
          <w:color w:val="2B91AF"/>
          <w:sz w:val="19"/>
          <w:szCs w:val="19"/>
          <w:lang w:bidi="ar-SA"/>
        </w:rPr>
        <w:t>ApartmentState</w:t>
      </w:r>
      <w:r>
        <w:rPr>
          <w:rFonts w:ascii="Consolas" w:hAnsi="Consolas" w:cs="Consolas"/>
          <w:sz w:val="19"/>
          <w:szCs w:val="19"/>
          <w:lang w:bidi="ar-SA"/>
        </w:rPr>
        <w:t>.STA</w:t>
      </w:r>
      <w:proofErr w:type="spellEnd"/>
      <w:r>
        <w:rPr>
          <w:rFonts w:ascii="Consolas" w:hAnsi="Consolas" w:cs="Consolas"/>
          <w:sz w:val="19"/>
          <w:szCs w:val="19"/>
          <w:lang w:bidi="ar-SA"/>
        </w:rPr>
        <w: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sz w:val="19"/>
          <w:szCs w:val="19"/>
          <w:lang w:bidi="ar-SA"/>
        </w:rPr>
        <w:t>thread.Start</w:t>
      </w:r>
      <w:proofErr w:type="spellEnd"/>
      <w:r>
        <w:rPr>
          <w:rFonts w:ascii="Consolas" w:hAnsi="Consolas" w:cs="Consolas"/>
          <w:sz w:val="19"/>
          <w:szCs w:val="19"/>
          <w:lang w:bidi="ar-SA"/>
        </w:rPr>
        <w:t>(</w:t>
      </w:r>
      <w:proofErr w:type="gramEnd"/>
      <w:r>
        <w:rPr>
          <w:rFonts w:ascii="Consolas" w:hAnsi="Consolas" w:cs="Consolas"/>
          <w:sz w:val="19"/>
          <w:szCs w:val="19"/>
          <w:lang w:bidi="ar-SA"/>
        </w:rPr>
        <w: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sz w:val="19"/>
          <w:szCs w:val="19"/>
          <w:lang w:bidi="ar-SA"/>
        </w:rPr>
        <w:t>thread.Join</w:t>
      </w:r>
      <w:proofErr w:type="spellEnd"/>
      <w:r>
        <w:rPr>
          <w:rFonts w:ascii="Consolas" w:hAnsi="Consolas" w:cs="Consolas"/>
          <w:sz w:val="19"/>
          <w:szCs w:val="19"/>
          <w:lang w:bidi="ar-SA"/>
        </w:rPr>
        <w:t>(</w:t>
      </w:r>
      <w:proofErr w:type="gramEnd"/>
      <w:r>
        <w:rPr>
          <w:rFonts w:ascii="Consolas" w:hAnsi="Consolas" w:cs="Consolas"/>
          <w:sz w:val="19"/>
          <w:szCs w:val="19"/>
          <w:lang w:bidi="ar-SA"/>
        </w:rPr>
        <w:t>);</w:t>
      </w:r>
    </w:p>
    <w:p w:rsidR="004F612D" w:rsidRDefault="004F612D"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return</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returnValue</w:t>
      </w:r>
      <w:proofErr w:type="spellEnd"/>
      <w:r>
        <w:rPr>
          <w:rFonts w:ascii="Consolas" w:hAnsi="Consolas" w:cs="Consolas"/>
          <w:sz w:val="19"/>
          <w:szCs w:val="19"/>
          <w:lang w:bidi="ar-SA"/>
        </w:rPr>
        <w:t>;</w:t>
      </w:r>
    </w:p>
    <w:p w:rsidR="00D40CCC" w:rsidRDefault="00D40CCC" w:rsidP="009E0782">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CC60E5" w:rsidRDefault="00CC60E5" w:rsidP="00BB6146"/>
    <w:p w:rsidR="00C95C96" w:rsidRDefault="001C514A" w:rsidP="00BB6146">
      <w:r>
        <w:t>While th</w:t>
      </w:r>
      <w:r w:rsidR="00CC60E5">
        <w:t>is approach works fine, it puts the burden of implementing the thread mechanics on the caller. Each developer has to repeat the plumbing code all over the place wherever he’s dealing with COM objects. In short, it creates messy code.</w:t>
      </w:r>
    </w:p>
    <w:p w:rsidR="00CC60E5" w:rsidRDefault="00CC60E5" w:rsidP="00BB6146">
      <w:r>
        <w:t>Fortunately, WCF provides a mechanism to isolate the plumbing code from the actual method body resulting in cleaner code. Further, the app developer no longer has to repeat the threading mechanics.</w:t>
      </w:r>
      <w:r w:rsidR="006A6523">
        <w:t xml:space="preserve"> The ideal solution is to create an </w:t>
      </w:r>
      <w:proofErr w:type="spellStart"/>
      <w:r w:rsidR="006A6523">
        <w:t>OperationBehavior</w:t>
      </w:r>
      <w:proofErr w:type="spellEnd"/>
      <w:r w:rsidR="006A6523">
        <w:t xml:space="preserve"> to run the operation in STA.</w:t>
      </w:r>
      <w:r>
        <w:t xml:space="preserve"> </w:t>
      </w:r>
    </w:p>
    <w:p w:rsidR="007552C6" w:rsidRDefault="007552C6" w:rsidP="00BB6146">
      <w:r w:rsidRPr="007552C6">
        <w:t xml:space="preserve">An operation behavior is nothing more than a class that implements the </w:t>
      </w:r>
      <w:proofErr w:type="spellStart"/>
      <w:r w:rsidRPr="007552C6">
        <w:rPr>
          <w:b/>
          <w:bCs/>
        </w:rPr>
        <w:t>System.ServiceModel.Description.IOperationBehavior</w:t>
      </w:r>
      <w:proofErr w:type="spellEnd"/>
      <w:r w:rsidRPr="007552C6">
        <w:t xml:space="preserve"> interface. </w:t>
      </w:r>
      <w:r w:rsidRPr="007552C6">
        <w:rPr>
          <w:i/>
          <w:iCs/>
        </w:rPr>
        <w:t>Typically</w:t>
      </w:r>
      <w:r w:rsidRPr="007552C6">
        <w:t xml:space="preserve"> it inherits from the </w:t>
      </w:r>
      <w:proofErr w:type="spellStart"/>
      <w:r w:rsidRPr="007552C6">
        <w:rPr>
          <w:b/>
          <w:bCs/>
        </w:rPr>
        <w:t>System.Attribute</w:t>
      </w:r>
      <w:proofErr w:type="spellEnd"/>
      <w:r w:rsidRPr="007552C6">
        <w:t xml:space="preserve"> class, but this isn't a strict requirement. Doing this does, however, allow the operation behavior to be applied declaratively to your operation implementation. Again, this is optional.</w:t>
      </w:r>
    </w:p>
    <w:p w:rsidR="007552C6" w:rsidRDefault="007552C6" w:rsidP="00BB6146">
      <w:r w:rsidRPr="007552C6">
        <w:t xml:space="preserve">The only method we care about in our new operation behavior is the </w:t>
      </w:r>
      <w:proofErr w:type="spellStart"/>
      <w:r w:rsidRPr="007552C6">
        <w:rPr>
          <w:b/>
          <w:bCs/>
        </w:rPr>
        <w:t>ApplyDispatchBehavior</w:t>
      </w:r>
      <w:proofErr w:type="spellEnd"/>
      <w:r w:rsidRPr="007552C6">
        <w:t xml:space="preserve"> method. Using this method, we can install our operation invoker. Here's our behavior:</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System;</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System.ServiceModel.Channels</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System.ServiceModel.Description</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System.ServiceModel.Dispatcher</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namespace</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WCFWithSTADemo</w:t>
      </w:r>
      <w:proofErr w:type="spellEnd"/>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2B91AF"/>
          <w:sz w:val="19"/>
          <w:szCs w:val="19"/>
          <w:lang w:bidi="ar-SA"/>
        </w:rPr>
        <w:t>AttributeUsage</w:t>
      </w:r>
      <w:proofErr w:type="spellEnd"/>
      <w:r>
        <w:rPr>
          <w:rFonts w:ascii="Consolas" w:hAnsi="Consolas" w:cs="Consolas"/>
          <w:sz w:val="19"/>
          <w:szCs w:val="19"/>
          <w:lang w:bidi="ar-SA"/>
        </w:rPr>
        <w:t>(</w:t>
      </w:r>
      <w:proofErr w:type="spellStart"/>
      <w:proofErr w:type="gramEnd"/>
      <w:r>
        <w:rPr>
          <w:rFonts w:ascii="Consolas" w:hAnsi="Consolas" w:cs="Consolas"/>
          <w:color w:val="2B91AF"/>
          <w:sz w:val="19"/>
          <w:szCs w:val="19"/>
          <w:lang w:bidi="ar-SA"/>
        </w:rPr>
        <w:t>AttributeTargets</w:t>
      </w:r>
      <w:r>
        <w:rPr>
          <w:rFonts w:ascii="Consolas" w:hAnsi="Consolas" w:cs="Consolas"/>
          <w:sz w:val="19"/>
          <w:szCs w:val="19"/>
          <w:lang w:bidi="ar-SA"/>
        </w:rPr>
        <w:t>.Method</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class</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STAOperationBehavior</w:t>
      </w:r>
      <w:proofErr w:type="spellEnd"/>
      <w:r>
        <w:rPr>
          <w:rFonts w:ascii="Consolas" w:hAnsi="Consolas" w:cs="Consolas"/>
          <w:sz w:val="19"/>
          <w:szCs w:val="19"/>
          <w:lang w:bidi="ar-SA"/>
        </w:rPr>
        <w:t xml:space="preserve"> : </w:t>
      </w:r>
      <w:r>
        <w:rPr>
          <w:rFonts w:ascii="Consolas" w:hAnsi="Consolas" w:cs="Consolas"/>
          <w:color w:val="2B91AF"/>
          <w:sz w:val="19"/>
          <w:szCs w:val="19"/>
          <w:lang w:bidi="ar-SA"/>
        </w:rPr>
        <w:t>Attribute</w:t>
      </w:r>
      <w:r>
        <w:rPr>
          <w:rFonts w:ascii="Consolas" w:hAnsi="Consolas" w:cs="Consolas"/>
          <w:sz w:val="19"/>
          <w:szCs w:val="19"/>
          <w:lang w:bidi="ar-SA"/>
        </w:rPr>
        <w:t xml:space="preserve">, </w:t>
      </w:r>
      <w:proofErr w:type="spellStart"/>
      <w:r>
        <w:rPr>
          <w:rFonts w:ascii="Consolas" w:hAnsi="Consolas" w:cs="Consolas"/>
          <w:sz w:val="19"/>
          <w:szCs w:val="19"/>
          <w:lang w:bidi="ar-SA"/>
        </w:rPr>
        <w:t>System.ServiceModel.Description.</w:t>
      </w:r>
      <w:r>
        <w:rPr>
          <w:rFonts w:ascii="Consolas" w:hAnsi="Consolas" w:cs="Consolas"/>
          <w:color w:val="2B91AF"/>
          <w:sz w:val="19"/>
          <w:szCs w:val="19"/>
          <w:lang w:bidi="ar-SA"/>
        </w:rPr>
        <w:t>IOperationBehavior</w:t>
      </w:r>
      <w:proofErr w:type="spellEnd"/>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color w:val="0000FF"/>
          <w:sz w:val="19"/>
          <w:szCs w:val="19"/>
          <w:lang w:bidi="ar-SA"/>
        </w:rPr>
        <w:t xml:space="preserve">        #region</w:t>
      </w:r>
      <w:r>
        <w:rPr>
          <w:rFonts w:ascii="Consolas" w:hAnsi="Consolas" w:cs="Consolas"/>
          <w:sz w:val="19"/>
          <w:szCs w:val="19"/>
          <w:lang w:bidi="ar-SA"/>
        </w:rPr>
        <w:t xml:space="preserve"> Implementation of </w:t>
      </w:r>
      <w:proofErr w:type="spellStart"/>
      <w:r>
        <w:rPr>
          <w:rFonts w:ascii="Consolas" w:hAnsi="Consolas" w:cs="Consolas"/>
          <w:sz w:val="19"/>
          <w:szCs w:val="19"/>
          <w:lang w:bidi="ar-SA"/>
        </w:rPr>
        <w:t>IOperationBehavior</w:t>
      </w:r>
      <w:proofErr w:type="spellEnd"/>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Implement to confirm that the operation meets some intended criteria.</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operationDescription</w:t>
      </w:r>
      <w:proofErr w:type="spellEnd"/>
      <w:r>
        <w:rPr>
          <w:rFonts w:ascii="Consolas" w:hAnsi="Consolas" w:cs="Consolas"/>
          <w:color w:val="808080"/>
          <w:sz w:val="19"/>
          <w:szCs w:val="19"/>
          <w:lang w:bidi="ar-SA"/>
        </w:rPr>
        <w:t>"&gt;</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operation being examined. </w:t>
      </w:r>
      <w:proofErr w:type="gramStart"/>
      <w:r>
        <w:rPr>
          <w:rFonts w:ascii="Consolas" w:hAnsi="Consolas" w:cs="Consolas"/>
          <w:color w:val="008000"/>
          <w:sz w:val="19"/>
          <w:szCs w:val="19"/>
          <w:lang w:bidi="ar-SA"/>
        </w:rPr>
        <w:t>Use for examination only.</w:t>
      </w:r>
      <w:proofErr w:type="gramEnd"/>
      <w:r>
        <w:rPr>
          <w:rFonts w:ascii="Consolas" w:hAnsi="Consolas" w:cs="Consolas"/>
          <w:color w:val="008000"/>
          <w:sz w:val="19"/>
          <w:szCs w:val="19"/>
          <w:lang w:bidi="ar-SA"/>
        </w:rPr>
        <w:t xml:space="preserve"> If the operation description is modified, the results are undefined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Validate(</w:t>
      </w:r>
      <w:proofErr w:type="spellStart"/>
      <w:r>
        <w:rPr>
          <w:rFonts w:ascii="Consolas" w:hAnsi="Consolas" w:cs="Consolas"/>
          <w:color w:val="2B91AF"/>
          <w:sz w:val="19"/>
          <w:szCs w:val="19"/>
          <w:lang w:bidi="ar-SA"/>
        </w:rPr>
        <w:t>OperationDescription</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operationDescription</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Nothing needs to be done here</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to force synchronous only execution, uncomment the following code:</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if (</w:t>
      </w:r>
      <w:proofErr w:type="spellStart"/>
      <w:r>
        <w:rPr>
          <w:rFonts w:ascii="Consolas" w:hAnsi="Consolas" w:cs="Consolas"/>
          <w:color w:val="008000"/>
          <w:sz w:val="19"/>
          <w:szCs w:val="19"/>
          <w:lang w:bidi="ar-SA"/>
        </w:rPr>
        <w:t>operationDescription.SyncMethod</w:t>
      </w:r>
      <w:proofErr w:type="spellEnd"/>
      <w:r>
        <w:rPr>
          <w:rFonts w:ascii="Consolas" w:hAnsi="Consolas" w:cs="Consolas"/>
          <w:color w:val="008000"/>
          <w:sz w:val="19"/>
          <w:szCs w:val="19"/>
          <w:lang w:bidi="ar-SA"/>
        </w:rPr>
        <w:t xml:space="preserve"> == null)</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xml:space="preserve">//    throw new </w:t>
      </w:r>
      <w:proofErr w:type="spellStart"/>
      <w:proofErr w:type="gramStart"/>
      <w:r>
        <w:rPr>
          <w:rFonts w:ascii="Consolas" w:hAnsi="Consolas" w:cs="Consolas"/>
          <w:color w:val="008000"/>
          <w:sz w:val="19"/>
          <w:szCs w:val="19"/>
          <w:lang w:bidi="ar-SA"/>
        </w:rPr>
        <w:t>InvalidOperationException</w:t>
      </w:r>
      <w:proofErr w:type="spellEnd"/>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"The </w:t>
      </w:r>
      <w:proofErr w:type="spellStart"/>
      <w:r>
        <w:rPr>
          <w:rFonts w:ascii="Consolas" w:hAnsi="Consolas" w:cs="Consolas"/>
          <w:color w:val="008000"/>
          <w:sz w:val="19"/>
          <w:szCs w:val="19"/>
          <w:lang w:bidi="ar-SA"/>
        </w:rPr>
        <w:t>STAOperationBehaviorAttribute</w:t>
      </w:r>
      <w:proofErr w:type="spellEnd"/>
      <w:r>
        <w:rPr>
          <w:rFonts w:ascii="Consolas" w:hAnsi="Consolas" w:cs="Consolas"/>
          <w:color w:val="008000"/>
          <w:sz w:val="19"/>
          <w:szCs w:val="19"/>
          <w:lang w:bidi="ar-SA"/>
        </w:rPr>
        <w:t xml:space="preserve"> only works for synchronous method invocations.");</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Implements a modification or extension of the service across an operation.</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operationDescription</w:t>
      </w:r>
      <w:proofErr w:type="spellEnd"/>
      <w:r>
        <w:rPr>
          <w:rFonts w:ascii="Consolas" w:hAnsi="Consolas" w:cs="Consolas"/>
          <w:color w:val="808080"/>
          <w:sz w:val="19"/>
          <w:szCs w:val="19"/>
          <w:lang w:bidi="ar-SA"/>
        </w:rPr>
        <w:t>"&gt;</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operation being examined. </w:t>
      </w:r>
      <w:proofErr w:type="gramStart"/>
      <w:r>
        <w:rPr>
          <w:rFonts w:ascii="Consolas" w:hAnsi="Consolas" w:cs="Consolas"/>
          <w:color w:val="008000"/>
          <w:sz w:val="19"/>
          <w:szCs w:val="19"/>
          <w:lang w:bidi="ar-SA"/>
        </w:rPr>
        <w:t>Use for examination only.</w:t>
      </w:r>
      <w:proofErr w:type="gramEnd"/>
      <w:r>
        <w:rPr>
          <w:rFonts w:ascii="Consolas" w:hAnsi="Consolas" w:cs="Consolas"/>
          <w:color w:val="008000"/>
          <w:sz w:val="19"/>
          <w:szCs w:val="19"/>
          <w:lang w:bidi="ar-SA"/>
        </w:rPr>
        <w:t xml:space="preserve"> If the operation description is modified, the results are undefined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dispatchOperation</w:t>
      </w:r>
      <w:proofErr w:type="spellEnd"/>
      <w:r>
        <w:rPr>
          <w:rFonts w:ascii="Consolas" w:hAnsi="Consolas" w:cs="Consolas"/>
          <w:color w:val="808080"/>
          <w:sz w:val="19"/>
          <w:szCs w:val="19"/>
          <w:lang w:bidi="ar-SA"/>
        </w:rPr>
        <w:t>"&gt;</w:t>
      </w:r>
      <w:r>
        <w:rPr>
          <w:rFonts w:ascii="Consolas" w:hAnsi="Consolas" w:cs="Consolas"/>
          <w:color w:val="008000"/>
          <w:sz w:val="19"/>
          <w:szCs w:val="19"/>
          <w:lang w:bidi="ar-SA"/>
        </w:rPr>
        <w:t xml:space="preserve">The run-time object that exposes customization properties for the operation described by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paramref</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operationDescription</w:t>
      </w:r>
      <w:proofErr w:type="spellEnd"/>
      <w:r>
        <w:rPr>
          <w:rFonts w:ascii="Consolas" w:hAnsi="Consolas" w:cs="Consolas"/>
          <w:color w:val="808080"/>
          <w:sz w:val="19"/>
          <w:szCs w:val="19"/>
          <w:lang w:bidi="ar-SA"/>
        </w:rPr>
        <w:t>"/&gt;</w:t>
      </w:r>
      <w:r>
        <w:rPr>
          <w:rFonts w:ascii="Consolas" w:hAnsi="Consolas" w:cs="Consolas"/>
          <w:color w:val="008000"/>
          <w:sz w:val="19"/>
          <w:szCs w:val="19"/>
          <w:lang w:bidi="ar-SA"/>
        </w:rPr>
        <w:t>.</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w:t>
      </w:r>
      <w:proofErr w:type="spellStart"/>
      <w:r>
        <w:rPr>
          <w:rFonts w:ascii="Consolas" w:hAnsi="Consolas" w:cs="Consolas"/>
          <w:sz w:val="19"/>
          <w:szCs w:val="19"/>
          <w:lang w:bidi="ar-SA"/>
        </w:rPr>
        <w:t>ApplyDispatchBehavior</w:t>
      </w:r>
      <w:proofErr w:type="spellEnd"/>
      <w:r>
        <w:rPr>
          <w:rFonts w:ascii="Consolas" w:hAnsi="Consolas" w:cs="Consolas"/>
          <w:sz w:val="19"/>
          <w:szCs w:val="19"/>
          <w:lang w:bidi="ar-SA"/>
        </w:rPr>
        <w:t>(</w:t>
      </w:r>
      <w:proofErr w:type="spellStart"/>
      <w:r>
        <w:rPr>
          <w:rFonts w:ascii="Consolas" w:hAnsi="Consolas" w:cs="Consolas"/>
          <w:color w:val="2B91AF"/>
          <w:sz w:val="19"/>
          <w:szCs w:val="19"/>
          <w:lang w:bidi="ar-SA"/>
        </w:rPr>
        <w:t>OperationDescription</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operationDescription</w:t>
      </w:r>
      <w:proofErr w:type="spellEnd"/>
      <w:r>
        <w:rPr>
          <w:rFonts w:ascii="Consolas" w:hAnsi="Consolas" w:cs="Consolas"/>
          <w:sz w:val="19"/>
          <w:szCs w:val="19"/>
          <w:lang w:bidi="ar-SA"/>
        </w:rPr>
        <w:t xml:space="preserve">, </w:t>
      </w:r>
      <w:proofErr w:type="spellStart"/>
      <w:r>
        <w:rPr>
          <w:rFonts w:ascii="Consolas" w:hAnsi="Consolas" w:cs="Consolas"/>
          <w:color w:val="2B91AF"/>
          <w:sz w:val="19"/>
          <w:szCs w:val="19"/>
          <w:lang w:bidi="ar-SA"/>
        </w:rPr>
        <w:t>DispatchOperation</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dispatchOperation</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r>
        <w:rPr>
          <w:rFonts w:ascii="Consolas" w:hAnsi="Consolas" w:cs="Consolas"/>
          <w:sz w:val="19"/>
          <w:szCs w:val="19"/>
          <w:lang w:bidi="ar-SA"/>
        </w:rPr>
        <w:t>dispatchOperation.Invoker</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new</w:t>
      </w:r>
      <w:r>
        <w:rPr>
          <w:rFonts w:ascii="Consolas" w:hAnsi="Consolas" w:cs="Consolas"/>
          <w:sz w:val="19"/>
          <w:szCs w:val="19"/>
          <w:lang w:bidi="ar-SA"/>
        </w:rPr>
        <w:t xml:space="preserve"> </w:t>
      </w:r>
      <w:proofErr w:type="spellStart"/>
      <w:proofErr w:type="gramStart"/>
      <w:r>
        <w:rPr>
          <w:rFonts w:ascii="Consolas" w:hAnsi="Consolas" w:cs="Consolas"/>
          <w:color w:val="2B91AF"/>
          <w:sz w:val="19"/>
          <w:szCs w:val="19"/>
          <w:lang w:bidi="ar-SA"/>
        </w:rPr>
        <w:t>STAOperationInvoker</w:t>
      </w:r>
      <w:proofErr w:type="spellEnd"/>
      <w:r>
        <w:rPr>
          <w:rFonts w:ascii="Consolas" w:hAnsi="Consolas" w:cs="Consolas"/>
          <w:sz w:val="19"/>
          <w:szCs w:val="19"/>
          <w:lang w:bidi="ar-SA"/>
        </w:rPr>
        <w:t>(</w:t>
      </w:r>
      <w:proofErr w:type="spellStart"/>
      <w:proofErr w:type="gramEnd"/>
      <w:r>
        <w:rPr>
          <w:rFonts w:ascii="Consolas" w:hAnsi="Consolas" w:cs="Consolas"/>
          <w:sz w:val="19"/>
          <w:szCs w:val="19"/>
          <w:lang w:bidi="ar-SA"/>
        </w:rPr>
        <w:t>dispatchOperation.Invoker</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Implements a modification or extension of the client across an operation.</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operationDescription</w:t>
      </w:r>
      <w:proofErr w:type="spellEnd"/>
      <w:r>
        <w:rPr>
          <w:rFonts w:ascii="Consolas" w:hAnsi="Consolas" w:cs="Consolas"/>
          <w:color w:val="808080"/>
          <w:sz w:val="19"/>
          <w:szCs w:val="19"/>
          <w:lang w:bidi="ar-SA"/>
        </w:rPr>
        <w:t>"&gt;</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operation being examined. </w:t>
      </w:r>
      <w:proofErr w:type="gramStart"/>
      <w:r>
        <w:rPr>
          <w:rFonts w:ascii="Consolas" w:hAnsi="Consolas" w:cs="Consolas"/>
          <w:color w:val="008000"/>
          <w:sz w:val="19"/>
          <w:szCs w:val="19"/>
          <w:lang w:bidi="ar-SA"/>
        </w:rPr>
        <w:t>Use for examination only.</w:t>
      </w:r>
      <w:proofErr w:type="gramEnd"/>
      <w:r>
        <w:rPr>
          <w:rFonts w:ascii="Consolas" w:hAnsi="Consolas" w:cs="Consolas"/>
          <w:color w:val="008000"/>
          <w:sz w:val="19"/>
          <w:szCs w:val="19"/>
          <w:lang w:bidi="ar-SA"/>
        </w:rPr>
        <w:t xml:space="preserve"> If the operation description is modified, the results are undefined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clientOperation</w:t>
      </w:r>
      <w:proofErr w:type="spellEnd"/>
      <w:r>
        <w:rPr>
          <w:rFonts w:ascii="Consolas" w:hAnsi="Consolas" w:cs="Consolas"/>
          <w:color w:val="808080"/>
          <w:sz w:val="19"/>
          <w:szCs w:val="19"/>
          <w:lang w:bidi="ar-SA"/>
        </w:rPr>
        <w:t>"&gt;</w:t>
      </w:r>
      <w:r>
        <w:rPr>
          <w:rFonts w:ascii="Consolas" w:hAnsi="Consolas" w:cs="Consolas"/>
          <w:color w:val="008000"/>
          <w:sz w:val="19"/>
          <w:szCs w:val="19"/>
          <w:lang w:bidi="ar-SA"/>
        </w:rPr>
        <w:t xml:space="preserve">The run-time object that exposes customization properties for the operation described by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paramref</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operationDescription</w:t>
      </w:r>
      <w:proofErr w:type="spellEnd"/>
      <w:r>
        <w:rPr>
          <w:rFonts w:ascii="Consolas" w:hAnsi="Consolas" w:cs="Consolas"/>
          <w:color w:val="808080"/>
          <w:sz w:val="19"/>
          <w:szCs w:val="19"/>
          <w:lang w:bidi="ar-SA"/>
        </w:rPr>
        <w:t>"/&gt;</w:t>
      </w:r>
      <w:r>
        <w:rPr>
          <w:rFonts w:ascii="Consolas" w:hAnsi="Consolas" w:cs="Consolas"/>
          <w:color w:val="008000"/>
          <w:sz w:val="19"/>
          <w:szCs w:val="19"/>
          <w:lang w:bidi="ar-SA"/>
        </w:rPr>
        <w:t>.</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w:t>
      </w:r>
      <w:proofErr w:type="spellStart"/>
      <w:r>
        <w:rPr>
          <w:rFonts w:ascii="Consolas" w:hAnsi="Consolas" w:cs="Consolas"/>
          <w:sz w:val="19"/>
          <w:szCs w:val="19"/>
          <w:lang w:bidi="ar-SA"/>
        </w:rPr>
        <w:t>ApplyClientBehavior</w:t>
      </w:r>
      <w:proofErr w:type="spellEnd"/>
      <w:r>
        <w:rPr>
          <w:rFonts w:ascii="Consolas" w:hAnsi="Consolas" w:cs="Consolas"/>
          <w:sz w:val="19"/>
          <w:szCs w:val="19"/>
          <w:lang w:bidi="ar-SA"/>
        </w:rPr>
        <w:t>(</w:t>
      </w:r>
      <w:proofErr w:type="spellStart"/>
      <w:r>
        <w:rPr>
          <w:rFonts w:ascii="Consolas" w:hAnsi="Consolas" w:cs="Consolas"/>
          <w:color w:val="2B91AF"/>
          <w:sz w:val="19"/>
          <w:szCs w:val="19"/>
          <w:lang w:bidi="ar-SA"/>
        </w:rPr>
        <w:t>OperationDescription</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operationDescription</w:t>
      </w:r>
      <w:proofErr w:type="spellEnd"/>
      <w:r>
        <w:rPr>
          <w:rFonts w:ascii="Consolas" w:hAnsi="Consolas" w:cs="Consolas"/>
          <w:sz w:val="19"/>
          <w:szCs w:val="19"/>
          <w:lang w:bidi="ar-SA"/>
        </w:rPr>
        <w:t xml:space="preserve">, </w:t>
      </w:r>
      <w:proofErr w:type="spellStart"/>
      <w:r>
        <w:rPr>
          <w:rFonts w:ascii="Consolas" w:hAnsi="Consolas" w:cs="Consolas"/>
          <w:color w:val="2B91AF"/>
          <w:sz w:val="19"/>
          <w:szCs w:val="19"/>
          <w:lang w:bidi="ar-SA"/>
        </w:rPr>
        <w:t>ClientOperation</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clientOperation</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Only</w:t>
      </w:r>
      <w:proofErr w:type="gramEnd"/>
      <w:r>
        <w:rPr>
          <w:rFonts w:ascii="Consolas" w:hAnsi="Consolas" w:cs="Consolas"/>
          <w:color w:val="008000"/>
          <w:sz w:val="19"/>
          <w:szCs w:val="19"/>
          <w:lang w:bidi="ar-SA"/>
        </w:rPr>
        <w:t xml:space="preserve"> called when the contract is used on a client.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xml:space="preserve">// Will do nothing here since we only care about the service implementation.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Implement to pass data at runtime to bindings to support custom behavior.</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operationDescription</w:t>
      </w:r>
      <w:proofErr w:type="spellEnd"/>
      <w:r>
        <w:rPr>
          <w:rFonts w:ascii="Consolas" w:hAnsi="Consolas" w:cs="Consolas"/>
          <w:color w:val="808080"/>
          <w:sz w:val="19"/>
          <w:szCs w:val="19"/>
          <w:lang w:bidi="ar-SA"/>
        </w:rPr>
        <w:t>"&gt;</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operation being examined. </w:t>
      </w:r>
      <w:proofErr w:type="gramStart"/>
      <w:r>
        <w:rPr>
          <w:rFonts w:ascii="Consolas" w:hAnsi="Consolas" w:cs="Consolas"/>
          <w:color w:val="008000"/>
          <w:sz w:val="19"/>
          <w:szCs w:val="19"/>
          <w:lang w:bidi="ar-SA"/>
        </w:rPr>
        <w:t>Use for examination only.</w:t>
      </w:r>
      <w:proofErr w:type="gramEnd"/>
      <w:r>
        <w:rPr>
          <w:rFonts w:ascii="Consolas" w:hAnsi="Consolas" w:cs="Consolas"/>
          <w:color w:val="008000"/>
          <w:sz w:val="19"/>
          <w:szCs w:val="19"/>
          <w:lang w:bidi="ar-SA"/>
        </w:rPr>
        <w:t xml:space="preserve"> If the operation description is modified, the results are undefined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w:t>
      </w:r>
      <w:proofErr w:type="spellStart"/>
      <w:r>
        <w:rPr>
          <w:rFonts w:ascii="Consolas" w:hAnsi="Consolas" w:cs="Consolas"/>
          <w:color w:val="808080"/>
          <w:sz w:val="19"/>
          <w:szCs w:val="19"/>
          <w:lang w:bidi="ar-SA"/>
        </w:rPr>
        <w:t>bindingParameters</w:t>
      </w:r>
      <w:proofErr w:type="spellEnd"/>
      <w:r>
        <w:rPr>
          <w:rFonts w:ascii="Consolas" w:hAnsi="Consolas" w:cs="Consolas"/>
          <w:color w:val="808080"/>
          <w:sz w:val="19"/>
          <w:szCs w:val="19"/>
          <w:lang w:bidi="ar-SA"/>
        </w:rPr>
        <w:t>"&gt;</w:t>
      </w:r>
      <w:r>
        <w:rPr>
          <w:rFonts w:ascii="Consolas" w:hAnsi="Consolas" w:cs="Consolas"/>
          <w:color w:val="008000"/>
          <w:sz w:val="19"/>
          <w:szCs w:val="19"/>
          <w:lang w:bidi="ar-SA"/>
        </w:rPr>
        <w:t>The collection of objects that binding elements require to support the behavior.</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void</w:t>
      </w:r>
      <w:r>
        <w:rPr>
          <w:rFonts w:ascii="Consolas" w:hAnsi="Consolas" w:cs="Consolas"/>
          <w:sz w:val="19"/>
          <w:szCs w:val="19"/>
          <w:lang w:bidi="ar-SA"/>
        </w:rPr>
        <w:t xml:space="preserve"> </w:t>
      </w:r>
      <w:proofErr w:type="spellStart"/>
      <w:r>
        <w:rPr>
          <w:rFonts w:ascii="Consolas" w:hAnsi="Consolas" w:cs="Consolas"/>
          <w:sz w:val="19"/>
          <w:szCs w:val="19"/>
          <w:lang w:bidi="ar-SA"/>
        </w:rPr>
        <w:t>AddBindingParameters</w:t>
      </w:r>
      <w:proofErr w:type="spellEnd"/>
      <w:r>
        <w:rPr>
          <w:rFonts w:ascii="Consolas" w:hAnsi="Consolas" w:cs="Consolas"/>
          <w:sz w:val="19"/>
          <w:szCs w:val="19"/>
          <w:lang w:bidi="ar-SA"/>
        </w:rPr>
        <w:t>(</w:t>
      </w:r>
      <w:proofErr w:type="spellStart"/>
      <w:r>
        <w:rPr>
          <w:rFonts w:ascii="Consolas" w:hAnsi="Consolas" w:cs="Consolas"/>
          <w:color w:val="2B91AF"/>
          <w:sz w:val="19"/>
          <w:szCs w:val="19"/>
          <w:lang w:bidi="ar-SA"/>
        </w:rPr>
        <w:t>OperationDescription</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operationDescription</w:t>
      </w:r>
      <w:proofErr w:type="spellEnd"/>
      <w:r>
        <w:rPr>
          <w:rFonts w:ascii="Consolas" w:hAnsi="Consolas" w:cs="Consolas"/>
          <w:sz w:val="19"/>
          <w:szCs w:val="19"/>
          <w:lang w:bidi="ar-SA"/>
        </w:rPr>
        <w:t xml:space="preserve">, </w:t>
      </w:r>
      <w:proofErr w:type="spellStart"/>
      <w:r>
        <w:rPr>
          <w:rFonts w:ascii="Consolas" w:hAnsi="Consolas" w:cs="Consolas"/>
          <w:color w:val="2B91AF"/>
          <w:sz w:val="19"/>
          <w:szCs w:val="19"/>
          <w:lang w:bidi="ar-SA"/>
        </w:rPr>
        <w:t>BindingParameterCollection</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bindingParameters</w:t>
      </w:r>
      <w:proofErr w:type="spellEnd"/>
      <w:r>
        <w:rPr>
          <w:rFonts w:ascii="Consolas" w:hAnsi="Consolas" w:cs="Consolas"/>
          <w:sz w:val="19"/>
          <w:szCs w:val="19"/>
          <w:lang w:bidi="ar-SA"/>
        </w:rPr>
        <w:t>)</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Nothing needs to be done here</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color w:val="0000FF"/>
          <w:sz w:val="19"/>
          <w:szCs w:val="19"/>
          <w:lang w:bidi="ar-SA"/>
        </w:rPr>
        <w:lastRenderedPageBreak/>
        <w:t xml:space="preserve">        #</w:t>
      </w:r>
      <w:proofErr w:type="spellStart"/>
      <w:r>
        <w:rPr>
          <w:rFonts w:ascii="Consolas" w:hAnsi="Consolas" w:cs="Consolas"/>
          <w:color w:val="0000FF"/>
          <w:sz w:val="19"/>
          <w:szCs w:val="19"/>
          <w:lang w:bidi="ar-SA"/>
        </w:rPr>
        <w:t>endregion</w:t>
      </w:r>
      <w:proofErr w:type="spellEnd"/>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7552C6" w:rsidRDefault="007552C6" w:rsidP="007552C6">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7552C6" w:rsidRDefault="007552C6" w:rsidP="00BB6146"/>
    <w:p w:rsidR="00B22339" w:rsidRDefault="00B22339" w:rsidP="00BB6146">
      <w:r w:rsidRPr="00B22339">
        <w:t>Technically, we don't care about the operation behavior so much as we do the operation invoker we also need to create. We want to control the invocation of the operation.  For this we create an operation invoker; the operation behavior is only there to install the invoker.</w:t>
      </w:r>
    </w:p>
    <w:p w:rsidR="00090973" w:rsidRPr="00090973" w:rsidRDefault="00090973" w:rsidP="00090973">
      <w:r w:rsidRPr="00090973">
        <w:t xml:space="preserve">An operation invoker is class which implements the </w:t>
      </w:r>
      <w:proofErr w:type="spellStart"/>
      <w:r w:rsidRPr="00090973">
        <w:rPr>
          <w:b/>
          <w:bCs/>
        </w:rPr>
        <w:t>System.ServiceModel.Dispatcher.IOperationInvoker</w:t>
      </w:r>
      <w:proofErr w:type="spellEnd"/>
      <w:r w:rsidRPr="00090973">
        <w:t xml:space="preserve"> interface. Among other things, the invoker allows us to hijack the WCF process and put our own logic around our operation implementation. This is a VERY useful thing to do. For example, whenever I want to implement my own security on services I'll create an invoker to do authorization.  If authorization is successful, I'll call the operation myself. Otherwise, I'll throw a security exception and WCF will deal with it from there.</w:t>
      </w:r>
    </w:p>
    <w:p w:rsidR="00090973" w:rsidRPr="00090973" w:rsidRDefault="00090973" w:rsidP="00090973">
      <w:r w:rsidRPr="00090973">
        <w:t xml:space="preserve">For our purposes, we are going to use this hijacking ability to starting a new STA thread and call the operation from that thread. We are going to do this in the </w:t>
      </w:r>
      <w:r w:rsidRPr="00090973">
        <w:rPr>
          <w:b/>
          <w:bCs/>
        </w:rPr>
        <w:t>Invoke</w:t>
      </w:r>
      <w:r w:rsidRPr="00090973">
        <w:t xml:space="preserve"> method.</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System;</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System.ServiceModel.Dispatcher</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System.Threading</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System.ServiceModel</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namespace</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WCFWithSTADemo</w:t>
      </w:r>
      <w:proofErr w:type="spellEnd"/>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class</w:t>
      </w:r>
      <w:proofErr w:type="gramEnd"/>
      <w:r>
        <w:rPr>
          <w:rFonts w:ascii="Consolas" w:hAnsi="Consolas" w:cs="Consolas"/>
          <w:sz w:val="19"/>
          <w:szCs w:val="19"/>
          <w:lang w:bidi="ar-SA"/>
        </w:rPr>
        <w:t xml:space="preserve"> </w:t>
      </w:r>
      <w:proofErr w:type="spellStart"/>
      <w:r>
        <w:rPr>
          <w:rFonts w:ascii="Consolas" w:hAnsi="Consolas" w:cs="Consolas"/>
          <w:color w:val="2B91AF"/>
          <w:sz w:val="19"/>
          <w:szCs w:val="19"/>
          <w:lang w:bidi="ar-SA"/>
        </w:rPr>
        <w:t>STAOperationInvoker</w:t>
      </w:r>
      <w:proofErr w:type="spellEnd"/>
      <w:r>
        <w:rPr>
          <w:rFonts w:ascii="Consolas" w:hAnsi="Consolas" w:cs="Consolas"/>
          <w:sz w:val="19"/>
          <w:szCs w:val="19"/>
          <w:lang w:bidi="ar-SA"/>
        </w:rPr>
        <w:t xml:space="preserve"> : </w:t>
      </w:r>
      <w:proofErr w:type="spellStart"/>
      <w:r>
        <w:rPr>
          <w:rFonts w:ascii="Consolas" w:hAnsi="Consolas" w:cs="Consolas"/>
          <w:color w:val="2B91AF"/>
          <w:sz w:val="19"/>
          <w:szCs w:val="19"/>
          <w:lang w:bidi="ar-SA"/>
        </w:rPr>
        <w:t>IOperationInvoker</w:t>
      </w:r>
      <w:proofErr w:type="spellEnd"/>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private</w:t>
      </w:r>
      <w:proofErr w:type="gramEnd"/>
      <w:r>
        <w:rPr>
          <w:rFonts w:ascii="Consolas" w:hAnsi="Consolas" w:cs="Consolas"/>
          <w:sz w:val="19"/>
          <w:szCs w:val="19"/>
          <w:lang w:bidi="ar-SA"/>
        </w:rPr>
        <w:t xml:space="preserve"> </w:t>
      </w:r>
      <w:proofErr w:type="spellStart"/>
      <w:r>
        <w:rPr>
          <w:rFonts w:ascii="Consolas" w:hAnsi="Consolas" w:cs="Consolas"/>
          <w:color w:val="2B91AF"/>
          <w:sz w:val="19"/>
          <w:szCs w:val="19"/>
          <w:lang w:bidi="ar-SA"/>
        </w:rPr>
        <w:t>IOperationInvoker</w:t>
      </w:r>
      <w:proofErr w:type="spellEnd"/>
      <w:r>
        <w:rPr>
          <w:rFonts w:ascii="Consolas" w:hAnsi="Consolas" w:cs="Consolas"/>
          <w:sz w:val="19"/>
          <w:szCs w:val="19"/>
          <w:lang w:bidi="ar-SA"/>
        </w:rPr>
        <w:t xml:space="preserve"> _</w:t>
      </w:r>
      <w:proofErr w:type="spellStart"/>
      <w:r>
        <w:rPr>
          <w:rFonts w:ascii="Consolas" w:hAnsi="Consolas" w:cs="Consolas"/>
          <w:sz w:val="19"/>
          <w:szCs w:val="19"/>
          <w:lang w:bidi="ar-SA"/>
        </w:rPr>
        <w:t>iOperationInvoker</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STAOperationInvoker</w:t>
      </w:r>
      <w:proofErr w:type="spellEnd"/>
      <w:r>
        <w:rPr>
          <w:rFonts w:ascii="Consolas" w:hAnsi="Consolas" w:cs="Consolas"/>
          <w:sz w:val="19"/>
          <w:szCs w:val="19"/>
          <w:lang w:bidi="ar-SA"/>
        </w:rPr>
        <w:t>(</w:t>
      </w:r>
      <w:proofErr w:type="spellStart"/>
      <w:r>
        <w:rPr>
          <w:rFonts w:ascii="Consolas" w:hAnsi="Consolas" w:cs="Consolas"/>
          <w:color w:val="2B91AF"/>
          <w:sz w:val="19"/>
          <w:szCs w:val="19"/>
          <w:lang w:bidi="ar-SA"/>
        </w:rPr>
        <w:t>IOperationInvoker</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iOperationInvoker</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r>
        <w:rPr>
          <w:rFonts w:ascii="Consolas" w:hAnsi="Consolas" w:cs="Consolas"/>
          <w:color w:val="0000FF"/>
          <w:sz w:val="19"/>
          <w:szCs w:val="19"/>
          <w:lang w:bidi="ar-SA"/>
        </w:rPr>
        <w:t>this</w:t>
      </w:r>
      <w:r>
        <w:rPr>
          <w:rFonts w:ascii="Consolas" w:hAnsi="Consolas" w:cs="Consolas"/>
          <w:sz w:val="19"/>
          <w:szCs w:val="19"/>
          <w:lang w:bidi="ar-SA"/>
        </w:rPr>
        <w:t>._iOperationInvoker</w:t>
      </w:r>
      <w:proofErr w:type="spellEnd"/>
      <w:r>
        <w:rPr>
          <w:rFonts w:ascii="Consolas" w:hAnsi="Consolas" w:cs="Consolas"/>
          <w:sz w:val="19"/>
          <w:szCs w:val="19"/>
          <w:lang w:bidi="ar-SA"/>
        </w:rPr>
        <w:t xml:space="preserve"> = </w:t>
      </w:r>
      <w:proofErr w:type="spellStart"/>
      <w:r>
        <w:rPr>
          <w:rFonts w:ascii="Consolas" w:hAnsi="Consolas" w:cs="Consolas"/>
          <w:sz w:val="19"/>
          <w:szCs w:val="19"/>
          <w:lang w:bidi="ar-SA"/>
        </w:rPr>
        <w:t>iOperationInvoker</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color w:val="0000FF"/>
          <w:sz w:val="19"/>
          <w:szCs w:val="19"/>
          <w:lang w:bidi="ar-SA"/>
        </w:rPr>
        <w:t xml:space="preserve">        #region</w:t>
      </w:r>
      <w:r>
        <w:rPr>
          <w:rFonts w:ascii="Consolas" w:hAnsi="Consolas" w:cs="Consolas"/>
          <w:sz w:val="19"/>
          <w:szCs w:val="19"/>
          <w:lang w:bidi="ar-SA"/>
        </w:rPr>
        <w:t xml:space="preserve"> Implementation of </w:t>
      </w:r>
      <w:proofErr w:type="spellStart"/>
      <w:r>
        <w:rPr>
          <w:rFonts w:ascii="Consolas" w:hAnsi="Consolas" w:cs="Consolas"/>
          <w:sz w:val="19"/>
          <w:szCs w:val="19"/>
          <w:lang w:bidi="ar-SA"/>
        </w:rPr>
        <w:t>IOperationInvoker</w:t>
      </w:r>
      <w:proofErr w:type="spellEnd"/>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Returns an </w:t>
      </w:r>
      <w:r>
        <w:rPr>
          <w:rFonts w:ascii="Consolas" w:hAnsi="Consolas" w:cs="Consolas"/>
          <w:color w:val="808080"/>
          <w:sz w:val="19"/>
          <w:szCs w:val="19"/>
          <w:lang w:bidi="ar-SA"/>
        </w:rPr>
        <w:t xml:space="preserve">&lt;see </w:t>
      </w:r>
      <w:proofErr w:type="spellStart"/>
      <w:r>
        <w:rPr>
          <w:rFonts w:ascii="Consolas" w:hAnsi="Consolas" w:cs="Consolas"/>
          <w:color w:val="808080"/>
          <w:sz w:val="19"/>
          <w:szCs w:val="19"/>
          <w:lang w:bidi="ar-SA"/>
        </w:rPr>
        <w:t>cref</w:t>
      </w:r>
      <w:proofErr w:type="spellEnd"/>
      <w:r>
        <w:rPr>
          <w:rFonts w:ascii="Consolas" w:hAnsi="Consolas" w:cs="Consolas"/>
          <w:color w:val="808080"/>
          <w:sz w:val="19"/>
          <w:szCs w:val="19"/>
          <w:lang w:bidi="ar-SA"/>
        </w:rPr>
        <w:t>="T</w:t>
      </w:r>
      <w:proofErr w:type="gramStart"/>
      <w:r>
        <w:rPr>
          <w:rFonts w:ascii="Consolas" w:hAnsi="Consolas" w:cs="Consolas"/>
          <w:color w:val="808080"/>
          <w:sz w:val="19"/>
          <w:szCs w:val="19"/>
          <w:lang w:bidi="ar-SA"/>
        </w:rPr>
        <w:t>:System.Array</w:t>
      </w:r>
      <w:proofErr w:type="gramEnd"/>
      <w:r>
        <w:rPr>
          <w:rFonts w:ascii="Consolas" w:hAnsi="Consolas" w:cs="Consolas"/>
          <w:color w:val="808080"/>
          <w:sz w:val="19"/>
          <w:szCs w:val="19"/>
          <w:lang w:bidi="ar-SA"/>
        </w:rPr>
        <w:t>"/&gt;</w:t>
      </w:r>
      <w:r>
        <w:rPr>
          <w:rFonts w:ascii="Consolas" w:hAnsi="Consolas" w:cs="Consolas"/>
          <w:color w:val="008000"/>
          <w:sz w:val="19"/>
          <w:szCs w:val="19"/>
          <w:lang w:bidi="ar-SA"/>
        </w:rPr>
        <w:t xml:space="preserve"> of parameter objects.</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parameters that are to be used as arguments to the operation.</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 xml:space="preserve">[] </w:t>
      </w:r>
      <w:proofErr w:type="spellStart"/>
      <w:r>
        <w:rPr>
          <w:rFonts w:ascii="Consolas" w:hAnsi="Consolas" w:cs="Consolas"/>
          <w:sz w:val="19"/>
          <w:szCs w:val="19"/>
          <w:lang w:bidi="ar-SA"/>
        </w:rPr>
        <w:t>AllocateInputs</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return</w:t>
      </w:r>
      <w:proofErr w:type="gramEnd"/>
      <w:r>
        <w:rPr>
          <w:rFonts w:ascii="Consolas" w:hAnsi="Consolas" w:cs="Consolas"/>
          <w:sz w:val="19"/>
          <w:szCs w:val="19"/>
          <w:lang w:bidi="ar-SA"/>
        </w:rPr>
        <w:t xml:space="preserve"> _</w:t>
      </w:r>
      <w:proofErr w:type="spellStart"/>
      <w:r>
        <w:rPr>
          <w:rFonts w:ascii="Consolas" w:hAnsi="Consolas" w:cs="Consolas"/>
          <w:sz w:val="19"/>
          <w:szCs w:val="19"/>
          <w:lang w:bidi="ar-SA"/>
        </w:rPr>
        <w:t>iOperationInvoker.AllocateInputs</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Returns an object and a set of output objects from an instance and set of input objects.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return value.</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name="instance"&gt;</w:t>
      </w:r>
      <w:r>
        <w:rPr>
          <w:rFonts w:ascii="Consolas" w:hAnsi="Consolas" w:cs="Consolas"/>
          <w:color w:val="008000"/>
          <w:sz w:val="19"/>
          <w:szCs w:val="19"/>
          <w:lang w:bidi="ar-SA"/>
        </w:rPr>
        <w:t>The object to be invoked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name="inputs"&gt;</w:t>
      </w:r>
      <w:r>
        <w:rPr>
          <w:rFonts w:ascii="Consolas" w:hAnsi="Consolas" w:cs="Consolas"/>
          <w:color w:val="008000"/>
          <w:sz w:val="19"/>
          <w:szCs w:val="19"/>
          <w:lang w:bidi="ar-SA"/>
        </w:rPr>
        <w:t>The inputs to the method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name="outputs"&gt;</w:t>
      </w:r>
      <w:r>
        <w:rPr>
          <w:rFonts w:ascii="Consolas" w:hAnsi="Consolas" w:cs="Consolas"/>
          <w:color w:val="008000"/>
          <w:sz w:val="19"/>
          <w:szCs w:val="19"/>
          <w:lang w:bidi="ar-SA"/>
        </w:rPr>
        <w:t>The outputs from the method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 xml:space="preserve"> Invoke(</w:t>
      </w:r>
      <w:r>
        <w:rPr>
          <w:rFonts w:ascii="Consolas" w:hAnsi="Consolas" w:cs="Consolas"/>
          <w:color w:val="0000FF"/>
          <w:sz w:val="19"/>
          <w:szCs w:val="19"/>
          <w:lang w:bidi="ar-SA"/>
        </w:rPr>
        <w:t>object</w:t>
      </w:r>
      <w:r>
        <w:rPr>
          <w:rFonts w:ascii="Consolas" w:hAnsi="Consolas" w:cs="Consolas"/>
          <w:sz w:val="19"/>
          <w:szCs w:val="19"/>
          <w:lang w:bidi="ar-SA"/>
        </w:rPr>
        <w:t xml:space="preserve"> instance, </w:t>
      </w:r>
      <w:r>
        <w:rPr>
          <w:rFonts w:ascii="Consolas" w:hAnsi="Consolas" w:cs="Consolas"/>
          <w:color w:val="0000FF"/>
          <w:sz w:val="19"/>
          <w:szCs w:val="19"/>
          <w:lang w:bidi="ar-SA"/>
        </w:rPr>
        <w:t>object</w:t>
      </w:r>
      <w:r>
        <w:rPr>
          <w:rFonts w:ascii="Consolas" w:hAnsi="Consolas" w:cs="Consolas"/>
          <w:sz w:val="19"/>
          <w:szCs w:val="19"/>
          <w:lang w:bidi="ar-SA"/>
        </w:rPr>
        <w:t xml:space="preserve">[] inputs, </w:t>
      </w:r>
      <w:r>
        <w:rPr>
          <w:rFonts w:ascii="Consolas" w:hAnsi="Consolas" w:cs="Consolas"/>
          <w:color w:val="0000FF"/>
          <w:sz w:val="19"/>
          <w:szCs w:val="19"/>
          <w:lang w:bidi="ar-SA"/>
        </w:rPr>
        <w:t>out</w:t>
      </w:r>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 outputs)</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2B91AF"/>
          <w:sz w:val="19"/>
          <w:szCs w:val="19"/>
          <w:lang w:bidi="ar-SA"/>
        </w:rPr>
        <w:t>Object</w:t>
      </w:r>
      <w:r>
        <w:rPr>
          <w:rFonts w:ascii="Consolas" w:hAnsi="Consolas" w:cs="Consolas"/>
          <w:sz w:val="19"/>
          <w:szCs w:val="19"/>
          <w:lang w:bidi="ar-SA"/>
        </w:rPr>
        <w:t xml:space="preserve"> result = </w:t>
      </w:r>
      <w:r>
        <w:rPr>
          <w:rFonts w:ascii="Consolas" w:hAnsi="Consolas" w:cs="Consolas"/>
          <w:color w:val="0000FF"/>
          <w:sz w:val="19"/>
          <w:szCs w:val="19"/>
          <w:lang w:bidi="ar-SA"/>
        </w:rPr>
        <w:t>null</w:t>
      </w:r>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2B91AF"/>
          <w:sz w:val="19"/>
          <w:szCs w:val="19"/>
          <w:lang w:bidi="ar-SA"/>
        </w:rPr>
        <w:t>Object</w:t>
      </w:r>
      <w:r>
        <w:rPr>
          <w:rFonts w:ascii="Consolas" w:hAnsi="Consolas" w:cs="Consolas"/>
          <w:sz w:val="19"/>
          <w:szCs w:val="19"/>
          <w:lang w:bidi="ar-SA"/>
        </w:rPr>
        <w:t>[</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staOutputs</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null</w:t>
      </w:r>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OperationContext</w:t>
      </w:r>
      <w:proofErr w:type="spellEnd"/>
      <w:r>
        <w:rPr>
          <w:rFonts w:ascii="Consolas" w:hAnsi="Consolas" w:cs="Consolas"/>
          <w:sz w:val="19"/>
          <w:szCs w:val="19"/>
          <w:lang w:bidi="ar-SA"/>
        </w:rPr>
        <w:t xml:space="preserve"> context = </w:t>
      </w:r>
      <w:proofErr w:type="spellStart"/>
      <w:r>
        <w:rPr>
          <w:rFonts w:ascii="Consolas" w:hAnsi="Consolas" w:cs="Consolas"/>
          <w:color w:val="2B91AF"/>
          <w:sz w:val="19"/>
          <w:szCs w:val="19"/>
          <w:lang w:bidi="ar-SA"/>
        </w:rPr>
        <w:t>OperationContext</w:t>
      </w:r>
      <w:r>
        <w:rPr>
          <w:rFonts w:ascii="Consolas" w:hAnsi="Consolas" w:cs="Consolas"/>
          <w:sz w:val="19"/>
          <w:szCs w:val="19"/>
          <w:lang w:bidi="ar-SA"/>
        </w:rPr>
        <w:t>.Current</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color w:val="0000FF"/>
          <w:sz w:val="19"/>
          <w:szCs w:val="19"/>
          <w:lang w:bidi="ar-SA"/>
        </w:rPr>
        <w:t>var</w:t>
      </w:r>
      <w:proofErr w:type="spellEnd"/>
      <w:proofErr w:type="gramEnd"/>
      <w:r>
        <w:rPr>
          <w:rFonts w:ascii="Consolas" w:hAnsi="Consolas" w:cs="Consolas"/>
          <w:sz w:val="19"/>
          <w:szCs w:val="19"/>
          <w:lang w:bidi="ar-SA"/>
        </w:rPr>
        <w:t xml:space="preserve"> thread = </w:t>
      </w:r>
      <w:r>
        <w:rPr>
          <w:rFonts w:ascii="Consolas" w:hAnsi="Consolas" w:cs="Consolas"/>
          <w:color w:val="0000FF"/>
          <w:sz w:val="19"/>
          <w:szCs w:val="19"/>
          <w:lang w:bidi="ar-SA"/>
        </w:rPr>
        <w:t>new</w:t>
      </w:r>
      <w:r>
        <w:rPr>
          <w:rFonts w:ascii="Consolas" w:hAnsi="Consolas" w:cs="Consolas"/>
          <w:sz w:val="19"/>
          <w:szCs w:val="19"/>
          <w:lang w:bidi="ar-SA"/>
        </w:rPr>
        <w:t xml:space="preserve"> </w:t>
      </w:r>
      <w:r>
        <w:rPr>
          <w:rFonts w:ascii="Consolas" w:hAnsi="Consolas" w:cs="Consolas"/>
          <w:color w:val="2B91AF"/>
          <w:sz w:val="19"/>
          <w:szCs w:val="19"/>
          <w:lang w:bidi="ar-SA"/>
        </w:rPr>
        <w:t>Thread</w:t>
      </w:r>
      <w:r>
        <w:rPr>
          <w:rFonts w:ascii="Consolas" w:hAnsi="Consolas" w:cs="Consolas"/>
          <w:sz w:val="19"/>
          <w:szCs w:val="19"/>
          <w:lang w:bidi="ar-SA"/>
        </w:rPr>
        <w:t>(</w:t>
      </w:r>
      <w:r>
        <w:rPr>
          <w:rFonts w:ascii="Consolas" w:hAnsi="Consolas" w:cs="Consolas"/>
          <w:color w:val="0000FF"/>
          <w:sz w:val="19"/>
          <w:szCs w:val="19"/>
          <w:lang w:bidi="ar-SA"/>
        </w:rPr>
        <w:t>new</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ThreadStart</w:t>
      </w:r>
      <w:proofErr w:type="spellEnd"/>
      <w:r>
        <w:rPr>
          <w:rFonts w:ascii="Consolas" w:hAnsi="Consolas" w:cs="Consolas"/>
          <w:sz w:val="19"/>
          <w:szCs w:val="19"/>
          <w:lang w:bidi="ar-SA"/>
        </w:rPr>
        <w:t>(</w:t>
      </w:r>
      <w:r>
        <w:rPr>
          <w:rFonts w:ascii="Consolas" w:hAnsi="Consolas" w:cs="Consolas"/>
          <w:color w:val="0000FF"/>
          <w:sz w:val="19"/>
          <w:szCs w:val="19"/>
          <w:lang w:bidi="ar-SA"/>
        </w:rPr>
        <w:t>delegate</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lastRenderedPageBreak/>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using</w:t>
      </w:r>
      <w:proofErr w:type="gramEnd"/>
      <w:r>
        <w:rPr>
          <w:rFonts w:ascii="Consolas" w:hAnsi="Consolas" w:cs="Consolas"/>
          <w:sz w:val="19"/>
          <w:szCs w:val="19"/>
          <w:lang w:bidi="ar-SA"/>
        </w:rPr>
        <w:t xml:space="preserve"> (</w:t>
      </w:r>
      <w:proofErr w:type="spellStart"/>
      <w:r>
        <w:rPr>
          <w:rFonts w:ascii="Consolas" w:hAnsi="Consolas" w:cs="Consolas"/>
          <w:color w:val="0000FF"/>
          <w:sz w:val="19"/>
          <w:szCs w:val="19"/>
          <w:lang w:bidi="ar-SA"/>
        </w:rPr>
        <w:t>var</w:t>
      </w:r>
      <w:proofErr w:type="spellEnd"/>
      <w:r>
        <w:rPr>
          <w:rFonts w:ascii="Consolas" w:hAnsi="Consolas" w:cs="Consolas"/>
          <w:sz w:val="19"/>
          <w:szCs w:val="19"/>
          <w:lang w:bidi="ar-SA"/>
        </w:rPr>
        <w:t xml:space="preserve"> scope = </w:t>
      </w:r>
      <w:r>
        <w:rPr>
          <w:rFonts w:ascii="Consolas" w:hAnsi="Consolas" w:cs="Consolas"/>
          <w:color w:val="0000FF"/>
          <w:sz w:val="19"/>
          <w:szCs w:val="19"/>
          <w:lang w:bidi="ar-SA"/>
        </w:rPr>
        <w:t>new</w:t>
      </w:r>
      <w:r>
        <w:rPr>
          <w:rFonts w:ascii="Consolas" w:hAnsi="Consolas" w:cs="Consolas"/>
          <w:sz w:val="19"/>
          <w:szCs w:val="19"/>
          <w:lang w:bidi="ar-SA"/>
        </w:rPr>
        <w:t xml:space="preserve"> </w:t>
      </w:r>
      <w:proofErr w:type="spellStart"/>
      <w:r>
        <w:rPr>
          <w:rFonts w:ascii="Consolas" w:hAnsi="Consolas" w:cs="Consolas"/>
          <w:color w:val="2B91AF"/>
          <w:sz w:val="19"/>
          <w:szCs w:val="19"/>
          <w:lang w:bidi="ar-SA"/>
        </w:rPr>
        <w:t>OperationContextScope</w:t>
      </w:r>
      <w:proofErr w:type="spellEnd"/>
      <w:r>
        <w:rPr>
          <w:rFonts w:ascii="Consolas" w:hAnsi="Consolas" w:cs="Consolas"/>
          <w:sz w:val="19"/>
          <w:szCs w:val="19"/>
          <w:lang w:bidi="ar-SA"/>
        </w:rPr>
        <w:t>(context))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sz w:val="19"/>
          <w:szCs w:val="19"/>
          <w:lang w:bidi="ar-SA"/>
        </w:rPr>
        <w:t>result</w:t>
      </w:r>
      <w:proofErr w:type="gramEnd"/>
      <w:r>
        <w:rPr>
          <w:rFonts w:ascii="Consolas" w:hAnsi="Consolas" w:cs="Consolas"/>
          <w:sz w:val="19"/>
          <w:szCs w:val="19"/>
          <w:lang w:bidi="ar-SA"/>
        </w:rPr>
        <w:t xml:space="preserve"> = _</w:t>
      </w:r>
      <w:proofErr w:type="spellStart"/>
      <w:r>
        <w:rPr>
          <w:rFonts w:ascii="Consolas" w:hAnsi="Consolas" w:cs="Consolas"/>
          <w:sz w:val="19"/>
          <w:szCs w:val="19"/>
          <w:lang w:bidi="ar-SA"/>
        </w:rPr>
        <w:t>iOperationInvoker.Invoke</w:t>
      </w:r>
      <w:proofErr w:type="spellEnd"/>
      <w:r>
        <w:rPr>
          <w:rFonts w:ascii="Consolas" w:hAnsi="Consolas" w:cs="Consolas"/>
          <w:sz w:val="19"/>
          <w:szCs w:val="19"/>
          <w:lang w:bidi="ar-SA"/>
        </w:rPr>
        <w:t xml:space="preserve">(instance, inputs, </w:t>
      </w:r>
      <w:r>
        <w:rPr>
          <w:rFonts w:ascii="Consolas" w:hAnsi="Consolas" w:cs="Consolas"/>
          <w:color w:val="0000FF"/>
          <w:sz w:val="19"/>
          <w:szCs w:val="19"/>
          <w:lang w:bidi="ar-SA"/>
        </w:rPr>
        <w:t>out</w:t>
      </w:r>
      <w:r>
        <w:rPr>
          <w:rFonts w:ascii="Consolas" w:hAnsi="Consolas" w:cs="Consolas"/>
          <w:sz w:val="19"/>
          <w:szCs w:val="19"/>
          <w:lang w:bidi="ar-SA"/>
        </w:rPr>
        <w:t xml:space="preserve"> </w:t>
      </w:r>
      <w:proofErr w:type="spellStart"/>
      <w:r>
        <w:rPr>
          <w:rFonts w:ascii="Consolas" w:hAnsi="Consolas" w:cs="Consolas"/>
          <w:sz w:val="19"/>
          <w:szCs w:val="19"/>
          <w:lang w:bidi="ar-SA"/>
        </w:rPr>
        <w:t>staOutputs</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sz w:val="19"/>
          <w:szCs w:val="19"/>
          <w:lang w:bidi="ar-SA"/>
        </w:rPr>
        <w:t>thread.SetApartmentState</w:t>
      </w:r>
      <w:proofErr w:type="spellEnd"/>
      <w:r>
        <w:rPr>
          <w:rFonts w:ascii="Consolas" w:hAnsi="Consolas" w:cs="Consolas"/>
          <w:sz w:val="19"/>
          <w:szCs w:val="19"/>
          <w:lang w:bidi="ar-SA"/>
        </w:rPr>
        <w:t>(</w:t>
      </w:r>
      <w:proofErr w:type="gramEnd"/>
      <w:r>
        <w:rPr>
          <w:rFonts w:ascii="Consolas" w:hAnsi="Consolas" w:cs="Consolas"/>
          <w:color w:val="2B91AF"/>
          <w:sz w:val="19"/>
          <w:szCs w:val="19"/>
          <w:lang w:bidi="ar-SA"/>
        </w:rPr>
        <w:t>ApartmentState</w:t>
      </w:r>
      <w:r>
        <w:rPr>
          <w:rFonts w:ascii="Consolas" w:hAnsi="Consolas" w:cs="Consolas"/>
          <w:sz w:val="19"/>
          <w:szCs w:val="19"/>
          <w:lang w:bidi="ar-SA"/>
        </w:rPr>
        <w:t>.STA);</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sz w:val="19"/>
          <w:szCs w:val="19"/>
          <w:lang w:bidi="ar-SA"/>
        </w:rPr>
        <w:t>thread.Start</w:t>
      </w:r>
      <w:proofErr w:type="spellEnd"/>
      <w:r>
        <w:rPr>
          <w:rFonts w:ascii="Consolas" w:hAnsi="Consolas" w:cs="Consolas"/>
          <w:sz w:val="19"/>
          <w:szCs w:val="19"/>
          <w:lang w:bidi="ar-SA"/>
        </w:rPr>
        <w:t>(</w:t>
      </w:r>
      <w:proofErr w:type="gram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spellStart"/>
      <w:proofErr w:type="gramStart"/>
      <w:r>
        <w:rPr>
          <w:rFonts w:ascii="Consolas" w:hAnsi="Consolas" w:cs="Consolas"/>
          <w:sz w:val="19"/>
          <w:szCs w:val="19"/>
          <w:lang w:bidi="ar-SA"/>
        </w:rPr>
        <w:t>thread.Join</w:t>
      </w:r>
      <w:proofErr w:type="spellEnd"/>
      <w:r>
        <w:rPr>
          <w:rFonts w:ascii="Consolas" w:hAnsi="Consolas" w:cs="Consolas"/>
          <w:sz w:val="19"/>
          <w:szCs w:val="19"/>
          <w:lang w:bidi="ar-SA"/>
        </w:rPr>
        <w:t>(</w:t>
      </w:r>
      <w:proofErr w:type="gram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sz w:val="19"/>
          <w:szCs w:val="19"/>
          <w:lang w:bidi="ar-SA"/>
        </w:rPr>
        <w:t>outputs</w:t>
      </w:r>
      <w:proofErr w:type="gramEnd"/>
      <w:r>
        <w:rPr>
          <w:rFonts w:ascii="Consolas" w:hAnsi="Consolas" w:cs="Consolas"/>
          <w:sz w:val="19"/>
          <w:szCs w:val="19"/>
          <w:lang w:bidi="ar-SA"/>
        </w:rPr>
        <w:t xml:space="preserve"> = </w:t>
      </w:r>
      <w:proofErr w:type="spellStart"/>
      <w:r>
        <w:rPr>
          <w:rFonts w:ascii="Consolas" w:hAnsi="Consolas" w:cs="Consolas"/>
          <w:sz w:val="19"/>
          <w:szCs w:val="19"/>
          <w:lang w:bidi="ar-SA"/>
        </w:rPr>
        <w:t>staOutputs</w:t>
      </w:r>
      <w:proofErr w:type="spellEnd"/>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return</w:t>
      </w:r>
      <w:proofErr w:type="gramEnd"/>
      <w:r>
        <w:rPr>
          <w:rFonts w:ascii="Consolas" w:hAnsi="Consolas" w:cs="Consolas"/>
          <w:sz w:val="19"/>
          <w:szCs w:val="19"/>
          <w:lang w:bidi="ar-SA"/>
        </w:rPr>
        <w:t xml:space="preserve"> result;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An</w:t>
      </w:r>
      <w:proofErr w:type="gramEnd"/>
      <w:r>
        <w:rPr>
          <w:rFonts w:ascii="Consolas" w:hAnsi="Consolas" w:cs="Consolas"/>
          <w:color w:val="008000"/>
          <w:sz w:val="19"/>
          <w:szCs w:val="19"/>
          <w:lang w:bidi="ar-SA"/>
        </w:rPr>
        <w:t xml:space="preserve"> asynchronous implementation of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the </w:t>
      </w:r>
      <w:r>
        <w:rPr>
          <w:rFonts w:ascii="Consolas" w:hAnsi="Consolas" w:cs="Consolas"/>
          <w:color w:val="808080"/>
          <w:sz w:val="19"/>
          <w:szCs w:val="19"/>
          <w:lang w:bidi="ar-SA"/>
        </w:rPr>
        <w:t>&lt;see cref="M</w:t>
      </w:r>
      <w:proofErr w:type="gramStart"/>
      <w:r>
        <w:rPr>
          <w:rFonts w:ascii="Consolas" w:hAnsi="Consolas" w:cs="Consolas"/>
          <w:color w:val="808080"/>
          <w:sz w:val="19"/>
          <w:szCs w:val="19"/>
          <w:lang w:bidi="ar-SA"/>
        </w:rPr>
        <w:t>:System.ServiceModel.Dispatcher.IOperationInvoker.Invoke</w:t>
      </w:r>
      <w:proofErr w:type="gramEnd"/>
      <w:r>
        <w:rPr>
          <w:rFonts w:ascii="Consolas" w:hAnsi="Consolas" w:cs="Consolas"/>
          <w:color w:val="808080"/>
          <w:sz w:val="19"/>
          <w:szCs w:val="19"/>
          <w:lang w:bidi="ar-SA"/>
        </w:rPr>
        <w:t>(System.Object,System.Object[],System.Object[]@)" /&gt;</w:t>
      </w:r>
      <w:r>
        <w:rPr>
          <w:rFonts w:ascii="Consolas" w:hAnsi="Consolas" w:cs="Consolas"/>
          <w:color w:val="008000"/>
          <w:sz w:val="19"/>
          <w:szCs w:val="19"/>
          <w:lang w:bidi="ar-SA"/>
        </w:rPr>
        <w:t xml:space="preserve"> method.</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A </w:t>
      </w:r>
      <w:r>
        <w:rPr>
          <w:rFonts w:ascii="Consolas" w:hAnsi="Consolas" w:cs="Consolas"/>
          <w:color w:val="808080"/>
          <w:sz w:val="19"/>
          <w:szCs w:val="19"/>
          <w:lang w:bidi="ar-SA"/>
        </w:rPr>
        <w:t xml:space="preserve">&lt;see </w:t>
      </w:r>
      <w:proofErr w:type="spellStart"/>
      <w:r>
        <w:rPr>
          <w:rFonts w:ascii="Consolas" w:hAnsi="Consolas" w:cs="Consolas"/>
          <w:color w:val="808080"/>
          <w:sz w:val="19"/>
          <w:szCs w:val="19"/>
          <w:lang w:bidi="ar-SA"/>
        </w:rPr>
        <w:t>cref</w:t>
      </w:r>
      <w:proofErr w:type="spellEnd"/>
      <w:r>
        <w:rPr>
          <w:rFonts w:ascii="Consolas" w:hAnsi="Consolas" w:cs="Consolas"/>
          <w:color w:val="808080"/>
          <w:sz w:val="19"/>
          <w:szCs w:val="19"/>
          <w:lang w:bidi="ar-SA"/>
        </w:rPr>
        <w:t>="T</w:t>
      </w:r>
      <w:proofErr w:type="gramStart"/>
      <w:r>
        <w:rPr>
          <w:rFonts w:ascii="Consolas" w:hAnsi="Consolas" w:cs="Consolas"/>
          <w:color w:val="808080"/>
          <w:sz w:val="19"/>
          <w:szCs w:val="19"/>
          <w:lang w:bidi="ar-SA"/>
        </w:rPr>
        <w:t>:System.IAsyncResult</w:t>
      </w:r>
      <w:proofErr w:type="gramEnd"/>
      <w:r>
        <w:rPr>
          <w:rFonts w:ascii="Consolas" w:hAnsi="Consolas" w:cs="Consolas"/>
          <w:color w:val="808080"/>
          <w:sz w:val="19"/>
          <w:szCs w:val="19"/>
          <w:lang w:bidi="ar-SA"/>
        </w:rPr>
        <w:t>"/&gt;</w:t>
      </w:r>
      <w:r>
        <w:rPr>
          <w:rFonts w:ascii="Consolas" w:hAnsi="Consolas" w:cs="Consolas"/>
          <w:color w:val="008000"/>
          <w:sz w:val="19"/>
          <w:szCs w:val="19"/>
          <w:lang w:bidi="ar-SA"/>
        </w:rPr>
        <w:t xml:space="preserve"> used to complete the asynchronous call.</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name="instance"&gt;</w:t>
      </w:r>
      <w:r>
        <w:rPr>
          <w:rFonts w:ascii="Consolas" w:hAnsi="Consolas" w:cs="Consolas"/>
          <w:color w:val="008000"/>
          <w:sz w:val="19"/>
          <w:szCs w:val="19"/>
          <w:lang w:bidi="ar-SA"/>
        </w:rPr>
        <w:t>The object to be invoked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name="inputs"&gt;</w:t>
      </w:r>
      <w:r>
        <w:rPr>
          <w:rFonts w:ascii="Consolas" w:hAnsi="Consolas" w:cs="Consolas"/>
          <w:color w:val="008000"/>
          <w:sz w:val="19"/>
          <w:szCs w:val="19"/>
          <w:lang w:bidi="ar-SA"/>
        </w:rPr>
        <w:t>The inputs to the method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name="callback"&gt;</w:t>
      </w:r>
      <w:r>
        <w:rPr>
          <w:rFonts w:ascii="Consolas" w:hAnsi="Consolas" w:cs="Consolas"/>
          <w:color w:val="008000"/>
          <w:sz w:val="19"/>
          <w:szCs w:val="19"/>
          <w:lang w:bidi="ar-SA"/>
        </w:rPr>
        <w:t>The asynchronous callback object</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name="state"&gt;</w:t>
      </w:r>
      <w:r>
        <w:rPr>
          <w:rFonts w:ascii="Consolas" w:hAnsi="Consolas" w:cs="Consolas"/>
          <w:color w:val="008000"/>
          <w:sz w:val="19"/>
          <w:szCs w:val="19"/>
          <w:lang w:bidi="ar-SA"/>
        </w:rPr>
        <w:t>Associated state data</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proofErr w:type="spellStart"/>
      <w:r>
        <w:rPr>
          <w:rFonts w:ascii="Consolas" w:hAnsi="Consolas" w:cs="Consolas"/>
          <w:color w:val="2B91AF"/>
          <w:sz w:val="19"/>
          <w:szCs w:val="19"/>
          <w:lang w:bidi="ar-SA"/>
        </w:rPr>
        <w:t>IAsyncResult</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InvokeBegin</w:t>
      </w:r>
      <w:proofErr w:type="spellEnd"/>
      <w:r>
        <w:rPr>
          <w:rFonts w:ascii="Consolas" w:hAnsi="Consolas" w:cs="Consolas"/>
          <w:sz w:val="19"/>
          <w:szCs w:val="19"/>
          <w:lang w:bidi="ar-SA"/>
        </w:rPr>
        <w:t>(</w:t>
      </w:r>
      <w:r>
        <w:rPr>
          <w:rFonts w:ascii="Consolas" w:hAnsi="Consolas" w:cs="Consolas"/>
          <w:color w:val="0000FF"/>
          <w:sz w:val="19"/>
          <w:szCs w:val="19"/>
          <w:lang w:bidi="ar-SA"/>
        </w:rPr>
        <w:t>object</w:t>
      </w:r>
      <w:r>
        <w:rPr>
          <w:rFonts w:ascii="Consolas" w:hAnsi="Consolas" w:cs="Consolas"/>
          <w:sz w:val="19"/>
          <w:szCs w:val="19"/>
          <w:lang w:bidi="ar-SA"/>
        </w:rPr>
        <w:t xml:space="preserve"> instance, </w:t>
      </w:r>
      <w:r>
        <w:rPr>
          <w:rFonts w:ascii="Consolas" w:hAnsi="Consolas" w:cs="Consolas"/>
          <w:color w:val="0000FF"/>
          <w:sz w:val="19"/>
          <w:szCs w:val="19"/>
          <w:lang w:bidi="ar-SA"/>
        </w:rPr>
        <w:t>object</w:t>
      </w:r>
      <w:r>
        <w:rPr>
          <w:rFonts w:ascii="Consolas" w:hAnsi="Consolas" w:cs="Consolas"/>
          <w:sz w:val="19"/>
          <w:szCs w:val="19"/>
          <w:lang w:bidi="ar-SA"/>
        </w:rPr>
        <w:t xml:space="preserve">[] inputs, </w:t>
      </w:r>
      <w:proofErr w:type="spellStart"/>
      <w:r>
        <w:rPr>
          <w:rFonts w:ascii="Consolas" w:hAnsi="Consolas" w:cs="Consolas"/>
          <w:color w:val="2B91AF"/>
          <w:sz w:val="19"/>
          <w:szCs w:val="19"/>
          <w:lang w:bidi="ar-SA"/>
        </w:rPr>
        <w:t>AsyncCallback</w:t>
      </w:r>
      <w:proofErr w:type="spellEnd"/>
      <w:r>
        <w:rPr>
          <w:rFonts w:ascii="Consolas" w:hAnsi="Consolas" w:cs="Consolas"/>
          <w:sz w:val="19"/>
          <w:szCs w:val="19"/>
          <w:lang w:bidi="ar-SA"/>
        </w:rPr>
        <w:t xml:space="preserve"> callback, </w:t>
      </w:r>
      <w:r>
        <w:rPr>
          <w:rFonts w:ascii="Consolas" w:hAnsi="Consolas" w:cs="Consolas"/>
          <w:color w:val="0000FF"/>
          <w:sz w:val="19"/>
          <w:szCs w:val="19"/>
          <w:lang w:bidi="ar-SA"/>
        </w:rPr>
        <w:t>object</w:t>
      </w:r>
      <w:r>
        <w:rPr>
          <w:rFonts w:ascii="Consolas" w:hAnsi="Consolas" w:cs="Consolas"/>
          <w:sz w:val="19"/>
          <w:szCs w:val="19"/>
          <w:lang w:bidi="ar-SA"/>
        </w:rPr>
        <w:t xml:space="preserve"> state)</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return</w:t>
      </w:r>
      <w:proofErr w:type="gramEnd"/>
      <w:r>
        <w:rPr>
          <w:rFonts w:ascii="Consolas" w:hAnsi="Consolas" w:cs="Consolas"/>
          <w:sz w:val="19"/>
          <w:szCs w:val="19"/>
          <w:lang w:bidi="ar-SA"/>
        </w:rPr>
        <w:t xml:space="preserve"> _</w:t>
      </w:r>
      <w:proofErr w:type="spellStart"/>
      <w:r>
        <w:rPr>
          <w:rFonts w:ascii="Consolas" w:hAnsi="Consolas" w:cs="Consolas"/>
          <w:sz w:val="19"/>
          <w:szCs w:val="19"/>
          <w:lang w:bidi="ar-SA"/>
        </w:rPr>
        <w:t>iOperationInvoker.InvokeBegin</w:t>
      </w:r>
      <w:proofErr w:type="spellEnd"/>
      <w:r>
        <w:rPr>
          <w:rFonts w:ascii="Consolas" w:hAnsi="Consolas" w:cs="Consolas"/>
          <w:sz w:val="19"/>
          <w:szCs w:val="19"/>
          <w:lang w:bidi="ar-SA"/>
        </w:rPr>
        <w:t>(instance, inputs, callback, state);</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asynchronous end method.</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The</w:t>
      </w:r>
      <w:proofErr w:type="gramEnd"/>
      <w:r>
        <w:rPr>
          <w:rFonts w:ascii="Consolas" w:hAnsi="Consolas" w:cs="Consolas"/>
          <w:color w:val="008000"/>
          <w:sz w:val="19"/>
          <w:szCs w:val="19"/>
          <w:lang w:bidi="ar-SA"/>
        </w:rPr>
        <w:t xml:space="preserve"> return value.</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name="instance"&gt;</w:t>
      </w:r>
      <w:r>
        <w:rPr>
          <w:rFonts w:ascii="Consolas" w:hAnsi="Consolas" w:cs="Consolas"/>
          <w:color w:val="008000"/>
          <w:sz w:val="19"/>
          <w:szCs w:val="19"/>
          <w:lang w:bidi="ar-SA"/>
        </w:rPr>
        <w:t>The object invoked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name="outputs"&gt;</w:t>
      </w:r>
      <w:r>
        <w:rPr>
          <w:rFonts w:ascii="Consolas" w:hAnsi="Consolas" w:cs="Consolas"/>
          <w:color w:val="008000"/>
          <w:sz w:val="19"/>
          <w:szCs w:val="19"/>
          <w:lang w:bidi="ar-SA"/>
        </w:rPr>
        <w:t>The outputs from the method</w:t>
      </w:r>
      <w:proofErr w:type="gramStart"/>
      <w:r>
        <w:rPr>
          <w:rFonts w:ascii="Consolas" w:hAnsi="Consolas" w:cs="Consolas"/>
          <w:color w:val="008000"/>
          <w:sz w:val="19"/>
          <w:szCs w:val="19"/>
          <w:lang w:bidi="ar-SA"/>
        </w:rPr>
        <w:t>.</w:t>
      </w:r>
      <w:r>
        <w:rPr>
          <w:rFonts w:ascii="Consolas" w:hAnsi="Consolas" w:cs="Consolas"/>
          <w:color w:val="808080"/>
          <w:sz w:val="19"/>
          <w:szCs w:val="19"/>
          <w:lang w:bidi="ar-SA"/>
        </w:rPr>
        <w:t>&lt;</w:t>
      </w:r>
      <w:proofErr w:type="gramEnd"/>
      <w:r>
        <w:rPr>
          <w:rFonts w:ascii="Consolas" w:hAnsi="Consolas" w:cs="Consolas"/>
          <w:color w:val="808080"/>
          <w:sz w:val="19"/>
          <w:szCs w:val="19"/>
          <w:lang w:bidi="ar-SA"/>
        </w:rPr>
        <w: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 xml:space="preserve"> name="result"&gt;</w:t>
      </w:r>
      <w:r>
        <w:rPr>
          <w:rFonts w:ascii="Consolas" w:hAnsi="Consolas" w:cs="Consolas"/>
          <w:color w:val="008000"/>
          <w:sz w:val="19"/>
          <w:szCs w:val="19"/>
          <w:lang w:bidi="ar-SA"/>
        </w:rPr>
        <w:t xml:space="preserve">The </w:t>
      </w:r>
      <w:r>
        <w:rPr>
          <w:rFonts w:ascii="Consolas" w:hAnsi="Consolas" w:cs="Consolas"/>
          <w:color w:val="808080"/>
          <w:sz w:val="19"/>
          <w:szCs w:val="19"/>
          <w:lang w:bidi="ar-SA"/>
        </w:rPr>
        <w:t xml:space="preserve">&lt;see </w:t>
      </w:r>
      <w:proofErr w:type="spellStart"/>
      <w:r>
        <w:rPr>
          <w:rFonts w:ascii="Consolas" w:hAnsi="Consolas" w:cs="Consolas"/>
          <w:color w:val="808080"/>
          <w:sz w:val="19"/>
          <w:szCs w:val="19"/>
          <w:lang w:bidi="ar-SA"/>
        </w:rPr>
        <w:t>cref</w:t>
      </w:r>
      <w:proofErr w:type="spellEnd"/>
      <w:r>
        <w:rPr>
          <w:rFonts w:ascii="Consolas" w:hAnsi="Consolas" w:cs="Consolas"/>
          <w:color w:val="808080"/>
          <w:sz w:val="19"/>
          <w:szCs w:val="19"/>
          <w:lang w:bidi="ar-SA"/>
        </w:rPr>
        <w:t>="T</w:t>
      </w:r>
      <w:proofErr w:type="gramStart"/>
      <w:r>
        <w:rPr>
          <w:rFonts w:ascii="Consolas" w:hAnsi="Consolas" w:cs="Consolas"/>
          <w:color w:val="808080"/>
          <w:sz w:val="19"/>
          <w:szCs w:val="19"/>
          <w:lang w:bidi="ar-SA"/>
        </w:rPr>
        <w:t>:System.IAsyncResult</w:t>
      </w:r>
      <w:proofErr w:type="gramEnd"/>
      <w:r>
        <w:rPr>
          <w:rFonts w:ascii="Consolas" w:hAnsi="Consolas" w:cs="Consolas"/>
          <w:color w:val="808080"/>
          <w:sz w:val="19"/>
          <w:szCs w:val="19"/>
          <w:lang w:bidi="ar-SA"/>
        </w:rPr>
        <w:t>"/&gt;</w:t>
      </w:r>
      <w:r>
        <w:rPr>
          <w:rFonts w:ascii="Consolas" w:hAnsi="Consolas" w:cs="Consolas"/>
          <w:color w:val="008000"/>
          <w:sz w:val="19"/>
          <w:szCs w:val="19"/>
          <w:lang w:bidi="ar-SA"/>
        </w:rPr>
        <w:t xml:space="preserve"> object.</w:t>
      </w:r>
      <w:r>
        <w:rPr>
          <w:rFonts w:ascii="Consolas" w:hAnsi="Consolas" w:cs="Consolas"/>
          <w:color w:val="808080"/>
          <w:sz w:val="19"/>
          <w:szCs w:val="19"/>
          <w:lang w:bidi="ar-SA"/>
        </w:rPr>
        <w:t>&lt;/</w:t>
      </w:r>
      <w:proofErr w:type="spellStart"/>
      <w:r>
        <w:rPr>
          <w:rFonts w:ascii="Consolas" w:hAnsi="Consolas" w:cs="Consolas"/>
          <w:color w:val="808080"/>
          <w:sz w:val="19"/>
          <w:szCs w:val="19"/>
          <w:lang w:bidi="ar-SA"/>
        </w:rPr>
        <w:t>param</w:t>
      </w:r>
      <w:proofErr w:type="spellEnd"/>
      <w:r>
        <w:rPr>
          <w:rFonts w:ascii="Consolas" w:hAnsi="Consolas" w:cs="Consolas"/>
          <w:color w:val="808080"/>
          <w:sz w:val="19"/>
          <w:szCs w:val="19"/>
          <w:lang w:bidi="ar-SA"/>
        </w:rPr>
        <w:t>&gt;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 xml:space="preserve"> </w:t>
      </w:r>
      <w:proofErr w:type="spellStart"/>
      <w:r>
        <w:rPr>
          <w:rFonts w:ascii="Consolas" w:hAnsi="Consolas" w:cs="Consolas"/>
          <w:sz w:val="19"/>
          <w:szCs w:val="19"/>
          <w:lang w:bidi="ar-SA"/>
        </w:rPr>
        <w:t>InvokeEnd</w:t>
      </w:r>
      <w:proofErr w:type="spellEnd"/>
      <w:r>
        <w:rPr>
          <w:rFonts w:ascii="Consolas" w:hAnsi="Consolas" w:cs="Consolas"/>
          <w:sz w:val="19"/>
          <w:szCs w:val="19"/>
          <w:lang w:bidi="ar-SA"/>
        </w:rPr>
        <w:t>(</w:t>
      </w:r>
      <w:r>
        <w:rPr>
          <w:rFonts w:ascii="Consolas" w:hAnsi="Consolas" w:cs="Consolas"/>
          <w:color w:val="0000FF"/>
          <w:sz w:val="19"/>
          <w:szCs w:val="19"/>
          <w:lang w:bidi="ar-SA"/>
        </w:rPr>
        <w:t>object</w:t>
      </w:r>
      <w:r>
        <w:rPr>
          <w:rFonts w:ascii="Consolas" w:hAnsi="Consolas" w:cs="Consolas"/>
          <w:sz w:val="19"/>
          <w:szCs w:val="19"/>
          <w:lang w:bidi="ar-SA"/>
        </w:rPr>
        <w:t xml:space="preserve"> instance, </w:t>
      </w:r>
      <w:r>
        <w:rPr>
          <w:rFonts w:ascii="Consolas" w:hAnsi="Consolas" w:cs="Consolas"/>
          <w:color w:val="0000FF"/>
          <w:sz w:val="19"/>
          <w:szCs w:val="19"/>
          <w:lang w:bidi="ar-SA"/>
        </w:rPr>
        <w:t>out</w:t>
      </w:r>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 xml:space="preserve">[] outputs, </w:t>
      </w:r>
      <w:proofErr w:type="spellStart"/>
      <w:r>
        <w:rPr>
          <w:rFonts w:ascii="Consolas" w:hAnsi="Consolas" w:cs="Consolas"/>
          <w:color w:val="2B91AF"/>
          <w:sz w:val="19"/>
          <w:szCs w:val="19"/>
          <w:lang w:bidi="ar-SA"/>
        </w:rPr>
        <w:t>IAsyncResult</w:t>
      </w:r>
      <w:proofErr w:type="spellEnd"/>
      <w:r>
        <w:rPr>
          <w:rFonts w:ascii="Consolas" w:hAnsi="Consolas" w:cs="Consolas"/>
          <w:sz w:val="19"/>
          <w:szCs w:val="19"/>
          <w:lang w:bidi="ar-SA"/>
        </w:rPr>
        <w:t xml:space="preserve"> result)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return</w:t>
      </w:r>
      <w:proofErr w:type="gramEnd"/>
      <w:r>
        <w:rPr>
          <w:rFonts w:ascii="Consolas" w:hAnsi="Consolas" w:cs="Consolas"/>
          <w:sz w:val="19"/>
          <w:szCs w:val="19"/>
          <w:lang w:bidi="ar-SA"/>
        </w:rPr>
        <w:t xml:space="preserve"> _</w:t>
      </w:r>
      <w:proofErr w:type="spellStart"/>
      <w:r>
        <w:rPr>
          <w:rFonts w:ascii="Consolas" w:hAnsi="Consolas" w:cs="Consolas"/>
          <w:sz w:val="19"/>
          <w:szCs w:val="19"/>
          <w:lang w:bidi="ar-SA"/>
        </w:rPr>
        <w:t>iOperationInvoker.InvokeEnd</w:t>
      </w:r>
      <w:proofErr w:type="spellEnd"/>
      <w:r>
        <w:rPr>
          <w:rFonts w:ascii="Consolas" w:hAnsi="Consolas" w:cs="Consolas"/>
          <w:sz w:val="19"/>
          <w:szCs w:val="19"/>
          <w:lang w:bidi="ar-SA"/>
        </w:rPr>
        <w:t xml:space="preserve">(instance, </w:t>
      </w:r>
      <w:r>
        <w:rPr>
          <w:rFonts w:ascii="Consolas" w:hAnsi="Consolas" w:cs="Consolas"/>
          <w:color w:val="0000FF"/>
          <w:sz w:val="19"/>
          <w:szCs w:val="19"/>
          <w:lang w:bidi="ar-SA"/>
        </w:rPr>
        <w:t>out</w:t>
      </w:r>
      <w:r>
        <w:rPr>
          <w:rFonts w:ascii="Consolas" w:hAnsi="Consolas" w:cs="Consolas"/>
          <w:sz w:val="19"/>
          <w:szCs w:val="19"/>
          <w:lang w:bidi="ar-SA"/>
        </w:rPr>
        <w:t xml:space="preserve"> outputs, result);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proofErr w:type="gramStart"/>
      <w:r>
        <w:rPr>
          <w:rFonts w:ascii="Consolas" w:hAnsi="Consolas" w:cs="Consolas"/>
          <w:color w:val="008000"/>
          <w:sz w:val="19"/>
          <w:szCs w:val="19"/>
          <w:lang w:bidi="ar-SA"/>
        </w:rPr>
        <w:t>Gets</w:t>
      </w:r>
      <w:proofErr w:type="gramEnd"/>
      <w:r>
        <w:rPr>
          <w:rFonts w:ascii="Consolas" w:hAnsi="Consolas" w:cs="Consolas"/>
          <w:color w:val="008000"/>
          <w:sz w:val="19"/>
          <w:szCs w:val="19"/>
          <w:lang w:bidi="ar-SA"/>
        </w:rPr>
        <w:t xml:space="preserve"> a value that specifies whether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the </w:t>
      </w:r>
      <w:r>
        <w:rPr>
          <w:rFonts w:ascii="Consolas" w:hAnsi="Consolas" w:cs="Consolas"/>
          <w:color w:val="808080"/>
          <w:sz w:val="19"/>
          <w:szCs w:val="19"/>
          <w:lang w:bidi="ar-SA"/>
        </w:rPr>
        <w:t>&lt;see cref="M</w:t>
      </w:r>
      <w:proofErr w:type="gramStart"/>
      <w:r>
        <w:rPr>
          <w:rFonts w:ascii="Consolas" w:hAnsi="Consolas" w:cs="Consolas"/>
          <w:color w:val="808080"/>
          <w:sz w:val="19"/>
          <w:szCs w:val="19"/>
          <w:lang w:bidi="ar-SA"/>
        </w:rPr>
        <w:t>:System.ServiceModel.Dispatcher.IOperationInvoker.Invoke</w:t>
      </w:r>
      <w:proofErr w:type="gramEnd"/>
      <w:r>
        <w:rPr>
          <w:rFonts w:ascii="Consolas" w:hAnsi="Consolas" w:cs="Consolas"/>
          <w:color w:val="808080"/>
          <w:sz w:val="19"/>
          <w:szCs w:val="19"/>
          <w:lang w:bidi="ar-SA"/>
        </w:rPr>
        <w:t>(System.Object,System.Object[],System.Object[]@)"/&gt;</w:t>
      </w:r>
      <w:r>
        <w:rPr>
          <w:rFonts w:ascii="Consolas" w:hAnsi="Consolas" w:cs="Consolas"/>
          <w:color w:val="008000"/>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or </w:t>
      </w:r>
      <w:r>
        <w:rPr>
          <w:rFonts w:ascii="Consolas" w:hAnsi="Consolas" w:cs="Consolas"/>
          <w:color w:val="808080"/>
          <w:sz w:val="19"/>
          <w:szCs w:val="19"/>
          <w:lang w:bidi="ar-SA"/>
        </w:rPr>
        <w:t>&lt;see cref="M</w:t>
      </w:r>
      <w:proofErr w:type="gramStart"/>
      <w:r>
        <w:rPr>
          <w:rFonts w:ascii="Consolas" w:hAnsi="Consolas" w:cs="Consolas"/>
          <w:color w:val="808080"/>
          <w:sz w:val="19"/>
          <w:szCs w:val="19"/>
          <w:lang w:bidi="ar-SA"/>
        </w:rPr>
        <w:t>:System.ServiceModel.Dispatcher.IOperationInvoker.InvokeBegin</w:t>
      </w:r>
      <w:proofErr w:type="gramEnd"/>
      <w:r>
        <w:rPr>
          <w:rFonts w:ascii="Consolas" w:hAnsi="Consolas" w:cs="Consolas"/>
          <w:color w:val="808080"/>
          <w:sz w:val="19"/>
          <w:szCs w:val="19"/>
          <w:lang w:bidi="ar-SA"/>
        </w:rPr>
        <w:t>(System.Object,System.Object[],System.AsyncCallback,System.Object)"/&gt;</w:t>
      </w:r>
      <w:r>
        <w:rPr>
          <w:rFonts w:ascii="Consolas" w:hAnsi="Consolas" w:cs="Consolas"/>
          <w:color w:val="008000"/>
          <w:sz w:val="19"/>
          <w:szCs w:val="19"/>
          <w:lang w:bidi="ar-SA"/>
        </w:rPr>
        <w:t xml:space="preserve"> method is called by the dispatcher.</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&lt;/summary&gt;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true if the dispatcher invokes the synchronous operation; otherwise, false.</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808080"/>
          <w:sz w:val="19"/>
          <w:szCs w:val="19"/>
          <w:lang w:bidi="ar-SA"/>
        </w:rPr>
        <w:t>///</w:t>
      </w:r>
      <w:r>
        <w:rPr>
          <w:rFonts w:ascii="Consolas" w:hAnsi="Consolas" w:cs="Consolas"/>
          <w:color w:val="008000"/>
          <w:sz w:val="19"/>
          <w:szCs w:val="19"/>
          <w:lang w:bidi="ar-SA"/>
        </w:rPr>
        <w:t xml:space="preserve"> </w:t>
      </w:r>
      <w:r>
        <w:rPr>
          <w:rFonts w:ascii="Consolas" w:hAnsi="Consolas" w:cs="Consolas"/>
          <w:color w:val="808080"/>
          <w:sz w:val="19"/>
          <w:szCs w:val="19"/>
          <w:lang w:bidi="ar-SA"/>
        </w:rPr>
        <w:t>&lt;/returns&gt;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proofErr w:type="spellStart"/>
      <w:r>
        <w:rPr>
          <w:rFonts w:ascii="Consolas" w:hAnsi="Consolas" w:cs="Consolas"/>
          <w:color w:val="0000FF"/>
          <w:sz w:val="19"/>
          <w:szCs w:val="19"/>
          <w:lang w:bidi="ar-SA"/>
        </w:rPr>
        <w:t>bool</w:t>
      </w:r>
      <w:proofErr w:type="spellEnd"/>
      <w:r>
        <w:rPr>
          <w:rFonts w:ascii="Consolas" w:hAnsi="Consolas" w:cs="Consolas"/>
          <w:sz w:val="19"/>
          <w:szCs w:val="19"/>
          <w:lang w:bidi="ar-SA"/>
        </w:rPr>
        <w:t xml:space="preserve"> </w:t>
      </w:r>
      <w:proofErr w:type="spellStart"/>
      <w:r>
        <w:rPr>
          <w:rFonts w:ascii="Consolas" w:hAnsi="Consolas" w:cs="Consolas"/>
          <w:sz w:val="19"/>
          <w:szCs w:val="19"/>
          <w:lang w:bidi="ar-SA"/>
        </w:rPr>
        <w:t>IsSynchronous</w:t>
      </w:r>
      <w:proofErr w:type="spellEnd"/>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lastRenderedPageBreak/>
        <w:t xml:space="preserve">            </w:t>
      </w:r>
      <w:proofErr w:type="gramStart"/>
      <w:r>
        <w:rPr>
          <w:rFonts w:ascii="Consolas" w:hAnsi="Consolas" w:cs="Consolas"/>
          <w:color w:val="0000FF"/>
          <w:sz w:val="19"/>
          <w:szCs w:val="19"/>
          <w:lang w:bidi="ar-SA"/>
        </w:rPr>
        <w:t>get</w:t>
      </w:r>
      <w:proofErr w:type="gramEnd"/>
      <w:r>
        <w:rPr>
          <w:rFonts w:ascii="Consolas" w:hAnsi="Consolas" w:cs="Consolas"/>
          <w:sz w:val="19"/>
          <w:szCs w:val="19"/>
          <w:lang w:bidi="ar-SA"/>
        </w:rPr>
        <w:t xml:space="preserve"> { </w:t>
      </w:r>
      <w:r>
        <w:rPr>
          <w:rFonts w:ascii="Consolas" w:hAnsi="Consolas" w:cs="Consolas"/>
          <w:color w:val="0000FF"/>
          <w:sz w:val="19"/>
          <w:szCs w:val="19"/>
          <w:lang w:bidi="ar-SA"/>
        </w:rPr>
        <w:t>return</w:t>
      </w:r>
      <w:r>
        <w:rPr>
          <w:rFonts w:ascii="Consolas" w:hAnsi="Consolas" w:cs="Consolas"/>
          <w:sz w:val="19"/>
          <w:szCs w:val="19"/>
          <w:lang w:bidi="ar-SA"/>
        </w:rPr>
        <w:t xml:space="preserve"> _</w:t>
      </w:r>
      <w:proofErr w:type="spellStart"/>
      <w:r>
        <w:rPr>
          <w:rFonts w:ascii="Consolas" w:hAnsi="Consolas" w:cs="Consolas"/>
          <w:sz w:val="19"/>
          <w:szCs w:val="19"/>
          <w:lang w:bidi="ar-SA"/>
        </w:rPr>
        <w:t>iOperationInvoker.IsSynchronous</w:t>
      </w:r>
      <w:proofErr w:type="spellEnd"/>
      <w:r>
        <w:rPr>
          <w:rFonts w:ascii="Consolas" w:hAnsi="Consolas" w:cs="Consolas"/>
          <w:sz w:val="19"/>
          <w:szCs w:val="19"/>
          <w:lang w:bidi="ar-SA"/>
        </w:rPr>
        <w:t>;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color w:val="0000FF"/>
          <w:sz w:val="19"/>
          <w:szCs w:val="19"/>
          <w:lang w:bidi="ar-SA"/>
        </w:rPr>
        <w:t xml:space="preserve">        #</w:t>
      </w:r>
      <w:proofErr w:type="spellStart"/>
      <w:r>
        <w:rPr>
          <w:rFonts w:ascii="Consolas" w:hAnsi="Consolas" w:cs="Consolas"/>
          <w:color w:val="0000FF"/>
          <w:sz w:val="19"/>
          <w:szCs w:val="19"/>
          <w:lang w:bidi="ar-SA"/>
        </w:rPr>
        <w:t>endregion</w:t>
      </w:r>
      <w:proofErr w:type="spellEnd"/>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090973" w:rsidRDefault="00090973" w:rsidP="00090973">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CC60E5" w:rsidRDefault="00676F13" w:rsidP="00BB6146">
      <w:r>
        <w:t>Now, to finish the job, all we need to do is apply the attribute to our operation (or use another mechanism if you didn't make the behavior an attribute). Here's what our operation looks like now:</w:t>
      </w:r>
    </w:p>
    <w:p w:rsidR="005A536F" w:rsidRDefault="005A536F" w:rsidP="005A536F">
      <w:pPr>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roofErr w:type="spellStart"/>
      <w:r>
        <w:rPr>
          <w:rFonts w:ascii="Consolas" w:hAnsi="Consolas" w:cs="Consolas"/>
          <w:color w:val="2B91AF"/>
          <w:sz w:val="19"/>
          <w:szCs w:val="19"/>
          <w:lang w:bidi="ar-SA"/>
        </w:rPr>
        <w:t>STAOperationBehavior</w:t>
      </w:r>
      <w:proofErr w:type="spellEnd"/>
      <w:r>
        <w:rPr>
          <w:rFonts w:ascii="Consolas" w:hAnsi="Consolas" w:cs="Consolas"/>
          <w:sz w:val="19"/>
          <w:szCs w:val="19"/>
          <w:lang w:bidi="ar-SA"/>
        </w:rPr>
        <w:t>]</w:t>
      </w: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roofErr w:type="gramStart"/>
      <w:r>
        <w:rPr>
          <w:rFonts w:ascii="Consolas" w:hAnsi="Consolas" w:cs="Consolas"/>
          <w:color w:val="0000FF"/>
          <w:sz w:val="19"/>
          <w:szCs w:val="19"/>
          <w:lang w:bidi="ar-SA"/>
        </w:rPr>
        <w:t>public</w:t>
      </w:r>
      <w:proofErr w:type="gramEnd"/>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 xml:space="preserve"> </w:t>
      </w:r>
      <w:proofErr w:type="spellStart"/>
      <w:r>
        <w:rPr>
          <w:rFonts w:ascii="Consolas" w:hAnsi="Consolas" w:cs="Consolas"/>
          <w:sz w:val="19"/>
          <w:szCs w:val="19"/>
          <w:lang w:bidi="ar-SA"/>
        </w:rPr>
        <w:t>DoSomeSTAThing</w:t>
      </w:r>
      <w:proofErr w:type="spellEnd"/>
      <w:r>
        <w:rPr>
          <w:rFonts w:ascii="Consolas" w:hAnsi="Consolas" w:cs="Consolas"/>
          <w:sz w:val="19"/>
          <w:szCs w:val="19"/>
          <w:lang w:bidi="ar-SA"/>
        </w:rPr>
        <w:t>()</w:t>
      </w: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object</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returnValue</w:t>
      </w:r>
      <w:proofErr w:type="spellEnd"/>
      <w:r>
        <w:rPr>
          <w:rFonts w:ascii="Consolas" w:hAnsi="Consolas" w:cs="Consolas"/>
          <w:sz w:val="19"/>
          <w:szCs w:val="19"/>
          <w:lang w:bidi="ar-SA"/>
        </w:rPr>
        <w:t xml:space="preserve"> = </w:t>
      </w:r>
      <w:r>
        <w:rPr>
          <w:rFonts w:ascii="Consolas" w:hAnsi="Consolas" w:cs="Consolas"/>
          <w:color w:val="0000FF"/>
          <w:sz w:val="19"/>
          <w:szCs w:val="19"/>
          <w:lang w:bidi="ar-SA"/>
        </w:rPr>
        <w:t>new</w:t>
      </w:r>
      <w:r>
        <w:rPr>
          <w:rFonts w:ascii="Consolas" w:hAnsi="Consolas" w:cs="Consolas"/>
          <w:sz w:val="19"/>
          <w:szCs w:val="19"/>
          <w:lang w:bidi="ar-SA"/>
        </w:rPr>
        <w:t xml:space="preserve"> </w:t>
      </w:r>
      <w:r>
        <w:rPr>
          <w:rFonts w:ascii="Consolas" w:hAnsi="Consolas" w:cs="Consolas"/>
          <w:color w:val="0000FF"/>
          <w:sz w:val="19"/>
          <w:szCs w:val="19"/>
          <w:lang w:bidi="ar-SA"/>
        </w:rPr>
        <w:t>object</w:t>
      </w:r>
      <w:r>
        <w:rPr>
          <w:rFonts w:ascii="Consolas" w:hAnsi="Consolas" w:cs="Consolas"/>
          <w:sz w:val="19"/>
          <w:szCs w:val="19"/>
          <w:lang w:bidi="ar-SA"/>
        </w:rPr>
        <w:t>();</w:t>
      </w: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invoke COM objects here</w:t>
      </w: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r>
        <w:rPr>
          <w:rFonts w:ascii="Consolas" w:hAnsi="Consolas" w:cs="Consolas"/>
          <w:color w:val="008000"/>
          <w:sz w:val="19"/>
          <w:szCs w:val="19"/>
          <w:lang w:bidi="ar-SA"/>
        </w:rPr>
        <w:t xml:space="preserve">// process messages </w:t>
      </w:r>
    </w:p>
    <w:p w:rsidR="005A536F" w:rsidRDefault="005A536F" w:rsidP="005A536F">
      <w:pPr>
        <w:autoSpaceDE w:val="0"/>
        <w:autoSpaceDN w:val="0"/>
        <w:adjustRightInd w:val="0"/>
        <w:spacing w:after="0" w:line="240" w:lineRule="auto"/>
        <w:jc w:val="left"/>
        <w:rPr>
          <w:rFonts w:ascii="Consolas" w:hAnsi="Consolas" w:cs="Consolas"/>
          <w:color w:val="008000"/>
          <w:sz w:val="19"/>
          <w:szCs w:val="19"/>
          <w:lang w:bidi="ar-SA"/>
        </w:rPr>
      </w:pP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 xml:space="preserve">    </w:t>
      </w:r>
      <w:proofErr w:type="gramStart"/>
      <w:r>
        <w:rPr>
          <w:rFonts w:ascii="Consolas" w:hAnsi="Consolas" w:cs="Consolas"/>
          <w:color w:val="0000FF"/>
          <w:sz w:val="19"/>
          <w:szCs w:val="19"/>
          <w:lang w:bidi="ar-SA"/>
        </w:rPr>
        <w:t>return</w:t>
      </w:r>
      <w:proofErr w:type="gramEnd"/>
      <w:r>
        <w:rPr>
          <w:rFonts w:ascii="Consolas" w:hAnsi="Consolas" w:cs="Consolas"/>
          <w:sz w:val="19"/>
          <w:szCs w:val="19"/>
          <w:lang w:bidi="ar-SA"/>
        </w:rPr>
        <w:t xml:space="preserve"> </w:t>
      </w:r>
      <w:proofErr w:type="spellStart"/>
      <w:r>
        <w:rPr>
          <w:rFonts w:ascii="Consolas" w:hAnsi="Consolas" w:cs="Consolas"/>
          <w:sz w:val="19"/>
          <w:szCs w:val="19"/>
          <w:lang w:bidi="ar-SA"/>
        </w:rPr>
        <w:t>returnValue</w:t>
      </w:r>
      <w:proofErr w:type="spellEnd"/>
      <w:r>
        <w:rPr>
          <w:rFonts w:ascii="Consolas" w:hAnsi="Consolas" w:cs="Consolas"/>
          <w:sz w:val="19"/>
          <w:szCs w:val="19"/>
          <w:lang w:bidi="ar-SA"/>
        </w:rPr>
        <w:t>;</w:t>
      </w:r>
    </w:p>
    <w:p w:rsidR="005A536F" w:rsidRDefault="005A536F" w:rsidP="005A536F">
      <w:pPr>
        <w:shd w:val="clear" w:color="auto" w:fill="F2F2F2" w:themeFill="background1" w:themeFillShade="F2"/>
        <w:autoSpaceDE w:val="0"/>
        <w:autoSpaceDN w:val="0"/>
        <w:adjustRightInd w:val="0"/>
        <w:spacing w:after="0" w:line="240" w:lineRule="auto"/>
        <w:jc w:val="left"/>
        <w:rPr>
          <w:rFonts w:ascii="Consolas" w:hAnsi="Consolas" w:cs="Consolas"/>
          <w:sz w:val="19"/>
          <w:szCs w:val="19"/>
          <w:lang w:bidi="ar-SA"/>
        </w:rPr>
      </w:pPr>
      <w:r>
        <w:rPr>
          <w:rFonts w:ascii="Consolas" w:hAnsi="Consolas" w:cs="Consolas"/>
          <w:sz w:val="19"/>
          <w:szCs w:val="19"/>
          <w:lang w:bidi="ar-SA"/>
        </w:rPr>
        <w:t>}</w:t>
      </w:r>
    </w:p>
    <w:p w:rsidR="00C95C96" w:rsidRDefault="00C95C96" w:rsidP="00BB6146"/>
    <w:p w:rsidR="00C95C96" w:rsidRDefault="00C95C96" w:rsidP="00BB6146"/>
    <w:p w:rsidR="00C95C96" w:rsidRPr="00BB6146" w:rsidRDefault="00C95C96" w:rsidP="00BB6146"/>
    <w:sectPr w:rsidR="00C95C96" w:rsidRPr="00BB6146" w:rsidSect="00BB61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characterSpacingControl w:val="doNotCompress"/>
  <w:compat>
    <w:useFELayout/>
  </w:compat>
  <w:rsids>
    <w:rsidRoot w:val="00BB6146"/>
    <w:rsid w:val="00090973"/>
    <w:rsid w:val="001C514A"/>
    <w:rsid w:val="00280FFB"/>
    <w:rsid w:val="004F612D"/>
    <w:rsid w:val="005A536F"/>
    <w:rsid w:val="0063099A"/>
    <w:rsid w:val="00676F13"/>
    <w:rsid w:val="006A6523"/>
    <w:rsid w:val="007552C6"/>
    <w:rsid w:val="0093459C"/>
    <w:rsid w:val="009E0782"/>
    <w:rsid w:val="00B22339"/>
    <w:rsid w:val="00BB6146"/>
    <w:rsid w:val="00C90CF4"/>
    <w:rsid w:val="00C95C96"/>
    <w:rsid w:val="00CC60E5"/>
    <w:rsid w:val="00D40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459C"/>
  </w:style>
  <w:style w:type="paragraph" w:styleId="Heading1">
    <w:name w:val="heading 1"/>
    <w:basedOn w:val="Normal"/>
    <w:next w:val="Normal"/>
    <w:link w:val="Heading1Char"/>
    <w:uiPriority w:val="9"/>
    <w:qFormat/>
    <w:rsid w:val="0093459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93459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9345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345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345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9345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9345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9345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93459C"/>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45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3459C"/>
    <w:rPr>
      <w:smallCaps/>
      <w:sz w:val="48"/>
      <w:szCs w:val="48"/>
    </w:rPr>
  </w:style>
  <w:style w:type="character" w:customStyle="1" w:styleId="Heading1Char">
    <w:name w:val="Heading 1 Char"/>
    <w:basedOn w:val="DefaultParagraphFont"/>
    <w:link w:val="Heading1"/>
    <w:uiPriority w:val="9"/>
    <w:rsid w:val="0093459C"/>
    <w:rPr>
      <w:smallCaps/>
      <w:spacing w:val="5"/>
      <w:sz w:val="32"/>
      <w:szCs w:val="32"/>
    </w:rPr>
  </w:style>
  <w:style w:type="character" w:customStyle="1" w:styleId="Heading2Char">
    <w:name w:val="Heading 2 Char"/>
    <w:basedOn w:val="DefaultParagraphFont"/>
    <w:link w:val="Heading2"/>
    <w:uiPriority w:val="9"/>
    <w:semiHidden/>
    <w:rsid w:val="0093459C"/>
    <w:rPr>
      <w:smallCaps/>
      <w:spacing w:val="5"/>
      <w:sz w:val="28"/>
      <w:szCs w:val="28"/>
    </w:rPr>
  </w:style>
  <w:style w:type="character" w:customStyle="1" w:styleId="Heading3Char">
    <w:name w:val="Heading 3 Char"/>
    <w:basedOn w:val="DefaultParagraphFont"/>
    <w:link w:val="Heading3"/>
    <w:uiPriority w:val="9"/>
    <w:semiHidden/>
    <w:rsid w:val="0093459C"/>
    <w:rPr>
      <w:smallCaps/>
      <w:spacing w:val="5"/>
      <w:sz w:val="24"/>
      <w:szCs w:val="24"/>
    </w:rPr>
  </w:style>
  <w:style w:type="character" w:customStyle="1" w:styleId="Heading4Char">
    <w:name w:val="Heading 4 Char"/>
    <w:basedOn w:val="DefaultParagraphFont"/>
    <w:link w:val="Heading4"/>
    <w:uiPriority w:val="9"/>
    <w:semiHidden/>
    <w:rsid w:val="0093459C"/>
    <w:rPr>
      <w:smallCaps/>
      <w:spacing w:val="10"/>
      <w:sz w:val="22"/>
      <w:szCs w:val="22"/>
    </w:rPr>
  </w:style>
  <w:style w:type="character" w:customStyle="1" w:styleId="Heading5Char">
    <w:name w:val="Heading 5 Char"/>
    <w:basedOn w:val="DefaultParagraphFont"/>
    <w:link w:val="Heading5"/>
    <w:uiPriority w:val="9"/>
    <w:semiHidden/>
    <w:rsid w:val="009345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93459C"/>
    <w:rPr>
      <w:smallCaps/>
      <w:color w:val="C0504D" w:themeColor="accent2"/>
      <w:spacing w:val="5"/>
      <w:sz w:val="22"/>
    </w:rPr>
  </w:style>
  <w:style w:type="character" w:customStyle="1" w:styleId="Heading7Char">
    <w:name w:val="Heading 7 Char"/>
    <w:basedOn w:val="DefaultParagraphFont"/>
    <w:link w:val="Heading7"/>
    <w:uiPriority w:val="9"/>
    <w:semiHidden/>
    <w:rsid w:val="0093459C"/>
    <w:rPr>
      <w:b/>
      <w:smallCaps/>
      <w:color w:val="C0504D" w:themeColor="accent2"/>
      <w:spacing w:val="10"/>
    </w:rPr>
  </w:style>
  <w:style w:type="character" w:customStyle="1" w:styleId="Heading8Char">
    <w:name w:val="Heading 8 Char"/>
    <w:basedOn w:val="DefaultParagraphFont"/>
    <w:link w:val="Heading8"/>
    <w:uiPriority w:val="9"/>
    <w:semiHidden/>
    <w:rsid w:val="0093459C"/>
    <w:rPr>
      <w:b/>
      <w:i/>
      <w:smallCaps/>
      <w:color w:val="943634" w:themeColor="accent2" w:themeShade="BF"/>
    </w:rPr>
  </w:style>
  <w:style w:type="character" w:customStyle="1" w:styleId="Heading9Char">
    <w:name w:val="Heading 9 Char"/>
    <w:basedOn w:val="DefaultParagraphFont"/>
    <w:link w:val="Heading9"/>
    <w:uiPriority w:val="9"/>
    <w:semiHidden/>
    <w:rsid w:val="0093459C"/>
    <w:rPr>
      <w:b/>
      <w:i/>
      <w:smallCaps/>
      <w:color w:val="622423" w:themeColor="accent2" w:themeShade="7F"/>
    </w:rPr>
  </w:style>
  <w:style w:type="paragraph" w:styleId="Caption">
    <w:name w:val="caption"/>
    <w:basedOn w:val="Normal"/>
    <w:next w:val="Normal"/>
    <w:uiPriority w:val="35"/>
    <w:semiHidden/>
    <w:unhideWhenUsed/>
    <w:qFormat/>
    <w:rsid w:val="0093459C"/>
    <w:rPr>
      <w:b/>
      <w:bCs/>
      <w:caps/>
      <w:sz w:val="16"/>
      <w:szCs w:val="18"/>
    </w:rPr>
  </w:style>
  <w:style w:type="paragraph" w:styleId="Subtitle">
    <w:name w:val="Subtitle"/>
    <w:basedOn w:val="Normal"/>
    <w:next w:val="Normal"/>
    <w:link w:val="SubtitleChar"/>
    <w:uiPriority w:val="11"/>
    <w:qFormat/>
    <w:rsid w:val="009345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3459C"/>
    <w:rPr>
      <w:rFonts w:asciiTheme="majorHAnsi" w:eastAsiaTheme="majorEastAsia" w:hAnsiTheme="majorHAnsi" w:cstheme="majorBidi"/>
      <w:szCs w:val="22"/>
    </w:rPr>
  </w:style>
  <w:style w:type="character" w:styleId="Strong">
    <w:name w:val="Strong"/>
    <w:uiPriority w:val="22"/>
    <w:qFormat/>
    <w:rsid w:val="0093459C"/>
    <w:rPr>
      <w:b/>
      <w:color w:val="C0504D" w:themeColor="accent2"/>
    </w:rPr>
  </w:style>
  <w:style w:type="character" w:styleId="Emphasis">
    <w:name w:val="Emphasis"/>
    <w:uiPriority w:val="20"/>
    <w:qFormat/>
    <w:rsid w:val="0093459C"/>
    <w:rPr>
      <w:b/>
      <w:i/>
      <w:spacing w:val="10"/>
    </w:rPr>
  </w:style>
  <w:style w:type="paragraph" w:styleId="NoSpacing">
    <w:name w:val="No Spacing"/>
    <w:basedOn w:val="Normal"/>
    <w:link w:val="NoSpacingChar"/>
    <w:uiPriority w:val="1"/>
    <w:qFormat/>
    <w:rsid w:val="0093459C"/>
    <w:pPr>
      <w:spacing w:after="0" w:line="240" w:lineRule="auto"/>
    </w:pPr>
  </w:style>
  <w:style w:type="paragraph" w:styleId="ListParagraph">
    <w:name w:val="List Paragraph"/>
    <w:basedOn w:val="Normal"/>
    <w:uiPriority w:val="34"/>
    <w:qFormat/>
    <w:rsid w:val="0093459C"/>
    <w:pPr>
      <w:ind w:left="720"/>
      <w:contextualSpacing/>
    </w:pPr>
  </w:style>
  <w:style w:type="paragraph" w:styleId="Quote">
    <w:name w:val="Quote"/>
    <w:basedOn w:val="Normal"/>
    <w:next w:val="Normal"/>
    <w:link w:val="QuoteChar"/>
    <w:uiPriority w:val="29"/>
    <w:qFormat/>
    <w:rsid w:val="0093459C"/>
    <w:rPr>
      <w:i/>
    </w:rPr>
  </w:style>
  <w:style w:type="character" w:customStyle="1" w:styleId="QuoteChar">
    <w:name w:val="Quote Char"/>
    <w:basedOn w:val="DefaultParagraphFont"/>
    <w:link w:val="Quote"/>
    <w:uiPriority w:val="29"/>
    <w:rsid w:val="0093459C"/>
    <w:rPr>
      <w:i/>
    </w:rPr>
  </w:style>
  <w:style w:type="paragraph" w:styleId="IntenseQuote">
    <w:name w:val="Intense Quote"/>
    <w:basedOn w:val="Normal"/>
    <w:next w:val="Normal"/>
    <w:link w:val="IntenseQuoteChar"/>
    <w:uiPriority w:val="30"/>
    <w:qFormat/>
    <w:rsid w:val="009345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3459C"/>
    <w:rPr>
      <w:b/>
      <w:i/>
      <w:color w:val="FFFFFF" w:themeColor="background1"/>
      <w:shd w:val="clear" w:color="auto" w:fill="C0504D" w:themeFill="accent2"/>
    </w:rPr>
  </w:style>
  <w:style w:type="character" w:styleId="SubtleEmphasis">
    <w:name w:val="Subtle Emphasis"/>
    <w:uiPriority w:val="19"/>
    <w:qFormat/>
    <w:rsid w:val="0093459C"/>
    <w:rPr>
      <w:i/>
    </w:rPr>
  </w:style>
  <w:style w:type="character" w:styleId="IntenseEmphasis">
    <w:name w:val="Intense Emphasis"/>
    <w:uiPriority w:val="21"/>
    <w:qFormat/>
    <w:rsid w:val="0093459C"/>
    <w:rPr>
      <w:b/>
      <w:i/>
      <w:color w:val="C0504D" w:themeColor="accent2"/>
      <w:spacing w:val="10"/>
    </w:rPr>
  </w:style>
  <w:style w:type="character" w:styleId="SubtleReference">
    <w:name w:val="Subtle Reference"/>
    <w:uiPriority w:val="31"/>
    <w:qFormat/>
    <w:rsid w:val="0093459C"/>
    <w:rPr>
      <w:b/>
    </w:rPr>
  </w:style>
  <w:style w:type="character" w:styleId="IntenseReference">
    <w:name w:val="Intense Reference"/>
    <w:uiPriority w:val="32"/>
    <w:qFormat/>
    <w:rsid w:val="0093459C"/>
    <w:rPr>
      <w:b/>
      <w:bCs/>
      <w:smallCaps/>
      <w:spacing w:val="5"/>
      <w:sz w:val="22"/>
      <w:szCs w:val="22"/>
      <w:u w:val="single"/>
    </w:rPr>
  </w:style>
  <w:style w:type="character" w:styleId="BookTitle">
    <w:name w:val="Book Title"/>
    <w:uiPriority w:val="33"/>
    <w:qFormat/>
    <w:rsid w:val="009345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3459C"/>
    <w:pPr>
      <w:outlineLvl w:val="9"/>
    </w:pPr>
  </w:style>
  <w:style w:type="character" w:customStyle="1" w:styleId="NoSpacingChar">
    <w:name w:val="No Spacing Char"/>
    <w:basedOn w:val="DefaultParagraphFont"/>
    <w:link w:val="NoSpacing"/>
    <w:uiPriority w:val="1"/>
    <w:rsid w:val="0093459C"/>
  </w:style>
  <w:style w:type="character" w:styleId="Hyperlink">
    <w:name w:val="Hyperlink"/>
    <w:basedOn w:val="DefaultParagraphFont"/>
    <w:rsid w:val="0093459C"/>
    <w:rPr>
      <w:color w:val="0000FF" w:themeColor="hyperlink"/>
      <w:u w:val="single"/>
    </w:rPr>
  </w:style>
  <w:style w:type="paragraph" w:styleId="HTMLPreformatted">
    <w:name w:val="HTML Preformatted"/>
    <w:basedOn w:val="Normal"/>
    <w:link w:val="HTMLPreformattedChar"/>
    <w:uiPriority w:val="99"/>
    <w:unhideWhenUsed/>
    <w:rsid w:val="00C95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C95C96"/>
    <w:rPr>
      <w:rFonts w:ascii="Courier New" w:eastAsia="Times New Roman" w:hAnsi="Courier New" w:cs="Courier New"/>
      <w:lang w:bidi="ar-SA"/>
    </w:rPr>
  </w:style>
</w:styles>
</file>

<file path=word/webSettings.xml><?xml version="1.0" encoding="utf-8"?>
<w:webSettings xmlns:r="http://schemas.openxmlformats.org/officeDocument/2006/relationships" xmlns:w="http://schemas.openxmlformats.org/wordprocessingml/2006/main">
  <w:divs>
    <w:div w:id="92481431">
      <w:bodyDiv w:val="1"/>
      <w:marLeft w:val="0"/>
      <w:marRight w:val="0"/>
      <w:marTop w:val="0"/>
      <w:marBottom w:val="0"/>
      <w:divBdr>
        <w:top w:val="none" w:sz="0" w:space="0" w:color="auto"/>
        <w:left w:val="none" w:sz="0" w:space="0" w:color="auto"/>
        <w:bottom w:val="none" w:sz="0" w:space="0" w:color="auto"/>
        <w:right w:val="none" w:sz="0" w:space="0" w:color="auto"/>
      </w:divBdr>
    </w:div>
    <w:div w:id="984050051">
      <w:bodyDiv w:val="1"/>
      <w:marLeft w:val="0"/>
      <w:marRight w:val="0"/>
      <w:marTop w:val="0"/>
      <w:marBottom w:val="0"/>
      <w:divBdr>
        <w:top w:val="none" w:sz="0" w:space="0" w:color="auto"/>
        <w:left w:val="none" w:sz="0" w:space="0" w:color="auto"/>
        <w:bottom w:val="none" w:sz="0" w:space="0" w:color="auto"/>
        <w:right w:val="none" w:sz="0" w:space="0" w:color="auto"/>
      </w:divBdr>
    </w:div>
    <w:div w:id="11046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sdn.microsoft.com/en-us/magazine/cc163544.aspx"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1D8BFD22392C48B4782DD4CF4ECED6" ma:contentTypeVersion="4" ma:contentTypeDescription="Create a new document." ma:contentTypeScope="" ma:versionID="21c99b319e5f71e0ac6454bf5005b9aa">
  <xsd:schema xmlns:xsd="http://www.w3.org/2001/XMLSchema" xmlns:p="http://schemas.microsoft.com/office/2006/metadata/properties" targetNamespace="http://schemas.microsoft.com/office/2006/metadata/properties" ma:root="true" ma:fieldsID="b113d6cdb706bd009d8820801ae892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DD77981-DA88-4A3B-B585-96CEDF1916FC}"/>
</file>

<file path=customXml/itemProps2.xml><?xml version="1.0" encoding="utf-8"?>
<ds:datastoreItem xmlns:ds="http://schemas.openxmlformats.org/officeDocument/2006/customXml" ds:itemID="{19631EC0-B985-43A8-8B98-756520F49A56}"/>
</file>

<file path=customXml/itemProps3.xml><?xml version="1.0" encoding="utf-8"?>
<ds:datastoreItem xmlns:ds="http://schemas.openxmlformats.org/officeDocument/2006/customXml" ds:itemID="{E1A6F2CF-3377-451F-BB7C-9D63238D7282}"/>
</file>

<file path=docProps/app.xml><?xml version="1.0" encoding="utf-8"?>
<Properties xmlns="http://schemas.openxmlformats.org/officeDocument/2006/extended-properties" xmlns:vt="http://schemas.openxmlformats.org/officeDocument/2006/docPropsVTypes">
  <Template>Normal.dotm</Template>
  <TotalTime>50</TotalTime>
  <Pages>5</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Dow Jones &amp; Company</Company>
  <LinksUpToDate>false</LinksUpToDate>
  <CharactersWithSpaces>11425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pandah</dc:creator>
  <cp:keywords/>
  <dc:description/>
  <cp:lastModifiedBy>pandah</cp:lastModifiedBy>
  <cp:revision>15</cp:revision>
  <dcterms:created xsi:type="dcterms:W3CDTF">2010-10-29T14:37:00Z</dcterms:created>
  <dcterms:modified xsi:type="dcterms:W3CDTF">2010-10-29T15:36:00Z</dcterms:modified>
</cp:coreProperties>
</file>