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FFEE" w14:textId="68A2C2DE" w:rsidR="67A4D940" w:rsidRDefault="418DE0A5" w:rsidP="7258EEA9">
      <w:pPr>
        <w:pStyle w:val="NoSpacing"/>
      </w:pPr>
      <w:r>
        <w:rPr>
          <w:noProof/>
        </w:rPr>
        <w:drawing>
          <wp:inline distT="0" distB="0" distL="0" distR="0" wp14:anchorId="5A7597A4" wp14:editId="453E6644">
            <wp:extent cx="5694934" cy="1752287"/>
            <wp:effectExtent l="0" t="0" r="0" b="0"/>
            <wp:docPr id="148183205" name="Imagen 148183205" title="Bicicleta vintage estacionada en una carretera rural al atarde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8183205"/>
                    <pic:cNvPicPr/>
                  </pic:nvPicPr>
                  <pic:blipFill>
                    <a:blip r:embed="rId5" cstate="print">
                      <a:extLst>
                        <a:ext uri="{28A0092B-C50C-407E-A947-70E740481C1C}">
                          <a14:useLocalDpi xmlns:a14="http://schemas.microsoft.com/office/drawing/2010/main" val="0"/>
                        </a:ext>
                      </a:extLst>
                    </a:blip>
                    <a:srcRect t="26923" b="26923"/>
                    <a:stretch>
                      <a:fillRect/>
                    </a:stretch>
                  </pic:blipFill>
                  <pic:spPr>
                    <a:xfrm>
                      <a:off x="0" y="0"/>
                      <a:ext cx="5694934" cy="1752287"/>
                    </a:xfrm>
                    <a:prstGeom prst="rect">
                      <a:avLst/>
                    </a:prstGeom>
                  </pic:spPr>
                </pic:pic>
              </a:graphicData>
            </a:graphic>
          </wp:inline>
        </w:drawing>
      </w:r>
    </w:p>
    <w:p w14:paraId="34C8DE62" w14:textId="77777777" w:rsidR="00E87DE8" w:rsidRPr="00E87DE8" w:rsidRDefault="00E87DE8" w:rsidP="7258EEA9">
      <w:pPr>
        <w:pStyle w:val="NoSpacing"/>
        <w:rPr>
          <w:sz w:val="32"/>
          <w:szCs w:val="32"/>
        </w:rPr>
      </w:pPr>
    </w:p>
    <w:p w14:paraId="58E91DC8" w14:textId="77777777" w:rsidR="00E87DE8" w:rsidRPr="00153DA6" w:rsidRDefault="00E87DE8" w:rsidP="00E87DE8">
      <w:hyperlink r:id="rId6" w:history="1">
        <w:r w:rsidRPr="00E87DE8">
          <w:rPr>
            <w:rStyle w:val="Hyperlink"/>
            <w:rFonts w:ascii="Roboto" w:hAnsi="Roboto"/>
            <w:sz w:val="28"/>
            <w:szCs w:val="28"/>
            <w:shd w:val="clear" w:color="auto" w:fill="FFFFFF"/>
          </w:rPr>
          <w:t>Página web</w:t>
        </w:r>
      </w:hyperlink>
    </w:p>
    <w:p w14:paraId="1564424A" w14:textId="12105491" w:rsidR="4389449A" w:rsidRDefault="75C30696" w:rsidP="65AFA553">
      <w:pPr>
        <w:pStyle w:val="Heading1"/>
      </w:pPr>
      <w:r>
        <w:t xml:space="preserve">Hipótesis </w:t>
      </w:r>
      <w:r w:rsidR="642B9F51">
        <w:t>para el problema de ciclismo</w:t>
      </w:r>
      <w:r w:rsidR="00257E14">
        <w:t xml:space="preserve"> y dispositivos de movilidad eléctricos</w:t>
      </w:r>
    </w:p>
    <w:p w14:paraId="100A2C41" w14:textId="7B4A9455" w:rsidR="27BC08E2" w:rsidRDefault="49ECACB7" w:rsidP="6111E886">
      <w:pPr>
        <w:pStyle w:val="Heading2"/>
      </w:pPr>
      <w:r>
        <w:t>Hipótesis de valor</w:t>
      </w:r>
    </w:p>
    <w:p w14:paraId="55FDA652" w14:textId="1DE838E0" w:rsidR="49ECACB7" w:rsidRDefault="49ECACB7" w:rsidP="2544A1CC">
      <w:pPr>
        <w:pStyle w:val="ListParagraph"/>
        <w:numPr>
          <w:ilvl w:val="0"/>
          <w:numId w:val="4"/>
        </w:numPr>
      </w:pPr>
      <w:r>
        <w:t xml:space="preserve">¿Necesitan los ciclistas </w:t>
      </w:r>
      <w:r w:rsidR="000038CD">
        <w:t xml:space="preserve">y consumidores de </w:t>
      </w:r>
      <w:r w:rsidR="007C4F26">
        <w:t xml:space="preserve">dispositivos eléctricos de movilidad </w:t>
      </w:r>
      <w:r>
        <w:t>consejos sobre sus rutas diarias?</w:t>
      </w:r>
      <w:r w:rsidR="007C4F26">
        <w:t xml:space="preserve"> ¿</w:t>
      </w:r>
      <w:r w:rsidR="000F6587">
        <w:t>U</w:t>
      </w:r>
      <w:r w:rsidR="007C4F26">
        <w:t>tilizarían estaciones de servicios</w:t>
      </w:r>
      <w:r w:rsidR="00D025E2">
        <w:t xml:space="preserve"> pensadas para ellos?</w:t>
      </w:r>
    </w:p>
    <w:p w14:paraId="3BBDDB3A" w14:textId="23756EB6" w:rsidR="49ECACB7" w:rsidRDefault="25716159" w:rsidP="2A0FF393">
      <w:pPr>
        <w:pStyle w:val="ListParagraph"/>
        <w:numPr>
          <w:ilvl w:val="0"/>
          <w:numId w:val="4"/>
        </w:numPr>
      </w:pPr>
      <w:r>
        <w:t>Estaciones de movilidad que proporcionen:</w:t>
      </w:r>
    </w:p>
    <w:p w14:paraId="3354CAD6" w14:textId="257D93C7" w:rsidR="49ECACB7" w:rsidRDefault="25716159" w:rsidP="08E5D564">
      <w:pPr>
        <w:pStyle w:val="ListParagraph"/>
        <w:numPr>
          <w:ilvl w:val="1"/>
          <w:numId w:val="4"/>
        </w:numPr>
      </w:pPr>
      <w:r>
        <w:t>Aparcamiento seguro de bicicletas.</w:t>
      </w:r>
    </w:p>
    <w:p w14:paraId="39CB3BC8" w14:textId="7DC98B14" w:rsidR="49ECACB7" w:rsidRDefault="25716159" w:rsidP="08E5D564">
      <w:pPr>
        <w:pStyle w:val="ListParagraph"/>
        <w:numPr>
          <w:ilvl w:val="1"/>
          <w:numId w:val="4"/>
        </w:numPr>
      </w:pPr>
      <w:r>
        <w:t>Cargadores para bicicletas eléctricas.</w:t>
      </w:r>
    </w:p>
    <w:p w14:paraId="2A8FE140" w14:textId="36D6C30A" w:rsidR="49ECACB7" w:rsidRDefault="25716159" w:rsidP="08E5D564">
      <w:pPr>
        <w:pStyle w:val="ListParagraph"/>
        <w:numPr>
          <w:ilvl w:val="1"/>
          <w:numId w:val="4"/>
        </w:numPr>
      </w:pPr>
      <w:r>
        <w:t xml:space="preserve">Zona de descanso con máquinas expendedoras. </w:t>
      </w:r>
    </w:p>
    <w:p w14:paraId="4762A5B1" w14:textId="0A157A1A" w:rsidR="49ECACB7" w:rsidRDefault="49ECACB7" w:rsidP="2A0FF393">
      <w:pPr>
        <w:pStyle w:val="ListParagraph"/>
        <w:numPr>
          <w:ilvl w:val="0"/>
          <w:numId w:val="4"/>
        </w:numPr>
      </w:pPr>
      <w:r>
        <w:t>App con rutas que minimicen tráfico y cuestas</w:t>
      </w:r>
      <w:r w:rsidR="00D349D6">
        <w:t>, donde se muestran las estaciones de movilidad.</w:t>
      </w:r>
    </w:p>
    <w:p w14:paraId="0EBF2C61" w14:textId="5ACB75EB" w:rsidR="00AF2B82" w:rsidRDefault="00AF2B82" w:rsidP="00AF2B82">
      <w:pPr>
        <w:pStyle w:val="ListParagraph"/>
        <w:numPr>
          <w:ilvl w:val="0"/>
          <w:numId w:val="4"/>
        </w:numPr>
      </w:pPr>
      <w:r>
        <w:rPr>
          <w:b/>
          <w:bCs/>
          <w:i/>
          <w:iCs/>
        </w:rPr>
        <w:t xml:space="preserve">¿Pagarías una suscripción mensual </w:t>
      </w:r>
      <w:r w:rsidR="0043631C">
        <w:rPr>
          <w:b/>
          <w:bCs/>
          <w:i/>
          <w:iCs/>
        </w:rPr>
        <w:t>para tener este servicio?</w:t>
      </w:r>
    </w:p>
    <w:p w14:paraId="54DF8627" w14:textId="407588E2" w:rsidR="18F03E78" w:rsidRDefault="18F03E78" w:rsidP="18F03E78">
      <w:pPr>
        <w:pStyle w:val="Heading2"/>
      </w:pPr>
    </w:p>
    <w:p w14:paraId="64075041" w14:textId="14275397" w:rsidR="575BF678" w:rsidRDefault="49ECACB7" w:rsidP="18F03E78">
      <w:pPr>
        <w:pStyle w:val="Heading2"/>
      </w:pPr>
      <w:r>
        <w:t>Hipótesis de crecimiento</w:t>
      </w:r>
    </w:p>
    <w:p w14:paraId="786BEDB2" w14:textId="0C76A887" w:rsidR="642B9F51" w:rsidRDefault="6FFBC227" w:rsidP="0C39C487">
      <w:pPr>
        <w:pStyle w:val="ListParagraph"/>
        <w:numPr>
          <w:ilvl w:val="0"/>
          <w:numId w:val="3"/>
        </w:numPr>
      </w:pPr>
      <w:r>
        <w:t>Servicios adicionales para las e</w:t>
      </w:r>
      <w:r w:rsidR="34F3EF76">
        <w:t>staciones</w:t>
      </w:r>
      <w:r w:rsidR="642B9F51">
        <w:t xml:space="preserve"> de movilidad:</w:t>
      </w:r>
    </w:p>
    <w:p w14:paraId="624F7AAD" w14:textId="73BACBE7" w:rsidR="642B9F51" w:rsidRDefault="05DBFE47" w:rsidP="0C39C487">
      <w:pPr>
        <w:pStyle w:val="ListParagraph"/>
        <w:numPr>
          <w:ilvl w:val="1"/>
          <w:numId w:val="3"/>
        </w:numPr>
      </w:pPr>
      <w:r>
        <w:t xml:space="preserve">Duchas individuales. </w:t>
      </w:r>
    </w:p>
    <w:p w14:paraId="5FCE5A88" w14:textId="7C9CA5B2" w:rsidR="642B9F51" w:rsidRDefault="642B9F51" w:rsidP="0C39C487">
      <w:pPr>
        <w:pStyle w:val="ListParagraph"/>
        <w:numPr>
          <w:ilvl w:val="1"/>
          <w:numId w:val="3"/>
        </w:numPr>
      </w:pPr>
      <w:r>
        <w:t>Reparación de bicicletas</w:t>
      </w:r>
      <w:r w:rsidR="00AD2FDD">
        <w:t>.</w:t>
      </w:r>
    </w:p>
    <w:p w14:paraId="54CA6BA5" w14:textId="53407905" w:rsidR="00404B3F" w:rsidRDefault="00DD7297" w:rsidP="0C39C487">
      <w:pPr>
        <w:pStyle w:val="ListParagraph"/>
        <w:numPr>
          <w:ilvl w:val="1"/>
          <w:numId w:val="3"/>
        </w:numPr>
      </w:pPr>
      <w:r>
        <w:t xml:space="preserve">Tiendas propias </w:t>
      </w:r>
      <w:r w:rsidR="000E2C51">
        <w:t xml:space="preserve">para </w:t>
      </w:r>
      <w:r w:rsidR="007125C4">
        <w:t>l</w:t>
      </w:r>
      <w:r w:rsidR="000E2C51">
        <w:t>a venta de víveres y artículos</w:t>
      </w:r>
      <w:r w:rsidR="006E0682">
        <w:t xml:space="preserve"> para </w:t>
      </w:r>
      <w:r w:rsidR="007125C4">
        <w:t>bicicletas y dispositivos eléctricos de movilidad.</w:t>
      </w:r>
    </w:p>
    <w:p w14:paraId="68906398" w14:textId="1D1C5AC5" w:rsidR="002F0413" w:rsidRDefault="002F0413" w:rsidP="0C39C487">
      <w:pPr>
        <w:pStyle w:val="ListParagraph"/>
        <w:numPr>
          <w:ilvl w:val="1"/>
          <w:numId w:val="3"/>
        </w:numPr>
      </w:pPr>
      <w:r>
        <w:t xml:space="preserve">Proporcionar </w:t>
      </w:r>
      <w:r w:rsidR="0090786C">
        <w:t>vehículos propios de movilidad que puedan ser utilizados por los clientes y dejados siempre dentro de nuestras áreas de servicio</w:t>
      </w:r>
      <w:r w:rsidR="00D653B2">
        <w:t>.</w:t>
      </w:r>
    </w:p>
    <w:p w14:paraId="599670A3" w14:textId="6AFDD5D7" w:rsidR="00192CA6" w:rsidRDefault="00192CA6" w:rsidP="00192CA6">
      <w:pPr>
        <w:pStyle w:val="ListParagraph"/>
        <w:numPr>
          <w:ilvl w:val="0"/>
          <w:numId w:val="3"/>
        </w:numPr>
      </w:pPr>
      <w:r>
        <w:t>Productos de señalización inteligente para la bicicleta y dispositivos eléctricos de movilidad (intermitentes, señal de frenado con sensor inercial).</w:t>
      </w:r>
    </w:p>
    <w:p w14:paraId="2B8C82EE" w14:textId="05C2B35D" w:rsidR="0C39C487" w:rsidRDefault="0C39C487" w:rsidP="0C39C487"/>
    <w:p w14:paraId="7BC5AE35" w14:textId="11FEB2F3" w:rsidR="365E0A07" w:rsidRDefault="365E0A07">
      <w:r>
        <w:br w:type="page"/>
      </w:r>
    </w:p>
    <w:p w14:paraId="2678AD01" w14:textId="3C7FAFEB" w:rsidR="365E0A07" w:rsidRPr="00BA5F3A" w:rsidRDefault="00BA5F3A" w:rsidP="0068249B">
      <w:pPr>
        <w:pStyle w:val="Heading1"/>
        <w:rPr>
          <w:b/>
          <w:bCs/>
        </w:rPr>
      </w:pPr>
      <w:r w:rsidRPr="00BA5F3A">
        <w:rPr>
          <w:b/>
          <w:bCs/>
        </w:rPr>
        <w:t>Tercera parte – Resolución de preguntas</w:t>
      </w:r>
    </w:p>
    <w:p w14:paraId="2C16CF8B" w14:textId="77777777" w:rsidR="00BA5F3A" w:rsidRDefault="00BA5F3A" w:rsidP="365E0A07">
      <w:pPr>
        <w:rPr>
          <w:b/>
          <w:bCs/>
        </w:rPr>
      </w:pPr>
    </w:p>
    <w:p w14:paraId="2C387886" w14:textId="0861D436" w:rsidR="46108B3D" w:rsidRPr="00BA5F3A" w:rsidRDefault="46108B3D" w:rsidP="00EE010B">
      <w:pPr>
        <w:jc w:val="both"/>
        <w:rPr>
          <w:b/>
          <w:bCs/>
        </w:rPr>
      </w:pPr>
      <w:r w:rsidRPr="00BA5F3A">
        <w:rPr>
          <w:b/>
          <w:bCs/>
        </w:rPr>
        <w:t>1) Explica una de las hipótesis de valor de tu propuesta.</w:t>
      </w:r>
    </w:p>
    <w:p w14:paraId="78B9772F" w14:textId="7881BFF5" w:rsidR="009048B5" w:rsidRDefault="00296941" w:rsidP="00EE010B">
      <w:pPr>
        <w:jc w:val="both"/>
      </w:pPr>
      <w:r>
        <w:t>Dado que el negocio que planteamos gira entorno al uso de bici</w:t>
      </w:r>
      <w:r w:rsidR="006D1E9B">
        <w:t xml:space="preserve"> en </w:t>
      </w:r>
      <w:r w:rsidR="00C245FD">
        <w:t>ámbitos urbanos</w:t>
      </w:r>
      <w:r w:rsidR="00AE3EE6">
        <w:t>, proponemos como primera hipótesis la validar la más arriesgada: ¿realmente hay suficiente quorum de personas que irían en bici a trabajar si sus problemas principales se solucionan?</w:t>
      </w:r>
    </w:p>
    <w:p w14:paraId="69A71D3C" w14:textId="42E9E7DD" w:rsidR="00D82C13" w:rsidRDefault="00D82C13" w:rsidP="00EE010B">
      <w:pPr>
        <w:jc w:val="both"/>
      </w:pPr>
      <w:r>
        <w:t>En este punto nos enfocaríamos en el aparcamiento y el aseo/duchas. La idea sería alquilar locales en zonas concurridas</w:t>
      </w:r>
      <w:r w:rsidR="00EE6275">
        <w:t xml:space="preserve"> haciendo un análisis previo del coste-valor asociado.</w:t>
      </w:r>
    </w:p>
    <w:p w14:paraId="2F195905" w14:textId="0B8EF606" w:rsidR="46108B3D" w:rsidRDefault="00837833" w:rsidP="00EE010B">
      <w:pPr>
        <w:jc w:val="both"/>
      </w:pPr>
      <w:r>
        <w:t xml:space="preserve">Validaríamos esta </w:t>
      </w:r>
      <w:r w:rsidR="0008322A">
        <w:t>hipótesis si pudiéramos hacer rentable esta rama de negocio</w:t>
      </w:r>
      <w:r>
        <w:t xml:space="preserve"> </w:t>
      </w:r>
      <w:r w:rsidR="002167E7">
        <w:t xml:space="preserve">y </w:t>
      </w:r>
      <w:r w:rsidR="00A17B71">
        <w:t>si la idea fuera aceptada por parte del</w:t>
      </w:r>
      <w:r w:rsidR="0084599B">
        <w:t xml:space="preserve"> público general</w:t>
      </w:r>
      <w:r w:rsidR="00A17B71">
        <w:t>.</w:t>
      </w:r>
    </w:p>
    <w:p w14:paraId="34D237B2" w14:textId="77777777" w:rsidR="006B5681" w:rsidRDefault="006B5681" w:rsidP="00EE010B">
      <w:pPr>
        <w:jc w:val="both"/>
        <w:rPr>
          <w:b/>
          <w:bCs/>
        </w:rPr>
      </w:pPr>
    </w:p>
    <w:p w14:paraId="57968D53" w14:textId="542C4312" w:rsidR="46108B3D" w:rsidRPr="002D7B74" w:rsidRDefault="46108B3D" w:rsidP="00EE010B">
      <w:pPr>
        <w:jc w:val="both"/>
        <w:rPr>
          <w:b/>
        </w:rPr>
      </w:pPr>
      <w:r w:rsidRPr="00BA5F3A">
        <w:rPr>
          <w:b/>
          <w:bCs/>
        </w:rPr>
        <w:t>2) Si esta hipótesis de valor no se confirmara, ¿qué otra hipótesis de valor alternativa podría probarse (pivotar)?</w:t>
      </w:r>
    </w:p>
    <w:p w14:paraId="04E68EC5" w14:textId="2FE71E66" w:rsidR="00993155" w:rsidRDefault="563D2DB5" w:rsidP="00EE010B">
      <w:pPr>
        <w:jc w:val="both"/>
      </w:pPr>
      <w:r>
        <w:t>Conversión de las</w:t>
      </w:r>
      <w:r w:rsidR="46108B3D">
        <w:t xml:space="preserve"> estaciones de movilidad</w:t>
      </w:r>
      <w:r w:rsidR="09AB3CE9">
        <w:t xml:space="preserve"> en una red de alquiler de bicicletas mediante economía colaborativa, de forma que pongamos en contacto a los </w:t>
      </w:r>
      <w:r w:rsidR="09BB35E5">
        <w:t xml:space="preserve">propietarios de bicicletas </w:t>
      </w:r>
      <w:r w:rsidR="33B016B7">
        <w:t>que</w:t>
      </w:r>
      <w:r w:rsidR="494A729C">
        <w:t xml:space="preserve"> </w:t>
      </w:r>
      <w:r w:rsidR="33B016B7">
        <w:t>no las utilizan a diario con usuarios ocasionales que no disponen de ella en la ciudad. Como empresa, gestionaremos el préstamo, cobro, seguimiento de la ubicación de las bicicletas alquiladas para evitar robos</w:t>
      </w:r>
      <w:r w:rsidR="7CB7700F">
        <w:t xml:space="preserve">, mantenimiento de </w:t>
      </w:r>
      <w:r w:rsidR="00151DA0">
        <w:t>estas</w:t>
      </w:r>
      <w:r w:rsidR="7CB7700F">
        <w:t xml:space="preserve"> </w:t>
      </w:r>
      <w:r w:rsidR="33B016B7">
        <w:t>y pago a los propietarios</w:t>
      </w:r>
      <w:r w:rsidR="550C942A">
        <w:t>, a cambio de un porcentaje de los beneficios obtenidos y una cuota mensual de pertenencia a la red de alquiler.</w:t>
      </w:r>
    </w:p>
    <w:p w14:paraId="6692EB59" w14:textId="556F0F1A" w:rsidR="77429282" w:rsidRDefault="77429282" w:rsidP="77429282">
      <w:pPr>
        <w:jc w:val="both"/>
      </w:pPr>
    </w:p>
    <w:p w14:paraId="12A416BD" w14:textId="7D1A48CF" w:rsidR="46108B3D" w:rsidRPr="002D7B74" w:rsidRDefault="46108B3D" w:rsidP="00EE010B">
      <w:pPr>
        <w:jc w:val="both"/>
        <w:rPr>
          <w:b/>
        </w:rPr>
      </w:pPr>
      <w:r w:rsidRPr="00963ED8">
        <w:rPr>
          <w:b/>
        </w:rPr>
        <w:t xml:space="preserve">3) Si esta hipótesis de valor sí se confirmara, ¿qué propones para </w:t>
      </w:r>
      <w:r w:rsidR="63587DB8" w:rsidRPr="00963ED8">
        <w:rPr>
          <w:b/>
        </w:rPr>
        <w:t>perseverar</w:t>
      </w:r>
      <w:r w:rsidRPr="00963ED8">
        <w:rPr>
          <w:b/>
        </w:rPr>
        <w:t>?</w:t>
      </w:r>
    </w:p>
    <w:p w14:paraId="6BDD9085" w14:textId="654CFBFE" w:rsidR="46108B3D" w:rsidRDefault="46108B3D" w:rsidP="00EE010B">
      <w:pPr>
        <w:pStyle w:val="ListParagraph"/>
        <w:numPr>
          <w:ilvl w:val="0"/>
          <w:numId w:val="1"/>
        </w:numPr>
        <w:jc w:val="both"/>
      </w:pPr>
      <w:r>
        <w:t>Ampliar las funcionalidades de las estaciones de movilidad con taquillas, estaciones de carga para bicis eléctricas...</w:t>
      </w:r>
    </w:p>
    <w:p w14:paraId="190613B1" w14:textId="5CA9286F" w:rsidR="46108B3D" w:rsidRDefault="46108B3D" w:rsidP="00EE010B">
      <w:pPr>
        <w:pStyle w:val="ListParagraph"/>
        <w:numPr>
          <w:ilvl w:val="0"/>
          <w:numId w:val="1"/>
        </w:numPr>
        <w:jc w:val="both"/>
      </w:pPr>
      <w:r>
        <w:t>Vender dispositivos inteligentes de seguridad (intermitentes, luces de frenos con sensores inerciales para su encendido automático).</w:t>
      </w:r>
    </w:p>
    <w:p w14:paraId="065D55C4" w14:textId="0AFDD96A" w:rsidR="35F279EA" w:rsidRDefault="35F279EA" w:rsidP="4419AABB">
      <w:pPr>
        <w:pStyle w:val="ListParagraph"/>
        <w:numPr>
          <w:ilvl w:val="0"/>
          <w:numId w:val="1"/>
        </w:numPr>
        <w:jc w:val="both"/>
      </w:pPr>
      <w:r>
        <w:t xml:space="preserve">Desarrollar la app móvil con </w:t>
      </w:r>
      <w:r w:rsidR="6CA09379">
        <w:t>e</w:t>
      </w:r>
      <w:r>
        <w:t xml:space="preserve">stablecimiento de rutas que tienen en cuenta el porcentaje de pendiente en las mismas y la segregación </w:t>
      </w:r>
      <w:r w:rsidR="5B4B7E2D">
        <w:t>respecto al</w:t>
      </w:r>
      <w:r>
        <w:t xml:space="preserve"> tráf</w:t>
      </w:r>
      <w:r w:rsidR="65E6BADE">
        <w:t>ico rodado, señalando las estaciones de movilidad de la red.</w:t>
      </w:r>
    </w:p>
    <w:p w14:paraId="6741BAB4" w14:textId="77777777" w:rsidR="00515B73" w:rsidRDefault="00515B73" w:rsidP="00515B73">
      <w:pPr>
        <w:jc w:val="both"/>
      </w:pPr>
    </w:p>
    <w:p w14:paraId="60E0BFA2" w14:textId="33192478" w:rsidR="46108B3D" w:rsidRPr="006B553D" w:rsidRDefault="46108B3D" w:rsidP="00EE010B">
      <w:pPr>
        <w:jc w:val="both"/>
        <w:rPr>
          <w:b/>
        </w:rPr>
      </w:pPr>
      <w:r w:rsidRPr="006B553D">
        <w:rPr>
          <w:b/>
        </w:rPr>
        <w:t>4) Si en lugar de una pre-orden o pedido anticipado, hubiésemos optado por hacer pedidos reales, al no tener el producto aún desarrollado, tendríamos que solucionar el problema del cliente manualmente. ¿Cómo lo haríamos en el caso de tu producto? ¿Existe alguna alternativa para servir manualmente el producto? (Backoffice, bicicleta</w:t>
      </w:r>
      <w:r w:rsidR="00FE6C42">
        <w:rPr>
          <w:b/>
        </w:rPr>
        <w:t>,</w:t>
      </w:r>
      <w:r w:rsidRPr="006B553D">
        <w:rPr>
          <w:b/>
        </w:rPr>
        <w:t xml:space="preserve"> etc</w:t>
      </w:r>
      <w:r w:rsidR="00127E7A">
        <w:rPr>
          <w:b/>
        </w:rPr>
        <w:t>…)</w:t>
      </w:r>
    </w:p>
    <w:p w14:paraId="1EC87600" w14:textId="14EA2A45" w:rsidR="46108B3D" w:rsidRDefault="00F84088" w:rsidP="00836D02">
      <w:pPr>
        <w:jc w:val="both"/>
      </w:pPr>
      <w:r>
        <w:t>Implementar un negocio propio es costoso y</w:t>
      </w:r>
      <w:r w:rsidR="00271DF4">
        <w:t xml:space="preserve"> requiere de muchos preparativos para implementar los servicios de seguridad e higiene que se propone. Por este motivo </w:t>
      </w:r>
      <w:r w:rsidR="0040152E">
        <w:t xml:space="preserve">se recurriría al alquiler de un negocio vacío y acomodarlo para simplemente almacenar bicicletas de la forma más </w:t>
      </w:r>
      <w:r w:rsidR="006330D6">
        <w:t>ó</w:t>
      </w:r>
      <w:r w:rsidR="0040152E">
        <w:t xml:space="preserve">ptima posible. </w:t>
      </w:r>
    </w:p>
    <w:p w14:paraId="63F9EE31" w14:textId="7B4C5ADA" w:rsidR="46108B3D" w:rsidRDefault="00F26AAC" w:rsidP="00836D02">
      <w:pPr>
        <w:jc w:val="both"/>
      </w:pPr>
      <w:r>
        <w:t>Los servicios de higiene y comodidad de suplirán de forma más simple, recurriendo a una pequeña zona de descans</w:t>
      </w:r>
      <w:r w:rsidR="006330D6">
        <w:t>o</w:t>
      </w:r>
      <w:r>
        <w:t xml:space="preserve"> y el uso de máquinas expendedoras de alimentos y bebidas.</w:t>
      </w:r>
    </w:p>
    <w:sectPr w:rsidR="46108B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6AA0"/>
    <w:multiLevelType w:val="hybridMultilevel"/>
    <w:tmpl w:val="93220F08"/>
    <w:lvl w:ilvl="0" w:tplc="293C47F2">
      <w:start w:val="1"/>
      <w:numFmt w:val="bullet"/>
      <w:lvlText w:val=""/>
      <w:lvlJc w:val="left"/>
      <w:pPr>
        <w:ind w:left="720" w:hanging="360"/>
      </w:pPr>
      <w:rPr>
        <w:rFonts w:ascii="Symbol" w:hAnsi="Symbol" w:hint="default"/>
      </w:rPr>
    </w:lvl>
    <w:lvl w:ilvl="1" w:tplc="7BEC9DA8">
      <w:start w:val="1"/>
      <w:numFmt w:val="bullet"/>
      <w:lvlText w:val="o"/>
      <w:lvlJc w:val="left"/>
      <w:pPr>
        <w:ind w:left="1440" w:hanging="360"/>
      </w:pPr>
      <w:rPr>
        <w:rFonts w:ascii="Courier New" w:hAnsi="Courier New" w:hint="default"/>
      </w:rPr>
    </w:lvl>
    <w:lvl w:ilvl="2" w:tplc="9DF8CCA0">
      <w:start w:val="1"/>
      <w:numFmt w:val="bullet"/>
      <w:lvlText w:val=""/>
      <w:lvlJc w:val="left"/>
      <w:pPr>
        <w:ind w:left="2160" w:hanging="360"/>
      </w:pPr>
      <w:rPr>
        <w:rFonts w:ascii="Wingdings" w:hAnsi="Wingdings" w:hint="default"/>
      </w:rPr>
    </w:lvl>
    <w:lvl w:ilvl="3" w:tplc="B5DC281C">
      <w:start w:val="1"/>
      <w:numFmt w:val="bullet"/>
      <w:lvlText w:val=""/>
      <w:lvlJc w:val="left"/>
      <w:pPr>
        <w:ind w:left="2880" w:hanging="360"/>
      </w:pPr>
      <w:rPr>
        <w:rFonts w:ascii="Symbol" w:hAnsi="Symbol" w:hint="default"/>
      </w:rPr>
    </w:lvl>
    <w:lvl w:ilvl="4" w:tplc="3E98D046">
      <w:start w:val="1"/>
      <w:numFmt w:val="bullet"/>
      <w:lvlText w:val="o"/>
      <w:lvlJc w:val="left"/>
      <w:pPr>
        <w:ind w:left="3600" w:hanging="360"/>
      </w:pPr>
      <w:rPr>
        <w:rFonts w:ascii="Courier New" w:hAnsi="Courier New" w:hint="default"/>
      </w:rPr>
    </w:lvl>
    <w:lvl w:ilvl="5" w:tplc="AF3624BC">
      <w:start w:val="1"/>
      <w:numFmt w:val="bullet"/>
      <w:lvlText w:val=""/>
      <w:lvlJc w:val="left"/>
      <w:pPr>
        <w:ind w:left="4320" w:hanging="360"/>
      </w:pPr>
      <w:rPr>
        <w:rFonts w:ascii="Wingdings" w:hAnsi="Wingdings" w:hint="default"/>
      </w:rPr>
    </w:lvl>
    <w:lvl w:ilvl="6" w:tplc="C80AE4D4">
      <w:start w:val="1"/>
      <w:numFmt w:val="bullet"/>
      <w:lvlText w:val=""/>
      <w:lvlJc w:val="left"/>
      <w:pPr>
        <w:ind w:left="5040" w:hanging="360"/>
      </w:pPr>
      <w:rPr>
        <w:rFonts w:ascii="Symbol" w:hAnsi="Symbol" w:hint="default"/>
      </w:rPr>
    </w:lvl>
    <w:lvl w:ilvl="7" w:tplc="1F80B29C">
      <w:start w:val="1"/>
      <w:numFmt w:val="bullet"/>
      <w:lvlText w:val="o"/>
      <w:lvlJc w:val="left"/>
      <w:pPr>
        <w:ind w:left="5760" w:hanging="360"/>
      </w:pPr>
      <w:rPr>
        <w:rFonts w:ascii="Courier New" w:hAnsi="Courier New" w:hint="default"/>
      </w:rPr>
    </w:lvl>
    <w:lvl w:ilvl="8" w:tplc="B1E06C04">
      <w:start w:val="1"/>
      <w:numFmt w:val="bullet"/>
      <w:lvlText w:val=""/>
      <w:lvlJc w:val="left"/>
      <w:pPr>
        <w:ind w:left="6480" w:hanging="360"/>
      </w:pPr>
      <w:rPr>
        <w:rFonts w:ascii="Wingdings" w:hAnsi="Wingdings" w:hint="default"/>
      </w:rPr>
    </w:lvl>
  </w:abstractNum>
  <w:abstractNum w:abstractNumId="1" w15:restartNumberingAfterBreak="0">
    <w:nsid w:val="56B2A1FA"/>
    <w:multiLevelType w:val="hybridMultilevel"/>
    <w:tmpl w:val="FFFFFFFF"/>
    <w:lvl w:ilvl="0" w:tplc="A476F46A">
      <w:start w:val="1"/>
      <w:numFmt w:val="bullet"/>
      <w:lvlText w:val=""/>
      <w:lvlJc w:val="left"/>
      <w:pPr>
        <w:ind w:left="720" w:hanging="360"/>
      </w:pPr>
      <w:rPr>
        <w:rFonts w:ascii="Symbol" w:hAnsi="Symbol" w:hint="default"/>
      </w:rPr>
    </w:lvl>
    <w:lvl w:ilvl="1" w:tplc="1AE40F88">
      <w:start w:val="1"/>
      <w:numFmt w:val="bullet"/>
      <w:lvlText w:val="o"/>
      <w:lvlJc w:val="left"/>
      <w:pPr>
        <w:ind w:left="1440" w:hanging="360"/>
      </w:pPr>
      <w:rPr>
        <w:rFonts w:ascii="Courier New" w:hAnsi="Courier New" w:hint="default"/>
      </w:rPr>
    </w:lvl>
    <w:lvl w:ilvl="2" w:tplc="2286F38E">
      <w:start w:val="1"/>
      <w:numFmt w:val="bullet"/>
      <w:lvlText w:val=""/>
      <w:lvlJc w:val="left"/>
      <w:pPr>
        <w:ind w:left="2160" w:hanging="360"/>
      </w:pPr>
      <w:rPr>
        <w:rFonts w:ascii="Wingdings" w:hAnsi="Wingdings" w:hint="default"/>
      </w:rPr>
    </w:lvl>
    <w:lvl w:ilvl="3" w:tplc="250EE554">
      <w:start w:val="1"/>
      <w:numFmt w:val="bullet"/>
      <w:lvlText w:val=""/>
      <w:lvlJc w:val="left"/>
      <w:pPr>
        <w:ind w:left="2880" w:hanging="360"/>
      </w:pPr>
      <w:rPr>
        <w:rFonts w:ascii="Symbol" w:hAnsi="Symbol" w:hint="default"/>
      </w:rPr>
    </w:lvl>
    <w:lvl w:ilvl="4" w:tplc="70B2C40A">
      <w:start w:val="1"/>
      <w:numFmt w:val="bullet"/>
      <w:lvlText w:val="o"/>
      <w:lvlJc w:val="left"/>
      <w:pPr>
        <w:ind w:left="3600" w:hanging="360"/>
      </w:pPr>
      <w:rPr>
        <w:rFonts w:ascii="Courier New" w:hAnsi="Courier New" w:hint="default"/>
      </w:rPr>
    </w:lvl>
    <w:lvl w:ilvl="5" w:tplc="473EA45E">
      <w:start w:val="1"/>
      <w:numFmt w:val="bullet"/>
      <w:lvlText w:val=""/>
      <w:lvlJc w:val="left"/>
      <w:pPr>
        <w:ind w:left="4320" w:hanging="360"/>
      </w:pPr>
      <w:rPr>
        <w:rFonts w:ascii="Wingdings" w:hAnsi="Wingdings" w:hint="default"/>
      </w:rPr>
    </w:lvl>
    <w:lvl w:ilvl="6" w:tplc="4440D08E">
      <w:start w:val="1"/>
      <w:numFmt w:val="bullet"/>
      <w:lvlText w:val=""/>
      <w:lvlJc w:val="left"/>
      <w:pPr>
        <w:ind w:left="5040" w:hanging="360"/>
      </w:pPr>
      <w:rPr>
        <w:rFonts w:ascii="Symbol" w:hAnsi="Symbol" w:hint="default"/>
      </w:rPr>
    </w:lvl>
    <w:lvl w:ilvl="7" w:tplc="57CCA0FA">
      <w:start w:val="1"/>
      <w:numFmt w:val="bullet"/>
      <w:lvlText w:val="o"/>
      <w:lvlJc w:val="left"/>
      <w:pPr>
        <w:ind w:left="5760" w:hanging="360"/>
      </w:pPr>
      <w:rPr>
        <w:rFonts w:ascii="Courier New" w:hAnsi="Courier New" w:hint="default"/>
      </w:rPr>
    </w:lvl>
    <w:lvl w:ilvl="8" w:tplc="1DFE0E4A">
      <w:start w:val="1"/>
      <w:numFmt w:val="bullet"/>
      <w:lvlText w:val=""/>
      <w:lvlJc w:val="left"/>
      <w:pPr>
        <w:ind w:left="6480" w:hanging="360"/>
      </w:pPr>
      <w:rPr>
        <w:rFonts w:ascii="Wingdings" w:hAnsi="Wingdings" w:hint="default"/>
      </w:rPr>
    </w:lvl>
  </w:abstractNum>
  <w:abstractNum w:abstractNumId="2" w15:restartNumberingAfterBreak="0">
    <w:nsid w:val="5888D41F"/>
    <w:multiLevelType w:val="hybridMultilevel"/>
    <w:tmpl w:val="FFFFFFFF"/>
    <w:lvl w:ilvl="0" w:tplc="723CDC36">
      <w:start w:val="1"/>
      <w:numFmt w:val="bullet"/>
      <w:lvlText w:val=""/>
      <w:lvlJc w:val="left"/>
      <w:pPr>
        <w:ind w:left="720" w:hanging="360"/>
      </w:pPr>
      <w:rPr>
        <w:rFonts w:ascii="Symbol" w:hAnsi="Symbol" w:hint="default"/>
      </w:rPr>
    </w:lvl>
    <w:lvl w:ilvl="1" w:tplc="8EB2BEC6">
      <w:start w:val="1"/>
      <w:numFmt w:val="bullet"/>
      <w:lvlText w:val="o"/>
      <w:lvlJc w:val="left"/>
      <w:pPr>
        <w:ind w:left="1440" w:hanging="360"/>
      </w:pPr>
      <w:rPr>
        <w:rFonts w:ascii="Courier New" w:hAnsi="Courier New" w:hint="default"/>
      </w:rPr>
    </w:lvl>
    <w:lvl w:ilvl="2" w:tplc="227C30F4">
      <w:start w:val="1"/>
      <w:numFmt w:val="bullet"/>
      <w:lvlText w:val=""/>
      <w:lvlJc w:val="left"/>
      <w:pPr>
        <w:ind w:left="2160" w:hanging="360"/>
      </w:pPr>
      <w:rPr>
        <w:rFonts w:ascii="Wingdings" w:hAnsi="Wingdings" w:hint="default"/>
      </w:rPr>
    </w:lvl>
    <w:lvl w:ilvl="3" w:tplc="62E0A5D6">
      <w:start w:val="1"/>
      <w:numFmt w:val="bullet"/>
      <w:lvlText w:val=""/>
      <w:lvlJc w:val="left"/>
      <w:pPr>
        <w:ind w:left="2880" w:hanging="360"/>
      </w:pPr>
      <w:rPr>
        <w:rFonts w:ascii="Symbol" w:hAnsi="Symbol" w:hint="default"/>
      </w:rPr>
    </w:lvl>
    <w:lvl w:ilvl="4" w:tplc="7668E4DE">
      <w:start w:val="1"/>
      <w:numFmt w:val="bullet"/>
      <w:lvlText w:val="o"/>
      <w:lvlJc w:val="left"/>
      <w:pPr>
        <w:ind w:left="3600" w:hanging="360"/>
      </w:pPr>
      <w:rPr>
        <w:rFonts w:ascii="Courier New" w:hAnsi="Courier New" w:hint="default"/>
      </w:rPr>
    </w:lvl>
    <w:lvl w:ilvl="5" w:tplc="A0AA302C">
      <w:start w:val="1"/>
      <w:numFmt w:val="bullet"/>
      <w:lvlText w:val=""/>
      <w:lvlJc w:val="left"/>
      <w:pPr>
        <w:ind w:left="4320" w:hanging="360"/>
      </w:pPr>
      <w:rPr>
        <w:rFonts w:ascii="Wingdings" w:hAnsi="Wingdings" w:hint="default"/>
      </w:rPr>
    </w:lvl>
    <w:lvl w:ilvl="6" w:tplc="786AE8A4">
      <w:start w:val="1"/>
      <w:numFmt w:val="bullet"/>
      <w:lvlText w:val=""/>
      <w:lvlJc w:val="left"/>
      <w:pPr>
        <w:ind w:left="5040" w:hanging="360"/>
      </w:pPr>
      <w:rPr>
        <w:rFonts w:ascii="Symbol" w:hAnsi="Symbol" w:hint="default"/>
      </w:rPr>
    </w:lvl>
    <w:lvl w:ilvl="7" w:tplc="6D747AE2">
      <w:start w:val="1"/>
      <w:numFmt w:val="bullet"/>
      <w:lvlText w:val="o"/>
      <w:lvlJc w:val="left"/>
      <w:pPr>
        <w:ind w:left="5760" w:hanging="360"/>
      </w:pPr>
      <w:rPr>
        <w:rFonts w:ascii="Courier New" w:hAnsi="Courier New" w:hint="default"/>
      </w:rPr>
    </w:lvl>
    <w:lvl w:ilvl="8" w:tplc="917CE41A">
      <w:start w:val="1"/>
      <w:numFmt w:val="bullet"/>
      <w:lvlText w:val=""/>
      <w:lvlJc w:val="left"/>
      <w:pPr>
        <w:ind w:left="6480" w:hanging="360"/>
      </w:pPr>
      <w:rPr>
        <w:rFonts w:ascii="Wingdings" w:hAnsi="Wingdings" w:hint="default"/>
      </w:rPr>
    </w:lvl>
  </w:abstractNum>
  <w:abstractNum w:abstractNumId="3" w15:restartNumberingAfterBreak="0">
    <w:nsid w:val="61327276"/>
    <w:multiLevelType w:val="hybridMultilevel"/>
    <w:tmpl w:val="FFFFFFFF"/>
    <w:lvl w:ilvl="0" w:tplc="64626AE8">
      <w:start w:val="1"/>
      <w:numFmt w:val="bullet"/>
      <w:lvlText w:val=""/>
      <w:lvlJc w:val="left"/>
      <w:pPr>
        <w:ind w:left="720" w:hanging="360"/>
      </w:pPr>
      <w:rPr>
        <w:rFonts w:ascii="Symbol" w:hAnsi="Symbol" w:hint="default"/>
      </w:rPr>
    </w:lvl>
    <w:lvl w:ilvl="1" w:tplc="E7C07700">
      <w:start w:val="1"/>
      <w:numFmt w:val="bullet"/>
      <w:lvlText w:val="o"/>
      <w:lvlJc w:val="left"/>
      <w:pPr>
        <w:ind w:left="1440" w:hanging="360"/>
      </w:pPr>
      <w:rPr>
        <w:rFonts w:ascii="Courier New" w:hAnsi="Courier New" w:hint="default"/>
      </w:rPr>
    </w:lvl>
    <w:lvl w:ilvl="2" w:tplc="A2505378">
      <w:start w:val="1"/>
      <w:numFmt w:val="bullet"/>
      <w:lvlText w:val=""/>
      <w:lvlJc w:val="left"/>
      <w:pPr>
        <w:ind w:left="2160" w:hanging="360"/>
      </w:pPr>
      <w:rPr>
        <w:rFonts w:ascii="Wingdings" w:hAnsi="Wingdings" w:hint="default"/>
      </w:rPr>
    </w:lvl>
    <w:lvl w:ilvl="3" w:tplc="B792E830">
      <w:start w:val="1"/>
      <w:numFmt w:val="bullet"/>
      <w:lvlText w:val=""/>
      <w:lvlJc w:val="left"/>
      <w:pPr>
        <w:ind w:left="2880" w:hanging="360"/>
      </w:pPr>
      <w:rPr>
        <w:rFonts w:ascii="Symbol" w:hAnsi="Symbol" w:hint="default"/>
      </w:rPr>
    </w:lvl>
    <w:lvl w:ilvl="4" w:tplc="0AD6EF56">
      <w:start w:val="1"/>
      <w:numFmt w:val="bullet"/>
      <w:lvlText w:val="o"/>
      <w:lvlJc w:val="left"/>
      <w:pPr>
        <w:ind w:left="3600" w:hanging="360"/>
      </w:pPr>
      <w:rPr>
        <w:rFonts w:ascii="Courier New" w:hAnsi="Courier New" w:hint="default"/>
      </w:rPr>
    </w:lvl>
    <w:lvl w:ilvl="5" w:tplc="4CE07BC4">
      <w:start w:val="1"/>
      <w:numFmt w:val="bullet"/>
      <w:lvlText w:val=""/>
      <w:lvlJc w:val="left"/>
      <w:pPr>
        <w:ind w:left="4320" w:hanging="360"/>
      </w:pPr>
      <w:rPr>
        <w:rFonts w:ascii="Wingdings" w:hAnsi="Wingdings" w:hint="default"/>
      </w:rPr>
    </w:lvl>
    <w:lvl w:ilvl="6" w:tplc="6DFCBD48">
      <w:start w:val="1"/>
      <w:numFmt w:val="bullet"/>
      <w:lvlText w:val=""/>
      <w:lvlJc w:val="left"/>
      <w:pPr>
        <w:ind w:left="5040" w:hanging="360"/>
      </w:pPr>
      <w:rPr>
        <w:rFonts w:ascii="Symbol" w:hAnsi="Symbol" w:hint="default"/>
      </w:rPr>
    </w:lvl>
    <w:lvl w:ilvl="7" w:tplc="FD28A180">
      <w:start w:val="1"/>
      <w:numFmt w:val="bullet"/>
      <w:lvlText w:val="o"/>
      <w:lvlJc w:val="left"/>
      <w:pPr>
        <w:ind w:left="5760" w:hanging="360"/>
      </w:pPr>
      <w:rPr>
        <w:rFonts w:ascii="Courier New" w:hAnsi="Courier New" w:hint="default"/>
      </w:rPr>
    </w:lvl>
    <w:lvl w:ilvl="8" w:tplc="591A8B64">
      <w:start w:val="1"/>
      <w:numFmt w:val="bullet"/>
      <w:lvlText w:val=""/>
      <w:lvlJc w:val="left"/>
      <w:pPr>
        <w:ind w:left="6480" w:hanging="360"/>
      </w:pPr>
      <w:rPr>
        <w:rFonts w:ascii="Wingdings" w:hAnsi="Wingdings" w:hint="default"/>
      </w:rPr>
    </w:lvl>
  </w:abstractNum>
  <w:num w:numId="1" w16cid:durableId="1088890700">
    <w:abstractNumId w:val="1"/>
  </w:num>
  <w:num w:numId="2" w16cid:durableId="350962210">
    <w:abstractNumId w:val="3"/>
  </w:num>
  <w:num w:numId="3" w16cid:durableId="1565408733">
    <w:abstractNumId w:val="0"/>
  </w:num>
  <w:num w:numId="4" w16cid:durableId="93560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474CC2"/>
    <w:rsid w:val="000038CD"/>
    <w:rsid w:val="00007AD3"/>
    <w:rsid w:val="00010428"/>
    <w:rsid w:val="000138D9"/>
    <w:rsid w:val="00016983"/>
    <w:rsid w:val="00021512"/>
    <w:rsid w:val="000222EA"/>
    <w:rsid w:val="00050AF9"/>
    <w:rsid w:val="000600B7"/>
    <w:rsid w:val="0006316C"/>
    <w:rsid w:val="0006495E"/>
    <w:rsid w:val="000704BB"/>
    <w:rsid w:val="0007063C"/>
    <w:rsid w:val="00072690"/>
    <w:rsid w:val="000804D3"/>
    <w:rsid w:val="0008322A"/>
    <w:rsid w:val="00086292"/>
    <w:rsid w:val="00086AFE"/>
    <w:rsid w:val="000907CA"/>
    <w:rsid w:val="00090B0F"/>
    <w:rsid w:val="00095AFE"/>
    <w:rsid w:val="000A0983"/>
    <w:rsid w:val="000A24DB"/>
    <w:rsid w:val="000A250A"/>
    <w:rsid w:val="000A26BF"/>
    <w:rsid w:val="000A3682"/>
    <w:rsid w:val="000B42FA"/>
    <w:rsid w:val="000B6BB8"/>
    <w:rsid w:val="000D3779"/>
    <w:rsid w:val="000D4B32"/>
    <w:rsid w:val="000E2C51"/>
    <w:rsid w:val="000E32F5"/>
    <w:rsid w:val="000E6437"/>
    <w:rsid w:val="000F0B36"/>
    <w:rsid w:val="000F104A"/>
    <w:rsid w:val="000F3810"/>
    <w:rsid w:val="000F449A"/>
    <w:rsid w:val="000F6587"/>
    <w:rsid w:val="00114E86"/>
    <w:rsid w:val="00121FCB"/>
    <w:rsid w:val="00123A53"/>
    <w:rsid w:val="00123B26"/>
    <w:rsid w:val="00127E7A"/>
    <w:rsid w:val="00130F35"/>
    <w:rsid w:val="00134EB0"/>
    <w:rsid w:val="00135627"/>
    <w:rsid w:val="00135A5D"/>
    <w:rsid w:val="00140CF9"/>
    <w:rsid w:val="00143A97"/>
    <w:rsid w:val="00145FB4"/>
    <w:rsid w:val="00146167"/>
    <w:rsid w:val="00146E53"/>
    <w:rsid w:val="001516BD"/>
    <w:rsid w:val="00151DA0"/>
    <w:rsid w:val="00153DA6"/>
    <w:rsid w:val="00156AEE"/>
    <w:rsid w:val="00164C69"/>
    <w:rsid w:val="00166279"/>
    <w:rsid w:val="001724E6"/>
    <w:rsid w:val="00180AE5"/>
    <w:rsid w:val="00183537"/>
    <w:rsid w:val="00187E9C"/>
    <w:rsid w:val="00191198"/>
    <w:rsid w:val="00191751"/>
    <w:rsid w:val="00191BAB"/>
    <w:rsid w:val="00192CA6"/>
    <w:rsid w:val="001A10B7"/>
    <w:rsid w:val="001A21E0"/>
    <w:rsid w:val="001A3D8D"/>
    <w:rsid w:val="001A5AB5"/>
    <w:rsid w:val="001A6E9E"/>
    <w:rsid w:val="001B1290"/>
    <w:rsid w:val="001B1381"/>
    <w:rsid w:val="001C41B1"/>
    <w:rsid w:val="001F1CCB"/>
    <w:rsid w:val="001F25C4"/>
    <w:rsid w:val="001F7D8A"/>
    <w:rsid w:val="00205A50"/>
    <w:rsid w:val="00211D98"/>
    <w:rsid w:val="00211F5F"/>
    <w:rsid w:val="002167E7"/>
    <w:rsid w:val="00230192"/>
    <w:rsid w:val="002312CC"/>
    <w:rsid w:val="002318DB"/>
    <w:rsid w:val="00237E18"/>
    <w:rsid w:val="002468A5"/>
    <w:rsid w:val="00257D9E"/>
    <w:rsid w:val="00257E14"/>
    <w:rsid w:val="00260F07"/>
    <w:rsid w:val="00266E9E"/>
    <w:rsid w:val="00270B7F"/>
    <w:rsid w:val="00271DF4"/>
    <w:rsid w:val="002739EF"/>
    <w:rsid w:val="002761A6"/>
    <w:rsid w:val="002811BD"/>
    <w:rsid w:val="0028450A"/>
    <w:rsid w:val="00291110"/>
    <w:rsid w:val="0029508E"/>
    <w:rsid w:val="00295633"/>
    <w:rsid w:val="00296941"/>
    <w:rsid w:val="00297E14"/>
    <w:rsid w:val="002A57A0"/>
    <w:rsid w:val="002B31AE"/>
    <w:rsid w:val="002B702E"/>
    <w:rsid w:val="002D1B0B"/>
    <w:rsid w:val="002D4BC4"/>
    <w:rsid w:val="002D7B74"/>
    <w:rsid w:val="002E0CAB"/>
    <w:rsid w:val="002E51BE"/>
    <w:rsid w:val="002E551D"/>
    <w:rsid w:val="002F0413"/>
    <w:rsid w:val="0030248C"/>
    <w:rsid w:val="00315C46"/>
    <w:rsid w:val="003162FD"/>
    <w:rsid w:val="00321ED4"/>
    <w:rsid w:val="00326C85"/>
    <w:rsid w:val="00334BA7"/>
    <w:rsid w:val="0034446B"/>
    <w:rsid w:val="00345356"/>
    <w:rsid w:val="003517CF"/>
    <w:rsid w:val="00362DA5"/>
    <w:rsid w:val="00364614"/>
    <w:rsid w:val="00366B97"/>
    <w:rsid w:val="003732D1"/>
    <w:rsid w:val="00380531"/>
    <w:rsid w:val="00393C5B"/>
    <w:rsid w:val="003A2030"/>
    <w:rsid w:val="003ADBE8"/>
    <w:rsid w:val="003B0397"/>
    <w:rsid w:val="003B2DB6"/>
    <w:rsid w:val="003D3A59"/>
    <w:rsid w:val="003D6F30"/>
    <w:rsid w:val="003E287E"/>
    <w:rsid w:val="003F32BB"/>
    <w:rsid w:val="003F628F"/>
    <w:rsid w:val="0040152E"/>
    <w:rsid w:val="00404B3F"/>
    <w:rsid w:val="00413BC2"/>
    <w:rsid w:val="00415FA9"/>
    <w:rsid w:val="00416844"/>
    <w:rsid w:val="00416B6D"/>
    <w:rsid w:val="00417BF8"/>
    <w:rsid w:val="00420B4F"/>
    <w:rsid w:val="004264DC"/>
    <w:rsid w:val="004328CB"/>
    <w:rsid w:val="004342BD"/>
    <w:rsid w:val="0043631C"/>
    <w:rsid w:val="00437B38"/>
    <w:rsid w:val="00442E81"/>
    <w:rsid w:val="00443205"/>
    <w:rsid w:val="004433EB"/>
    <w:rsid w:val="0044368D"/>
    <w:rsid w:val="00445712"/>
    <w:rsid w:val="00454CD9"/>
    <w:rsid w:val="00456663"/>
    <w:rsid w:val="0046116C"/>
    <w:rsid w:val="004638BA"/>
    <w:rsid w:val="0047493D"/>
    <w:rsid w:val="00477343"/>
    <w:rsid w:val="004779AC"/>
    <w:rsid w:val="00477AEC"/>
    <w:rsid w:val="00477B51"/>
    <w:rsid w:val="0048400E"/>
    <w:rsid w:val="004910FC"/>
    <w:rsid w:val="004954CB"/>
    <w:rsid w:val="0049593F"/>
    <w:rsid w:val="00496DE7"/>
    <w:rsid w:val="004C3F53"/>
    <w:rsid w:val="004D094A"/>
    <w:rsid w:val="004D4CC0"/>
    <w:rsid w:val="004E09E3"/>
    <w:rsid w:val="004E7AC8"/>
    <w:rsid w:val="004F447D"/>
    <w:rsid w:val="004F4AE2"/>
    <w:rsid w:val="0050E310"/>
    <w:rsid w:val="00515B73"/>
    <w:rsid w:val="005165ED"/>
    <w:rsid w:val="00516DEF"/>
    <w:rsid w:val="00523B88"/>
    <w:rsid w:val="005245AD"/>
    <w:rsid w:val="005253FE"/>
    <w:rsid w:val="00526BBD"/>
    <w:rsid w:val="00531854"/>
    <w:rsid w:val="005422A7"/>
    <w:rsid w:val="0054338A"/>
    <w:rsid w:val="0054382A"/>
    <w:rsid w:val="005443D2"/>
    <w:rsid w:val="00557678"/>
    <w:rsid w:val="005625B7"/>
    <w:rsid w:val="0056736E"/>
    <w:rsid w:val="005673FB"/>
    <w:rsid w:val="005728E6"/>
    <w:rsid w:val="00583C1C"/>
    <w:rsid w:val="005875E9"/>
    <w:rsid w:val="0059325B"/>
    <w:rsid w:val="00594431"/>
    <w:rsid w:val="005A6AB0"/>
    <w:rsid w:val="005B223F"/>
    <w:rsid w:val="005B3EA6"/>
    <w:rsid w:val="005B7B3C"/>
    <w:rsid w:val="005C0E7A"/>
    <w:rsid w:val="005C70EA"/>
    <w:rsid w:val="005D018A"/>
    <w:rsid w:val="005D6BB0"/>
    <w:rsid w:val="005DD057"/>
    <w:rsid w:val="005E5026"/>
    <w:rsid w:val="005E62B8"/>
    <w:rsid w:val="005F0F4F"/>
    <w:rsid w:val="005F7174"/>
    <w:rsid w:val="0060508E"/>
    <w:rsid w:val="00606BCB"/>
    <w:rsid w:val="00614A91"/>
    <w:rsid w:val="006330D6"/>
    <w:rsid w:val="0063599F"/>
    <w:rsid w:val="006359E9"/>
    <w:rsid w:val="00636710"/>
    <w:rsid w:val="00643F38"/>
    <w:rsid w:val="00655F6B"/>
    <w:rsid w:val="0065697D"/>
    <w:rsid w:val="0066F990"/>
    <w:rsid w:val="006747C4"/>
    <w:rsid w:val="00674C66"/>
    <w:rsid w:val="00676A9A"/>
    <w:rsid w:val="0068249B"/>
    <w:rsid w:val="00696BF3"/>
    <w:rsid w:val="006A48E9"/>
    <w:rsid w:val="006A528F"/>
    <w:rsid w:val="006A57EC"/>
    <w:rsid w:val="006A6F1E"/>
    <w:rsid w:val="006B2065"/>
    <w:rsid w:val="006B4DF8"/>
    <w:rsid w:val="006B553D"/>
    <w:rsid w:val="006B5681"/>
    <w:rsid w:val="006B57BA"/>
    <w:rsid w:val="006D1E9B"/>
    <w:rsid w:val="006D7208"/>
    <w:rsid w:val="006E0682"/>
    <w:rsid w:val="006E2D9F"/>
    <w:rsid w:val="006E450B"/>
    <w:rsid w:val="006E5CA9"/>
    <w:rsid w:val="006F2ABF"/>
    <w:rsid w:val="007125C4"/>
    <w:rsid w:val="00716F3B"/>
    <w:rsid w:val="00723307"/>
    <w:rsid w:val="007323AB"/>
    <w:rsid w:val="00735253"/>
    <w:rsid w:val="007357A4"/>
    <w:rsid w:val="00736D1C"/>
    <w:rsid w:val="00736FC1"/>
    <w:rsid w:val="00741AB6"/>
    <w:rsid w:val="00743B35"/>
    <w:rsid w:val="00746505"/>
    <w:rsid w:val="0075625D"/>
    <w:rsid w:val="007671B7"/>
    <w:rsid w:val="00767205"/>
    <w:rsid w:val="00774B0B"/>
    <w:rsid w:val="00777D4A"/>
    <w:rsid w:val="00777FB0"/>
    <w:rsid w:val="00780939"/>
    <w:rsid w:val="00790749"/>
    <w:rsid w:val="0079351A"/>
    <w:rsid w:val="00797E88"/>
    <w:rsid w:val="007B1278"/>
    <w:rsid w:val="007B16F8"/>
    <w:rsid w:val="007B2637"/>
    <w:rsid w:val="007C1B2D"/>
    <w:rsid w:val="007C390B"/>
    <w:rsid w:val="007C40B8"/>
    <w:rsid w:val="007C4F26"/>
    <w:rsid w:val="007C55A2"/>
    <w:rsid w:val="007C64D5"/>
    <w:rsid w:val="007D06D2"/>
    <w:rsid w:val="007D4A45"/>
    <w:rsid w:val="007D7EE8"/>
    <w:rsid w:val="007E25D0"/>
    <w:rsid w:val="007E43C2"/>
    <w:rsid w:val="007F0F69"/>
    <w:rsid w:val="00807458"/>
    <w:rsid w:val="0081558C"/>
    <w:rsid w:val="00836148"/>
    <w:rsid w:val="00836D02"/>
    <w:rsid w:val="00837833"/>
    <w:rsid w:val="00837C28"/>
    <w:rsid w:val="0084599B"/>
    <w:rsid w:val="008479FE"/>
    <w:rsid w:val="0085284D"/>
    <w:rsid w:val="00852BD7"/>
    <w:rsid w:val="008549C1"/>
    <w:rsid w:val="008620D1"/>
    <w:rsid w:val="00870514"/>
    <w:rsid w:val="00872C14"/>
    <w:rsid w:val="008856E5"/>
    <w:rsid w:val="00896FA8"/>
    <w:rsid w:val="0089729F"/>
    <w:rsid w:val="008B76C9"/>
    <w:rsid w:val="008C2E42"/>
    <w:rsid w:val="008C7DD0"/>
    <w:rsid w:val="008F64B3"/>
    <w:rsid w:val="008F7960"/>
    <w:rsid w:val="00901D64"/>
    <w:rsid w:val="009034A3"/>
    <w:rsid w:val="009048B5"/>
    <w:rsid w:val="0090525E"/>
    <w:rsid w:val="0090786C"/>
    <w:rsid w:val="00916AED"/>
    <w:rsid w:val="0091784F"/>
    <w:rsid w:val="00927D0B"/>
    <w:rsid w:val="00930F4D"/>
    <w:rsid w:val="00934CE1"/>
    <w:rsid w:val="00935817"/>
    <w:rsid w:val="009459F0"/>
    <w:rsid w:val="00945BCB"/>
    <w:rsid w:val="00947BD1"/>
    <w:rsid w:val="009501CE"/>
    <w:rsid w:val="00951D9D"/>
    <w:rsid w:val="00955447"/>
    <w:rsid w:val="00956272"/>
    <w:rsid w:val="009572C0"/>
    <w:rsid w:val="00963813"/>
    <w:rsid w:val="00963ED8"/>
    <w:rsid w:val="00970359"/>
    <w:rsid w:val="00975472"/>
    <w:rsid w:val="00980EAF"/>
    <w:rsid w:val="009839BB"/>
    <w:rsid w:val="00991960"/>
    <w:rsid w:val="00993155"/>
    <w:rsid w:val="00996ED7"/>
    <w:rsid w:val="009D032A"/>
    <w:rsid w:val="009D4697"/>
    <w:rsid w:val="009D7533"/>
    <w:rsid w:val="009E41FF"/>
    <w:rsid w:val="00A00CA1"/>
    <w:rsid w:val="00A02026"/>
    <w:rsid w:val="00A04E2F"/>
    <w:rsid w:val="00A15AFA"/>
    <w:rsid w:val="00A17B71"/>
    <w:rsid w:val="00A20016"/>
    <w:rsid w:val="00A207B2"/>
    <w:rsid w:val="00A20E66"/>
    <w:rsid w:val="00A25850"/>
    <w:rsid w:val="00A312F0"/>
    <w:rsid w:val="00A33981"/>
    <w:rsid w:val="00A353C7"/>
    <w:rsid w:val="00A35AFA"/>
    <w:rsid w:val="00A45F71"/>
    <w:rsid w:val="00A57E0C"/>
    <w:rsid w:val="00A78FC9"/>
    <w:rsid w:val="00A841FA"/>
    <w:rsid w:val="00A85156"/>
    <w:rsid w:val="00A86A40"/>
    <w:rsid w:val="00A9590F"/>
    <w:rsid w:val="00A9664B"/>
    <w:rsid w:val="00AA0266"/>
    <w:rsid w:val="00AA1821"/>
    <w:rsid w:val="00AC32D0"/>
    <w:rsid w:val="00AD2FDD"/>
    <w:rsid w:val="00AD79C2"/>
    <w:rsid w:val="00AE3EE6"/>
    <w:rsid w:val="00AF2710"/>
    <w:rsid w:val="00AF2B82"/>
    <w:rsid w:val="00AF4345"/>
    <w:rsid w:val="00B00863"/>
    <w:rsid w:val="00B04945"/>
    <w:rsid w:val="00B13530"/>
    <w:rsid w:val="00B16494"/>
    <w:rsid w:val="00B3270F"/>
    <w:rsid w:val="00B3537A"/>
    <w:rsid w:val="00B45FAE"/>
    <w:rsid w:val="00B5014C"/>
    <w:rsid w:val="00B502FE"/>
    <w:rsid w:val="00B5318F"/>
    <w:rsid w:val="00B57D22"/>
    <w:rsid w:val="00B720F8"/>
    <w:rsid w:val="00B74FBB"/>
    <w:rsid w:val="00B82210"/>
    <w:rsid w:val="00B91070"/>
    <w:rsid w:val="00B92A39"/>
    <w:rsid w:val="00B96AE2"/>
    <w:rsid w:val="00BA3FC1"/>
    <w:rsid w:val="00BA5F3A"/>
    <w:rsid w:val="00BC44D1"/>
    <w:rsid w:val="00BD14BE"/>
    <w:rsid w:val="00BE228F"/>
    <w:rsid w:val="00BE2AC6"/>
    <w:rsid w:val="00BF30D5"/>
    <w:rsid w:val="00BF385E"/>
    <w:rsid w:val="00BF4D01"/>
    <w:rsid w:val="00BF52B0"/>
    <w:rsid w:val="00C070D4"/>
    <w:rsid w:val="00C07E29"/>
    <w:rsid w:val="00C1117A"/>
    <w:rsid w:val="00C116AA"/>
    <w:rsid w:val="00C16B37"/>
    <w:rsid w:val="00C245FD"/>
    <w:rsid w:val="00C25BF0"/>
    <w:rsid w:val="00C364FC"/>
    <w:rsid w:val="00C521F6"/>
    <w:rsid w:val="00C8244E"/>
    <w:rsid w:val="00C8364A"/>
    <w:rsid w:val="00C90A17"/>
    <w:rsid w:val="00C92A4A"/>
    <w:rsid w:val="00C93601"/>
    <w:rsid w:val="00C95295"/>
    <w:rsid w:val="00C97434"/>
    <w:rsid w:val="00CA4117"/>
    <w:rsid w:val="00CB2CE8"/>
    <w:rsid w:val="00CB6CF2"/>
    <w:rsid w:val="00CC7DE2"/>
    <w:rsid w:val="00CD2605"/>
    <w:rsid w:val="00CD6D59"/>
    <w:rsid w:val="00CE68BC"/>
    <w:rsid w:val="00CF2E55"/>
    <w:rsid w:val="00CF7FEC"/>
    <w:rsid w:val="00D008CA"/>
    <w:rsid w:val="00D025E2"/>
    <w:rsid w:val="00D02724"/>
    <w:rsid w:val="00D04727"/>
    <w:rsid w:val="00D124C2"/>
    <w:rsid w:val="00D3456D"/>
    <w:rsid w:val="00D349D6"/>
    <w:rsid w:val="00D5077E"/>
    <w:rsid w:val="00D525A4"/>
    <w:rsid w:val="00D6299A"/>
    <w:rsid w:val="00D653B2"/>
    <w:rsid w:val="00D6580E"/>
    <w:rsid w:val="00D66B49"/>
    <w:rsid w:val="00D7222F"/>
    <w:rsid w:val="00D7597D"/>
    <w:rsid w:val="00D82C13"/>
    <w:rsid w:val="00D86F0C"/>
    <w:rsid w:val="00D902DD"/>
    <w:rsid w:val="00DB254F"/>
    <w:rsid w:val="00DB3110"/>
    <w:rsid w:val="00DC3CAD"/>
    <w:rsid w:val="00DD4069"/>
    <w:rsid w:val="00DD7297"/>
    <w:rsid w:val="00DE5338"/>
    <w:rsid w:val="00DF34B7"/>
    <w:rsid w:val="00DF6339"/>
    <w:rsid w:val="00E13AC3"/>
    <w:rsid w:val="00E21E96"/>
    <w:rsid w:val="00E44C96"/>
    <w:rsid w:val="00E4565B"/>
    <w:rsid w:val="00E47E3C"/>
    <w:rsid w:val="00E53918"/>
    <w:rsid w:val="00E607CF"/>
    <w:rsid w:val="00E72E51"/>
    <w:rsid w:val="00E774A6"/>
    <w:rsid w:val="00E87DE8"/>
    <w:rsid w:val="00EA69A3"/>
    <w:rsid w:val="00EA75E4"/>
    <w:rsid w:val="00EC2726"/>
    <w:rsid w:val="00ED0FF6"/>
    <w:rsid w:val="00ED4671"/>
    <w:rsid w:val="00ED59F6"/>
    <w:rsid w:val="00ED68BC"/>
    <w:rsid w:val="00EE010B"/>
    <w:rsid w:val="00EE2DF2"/>
    <w:rsid w:val="00EE6275"/>
    <w:rsid w:val="00EF0579"/>
    <w:rsid w:val="00EF6F72"/>
    <w:rsid w:val="00F06AA4"/>
    <w:rsid w:val="00F14246"/>
    <w:rsid w:val="00F1501B"/>
    <w:rsid w:val="00F174D1"/>
    <w:rsid w:val="00F26AAC"/>
    <w:rsid w:val="00F41ECC"/>
    <w:rsid w:val="00F65EAB"/>
    <w:rsid w:val="00F71C29"/>
    <w:rsid w:val="00F81C0E"/>
    <w:rsid w:val="00F83281"/>
    <w:rsid w:val="00F84088"/>
    <w:rsid w:val="00F860C0"/>
    <w:rsid w:val="00F86C56"/>
    <w:rsid w:val="00F92D70"/>
    <w:rsid w:val="00F95DCC"/>
    <w:rsid w:val="00FA266D"/>
    <w:rsid w:val="00FB04FD"/>
    <w:rsid w:val="00FB28D0"/>
    <w:rsid w:val="00FB76C1"/>
    <w:rsid w:val="00FC27C2"/>
    <w:rsid w:val="00FC57FE"/>
    <w:rsid w:val="00FD51F2"/>
    <w:rsid w:val="00FD76D9"/>
    <w:rsid w:val="00FE24AA"/>
    <w:rsid w:val="00FE4BAB"/>
    <w:rsid w:val="00FE57BD"/>
    <w:rsid w:val="00FE6C42"/>
    <w:rsid w:val="00FF52E4"/>
    <w:rsid w:val="0127FC8A"/>
    <w:rsid w:val="025E55BD"/>
    <w:rsid w:val="03CC2F4C"/>
    <w:rsid w:val="044AD631"/>
    <w:rsid w:val="049372F1"/>
    <w:rsid w:val="0504B65D"/>
    <w:rsid w:val="055B1AF4"/>
    <w:rsid w:val="05DBFE47"/>
    <w:rsid w:val="061D2531"/>
    <w:rsid w:val="06660D0B"/>
    <w:rsid w:val="06BFD53E"/>
    <w:rsid w:val="06F8921F"/>
    <w:rsid w:val="07BD4B24"/>
    <w:rsid w:val="08E5D564"/>
    <w:rsid w:val="09AB3CE9"/>
    <w:rsid w:val="09BB35E5"/>
    <w:rsid w:val="09C12A32"/>
    <w:rsid w:val="0AF229EB"/>
    <w:rsid w:val="0B65F63B"/>
    <w:rsid w:val="0BB31E07"/>
    <w:rsid w:val="0C147DF7"/>
    <w:rsid w:val="0C2BDF60"/>
    <w:rsid w:val="0C39C487"/>
    <w:rsid w:val="0D4D047C"/>
    <w:rsid w:val="0D4E9813"/>
    <w:rsid w:val="0DD4305F"/>
    <w:rsid w:val="0E582964"/>
    <w:rsid w:val="0E6572C4"/>
    <w:rsid w:val="0EBB3FE3"/>
    <w:rsid w:val="0F7000C0"/>
    <w:rsid w:val="1114C09B"/>
    <w:rsid w:val="11626702"/>
    <w:rsid w:val="11F83D7A"/>
    <w:rsid w:val="12E8A7CC"/>
    <w:rsid w:val="1344A74B"/>
    <w:rsid w:val="1406FEF7"/>
    <w:rsid w:val="1590FD09"/>
    <w:rsid w:val="15E307ED"/>
    <w:rsid w:val="167703AF"/>
    <w:rsid w:val="184A8E5E"/>
    <w:rsid w:val="18AD4036"/>
    <w:rsid w:val="18F03E78"/>
    <w:rsid w:val="191ECF05"/>
    <w:rsid w:val="19EF4769"/>
    <w:rsid w:val="1AB8A7B4"/>
    <w:rsid w:val="1B2769D3"/>
    <w:rsid w:val="1BF3BDEF"/>
    <w:rsid w:val="1BFDA3B3"/>
    <w:rsid w:val="1CAA4534"/>
    <w:rsid w:val="1CE5EDD7"/>
    <w:rsid w:val="1E8B0BF8"/>
    <w:rsid w:val="1EAB8C0E"/>
    <w:rsid w:val="1ED4FD73"/>
    <w:rsid w:val="1EEB3D00"/>
    <w:rsid w:val="1F4D7ADC"/>
    <w:rsid w:val="200BEE20"/>
    <w:rsid w:val="201F5475"/>
    <w:rsid w:val="20883810"/>
    <w:rsid w:val="21536A3A"/>
    <w:rsid w:val="224DFB5E"/>
    <w:rsid w:val="237968C2"/>
    <w:rsid w:val="2379D29D"/>
    <w:rsid w:val="23DC8164"/>
    <w:rsid w:val="243A7877"/>
    <w:rsid w:val="2544A1CC"/>
    <w:rsid w:val="25716159"/>
    <w:rsid w:val="25A0C753"/>
    <w:rsid w:val="25A9673E"/>
    <w:rsid w:val="26820995"/>
    <w:rsid w:val="27545E50"/>
    <w:rsid w:val="279E760E"/>
    <w:rsid w:val="27BC08E2"/>
    <w:rsid w:val="27BEFDAE"/>
    <w:rsid w:val="27FB0AF8"/>
    <w:rsid w:val="28264A49"/>
    <w:rsid w:val="28BB3D47"/>
    <w:rsid w:val="28E2BC65"/>
    <w:rsid w:val="29A59DFC"/>
    <w:rsid w:val="2A0FF393"/>
    <w:rsid w:val="2A96B948"/>
    <w:rsid w:val="2ABC571F"/>
    <w:rsid w:val="2ACF626A"/>
    <w:rsid w:val="2AF1A642"/>
    <w:rsid w:val="2AF56479"/>
    <w:rsid w:val="2B666F2F"/>
    <w:rsid w:val="2C168A04"/>
    <w:rsid w:val="2DA576FF"/>
    <w:rsid w:val="2DB0F0F7"/>
    <w:rsid w:val="2E359445"/>
    <w:rsid w:val="2E6D1385"/>
    <w:rsid w:val="2E8E60E5"/>
    <w:rsid w:val="2F6D10A1"/>
    <w:rsid w:val="2F6F9F49"/>
    <w:rsid w:val="2FE6CEE9"/>
    <w:rsid w:val="3159461E"/>
    <w:rsid w:val="31B788CB"/>
    <w:rsid w:val="33B016B7"/>
    <w:rsid w:val="346E89FB"/>
    <w:rsid w:val="346EE7DE"/>
    <w:rsid w:val="3474FE2A"/>
    <w:rsid w:val="34F3EF76"/>
    <w:rsid w:val="35514479"/>
    <w:rsid w:val="35D832D6"/>
    <w:rsid w:val="35F279EA"/>
    <w:rsid w:val="361D349A"/>
    <w:rsid w:val="365E0A07"/>
    <w:rsid w:val="37ABBAEF"/>
    <w:rsid w:val="381FD747"/>
    <w:rsid w:val="38708727"/>
    <w:rsid w:val="387970CC"/>
    <w:rsid w:val="38A4ED4A"/>
    <w:rsid w:val="397E6E0A"/>
    <w:rsid w:val="399D586F"/>
    <w:rsid w:val="39BEE209"/>
    <w:rsid w:val="3ACE1436"/>
    <w:rsid w:val="3AEC76A0"/>
    <w:rsid w:val="3B3AEEAC"/>
    <w:rsid w:val="3B79DDD9"/>
    <w:rsid w:val="3BFC6171"/>
    <w:rsid w:val="3C0D3715"/>
    <w:rsid w:val="3C87E2E6"/>
    <w:rsid w:val="3D5827ED"/>
    <w:rsid w:val="3D9D3B09"/>
    <w:rsid w:val="3DA01E5D"/>
    <w:rsid w:val="4021997C"/>
    <w:rsid w:val="406214B0"/>
    <w:rsid w:val="40D920E0"/>
    <w:rsid w:val="4104E4EF"/>
    <w:rsid w:val="418DE0A5"/>
    <w:rsid w:val="423FD3D7"/>
    <w:rsid w:val="42BFB732"/>
    <w:rsid w:val="42EE6D0A"/>
    <w:rsid w:val="436F0D28"/>
    <w:rsid w:val="4389449A"/>
    <w:rsid w:val="43A87F98"/>
    <w:rsid w:val="4419AABB"/>
    <w:rsid w:val="451E3CE7"/>
    <w:rsid w:val="45387283"/>
    <w:rsid w:val="453E6644"/>
    <w:rsid w:val="45A50993"/>
    <w:rsid w:val="46108B3D"/>
    <w:rsid w:val="46150A86"/>
    <w:rsid w:val="461EEFB0"/>
    <w:rsid w:val="46AA075D"/>
    <w:rsid w:val="470D81BE"/>
    <w:rsid w:val="47208EE6"/>
    <w:rsid w:val="47492C21"/>
    <w:rsid w:val="478B2E44"/>
    <w:rsid w:val="481E029C"/>
    <w:rsid w:val="48C37760"/>
    <w:rsid w:val="494A729C"/>
    <w:rsid w:val="4995294C"/>
    <w:rsid w:val="49ECACB7"/>
    <w:rsid w:val="4A227BA6"/>
    <w:rsid w:val="4B0E1EE9"/>
    <w:rsid w:val="4BD9071B"/>
    <w:rsid w:val="4C13F816"/>
    <w:rsid w:val="4C29E6A4"/>
    <w:rsid w:val="4CA6EFC9"/>
    <w:rsid w:val="4CB51A6D"/>
    <w:rsid w:val="4CB5CCC0"/>
    <w:rsid w:val="4D6305B9"/>
    <w:rsid w:val="4D89A9BB"/>
    <w:rsid w:val="4E1106E8"/>
    <w:rsid w:val="4E217871"/>
    <w:rsid w:val="4E6E5BEB"/>
    <w:rsid w:val="4F990834"/>
    <w:rsid w:val="4FA64B84"/>
    <w:rsid w:val="4FB10E3F"/>
    <w:rsid w:val="50D5ED3F"/>
    <w:rsid w:val="50E5C38D"/>
    <w:rsid w:val="5197E904"/>
    <w:rsid w:val="51C2575C"/>
    <w:rsid w:val="52127ED7"/>
    <w:rsid w:val="52256DDB"/>
    <w:rsid w:val="526D5996"/>
    <w:rsid w:val="54E96479"/>
    <w:rsid w:val="54EF309A"/>
    <w:rsid w:val="550C942A"/>
    <w:rsid w:val="55474CC2"/>
    <w:rsid w:val="5573B78C"/>
    <w:rsid w:val="55C0FC74"/>
    <w:rsid w:val="563D2DB5"/>
    <w:rsid w:val="565AE999"/>
    <w:rsid w:val="5737AF3E"/>
    <w:rsid w:val="575BF678"/>
    <w:rsid w:val="58254B13"/>
    <w:rsid w:val="58A6E6C4"/>
    <w:rsid w:val="59030CD7"/>
    <w:rsid w:val="5A0CE2EF"/>
    <w:rsid w:val="5A5D180F"/>
    <w:rsid w:val="5AFDD0F6"/>
    <w:rsid w:val="5B22950F"/>
    <w:rsid w:val="5B4B7E2D"/>
    <w:rsid w:val="5DD5E682"/>
    <w:rsid w:val="5EA76629"/>
    <w:rsid w:val="5ECC117E"/>
    <w:rsid w:val="602811C5"/>
    <w:rsid w:val="607A1944"/>
    <w:rsid w:val="6111E886"/>
    <w:rsid w:val="61F7720E"/>
    <w:rsid w:val="6262CD1F"/>
    <w:rsid w:val="63587DB8"/>
    <w:rsid w:val="6388A75A"/>
    <w:rsid w:val="641E51A2"/>
    <w:rsid w:val="642B9F51"/>
    <w:rsid w:val="64FA1B28"/>
    <w:rsid w:val="64FB1747"/>
    <w:rsid w:val="65AFA553"/>
    <w:rsid w:val="65E6BADE"/>
    <w:rsid w:val="6613EA36"/>
    <w:rsid w:val="662AB4B3"/>
    <w:rsid w:val="663A8EC4"/>
    <w:rsid w:val="66828534"/>
    <w:rsid w:val="66889696"/>
    <w:rsid w:val="66E2378B"/>
    <w:rsid w:val="6702EB1B"/>
    <w:rsid w:val="67A4D940"/>
    <w:rsid w:val="6863E3FC"/>
    <w:rsid w:val="68761B61"/>
    <w:rsid w:val="688A888A"/>
    <w:rsid w:val="68E73BE2"/>
    <w:rsid w:val="696AA7A2"/>
    <w:rsid w:val="69CDF0F2"/>
    <w:rsid w:val="6A1872BA"/>
    <w:rsid w:val="6A72A4ED"/>
    <w:rsid w:val="6B87E0E3"/>
    <w:rsid w:val="6BF81073"/>
    <w:rsid w:val="6C80D884"/>
    <w:rsid w:val="6CA09379"/>
    <w:rsid w:val="6CB22275"/>
    <w:rsid w:val="6CE5430C"/>
    <w:rsid w:val="6D00FE2D"/>
    <w:rsid w:val="6D63BB29"/>
    <w:rsid w:val="6F27FFFE"/>
    <w:rsid w:val="6FE062D3"/>
    <w:rsid w:val="6FFBC227"/>
    <w:rsid w:val="7007E2C7"/>
    <w:rsid w:val="701604F9"/>
    <w:rsid w:val="70B51BC0"/>
    <w:rsid w:val="7209C954"/>
    <w:rsid w:val="721446D3"/>
    <w:rsid w:val="723EE701"/>
    <w:rsid w:val="7258EEA9"/>
    <w:rsid w:val="7288CAFA"/>
    <w:rsid w:val="73535A35"/>
    <w:rsid w:val="73D3C6F6"/>
    <w:rsid w:val="73F66EE9"/>
    <w:rsid w:val="74715820"/>
    <w:rsid w:val="74E9FF0B"/>
    <w:rsid w:val="756A9E9D"/>
    <w:rsid w:val="75C30696"/>
    <w:rsid w:val="76098DDB"/>
    <w:rsid w:val="7630024D"/>
    <w:rsid w:val="7638EBF2"/>
    <w:rsid w:val="76D8F937"/>
    <w:rsid w:val="77429282"/>
    <w:rsid w:val="776F3BAE"/>
    <w:rsid w:val="776FBDCB"/>
    <w:rsid w:val="77FEF7DA"/>
    <w:rsid w:val="780EC6C7"/>
    <w:rsid w:val="78C5A0C8"/>
    <w:rsid w:val="7A914D29"/>
    <w:rsid w:val="7B34A420"/>
    <w:rsid w:val="7BAB81D9"/>
    <w:rsid w:val="7BF54CD2"/>
    <w:rsid w:val="7BFB64D4"/>
    <w:rsid w:val="7CB7700F"/>
    <w:rsid w:val="7D8A49AC"/>
    <w:rsid w:val="7DAF2E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4CC2"/>
  <w15:chartTrackingRefBased/>
  <w15:docId w15:val="{26B11F23-3F62-4555-8389-DBBA8DDD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EC2726"/>
    <w:pPr>
      <w:spacing w:after="0" w:line="240" w:lineRule="auto"/>
    </w:pPr>
  </w:style>
  <w:style w:type="character" w:customStyle="1" w:styleId="Heading1Char">
    <w:name w:val="Heading 1 Char"/>
    <w:basedOn w:val="DefaultParagraphFont"/>
    <w:link w:val="Heading1"/>
    <w:uiPriority w:val="9"/>
    <w:rsid w:val="001835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9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C55A2"/>
    <w:rPr>
      <w:color w:val="0563C1" w:themeColor="hyperlink"/>
      <w:u w:val="single"/>
    </w:rPr>
  </w:style>
  <w:style w:type="character" w:styleId="BookTitle">
    <w:name w:val="Book Title"/>
    <w:basedOn w:val="DefaultParagraphFont"/>
    <w:uiPriority w:val="33"/>
    <w:qFormat/>
    <w:rsid w:val="00FE57BD"/>
    <w:rPr>
      <w:b/>
      <w:bCs/>
      <w:i/>
      <w:iCs/>
      <w:spacing w:val="5"/>
    </w:rPr>
  </w:style>
  <w:style w:type="character" w:styleId="UnresolvedMention">
    <w:name w:val="Unresolved Mention"/>
    <w:basedOn w:val="DefaultParagraphFont"/>
    <w:uiPriority w:val="99"/>
    <w:semiHidden/>
    <w:unhideWhenUsed/>
    <w:rsid w:val="00FE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voicila.wixsite.com/bc-club" TargetMode="External"/><Relationship Id="rId5" Type="http://schemas.openxmlformats.org/officeDocument/2006/relationships/image" Target="media/image1.jp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578</Words>
  <Characters>3300</Characters>
  <Application>Microsoft Office Word</Application>
  <DocSecurity>4</DocSecurity>
  <Lines>27</Lines>
  <Paragraphs>7</Paragraphs>
  <ScaleCrop>false</ScaleCrop>
  <Company/>
  <LinksUpToDate>false</LinksUpToDate>
  <CharactersWithSpaces>3871</CharactersWithSpaces>
  <SharedDoc>false</SharedDoc>
  <HLinks>
    <vt:vector size="6" baseType="variant">
      <vt:variant>
        <vt:i4>4849689</vt:i4>
      </vt:variant>
      <vt:variant>
        <vt:i4>0</vt:i4>
      </vt:variant>
      <vt:variant>
        <vt:i4>0</vt:i4>
      </vt:variant>
      <vt:variant>
        <vt:i4>5</vt:i4>
      </vt:variant>
      <vt:variant>
        <vt:lpwstr>https://bvoicila.wixsite.com/bc-club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ENRIQUE PALOMARES MARTINEZ</dc:creator>
  <cp:keywords/>
  <dc:description/>
  <cp:lastModifiedBy>RICARDO ENRIQUE PALOMARES MARTINEZ</cp:lastModifiedBy>
  <cp:revision>222</cp:revision>
  <dcterms:created xsi:type="dcterms:W3CDTF">2023-04-09T01:35:00Z</dcterms:created>
  <dcterms:modified xsi:type="dcterms:W3CDTF">2023-04-15T19:17:00Z</dcterms:modified>
</cp:coreProperties>
</file>