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41737206"/>
        <w:docPartObj>
          <w:docPartGallery w:val="Cover Pages"/>
          <w:docPartUnique/>
        </w:docPartObj>
      </w:sdtPr>
      <w:sdtEndPr/>
      <w:sdtContent>
        <w:p w14:paraId="448E02EF" w14:textId="4D63989B" w:rsidR="00743DBE" w:rsidRDefault="00743DB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71376CC" wp14:editId="60C1402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2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2B63947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D1ompa2QAAAAYBAAAPAAAA&#10;ZHJzL2Rvd25yZXYueG1sTI9Bb8IwDIXvk/YfIk/abaRlG9u6pgihcUYULtxC4zXVEqdqApR/P7PL&#10;uFh+etZ7n8v56J044RC7QArySQYCqQmmo1bBbrt6egcRkyajXSBUcMEI8+r+rtSFCWfa4KlOreAQ&#10;ioVWYFPqCyljY9HrOAk9EnvfYfA6sRxaaQZ95nDv5DTLZtLrjrjB6h6XFpuf+ui5N67fvpz068u4&#10;ssvFc+j2uKmVenwYF58gEo7p/xiu+IwOFTMdwpFMFE4BP5L+5tXLX6esD7x95C8gq1Le4le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3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90155E1" wp14:editId="67E7AFD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8FBF9EA" w14:textId="60E0A31F" w:rsidR="00743DBE" w:rsidRDefault="00FB7D40" w:rsidP="00743DBE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743DBE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Sistema de comunicación entre vehículos de emergencia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5AF63A1" w14:textId="4967F559" w:rsidR="00743DBE" w:rsidRDefault="00743DBE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Sistemas Empotrados Distribuidos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290155E1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4" o:spid="_x0000_s1026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" filled="f" stroked="f" strokeweight=".5pt">
                    <v:textbox inset="126pt,0,54pt,0">
                      <w:txbxContent>
                        <w:p w14:paraId="58FBF9EA" w14:textId="60E0A31F" w:rsidR="00743DBE" w:rsidRDefault="00FB7D40" w:rsidP="00743DBE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743DBE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Sistema de comunicación entre vehículos de emergencia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5AF63A1" w14:textId="4967F559" w:rsidR="00743DBE" w:rsidRDefault="00743DBE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Sistemas Empotrados Distribuidos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835E27C" w14:textId="00E25BE3" w:rsidR="00743DBE" w:rsidRDefault="00743DB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0C631E3" wp14:editId="71BEDF28">
                    <wp:simplePos x="0" y="0"/>
                    <wp:positionH relativeFrom="page">
                      <wp:posOffset>221615</wp:posOffset>
                    </wp:positionH>
                    <wp:positionV relativeFrom="page">
                      <wp:posOffset>7079248</wp:posOffset>
                    </wp:positionV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BBCB786" w14:textId="26E2B749" w:rsidR="00743DBE" w:rsidRDefault="00743DBE" w:rsidP="00743DBE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Mario Alonso Núñez</w:t>
                                    </w:r>
                                  </w:p>
                                </w:sdtContent>
                              </w:sdt>
                              <w:p w14:paraId="629E45BB" w14:textId="61A7A3A9" w:rsidR="00743DBE" w:rsidRDefault="00743DBE" w:rsidP="00743DBE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Alejandro Leal Castaño</w:t>
                                </w:r>
                              </w:p>
                              <w:p w14:paraId="01D951C5" w14:textId="524CECA1" w:rsidR="00743DBE" w:rsidRDefault="00FB7D40" w:rsidP="00743DBE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43DBE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Universidad Complutense de Madrid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70C631E3" id="Cuadro de texto 152" o:spid="_x0000_s1027" type="#_x0000_t202" style="position:absolute;left:0;text-align:left;margin-left:17.45pt;margin-top:557.4pt;width:8in;height:1in;z-index:251660288;visibility:visible;mso-wrap-style:square;mso-width-percent:941;mso-height-percent:92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2BBCB786" w14:textId="26E2B749" w:rsidR="00743DBE" w:rsidRDefault="00743DBE" w:rsidP="00743DBE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Mario Alonso Núñez</w:t>
                              </w:r>
                            </w:p>
                          </w:sdtContent>
                        </w:sdt>
                        <w:p w14:paraId="629E45BB" w14:textId="61A7A3A9" w:rsidR="00743DBE" w:rsidRDefault="00743DBE" w:rsidP="00743DBE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Alejandro Leal Castaño</w:t>
                          </w:r>
                        </w:p>
                        <w:p w14:paraId="01D951C5" w14:textId="524CECA1" w:rsidR="00743DBE" w:rsidRDefault="00FB7D40" w:rsidP="00743DBE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743DBE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Universidad Complutense de Madrid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4C6A794F" w14:textId="3C7124B2" w:rsidR="00743DBE" w:rsidRDefault="00743DBE">
      <w:r>
        <w:lastRenderedPageBreak/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:lang w:val="es-ES_tradnl" w:eastAsia="en-US"/>
          <w14:ligatures w14:val="standardContextual"/>
        </w:rPr>
        <w:id w:val="92268911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08EF5D6" w14:textId="494C9F15" w:rsidR="00603E31" w:rsidRDefault="00603E31">
          <w:pPr>
            <w:pStyle w:val="TtuloTDC"/>
          </w:pPr>
          <w:r>
            <w:t>Tabla de contenido</w:t>
          </w:r>
        </w:p>
        <w:p w14:paraId="044678F3" w14:textId="60E801F5" w:rsidR="00444639" w:rsidRDefault="00603E3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0"/>
              <w:lang w:val="es-ES" w:eastAsia="es-ES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413315" w:history="1">
            <w:r w:rsidR="00444639" w:rsidRPr="00A131B2">
              <w:rPr>
                <w:rStyle w:val="Hipervnculo"/>
                <w:noProof/>
              </w:rPr>
              <w:t>1. Introducción</w:t>
            </w:r>
            <w:r w:rsidR="00444639">
              <w:rPr>
                <w:noProof/>
                <w:webHidden/>
              </w:rPr>
              <w:tab/>
            </w:r>
            <w:r w:rsidR="00444639">
              <w:rPr>
                <w:noProof/>
                <w:webHidden/>
              </w:rPr>
              <w:fldChar w:fldCharType="begin"/>
            </w:r>
            <w:r w:rsidR="00444639">
              <w:rPr>
                <w:noProof/>
                <w:webHidden/>
              </w:rPr>
              <w:instrText xml:space="preserve"> PAGEREF _Toc132413315 \h </w:instrText>
            </w:r>
            <w:r w:rsidR="00444639">
              <w:rPr>
                <w:noProof/>
                <w:webHidden/>
              </w:rPr>
            </w:r>
            <w:r w:rsidR="00444639">
              <w:rPr>
                <w:noProof/>
                <w:webHidden/>
              </w:rPr>
              <w:fldChar w:fldCharType="separate"/>
            </w:r>
            <w:r w:rsidR="00444639">
              <w:rPr>
                <w:noProof/>
                <w:webHidden/>
              </w:rPr>
              <w:t>4</w:t>
            </w:r>
            <w:r w:rsidR="00444639">
              <w:rPr>
                <w:noProof/>
                <w:webHidden/>
              </w:rPr>
              <w:fldChar w:fldCharType="end"/>
            </w:r>
          </w:hyperlink>
        </w:p>
        <w:p w14:paraId="1E9AC6B0" w14:textId="7954116B" w:rsidR="00444639" w:rsidRDefault="00FB7D4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0"/>
              <w:lang w:val="es-ES" w:eastAsia="es-ES"/>
              <w14:ligatures w14:val="none"/>
            </w:rPr>
          </w:pPr>
          <w:hyperlink w:anchor="_Toc132413316" w:history="1">
            <w:r w:rsidR="00444639" w:rsidRPr="00A131B2">
              <w:rPr>
                <w:rStyle w:val="Hipervnculo"/>
                <w:noProof/>
              </w:rPr>
              <w:t>2. Descripción del proyecto.</w:t>
            </w:r>
            <w:r w:rsidR="00444639">
              <w:rPr>
                <w:noProof/>
                <w:webHidden/>
              </w:rPr>
              <w:tab/>
            </w:r>
            <w:r w:rsidR="00444639">
              <w:rPr>
                <w:noProof/>
                <w:webHidden/>
              </w:rPr>
              <w:fldChar w:fldCharType="begin"/>
            </w:r>
            <w:r w:rsidR="00444639">
              <w:rPr>
                <w:noProof/>
                <w:webHidden/>
              </w:rPr>
              <w:instrText xml:space="preserve"> PAGEREF _Toc132413316 \h </w:instrText>
            </w:r>
            <w:r w:rsidR="00444639">
              <w:rPr>
                <w:noProof/>
                <w:webHidden/>
              </w:rPr>
            </w:r>
            <w:r w:rsidR="00444639">
              <w:rPr>
                <w:noProof/>
                <w:webHidden/>
              </w:rPr>
              <w:fldChar w:fldCharType="separate"/>
            </w:r>
            <w:r w:rsidR="00444639">
              <w:rPr>
                <w:noProof/>
                <w:webHidden/>
              </w:rPr>
              <w:t>5</w:t>
            </w:r>
            <w:r w:rsidR="00444639">
              <w:rPr>
                <w:noProof/>
                <w:webHidden/>
              </w:rPr>
              <w:fldChar w:fldCharType="end"/>
            </w:r>
          </w:hyperlink>
        </w:p>
        <w:p w14:paraId="32C5218F" w14:textId="0B3D252B" w:rsidR="00444639" w:rsidRDefault="00FB7D40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32413317" w:history="1">
            <w:r w:rsidR="00444639" w:rsidRPr="00A131B2">
              <w:rPr>
                <w:rStyle w:val="Hipervnculo"/>
                <w:noProof/>
              </w:rPr>
              <w:t>2.1 Descubrimiento de compañeros</w:t>
            </w:r>
            <w:r w:rsidR="00444639">
              <w:rPr>
                <w:noProof/>
                <w:webHidden/>
              </w:rPr>
              <w:tab/>
            </w:r>
            <w:r w:rsidR="00444639">
              <w:rPr>
                <w:noProof/>
                <w:webHidden/>
              </w:rPr>
              <w:fldChar w:fldCharType="begin"/>
            </w:r>
            <w:r w:rsidR="00444639">
              <w:rPr>
                <w:noProof/>
                <w:webHidden/>
              </w:rPr>
              <w:instrText xml:space="preserve"> PAGEREF _Toc132413317 \h </w:instrText>
            </w:r>
            <w:r w:rsidR="00444639">
              <w:rPr>
                <w:noProof/>
                <w:webHidden/>
              </w:rPr>
            </w:r>
            <w:r w:rsidR="00444639">
              <w:rPr>
                <w:noProof/>
                <w:webHidden/>
              </w:rPr>
              <w:fldChar w:fldCharType="separate"/>
            </w:r>
            <w:r w:rsidR="00444639">
              <w:rPr>
                <w:noProof/>
                <w:webHidden/>
              </w:rPr>
              <w:t>5</w:t>
            </w:r>
            <w:r w:rsidR="00444639">
              <w:rPr>
                <w:noProof/>
                <w:webHidden/>
              </w:rPr>
              <w:fldChar w:fldCharType="end"/>
            </w:r>
          </w:hyperlink>
        </w:p>
        <w:p w14:paraId="4FA539B3" w14:textId="57402CF8" w:rsidR="00444639" w:rsidRDefault="00FB7D40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32413318" w:history="1">
            <w:r w:rsidR="00444639" w:rsidRPr="00A131B2">
              <w:rPr>
                <w:rStyle w:val="Hipervnculo"/>
                <w:noProof/>
                <w:lang w:val="es-ES"/>
              </w:rPr>
              <w:t>2.2 Compañeros inalcanzables</w:t>
            </w:r>
            <w:r w:rsidR="00444639">
              <w:rPr>
                <w:noProof/>
                <w:webHidden/>
              </w:rPr>
              <w:tab/>
            </w:r>
            <w:r w:rsidR="00444639">
              <w:rPr>
                <w:noProof/>
                <w:webHidden/>
              </w:rPr>
              <w:fldChar w:fldCharType="begin"/>
            </w:r>
            <w:r w:rsidR="00444639">
              <w:rPr>
                <w:noProof/>
                <w:webHidden/>
              </w:rPr>
              <w:instrText xml:space="preserve"> PAGEREF _Toc132413318 \h </w:instrText>
            </w:r>
            <w:r w:rsidR="00444639">
              <w:rPr>
                <w:noProof/>
                <w:webHidden/>
              </w:rPr>
            </w:r>
            <w:r w:rsidR="00444639">
              <w:rPr>
                <w:noProof/>
                <w:webHidden/>
              </w:rPr>
              <w:fldChar w:fldCharType="separate"/>
            </w:r>
            <w:r w:rsidR="00444639">
              <w:rPr>
                <w:noProof/>
                <w:webHidden/>
              </w:rPr>
              <w:t>5</w:t>
            </w:r>
            <w:r w:rsidR="00444639">
              <w:rPr>
                <w:noProof/>
                <w:webHidden/>
              </w:rPr>
              <w:fldChar w:fldCharType="end"/>
            </w:r>
          </w:hyperlink>
        </w:p>
        <w:p w14:paraId="10A35E33" w14:textId="696134D3" w:rsidR="00444639" w:rsidRDefault="00FB7D40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32413319" w:history="1">
            <w:r w:rsidR="00444639" w:rsidRPr="00A131B2">
              <w:rPr>
                <w:rStyle w:val="Hipervnculo"/>
                <w:noProof/>
                <w:lang w:val="es-ES"/>
              </w:rPr>
              <w:t>2.3 Monitorización del estado del vehículo</w:t>
            </w:r>
            <w:r w:rsidR="00444639">
              <w:rPr>
                <w:noProof/>
                <w:webHidden/>
              </w:rPr>
              <w:tab/>
            </w:r>
            <w:r w:rsidR="00444639">
              <w:rPr>
                <w:noProof/>
                <w:webHidden/>
              </w:rPr>
              <w:fldChar w:fldCharType="begin"/>
            </w:r>
            <w:r w:rsidR="00444639">
              <w:rPr>
                <w:noProof/>
                <w:webHidden/>
              </w:rPr>
              <w:instrText xml:space="preserve"> PAGEREF _Toc132413319 \h </w:instrText>
            </w:r>
            <w:r w:rsidR="00444639">
              <w:rPr>
                <w:noProof/>
                <w:webHidden/>
              </w:rPr>
            </w:r>
            <w:r w:rsidR="00444639">
              <w:rPr>
                <w:noProof/>
                <w:webHidden/>
              </w:rPr>
              <w:fldChar w:fldCharType="separate"/>
            </w:r>
            <w:r w:rsidR="00444639">
              <w:rPr>
                <w:noProof/>
                <w:webHidden/>
              </w:rPr>
              <w:t>5</w:t>
            </w:r>
            <w:r w:rsidR="00444639">
              <w:rPr>
                <w:noProof/>
                <w:webHidden/>
              </w:rPr>
              <w:fldChar w:fldCharType="end"/>
            </w:r>
          </w:hyperlink>
        </w:p>
        <w:p w14:paraId="666179A8" w14:textId="68C16041" w:rsidR="00444639" w:rsidRDefault="00FB7D40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32413320" w:history="1">
            <w:r w:rsidR="00444639" w:rsidRPr="00A131B2">
              <w:rPr>
                <w:rStyle w:val="Hipervnculo"/>
                <w:noProof/>
                <w:lang w:val="es-ES"/>
              </w:rPr>
              <w:t>2.4 Mensajes de emergencias</w:t>
            </w:r>
            <w:r w:rsidR="00444639">
              <w:rPr>
                <w:noProof/>
                <w:webHidden/>
              </w:rPr>
              <w:tab/>
            </w:r>
            <w:r w:rsidR="00444639">
              <w:rPr>
                <w:noProof/>
                <w:webHidden/>
              </w:rPr>
              <w:fldChar w:fldCharType="begin"/>
            </w:r>
            <w:r w:rsidR="00444639">
              <w:rPr>
                <w:noProof/>
                <w:webHidden/>
              </w:rPr>
              <w:instrText xml:space="preserve"> PAGEREF _Toc132413320 \h </w:instrText>
            </w:r>
            <w:r w:rsidR="00444639">
              <w:rPr>
                <w:noProof/>
                <w:webHidden/>
              </w:rPr>
            </w:r>
            <w:r w:rsidR="00444639">
              <w:rPr>
                <w:noProof/>
                <w:webHidden/>
              </w:rPr>
              <w:fldChar w:fldCharType="separate"/>
            </w:r>
            <w:r w:rsidR="00444639">
              <w:rPr>
                <w:noProof/>
                <w:webHidden/>
              </w:rPr>
              <w:t>5</w:t>
            </w:r>
            <w:r w:rsidR="00444639">
              <w:rPr>
                <w:noProof/>
                <w:webHidden/>
              </w:rPr>
              <w:fldChar w:fldCharType="end"/>
            </w:r>
          </w:hyperlink>
        </w:p>
        <w:p w14:paraId="44850589" w14:textId="52316E1A" w:rsidR="00444639" w:rsidRDefault="00FB7D40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32413321" w:history="1">
            <w:r w:rsidR="00444639" w:rsidRPr="00A131B2">
              <w:rPr>
                <w:rStyle w:val="Hipervnculo"/>
                <w:noProof/>
                <w:lang w:val="es-ES"/>
              </w:rPr>
              <w:t>2.4.1 Emergencia: Choque registrado</w:t>
            </w:r>
            <w:r w:rsidR="00444639">
              <w:rPr>
                <w:noProof/>
                <w:webHidden/>
              </w:rPr>
              <w:tab/>
            </w:r>
            <w:r w:rsidR="00444639">
              <w:rPr>
                <w:noProof/>
                <w:webHidden/>
              </w:rPr>
              <w:fldChar w:fldCharType="begin"/>
            </w:r>
            <w:r w:rsidR="00444639">
              <w:rPr>
                <w:noProof/>
                <w:webHidden/>
              </w:rPr>
              <w:instrText xml:space="preserve"> PAGEREF _Toc132413321 \h </w:instrText>
            </w:r>
            <w:r w:rsidR="00444639">
              <w:rPr>
                <w:noProof/>
                <w:webHidden/>
              </w:rPr>
            </w:r>
            <w:r w:rsidR="00444639">
              <w:rPr>
                <w:noProof/>
                <w:webHidden/>
              </w:rPr>
              <w:fldChar w:fldCharType="separate"/>
            </w:r>
            <w:r w:rsidR="00444639">
              <w:rPr>
                <w:noProof/>
                <w:webHidden/>
              </w:rPr>
              <w:t>6</w:t>
            </w:r>
            <w:r w:rsidR="00444639">
              <w:rPr>
                <w:noProof/>
                <w:webHidden/>
              </w:rPr>
              <w:fldChar w:fldCharType="end"/>
            </w:r>
          </w:hyperlink>
        </w:p>
        <w:p w14:paraId="3E323B00" w14:textId="1E432EA0" w:rsidR="00444639" w:rsidRDefault="00FB7D40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32413322" w:history="1">
            <w:r w:rsidR="00444639" w:rsidRPr="00A131B2">
              <w:rPr>
                <w:rStyle w:val="Hipervnculo"/>
                <w:noProof/>
                <w:lang w:val="es-ES"/>
              </w:rPr>
              <w:t>2.4.2 Emergencia: Activación manua l</w:t>
            </w:r>
            <w:r w:rsidR="00444639">
              <w:rPr>
                <w:noProof/>
                <w:webHidden/>
              </w:rPr>
              <w:tab/>
            </w:r>
            <w:r w:rsidR="00444639">
              <w:rPr>
                <w:noProof/>
                <w:webHidden/>
              </w:rPr>
              <w:fldChar w:fldCharType="begin"/>
            </w:r>
            <w:r w:rsidR="00444639">
              <w:rPr>
                <w:noProof/>
                <w:webHidden/>
              </w:rPr>
              <w:instrText xml:space="preserve"> PAGEREF _Toc132413322 \h </w:instrText>
            </w:r>
            <w:r w:rsidR="00444639">
              <w:rPr>
                <w:noProof/>
                <w:webHidden/>
              </w:rPr>
            </w:r>
            <w:r w:rsidR="00444639">
              <w:rPr>
                <w:noProof/>
                <w:webHidden/>
              </w:rPr>
              <w:fldChar w:fldCharType="separate"/>
            </w:r>
            <w:r w:rsidR="00444639">
              <w:rPr>
                <w:noProof/>
                <w:webHidden/>
              </w:rPr>
              <w:t>6</w:t>
            </w:r>
            <w:r w:rsidR="00444639">
              <w:rPr>
                <w:noProof/>
                <w:webHidden/>
              </w:rPr>
              <w:fldChar w:fldCharType="end"/>
            </w:r>
          </w:hyperlink>
        </w:p>
        <w:p w14:paraId="280E4DDC" w14:textId="466DE5F0" w:rsidR="00444639" w:rsidRDefault="00FB7D40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32413323" w:history="1">
            <w:r w:rsidR="00444639" w:rsidRPr="00A131B2">
              <w:rPr>
                <w:rStyle w:val="Hipervnculo"/>
                <w:noProof/>
                <w:lang w:val="es-ES"/>
              </w:rPr>
              <w:t>2.5 Mensajes de Actualización</w:t>
            </w:r>
            <w:r w:rsidR="00444639">
              <w:rPr>
                <w:noProof/>
                <w:webHidden/>
              </w:rPr>
              <w:tab/>
            </w:r>
            <w:r w:rsidR="00444639">
              <w:rPr>
                <w:noProof/>
                <w:webHidden/>
              </w:rPr>
              <w:fldChar w:fldCharType="begin"/>
            </w:r>
            <w:r w:rsidR="00444639">
              <w:rPr>
                <w:noProof/>
                <w:webHidden/>
              </w:rPr>
              <w:instrText xml:space="preserve"> PAGEREF _Toc132413323 \h </w:instrText>
            </w:r>
            <w:r w:rsidR="00444639">
              <w:rPr>
                <w:noProof/>
                <w:webHidden/>
              </w:rPr>
            </w:r>
            <w:r w:rsidR="00444639">
              <w:rPr>
                <w:noProof/>
                <w:webHidden/>
              </w:rPr>
              <w:fldChar w:fldCharType="separate"/>
            </w:r>
            <w:r w:rsidR="00444639">
              <w:rPr>
                <w:noProof/>
                <w:webHidden/>
              </w:rPr>
              <w:t>6</w:t>
            </w:r>
            <w:r w:rsidR="00444639">
              <w:rPr>
                <w:noProof/>
                <w:webHidden/>
              </w:rPr>
              <w:fldChar w:fldCharType="end"/>
            </w:r>
          </w:hyperlink>
        </w:p>
        <w:p w14:paraId="47CDC91D" w14:textId="11E5E206" w:rsidR="00444639" w:rsidRDefault="00FB7D4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0"/>
              <w:lang w:val="es-ES" w:eastAsia="es-ES"/>
              <w14:ligatures w14:val="none"/>
            </w:rPr>
          </w:pPr>
          <w:hyperlink w:anchor="_Toc132413324" w:history="1">
            <w:r w:rsidR="00444639" w:rsidRPr="00A131B2">
              <w:rPr>
                <w:rStyle w:val="Hipervnculo"/>
                <w:noProof/>
              </w:rPr>
              <w:t>3. Materiales utilizados</w:t>
            </w:r>
            <w:r w:rsidR="00444639">
              <w:rPr>
                <w:noProof/>
                <w:webHidden/>
              </w:rPr>
              <w:tab/>
            </w:r>
            <w:r w:rsidR="00444639">
              <w:rPr>
                <w:noProof/>
                <w:webHidden/>
              </w:rPr>
              <w:fldChar w:fldCharType="begin"/>
            </w:r>
            <w:r w:rsidR="00444639">
              <w:rPr>
                <w:noProof/>
                <w:webHidden/>
              </w:rPr>
              <w:instrText xml:space="preserve"> PAGEREF _Toc132413324 \h </w:instrText>
            </w:r>
            <w:r w:rsidR="00444639">
              <w:rPr>
                <w:noProof/>
                <w:webHidden/>
              </w:rPr>
            </w:r>
            <w:r w:rsidR="00444639">
              <w:rPr>
                <w:noProof/>
                <w:webHidden/>
              </w:rPr>
              <w:fldChar w:fldCharType="separate"/>
            </w:r>
            <w:r w:rsidR="00444639">
              <w:rPr>
                <w:noProof/>
                <w:webHidden/>
              </w:rPr>
              <w:t>7</w:t>
            </w:r>
            <w:r w:rsidR="00444639">
              <w:rPr>
                <w:noProof/>
                <w:webHidden/>
              </w:rPr>
              <w:fldChar w:fldCharType="end"/>
            </w:r>
          </w:hyperlink>
        </w:p>
        <w:p w14:paraId="3CA92F5B" w14:textId="16DAF9E8" w:rsidR="00444639" w:rsidRDefault="00FB7D4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0"/>
              <w:lang w:val="es-ES" w:eastAsia="es-ES"/>
              <w14:ligatures w14:val="none"/>
            </w:rPr>
          </w:pPr>
          <w:hyperlink w:anchor="_Toc132413325" w:history="1">
            <w:r w:rsidR="00444639" w:rsidRPr="00A131B2">
              <w:rPr>
                <w:rStyle w:val="Hipervnculo"/>
                <w:noProof/>
              </w:rPr>
              <w:t>4. Pasos previos</w:t>
            </w:r>
            <w:r w:rsidR="00444639">
              <w:rPr>
                <w:noProof/>
                <w:webHidden/>
              </w:rPr>
              <w:tab/>
            </w:r>
            <w:r w:rsidR="00444639">
              <w:rPr>
                <w:noProof/>
                <w:webHidden/>
              </w:rPr>
              <w:fldChar w:fldCharType="begin"/>
            </w:r>
            <w:r w:rsidR="00444639">
              <w:rPr>
                <w:noProof/>
                <w:webHidden/>
              </w:rPr>
              <w:instrText xml:space="preserve"> PAGEREF _Toc132413325 \h </w:instrText>
            </w:r>
            <w:r w:rsidR="00444639">
              <w:rPr>
                <w:noProof/>
                <w:webHidden/>
              </w:rPr>
            </w:r>
            <w:r w:rsidR="00444639">
              <w:rPr>
                <w:noProof/>
                <w:webHidden/>
              </w:rPr>
              <w:fldChar w:fldCharType="separate"/>
            </w:r>
            <w:r w:rsidR="00444639">
              <w:rPr>
                <w:noProof/>
                <w:webHidden/>
              </w:rPr>
              <w:t>8</w:t>
            </w:r>
            <w:r w:rsidR="00444639">
              <w:rPr>
                <w:noProof/>
                <w:webHidden/>
              </w:rPr>
              <w:fldChar w:fldCharType="end"/>
            </w:r>
          </w:hyperlink>
        </w:p>
        <w:p w14:paraId="418A9D63" w14:textId="6B5459AC" w:rsidR="00444639" w:rsidRDefault="00FB7D40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32413326" w:history="1">
            <w:r w:rsidR="00444639" w:rsidRPr="00A131B2">
              <w:rPr>
                <w:rStyle w:val="Hipervnculo"/>
                <w:noProof/>
              </w:rPr>
              <w:t>3.1 Instalación del entorno de trabajo.</w:t>
            </w:r>
            <w:r w:rsidR="00444639">
              <w:rPr>
                <w:noProof/>
                <w:webHidden/>
              </w:rPr>
              <w:tab/>
            </w:r>
            <w:r w:rsidR="00444639">
              <w:rPr>
                <w:noProof/>
                <w:webHidden/>
              </w:rPr>
              <w:fldChar w:fldCharType="begin"/>
            </w:r>
            <w:r w:rsidR="00444639">
              <w:rPr>
                <w:noProof/>
                <w:webHidden/>
              </w:rPr>
              <w:instrText xml:space="preserve"> PAGEREF _Toc132413326 \h </w:instrText>
            </w:r>
            <w:r w:rsidR="00444639">
              <w:rPr>
                <w:noProof/>
                <w:webHidden/>
              </w:rPr>
            </w:r>
            <w:r w:rsidR="00444639">
              <w:rPr>
                <w:noProof/>
                <w:webHidden/>
              </w:rPr>
              <w:fldChar w:fldCharType="separate"/>
            </w:r>
            <w:r w:rsidR="00444639">
              <w:rPr>
                <w:noProof/>
                <w:webHidden/>
              </w:rPr>
              <w:t>8</w:t>
            </w:r>
            <w:r w:rsidR="00444639">
              <w:rPr>
                <w:noProof/>
                <w:webHidden/>
              </w:rPr>
              <w:fldChar w:fldCharType="end"/>
            </w:r>
          </w:hyperlink>
        </w:p>
        <w:p w14:paraId="377A08E8" w14:textId="7DC4A4F2" w:rsidR="00603E31" w:rsidRDefault="00603E31">
          <w:r>
            <w:rPr>
              <w:b/>
              <w:bCs/>
            </w:rPr>
            <w:fldChar w:fldCharType="end"/>
          </w:r>
        </w:p>
      </w:sdtContent>
    </w:sdt>
    <w:p w14:paraId="5B998E5D" w14:textId="2CF76D7D" w:rsidR="00743DBE" w:rsidRDefault="00743DBE">
      <w:r>
        <w:br w:type="page"/>
      </w:r>
    </w:p>
    <w:p w14:paraId="2B3016E0" w14:textId="4283EC4E" w:rsidR="00743DBE" w:rsidRDefault="00743DBE">
      <w:r>
        <w:lastRenderedPageBreak/>
        <w:br w:type="page"/>
      </w:r>
    </w:p>
    <w:p w14:paraId="5A0D4008" w14:textId="1E556AA1" w:rsidR="00D4751D" w:rsidRDefault="00743DBE" w:rsidP="00743DBE">
      <w:pPr>
        <w:pStyle w:val="Ttulo1"/>
      </w:pPr>
      <w:bookmarkStart w:id="0" w:name="_Toc132413315"/>
      <w:r>
        <w:lastRenderedPageBreak/>
        <w:t xml:space="preserve">1. </w:t>
      </w:r>
      <w:r w:rsidR="00FA0231">
        <w:t>Introducción</w:t>
      </w:r>
      <w:bookmarkEnd w:id="0"/>
    </w:p>
    <w:p w14:paraId="5CDAF2CF" w14:textId="4DAB5088" w:rsidR="00603E31" w:rsidRDefault="00E06630" w:rsidP="00455AEA">
      <w:r>
        <w:t xml:space="preserve">Nos encontramos en un momento de la historia en el que los países desarrollados disponen de una </w:t>
      </w:r>
      <w:r w:rsidR="00455AEA">
        <w:t xml:space="preserve">gran cantidad de medidas para hacer frente a las situaciones de emergencia desde </w:t>
      </w:r>
      <w:r w:rsidR="00931DF6">
        <w:t>todos los flancos posibles. E</w:t>
      </w:r>
      <w:r w:rsidR="00FF3053">
        <w:t xml:space="preserve">sto </w:t>
      </w:r>
      <w:r w:rsidR="00E24EDF">
        <w:t xml:space="preserve">nos ha llevado a </w:t>
      </w:r>
      <w:r w:rsidR="007B704B">
        <w:t xml:space="preserve">desarrollar </w:t>
      </w:r>
      <w:r w:rsidR="00DA34B2">
        <w:t>una gran diversidad de herramientas y tecnologías</w:t>
      </w:r>
      <w:r w:rsidR="00B00441">
        <w:t>, las cuales nos ayudan a poder desempeñar dichas labores</w:t>
      </w:r>
      <w:r w:rsidR="004F37A6">
        <w:t xml:space="preserve"> de la manera más eficaz posible.</w:t>
      </w:r>
    </w:p>
    <w:p w14:paraId="0BD6D336" w14:textId="17E0038C" w:rsidR="003729ED" w:rsidRDefault="009F5EEE">
      <w:r>
        <w:t>Uno de los aspectos principales para poder</w:t>
      </w:r>
      <w:r w:rsidR="008D0F39">
        <w:t xml:space="preserve"> solucionar </w:t>
      </w:r>
      <w:r w:rsidR="00A60E3F">
        <w:t xml:space="preserve">las situaciones más problemáticas es la </w:t>
      </w:r>
      <w:r w:rsidR="00EB7FD4">
        <w:t>velocidad</w:t>
      </w:r>
      <w:r w:rsidR="00A60E3F">
        <w:t xml:space="preserve"> de actuación y la adaptabilidad a dichas situaciones. Para llevar esto a cabo </w:t>
      </w:r>
      <w:r w:rsidR="00FC607D">
        <w:t>hemos desarrollado el uso de vehículos de trasporte, los cuales se han convertido en un el</w:t>
      </w:r>
      <w:r w:rsidR="005E42A1">
        <w:t>emento indispensable</w:t>
      </w:r>
      <w:r w:rsidR="002F409C">
        <w:t xml:space="preserve"> en dicho campo</w:t>
      </w:r>
      <w:r w:rsidR="005E42A1">
        <w:t>, sin embargo ¿</w:t>
      </w:r>
      <w:r w:rsidR="00400D04">
        <w:t xml:space="preserve">son nuestros medios de información lo suficientemente rápidos para estar a la altura de </w:t>
      </w:r>
      <w:r w:rsidR="00F1117D">
        <w:t>dichos medios de transporte?</w:t>
      </w:r>
      <w:r w:rsidR="00586656">
        <w:t xml:space="preserve"> </w:t>
      </w:r>
    </w:p>
    <w:p w14:paraId="4DCEE811" w14:textId="00A6F4F0" w:rsidR="001A07C3" w:rsidRDefault="008266E5">
      <w:r>
        <w:t>A</w:t>
      </w:r>
      <w:r w:rsidR="003729ED">
        <w:t>ct</w:t>
      </w:r>
      <w:r w:rsidR="005E1D6C">
        <w:t>ualmente los métodos utilizados para</w:t>
      </w:r>
      <w:r w:rsidR="00EB7FD4">
        <w:t xml:space="preserve"> la comunicación entre </w:t>
      </w:r>
      <w:r w:rsidR="00F86E7F">
        <w:t xml:space="preserve">los diferentes integrantes de las unidades de emergencias siguen siendo rudimentarios y anticuados. </w:t>
      </w:r>
      <w:r w:rsidR="001D3823">
        <w:t xml:space="preserve">Además, la gran diversidad de cuerpos que traban juntos en estas situaciones, como bomberos, policías, </w:t>
      </w:r>
      <w:r w:rsidR="004C74D7">
        <w:t xml:space="preserve">servicios sanitarios o guardias forestales provoca que aún sea más costoso lograr que la información </w:t>
      </w:r>
      <w:r w:rsidR="00AC0E29">
        <w:t>llegue lo suficientemente rápido a sus destinatarios.</w:t>
      </w:r>
    </w:p>
    <w:p w14:paraId="52D31594" w14:textId="78BF09CD" w:rsidR="002B1538" w:rsidRDefault="001A07C3">
      <w:r>
        <w:t>Esto nos indica que necesitamos un medio de comunicación más rápido</w:t>
      </w:r>
      <w:r w:rsidR="00332DDF">
        <w:t xml:space="preserve"> y efectivo que permita a todas las unidades ser informadas prácticamente al instante de las diferentes emergencias acontecidas. </w:t>
      </w:r>
      <w:r w:rsidR="00003046">
        <w:t>L</w:t>
      </w:r>
      <w:r w:rsidR="00A93692">
        <w:t xml:space="preserve">os vehículos desempeñan un papel </w:t>
      </w:r>
      <w:r w:rsidR="007007FC">
        <w:t>esencial</w:t>
      </w:r>
      <w:r w:rsidR="00A93692">
        <w:t xml:space="preserve"> en estos trabajos, por lo que, si logramos comunicar los vehículos, </w:t>
      </w:r>
      <w:r w:rsidR="00E36543">
        <w:t xml:space="preserve">conseguiremos que dicha información haya llegado hasta </w:t>
      </w:r>
      <w:r w:rsidR="00FF5651">
        <w:t>nuestro objetivo, es decir, sus integrantes.</w:t>
      </w:r>
    </w:p>
    <w:p w14:paraId="55673DF2" w14:textId="77777777" w:rsidR="00AA268A" w:rsidRDefault="001852D5">
      <w:r>
        <w:t xml:space="preserve">Para poder llevar esto a cabo necesitaremos realizar la implementación de un sistema empotrado distribuido que sea capaz de utilizar tecnología </w:t>
      </w:r>
      <w:proofErr w:type="spellStart"/>
      <w:r>
        <w:t>wi</w:t>
      </w:r>
      <w:proofErr w:type="spellEnd"/>
      <w:r>
        <w:t xml:space="preserve">-fi para llevar a cabo una comunicación efectiva entre los diferentes vehículos de emergencias. </w:t>
      </w:r>
      <w:r w:rsidR="00D86C4F">
        <w:t xml:space="preserve">El sistema debe estar compuesto </w:t>
      </w:r>
      <w:r w:rsidR="00760DCE">
        <w:t>por al menos un nodo servidor que reciba y almacene la información de manera centralizada y tantos nodos</w:t>
      </w:r>
      <w:r w:rsidR="00AA268A">
        <w:t xml:space="preserve"> cliente como vehículos haya en el sistema.</w:t>
      </w:r>
    </w:p>
    <w:p w14:paraId="6524C49E" w14:textId="78207DED" w:rsidR="00A13415" w:rsidRDefault="00A13415">
      <w:r>
        <w:t>Con el fin de mantener un flujo de información constante sobre el estado de los vehículos, estos necesitarán recopilarla de forma continuada gracias a una serie de sensores y enviarl</w:t>
      </w:r>
      <w:r w:rsidR="00E06065">
        <w:t>a hasta el nodo servidor, el cual se encargará de distribuirla a el resto. Además</w:t>
      </w:r>
      <w:r w:rsidR="00D63280">
        <w:t xml:space="preserve">, en el caso de que se produzca un incidente este debe ser notificado de manera automática, sin </w:t>
      </w:r>
      <w:r w:rsidR="0073652C">
        <w:t>que se necesite</w:t>
      </w:r>
      <w:r w:rsidR="00D63280">
        <w:t xml:space="preserve"> la intervención de los integrantes del vehículo en el que se ha producido.</w:t>
      </w:r>
    </w:p>
    <w:p w14:paraId="3DB0AC43" w14:textId="118BE5BC" w:rsidR="00221732" w:rsidRDefault="00D63280">
      <w:r>
        <w:t xml:space="preserve">Para que </w:t>
      </w:r>
      <w:r w:rsidR="00C9031E">
        <w:t xml:space="preserve">el sistema </w:t>
      </w:r>
      <w:r w:rsidR="00B137BE">
        <w:t>tenga buenos resultados necesitaremos que la información se represente de forma clara a los usuarios del vehículo y sin la necesidad de su intervención.</w:t>
      </w:r>
      <w:r>
        <w:t xml:space="preserve"> </w:t>
      </w:r>
      <w:r w:rsidR="00221732">
        <w:t xml:space="preserve">Debemos tener en cuenta que el sistema debe cumplir las siguientes características de </w:t>
      </w:r>
      <w:r w:rsidR="005905BA">
        <w:t>usabilidad</w:t>
      </w:r>
      <w:r w:rsidR="00221732">
        <w:t xml:space="preserve"> para ser viable:</w:t>
      </w:r>
    </w:p>
    <w:p w14:paraId="5EAADEC0" w14:textId="36EF070E" w:rsidR="00221732" w:rsidRDefault="005905BA" w:rsidP="00221732">
      <w:pPr>
        <w:pStyle w:val="Prrafodelista"/>
        <w:numPr>
          <w:ilvl w:val="0"/>
          <w:numId w:val="3"/>
        </w:numPr>
      </w:pPr>
      <w:r>
        <w:t>Debe ser escalable, de modo que el aumento en el número de vehículos no suponga un problema para el sistema.</w:t>
      </w:r>
    </w:p>
    <w:p w14:paraId="503E3A7C" w14:textId="7E0AC6A8" w:rsidR="005905BA" w:rsidRDefault="00441C52" w:rsidP="00221732">
      <w:pPr>
        <w:pStyle w:val="Prrafodelista"/>
        <w:numPr>
          <w:ilvl w:val="0"/>
          <w:numId w:val="3"/>
        </w:numPr>
      </w:pPr>
      <w:r>
        <w:t>Su mantenimiento debe ser sencillo,</w:t>
      </w:r>
      <w:r w:rsidR="00E04B44">
        <w:t xml:space="preserve"> para lo cual necesitaremos que los recambios puedan llevarse a cabo con piezas genéricas.</w:t>
      </w:r>
    </w:p>
    <w:p w14:paraId="4503D89D" w14:textId="20D9DF00" w:rsidR="00E04B44" w:rsidRDefault="00E04B44" w:rsidP="00221732">
      <w:pPr>
        <w:pStyle w:val="Prrafodelista"/>
        <w:numPr>
          <w:ilvl w:val="0"/>
          <w:numId w:val="3"/>
        </w:numPr>
      </w:pPr>
      <w:r>
        <w:t>La instalación del sistema debe ser lo suficientemente asequible como para poder implementarlo en los deferentes vehículos a un bajo coste</w:t>
      </w:r>
      <w:r w:rsidR="005C26F4">
        <w:t xml:space="preserve"> (menos de 100€ por vehículo).</w:t>
      </w:r>
    </w:p>
    <w:p w14:paraId="6CF8FEEF" w14:textId="77777777" w:rsidR="005C26F4" w:rsidRDefault="00454DE7">
      <w:r>
        <w:lastRenderedPageBreak/>
        <w:t>El nodo servidor estará constituido por un ordenador convencional, sin embargo,</w:t>
      </w:r>
      <w:r w:rsidR="008D1D1A">
        <w:t xml:space="preserve"> para la correcta implementación del sistema empotrado dentro de los vehículos necesitaremos el uso de</w:t>
      </w:r>
      <w:r w:rsidR="005C26F4">
        <w:t xml:space="preserve"> diferentes elementos, entre los que se encuentran: </w:t>
      </w:r>
    </w:p>
    <w:p w14:paraId="4CE763D0" w14:textId="77777777" w:rsidR="005C26F4" w:rsidRDefault="005C26F4" w:rsidP="005C26F4">
      <w:pPr>
        <w:pStyle w:val="Prrafodelista"/>
        <w:numPr>
          <w:ilvl w:val="0"/>
          <w:numId w:val="4"/>
        </w:numPr>
      </w:pPr>
      <w:r>
        <w:t>La placa PCB donde implementar el sistema.</w:t>
      </w:r>
    </w:p>
    <w:p w14:paraId="7B17A140" w14:textId="77777777" w:rsidR="005C26F4" w:rsidRDefault="005C26F4" w:rsidP="005C26F4">
      <w:pPr>
        <w:pStyle w:val="Prrafodelista"/>
        <w:numPr>
          <w:ilvl w:val="0"/>
          <w:numId w:val="4"/>
        </w:numPr>
      </w:pPr>
      <w:r>
        <w:t xml:space="preserve">El módulo de comunicación </w:t>
      </w:r>
      <w:proofErr w:type="spellStart"/>
      <w:r>
        <w:t>wi</w:t>
      </w:r>
      <w:proofErr w:type="spellEnd"/>
      <w:r>
        <w:t>-fi empleado por la placa PCB.</w:t>
      </w:r>
    </w:p>
    <w:p w14:paraId="00E4973B" w14:textId="30DFD0D6" w:rsidR="00417E80" w:rsidRDefault="00417E80" w:rsidP="005C26F4">
      <w:pPr>
        <w:pStyle w:val="Prrafodelista"/>
        <w:numPr>
          <w:ilvl w:val="0"/>
          <w:numId w:val="4"/>
        </w:numPr>
      </w:pPr>
      <w:r>
        <w:t xml:space="preserve">Una pantalla </w:t>
      </w:r>
      <w:r w:rsidR="0055592A">
        <w:t>táctil (o en su defecto una pantalla y un teclado).</w:t>
      </w:r>
    </w:p>
    <w:p w14:paraId="0B551418" w14:textId="66514BEE" w:rsidR="000B700A" w:rsidRDefault="000B700A" w:rsidP="005C26F4">
      <w:pPr>
        <w:pStyle w:val="Prrafodelista"/>
        <w:numPr>
          <w:ilvl w:val="0"/>
          <w:numId w:val="4"/>
        </w:numPr>
      </w:pPr>
      <w:r>
        <w:t xml:space="preserve">Diferentes sensores para recoger información de interés, como detectores de colisiones, </w:t>
      </w:r>
      <w:r w:rsidR="00417E80">
        <w:t>acelerómetros, sensores de humedad etc.</w:t>
      </w:r>
    </w:p>
    <w:p w14:paraId="4345FEC7" w14:textId="206D0B5C" w:rsidR="00234FBC" w:rsidRDefault="00406DBE" w:rsidP="00234FBC">
      <w:r>
        <w:t xml:space="preserve">Como conclusión podemos ver que el sistema cubre una necesidad vigente gracias a mejorar las soluciones actualmente propuestas: Comunicar de una manera automática, versátil y visual </w:t>
      </w:r>
      <w:r w:rsidR="00D76B35">
        <w:t xml:space="preserve">a los diferentes vehículos de emergencias. </w:t>
      </w:r>
    </w:p>
    <w:p w14:paraId="0F268A64" w14:textId="06FD5FDD" w:rsidR="00D76B35" w:rsidRDefault="00D76B35" w:rsidP="00234FBC">
      <w:r>
        <w:t>También podemos ver como</w:t>
      </w:r>
      <w:r w:rsidR="008266E5">
        <w:t xml:space="preserve"> el sistema es escalable y</w:t>
      </w:r>
      <w:r w:rsidR="006670AD">
        <w:t xml:space="preserve"> lo suficientemente económico de implementar como para llegar a ser rentable. </w:t>
      </w:r>
      <w:r w:rsidR="001E331C">
        <w:t>Esto se debe gracias al sistema diseñado de forma distribuida y evitando cargas en la emisión de los mensajes.</w:t>
      </w:r>
    </w:p>
    <w:p w14:paraId="350E807E" w14:textId="5BE4FF01" w:rsidR="00603E31" w:rsidRDefault="00603E31" w:rsidP="005C26F4">
      <w:pPr>
        <w:pStyle w:val="Prrafodelista"/>
        <w:numPr>
          <w:ilvl w:val="0"/>
          <w:numId w:val="4"/>
        </w:numPr>
      </w:pPr>
      <w:r>
        <w:br w:type="page"/>
      </w:r>
    </w:p>
    <w:p w14:paraId="69C8A1C4" w14:textId="77777777" w:rsidR="00FA0231" w:rsidRDefault="00FA0231" w:rsidP="00FA0231">
      <w:pPr>
        <w:pStyle w:val="Ttulo1"/>
      </w:pPr>
      <w:bookmarkStart w:id="1" w:name="_Toc132413316"/>
      <w:r>
        <w:lastRenderedPageBreak/>
        <w:t>2. Descripción del proyecto.</w:t>
      </w:r>
      <w:bookmarkEnd w:id="1"/>
    </w:p>
    <w:p w14:paraId="2D541DA4" w14:textId="77777777" w:rsidR="00C241EA" w:rsidRDefault="00FA0231" w:rsidP="00C241EA">
      <w:pPr>
        <w:rPr>
          <w:lang w:val="es-ES"/>
        </w:rPr>
      </w:pPr>
      <w:r>
        <w:rPr>
          <w:lang w:val="es-ES"/>
        </w:rPr>
        <w:t>emergencias que pertenecen a una misma unidad, tanto entre sí como con un sistema de</w:t>
      </w:r>
      <w:r w:rsidR="00C241EA">
        <w:rPr>
          <w:lang w:val="es-ES"/>
        </w:rPr>
        <w:t xml:space="preserve"> </w:t>
      </w:r>
      <w:r>
        <w:rPr>
          <w:lang w:val="es-ES"/>
        </w:rPr>
        <w:t>monitorización central. Dentro del sistema podemos definir dos tipos de nodos:</w:t>
      </w:r>
    </w:p>
    <w:p w14:paraId="22A2638E" w14:textId="77777777" w:rsidR="00C241EA" w:rsidRDefault="00FA0231" w:rsidP="00C241EA">
      <w:pPr>
        <w:pStyle w:val="Prrafodelista"/>
        <w:numPr>
          <w:ilvl w:val="0"/>
          <w:numId w:val="1"/>
        </w:numPr>
        <w:rPr>
          <w:lang w:val="es-ES"/>
        </w:rPr>
      </w:pPr>
      <w:r w:rsidRPr="00C241EA">
        <w:rPr>
          <w:rFonts w:ascii="Carlito-Bold" w:hAnsi="Carlito-Bold" w:cs="Carlito-Bold"/>
          <w:b/>
          <w:bCs/>
          <w:lang w:val="es-ES"/>
        </w:rPr>
        <w:t xml:space="preserve">Nodo vehículo: </w:t>
      </w:r>
      <w:r w:rsidRPr="00C241EA">
        <w:rPr>
          <w:lang w:val="es-ES"/>
        </w:rPr>
        <w:t>Representa a uno de los vehículos que componen el sistema,</w:t>
      </w:r>
      <w:r w:rsidR="00C241EA">
        <w:rPr>
          <w:lang w:val="es-ES"/>
        </w:rPr>
        <w:t xml:space="preserve"> </w:t>
      </w:r>
      <w:r w:rsidRPr="00C241EA">
        <w:rPr>
          <w:lang w:val="es-ES"/>
        </w:rPr>
        <w:t xml:space="preserve">monitoriza el estado del vehículo e informa de las emergencias </w:t>
      </w:r>
      <w:r w:rsidR="00C241EA" w:rsidRPr="00C241EA">
        <w:rPr>
          <w:lang w:val="es-ES"/>
        </w:rPr>
        <w:t>de este</w:t>
      </w:r>
      <w:r w:rsidRPr="00C241EA">
        <w:rPr>
          <w:lang w:val="es-ES"/>
        </w:rPr>
        <w:t>. Periféricos:</w:t>
      </w:r>
    </w:p>
    <w:p w14:paraId="6566BF29" w14:textId="77777777" w:rsidR="00C241EA" w:rsidRDefault="00FA0231" w:rsidP="00C241EA">
      <w:pPr>
        <w:pStyle w:val="Prrafodelista"/>
        <w:numPr>
          <w:ilvl w:val="1"/>
          <w:numId w:val="1"/>
        </w:numPr>
        <w:rPr>
          <w:lang w:val="es-ES"/>
        </w:rPr>
      </w:pPr>
      <w:r w:rsidRPr="00C241EA">
        <w:rPr>
          <w:rFonts w:ascii="Carlito-Bold" w:hAnsi="Carlito-Bold" w:cs="Carlito-Bold"/>
          <w:b/>
          <w:bCs/>
          <w:lang w:val="es-ES"/>
        </w:rPr>
        <w:t xml:space="preserve">Pantalla LCD: </w:t>
      </w:r>
      <w:r w:rsidRPr="00C241EA">
        <w:rPr>
          <w:lang w:val="es-ES"/>
        </w:rPr>
        <w:t>Muestra información a los usuarios que integran vehículo. Ejemplo</w:t>
      </w:r>
    </w:p>
    <w:p w14:paraId="7141E4E1" w14:textId="77777777" w:rsidR="00C241EA" w:rsidRDefault="00FA0231" w:rsidP="00C241EA">
      <w:pPr>
        <w:pStyle w:val="Prrafodelista"/>
        <w:numPr>
          <w:ilvl w:val="1"/>
          <w:numId w:val="1"/>
        </w:numPr>
        <w:rPr>
          <w:lang w:val="es-ES"/>
        </w:rPr>
      </w:pPr>
      <w:r w:rsidRPr="00C241EA">
        <w:rPr>
          <w:rFonts w:ascii="Carlito-Bold" w:hAnsi="Carlito-Bold" w:cs="Carlito-Bold"/>
          <w:b/>
          <w:bCs/>
          <w:lang w:val="es-ES"/>
        </w:rPr>
        <w:t xml:space="preserve">Teclado: </w:t>
      </w:r>
      <w:r w:rsidRPr="00C241EA">
        <w:rPr>
          <w:lang w:val="es-ES"/>
        </w:rPr>
        <w:t>Periférico de entrada para la interacción con el sistema. Ejemplo</w:t>
      </w:r>
    </w:p>
    <w:p w14:paraId="2CC21E13" w14:textId="77777777" w:rsidR="00C241EA" w:rsidRPr="00C241EA" w:rsidRDefault="00FA0231" w:rsidP="00C241EA">
      <w:pPr>
        <w:pStyle w:val="Prrafodelista"/>
        <w:numPr>
          <w:ilvl w:val="1"/>
          <w:numId w:val="1"/>
        </w:numPr>
        <w:rPr>
          <w:lang w:val="es-ES"/>
        </w:rPr>
      </w:pPr>
      <w:r w:rsidRPr="00C241EA">
        <w:rPr>
          <w:rFonts w:ascii="Carlito-Bold" w:hAnsi="Carlito-Bold" w:cs="Carlito-Bold"/>
          <w:b/>
          <w:bCs/>
          <w:lang w:val="es-ES"/>
        </w:rPr>
        <w:t xml:space="preserve">Acelerómetro: </w:t>
      </w:r>
      <w:r w:rsidRPr="00C241EA">
        <w:rPr>
          <w:lang w:val="es-ES"/>
        </w:rPr>
        <w:t xml:space="preserve">Obtiene información sobre la velocidad del vehículo. </w:t>
      </w:r>
      <w:r w:rsidRPr="00C241EA">
        <w:rPr>
          <w:color w:val="000081"/>
          <w:lang w:val="es-ES"/>
        </w:rPr>
        <w:t>Ejemplo</w:t>
      </w:r>
    </w:p>
    <w:p w14:paraId="5F2BC208" w14:textId="77777777" w:rsidR="00C241EA" w:rsidRPr="00C241EA" w:rsidRDefault="00FA0231" w:rsidP="00C241EA">
      <w:pPr>
        <w:pStyle w:val="Prrafodelista"/>
        <w:numPr>
          <w:ilvl w:val="1"/>
          <w:numId w:val="1"/>
        </w:numPr>
        <w:rPr>
          <w:lang w:val="es-ES"/>
        </w:rPr>
      </w:pPr>
      <w:r w:rsidRPr="00C241EA">
        <w:rPr>
          <w:rFonts w:ascii="Carlito-Bold" w:hAnsi="Carlito-Bold" w:cs="Carlito-Bold"/>
          <w:b/>
          <w:bCs/>
          <w:lang w:val="es-ES"/>
        </w:rPr>
        <w:t xml:space="preserve">Sensor de temperatura y humedad: </w:t>
      </w:r>
      <w:r w:rsidRPr="00C241EA">
        <w:rPr>
          <w:lang w:val="es-ES"/>
        </w:rPr>
        <w:t xml:space="preserve">Mide temperatura y humedad </w:t>
      </w:r>
      <w:r w:rsidRPr="00C241EA">
        <w:rPr>
          <w:color w:val="000081"/>
          <w:lang w:val="es-ES"/>
        </w:rPr>
        <w:t>Ejemplo</w:t>
      </w:r>
    </w:p>
    <w:p w14:paraId="79871EF7" w14:textId="77777777" w:rsidR="00C241EA" w:rsidRDefault="00FA0231" w:rsidP="00C241EA">
      <w:pPr>
        <w:pStyle w:val="Prrafodelista"/>
        <w:numPr>
          <w:ilvl w:val="1"/>
          <w:numId w:val="1"/>
        </w:numPr>
        <w:rPr>
          <w:lang w:val="es-ES"/>
        </w:rPr>
      </w:pPr>
      <w:r w:rsidRPr="00C241EA">
        <w:rPr>
          <w:rFonts w:ascii="Carlito-Bold" w:hAnsi="Carlito-Bold" w:cs="Carlito-Bold"/>
          <w:b/>
          <w:bCs/>
          <w:lang w:val="es-ES"/>
        </w:rPr>
        <w:t xml:space="preserve">Sensores de colisión: </w:t>
      </w:r>
      <w:r w:rsidRPr="00C241EA">
        <w:rPr>
          <w:lang w:val="es-ES"/>
        </w:rPr>
        <w:t>Detectan la producción de impactos sobre el vehículo.</w:t>
      </w:r>
    </w:p>
    <w:p w14:paraId="2048E165" w14:textId="77777777" w:rsidR="00C241EA" w:rsidRDefault="00FA0231" w:rsidP="00C241EA">
      <w:pPr>
        <w:pStyle w:val="Prrafodelista"/>
        <w:numPr>
          <w:ilvl w:val="1"/>
          <w:numId w:val="1"/>
        </w:numPr>
        <w:rPr>
          <w:lang w:val="es-ES"/>
        </w:rPr>
      </w:pPr>
      <w:r w:rsidRPr="00C241EA">
        <w:rPr>
          <w:rFonts w:ascii="Carlito-Bold" w:hAnsi="Carlito-Bold" w:cs="Carlito-Bold"/>
          <w:b/>
          <w:bCs/>
          <w:lang w:val="es-ES"/>
        </w:rPr>
        <w:t xml:space="preserve">Módulo </w:t>
      </w:r>
      <w:proofErr w:type="spellStart"/>
      <w:r w:rsidRPr="00C241EA">
        <w:rPr>
          <w:rFonts w:ascii="Carlito-Bold" w:hAnsi="Carlito-Bold" w:cs="Carlito-Bold"/>
          <w:b/>
          <w:bCs/>
          <w:lang w:val="es-ES"/>
        </w:rPr>
        <w:t>wi</w:t>
      </w:r>
      <w:proofErr w:type="spellEnd"/>
      <w:r w:rsidRPr="00C241EA">
        <w:rPr>
          <w:rFonts w:ascii="Carlito-Bold" w:hAnsi="Carlito-Bold" w:cs="Carlito-Bold"/>
          <w:b/>
          <w:bCs/>
          <w:lang w:val="es-ES"/>
        </w:rPr>
        <w:t xml:space="preserve">-fi: </w:t>
      </w:r>
      <w:r w:rsidRPr="00C241EA">
        <w:rPr>
          <w:lang w:val="es-ES"/>
        </w:rPr>
        <w:t>Utilizado para comunicarse con los demás nodos y la central.</w:t>
      </w:r>
    </w:p>
    <w:p w14:paraId="35F9C4A6" w14:textId="64F059BE" w:rsidR="00FA0231" w:rsidRPr="00C241EA" w:rsidRDefault="00FA0231" w:rsidP="00C241EA">
      <w:pPr>
        <w:pStyle w:val="Prrafodelista"/>
        <w:numPr>
          <w:ilvl w:val="0"/>
          <w:numId w:val="1"/>
        </w:numPr>
        <w:rPr>
          <w:lang w:val="es-ES"/>
        </w:rPr>
      </w:pPr>
      <w:r w:rsidRPr="00C241EA">
        <w:rPr>
          <w:rFonts w:ascii="Carlito-Bold" w:hAnsi="Carlito-Bold" w:cs="Carlito-Bold"/>
          <w:b/>
          <w:bCs/>
          <w:lang w:val="es-ES"/>
        </w:rPr>
        <w:t xml:space="preserve">Nodo servidor: </w:t>
      </w:r>
      <w:r w:rsidRPr="00C241EA">
        <w:rPr>
          <w:lang w:val="es-ES"/>
        </w:rPr>
        <w:t>Muestra y transmitir información sobre el estado de los diferentes</w:t>
      </w:r>
      <w:r w:rsidR="00C241EA">
        <w:rPr>
          <w:lang w:val="es-ES"/>
        </w:rPr>
        <w:t xml:space="preserve"> </w:t>
      </w:r>
      <w:r w:rsidRPr="00C241EA">
        <w:rPr>
          <w:lang w:val="es-ES"/>
        </w:rPr>
        <w:t xml:space="preserve">vehículos y sus integrantes al resto </w:t>
      </w:r>
      <w:proofErr w:type="gramStart"/>
      <w:r w:rsidRPr="00C241EA">
        <w:rPr>
          <w:lang w:val="es-ES"/>
        </w:rPr>
        <w:t>del nodos</w:t>
      </w:r>
      <w:proofErr w:type="gramEnd"/>
      <w:r w:rsidRPr="00C241EA">
        <w:rPr>
          <w:lang w:val="es-ES"/>
        </w:rPr>
        <w:t xml:space="preserve"> de la unidad. Se trata de un ordenador.</w:t>
      </w:r>
    </w:p>
    <w:p w14:paraId="49F9F14A" w14:textId="5EA6C472" w:rsidR="00FA0231" w:rsidRPr="00165915" w:rsidRDefault="008D1AA0" w:rsidP="00CD1E48">
      <w:pPr>
        <w:pStyle w:val="Ttulo2"/>
      </w:pPr>
      <w:bookmarkStart w:id="2" w:name="_Toc132413317"/>
      <w:r>
        <w:t>2.1</w:t>
      </w:r>
      <w:r w:rsidR="00CD1E48">
        <w:t xml:space="preserve"> </w:t>
      </w:r>
      <w:r w:rsidR="00FA0231" w:rsidRPr="00165915">
        <w:t>Descubrimiento de compañeros</w:t>
      </w:r>
      <w:bookmarkEnd w:id="2"/>
    </w:p>
    <w:p w14:paraId="191FF2D7" w14:textId="12EB356D" w:rsidR="00FA0231" w:rsidRDefault="00FA0231" w:rsidP="00C241EA">
      <w:pPr>
        <w:rPr>
          <w:lang w:val="es-ES"/>
        </w:rPr>
      </w:pPr>
      <w:r>
        <w:rPr>
          <w:lang w:val="es-ES"/>
        </w:rPr>
        <w:t>El descubrimiento de aquellos nodos que forman parte del mismo sistema, (</w:t>
      </w:r>
      <w:r>
        <w:rPr>
          <w:rFonts w:ascii="Carlito-Italic" w:hAnsi="Carlito-Italic" w:cs="Carlito-Italic"/>
          <w:i/>
          <w:iCs/>
          <w:lang w:val="es-ES"/>
        </w:rPr>
        <w:t xml:space="preserve">compañeros), </w:t>
      </w:r>
      <w:r>
        <w:rPr>
          <w:lang w:val="es-ES"/>
        </w:rPr>
        <w:t>se</w:t>
      </w:r>
      <w:r w:rsidR="00C241EA">
        <w:rPr>
          <w:lang w:val="es-ES"/>
        </w:rPr>
        <w:t xml:space="preserve"> </w:t>
      </w:r>
      <w:r>
        <w:rPr>
          <w:lang w:val="es-ES"/>
        </w:rPr>
        <w:t xml:space="preserve">lleva a cabo mediante mensajes de tipo </w:t>
      </w:r>
      <w:r>
        <w:rPr>
          <w:rFonts w:ascii="Carlito-Italic" w:hAnsi="Carlito-Italic" w:cs="Carlito-Italic"/>
          <w:i/>
          <w:iCs/>
          <w:lang w:val="es-ES"/>
        </w:rPr>
        <w:t>HELLO</w:t>
      </w:r>
      <w:r>
        <w:rPr>
          <w:lang w:val="es-ES"/>
        </w:rPr>
        <w:t>, los cuales son emitidos de forma periódica</w:t>
      </w:r>
      <w:r w:rsidR="00C241EA">
        <w:rPr>
          <w:lang w:val="es-ES"/>
        </w:rPr>
        <w:t xml:space="preserve"> </w:t>
      </w:r>
      <w:r>
        <w:rPr>
          <w:lang w:val="es-ES"/>
        </w:rPr>
        <w:t>cada 2 segundos y contiene el número de identificación del vehículo y su unidad.</w:t>
      </w:r>
    </w:p>
    <w:p w14:paraId="107E62B2" w14:textId="77777777" w:rsidR="00FA513B" w:rsidRDefault="00FA0231" w:rsidP="00C241EA">
      <w:pPr>
        <w:rPr>
          <w:lang w:val="es-ES"/>
        </w:rPr>
      </w:pPr>
      <w:r>
        <w:rPr>
          <w:lang w:val="es-ES"/>
        </w:rPr>
        <w:t xml:space="preserve">Cuando un nodo recibe un mensaje </w:t>
      </w:r>
      <w:r>
        <w:rPr>
          <w:rFonts w:ascii="Carlito-Italic" w:hAnsi="Carlito-Italic" w:cs="Carlito-Italic"/>
          <w:i/>
          <w:iCs/>
          <w:lang w:val="es-ES"/>
        </w:rPr>
        <w:t xml:space="preserve">HELLO </w:t>
      </w:r>
      <w:r>
        <w:rPr>
          <w:lang w:val="es-ES"/>
        </w:rPr>
        <w:t>proveniente de un compañero que no tiene</w:t>
      </w:r>
      <w:r w:rsidR="00FA513B">
        <w:rPr>
          <w:lang w:val="es-ES"/>
        </w:rPr>
        <w:t xml:space="preserve"> </w:t>
      </w:r>
      <w:r>
        <w:rPr>
          <w:lang w:val="es-ES"/>
        </w:rPr>
        <w:t>registrado, guardará la información del emisor para poder comunicarse posteriormente con él,</w:t>
      </w:r>
      <w:r w:rsidR="00FA513B">
        <w:rPr>
          <w:lang w:val="es-ES"/>
        </w:rPr>
        <w:t xml:space="preserve"> </w:t>
      </w:r>
      <w:r>
        <w:rPr>
          <w:lang w:val="es-ES"/>
        </w:rPr>
        <w:t xml:space="preserve">asociará a la misma un contador inicializado a cero y será marcado como </w:t>
      </w:r>
      <w:r>
        <w:rPr>
          <w:rFonts w:ascii="Carlito-Italic" w:hAnsi="Carlito-Italic" w:cs="Carlito-Italic"/>
          <w:i/>
          <w:iCs/>
          <w:lang w:val="es-ES"/>
        </w:rPr>
        <w:t>habilitado.</w:t>
      </w:r>
    </w:p>
    <w:p w14:paraId="0411F7BA" w14:textId="44BC47F4" w:rsidR="00FA0231" w:rsidRPr="00FA513B" w:rsidRDefault="00FA0231" w:rsidP="00C241EA">
      <w:pPr>
        <w:rPr>
          <w:lang w:val="es-ES"/>
        </w:rPr>
      </w:pPr>
      <w:r>
        <w:rPr>
          <w:lang w:val="es-ES"/>
        </w:rPr>
        <w:t xml:space="preserve">Los nodos de tipo </w:t>
      </w:r>
      <w:r>
        <w:rPr>
          <w:rFonts w:ascii="Carlito-Italic" w:hAnsi="Carlito-Italic" w:cs="Carlito-Italic"/>
          <w:i/>
          <w:iCs/>
          <w:lang w:val="es-ES"/>
        </w:rPr>
        <w:t xml:space="preserve">servidor </w:t>
      </w:r>
      <w:r>
        <w:rPr>
          <w:lang w:val="es-ES"/>
        </w:rPr>
        <w:t>saben en todo momento la información relacionada con cada una</w:t>
      </w:r>
      <w:r w:rsidR="00FA513B">
        <w:rPr>
          <w:lang w:val="es-ES"/>
        </w:rPr>
        <w:t xml:space="preserve"> </w:t>
      </w:r>
      <w:r>
        <w:rPr>
          <w:lang w:val="es-ES"/>
        </w:rPr>
        <w:t xml:space="preserve">de las unidades y sus vehículos Estos nodos no envían mensajes de tipo </w:t>
      </w:r>
      <w:r>
        <w:rPr>
          <w:rFonts w:ascii="Carlito-Italic" w:hAnsi="Carlito-Italic" w:cs="Carlito-Italic"/>
          <w:i/>
          <w:iCs/>
          <w:lang w:val="es-ES"/>
        </w:rPr>
        <w:t>HELLO.</w:t>
      </w:r>
    </w:p>
    <w:p w14:paraId="405946EE" w14:textId="3D4791D8" w:rsidR="00FA0231" w:rsidRDefault="00CD1E48" w:rsidP="00FA513B">
      <w:pPr>
        <w:pStyle w:val="Ttulo2"/>
        <w:rPr>
          <w:lang w:val="es-ES"/>
        </w:rPr>
      </w:pPr>
      <w:bookmarkStart w:id="3" w:name="_Toc132413318"/>
      <w:r>
        <w:rPr>
          <w:lang w:val="es-ES"/>
        </w:rPr>
        <w:t xml:space="preserve">2.2 </w:t>
      </w:r>
      <w:r w:rsidR="00FA0231">
        <w:rPr>
          <w:lang w:val="es-ES"/>
        </w:rPr>
        <w:t>Compañeros inalcanzables</w:t>
      </w:r>
      <w:bookmarkEnd w:id="3"/>
    </w:p>
    <w:p w14:paraId="0973EE72" w14:textId="4DFE3254" w:rsidR="00FA0231" w:rsidRDefault="00FA0231" w:rsidP="00FA513B">
      <w:pPr>
        <w:rPr>
          <w:lang w:val="es-ES"/>
        </w:rPr>
      </w:pPr>
      <w:r>
        <w:rPr>
          <w:lang w:val="es-ES"/>
        </w:rPr>
        <w:t xml:space="preserve">Cuando un nodo recibe un mensaje </w:t>
      </w:r>
      <w:r>
        <w:rPr>
          <w:rFonts w:ascii="Carlito-Italic" w:hAnsi="Carlito-Italic" w:cs="Carlito-Italic"/>
          <w:i/>
          <w:iCs/>
          <w:lang w:val="es-ES"/>
        </w:rPr>
        <w:t xml:space="preserve">HELLO </w:t>
      </w:r>
      <w:r>
        <w:rPr>
          <w:lang w:val="es-ES"/>
        </w:rPr>
        <w:t xml:space="preserve">proveniente de un </w:t>
      </w:r>
      <w:r>
        <w:rPr>
          <w:rFonts w:ascii="Carlito-Italic" w:hAnsi="Carlito-Italic" w:cs="Carlito-Italic"/>
          <w:i/>
          <w:iCs/>
          <w:lang w:val="es-ES"/>
        </w:rPr>
        <w:t xml:space="preserve">vehículo </w:t>
      </w:r>
      <w:r>
        <w:rPr>
          <w:lang w:val="es-ES"/>
        </w:rPr>
        <w:t>el cual ya tiene</w:t>
      </w:r>
      <w:r w:rsidR="00FA513B">
        <w:rPr>
          <w:lang w:val="es-ES"/>
        </w:rPr>
        <w:t xml:space="preserve"> </w:t>
      </w:r>
      <w:r>
        <w:rPr>
          <w:lang w:val="es-ES"/>
        </w:rPr>
        <w:t>registrado, este reiniciará el contador asociado al mismo. En el caso de que se tarde más de 4</w:t>
      </w:r>
      <w:r w:rsidR="00FA513B">
        <w:rPr>
          <w:lang w:val="es-ES"/>
        </w:rPr>
        <w:t xml:space="preserve"> </w:t>
      </w:r>
      <w:r>
        <w:rPr>
          <w:lang w:val="es-ES"/>
        </w:rPr>
        <w:t xml:space="preserve">segundos sin recibir un mensaje </w:t>
      </w:r>
      <w:r>
        <w:rPr>
          <w:rFonts w:ascii="Carlito-Italic" w:hAnsi="Carlito-Italic" w:cs="Carlito-Italic"/>
          <w:i/>
          <w:iCs/>
          <w:lang w:val="es-ES"/>
        </w:rPr>
        <w:t xml:space="preserve">HELLO </w:t>
      </w:r>
      <w:r>
        <w:rPr>
          <w:lang w:val="es-ES"/>
        </w:rPr>
        <w:t xml:space="preserve">de alguno de los nodos </w:t>
      </w:r>
      <w:r>
        <w:rPr>
          <w:rFonts w:ascii="Carlito-Italic" w:hAnsi="Carlito-Italic" w:cs="Carlito-Italic"/>
          <w:i/>
          <w:iCs/>
          <w:lang w:val="es-ES"/>
        </w:rPr>
        <w:t xml:space="preserve">vehículo </w:t>
      </w:r>
      <w:r>
        <w:rPr>
          <w:lang w:val="es-ES"/>
        </w:rPr>
        <w:t>que conocidos, se</w:t>
      </w:r>
      <w:r w:rsidR="00FA513B">
        <w:rPr>
          <w:lang w:val="es-ES"/>
        </w:rPr>
        <w:t xml:space="preserve"> </w:t>
      </w:r>
      <w:r>
        <w:rPr>
          <w:lang w:val="es-ES"/>
        </w:rPr>
        <w:t xml:space="preserve">asumirá que este no se encuentra disponible y lo marcará como </w:t>
      </w:r>
      <w:r>
        <w:rPr>
          <w:rFonts w:ascii="Carlito-Italic" w:hAnsi="Carlito-Italic" w:cs="Carlito-Italic"/>
          <w:i/>
          <w:iCs/>
          <w:lang w:val="es-ES"/>
        </w:rPr>
        <w:t>inalcanzable</w:t>
      </w:r>
      <w:r>
        <w:rPr>
          <w:lang w:val="es-ES"/>
        </w:rPr>
        <w:t>.</w:t>
      </w:r>
    </w:p>
    <w:p w14:paraId="737E18BE" w14:textId="22F8D514" w:rsidR="00FA0231" w:rsidRDefault="00FA0231" w:rsidP="00FA513B">
      <w:pPr>
        <w:rPr>
          <w:lang w:val="es-ES"/>
        </w:rPr>
      </w:pPr>
      <w:r>
        <w:rPr>
          <w:lang w:val="es-ES"/>
        </w:rPr>
        <w:t xml:space="preserve">Si se recibe un mensaje </w:t>
      </w:r>
      <w:r>
        <w:rPr>
          <w:rFonts w:ascii="Carlito-Italic" w:hAnsi="Carlito-Italic" w:cs="Carlito-Italic"/>
          <w:i/>
          <w:iCs/>
          <w:lang w:val="es-ES"/>
        </w:rPr>
        <w:t xml:space="preserve">HELLO </w:t>
      </w:r>
      <w:r>
        <w:rPr>
          <w:lang w:val="es-ES"/>
        </w:rPr>
        <w:t>de un nodo vehículo que se encuentra marcado como</w:t>
      </w:r>
      <w:r w:rsidR="00FA513B">
        <w:rPr>
          <w:lang w:val="es-ES"/>
        </w:rPr>
        <w:t xml:space="preserve"> </w:t>
      </w:r>
      <w:r>
        <w:rPr>
          <w:rFonts w:ascii="Carlito-Italic" w:hAnsi="Carlito-Italic" w:cs="Carlito-Italic"/>
          <w:i/>
          <w:iCs/>
          <w:lang w:val="es-ES"/>
        </w:rPr>
        <w:t>inalcanzable</w:t>
      </w:r>
      <w:r>
        <w:rPr>
          <w:lang w:val="es-ES"/>
        </w:rPr>
        <w:t xml:space="preserve">, este volverá a el estado </w:t>
      </w:r>
      <w:r>
        <w:rPr>
          <w:rFonts w:ascii="Carlito-Italic" w:hAnsi="Carlito-Italic" w:cs="Carlito-Italic"/>
          <w:i/>
          <w:iCs/>
          <w:lang w:val="es-ES"/>
        </w:rPr>
        <w:t xml:space="preserve">habilitado </w:t>
      </w:r>
      <w:r>
        <w:rPr>
          <w:lang w:val="es-ES"/>
        </w:rPr>
        <w:t>y el contador asignado al mismo se reiniciará.</w:t>
      </w:r>
    </w:p>
    <w:p w14:paraId="47881CB2" w14:textId="4B5E5F82" w:rsidR="00FA0231" w:rsidRDefault="00CD1E48" w:rsidP="00C811EB">
      <w:pPr>
        <w:pStyle w:val="Ttulo2"/>
        <w:rPr>
          <w:lang w:val="es-ES"/>
        </w:rPr>
      </w:pPr>
      <w:bookmarkStart w:id="4" w:name="_Toc132413319"/>
      <w:r>
        <w:rPr>
          <w:lang w:val="es-ES"/>
        </w:rPr>
        <w:t xml:space="preserve">2.3 </w:t>
      </w:r>
      <w:r w:rsidR="00FA0231">
        <w:rPr>
          <w:lang w:val="es-ES"/>
        </w:rPr>
        <w:t>Monitorización del estado del vehículo</w:t>
      </w:r>
      <w:bookmarkEnd w:id="4"/>
    </w:p>
    <w:p w14:paraId="67A7C93D" w14:textId="77777777" w:rsidR="00C811EB" w:rsidRDefault="00FA0231" w:rsidP="00C811EB">
      <w:pPr>
        <w:rPr>
          <w:lang w:val="es-ES"/>
        </w:rPr>
      </w:pPr>
      <w:r>
        <w:rPr>
          <w:lang w:val="es-ES"/>
        </w:rPr>
        <w:t>Con el fin de que cada nodo conozca el estado en tiempo real de sus compañeros, dentro de</w:t>
      </w:r>
      <w:r w:rsidR="00C811EB">
        <w:rPr>
          <w:lang w:val="es-ES"/>
        </w:rPr>
        <w:t xml:space="preserve"> </w:t>
      </w:r>
      <w:r>
        <w:rPr>
          <w:lang w:val="es-ES"/>
        </w:rPr>
        <w:t xml:space="preserve">los mensajes de tipo </w:t>
      </w:r>
      <w:r>
        <w:rPr>
          <w:rFonts w:ascii="Carlito-Italic" w:hAnsi="Carlito-Italic" w:cs="Carlito-Italic"/>
          <w:i/>
          <w:iCs/>
          <w:lang w:val="es-ES"/>
        </w:rPr>
        <w:t xml:space="preserve">HELLO </w:t>
      </w:r>
      <w:r>
        <w:rPr>
          <w:lang w:val="es-ES"/>
        </w:rPr>
        <w:t>se envía un campo de información que contiene los siguientes</w:t>
      </w:r>
      <w:r w:rsidR="00C811EB">
        <w:rPr>
          <w:lang w:val="es-ES"/>
        </w:rPr>
        <w:t xml:space="preserve"> </w:t>
      </w:r>
      <w:r>
        <w:rPr>
          <w:lang w:val="es-ES"/>
        </w:rPr>
        <w:t xml:space="preserve">datos obtenidos de los diferentes periféricos del </w:t>
      </w:r>
      <w:r>
        <w:rPr>
          <w:rFonts w:ascii="Carlito-Italic" w:hAnsi="Carlito-Italic" w:cs="Carlito-Italic"/>
          <w:i/>
          <w:iCs/>
          <w:lang w:val="es-ES"/>
        </w:rPr>
        <w:t>vehículo</w:t>
      </w:r>
      <w:r>
        <w:rPr>
          <w:lang w:val="es-ES"/>
        </w:rPr>
        <w:t>:</w:t>
      </w:r>
    </w:p>
    <w:p w14:paraId="7AEF7FC4" w14:textId="77777777" w:rsidR="00C811EB" w:rsidRDefault="00FA0231" w:rsidP="00C811EB">
      <w:pPr>
        <w:pStyle w:val="Prrafodelista"/>
        <w:numPr>
          <w:ilvl w:val="0"/>
          <w:numId w:val="2"/>
        </w:numPr>
        <w:rPr>
          <w:lang w:val="es-ES"/>
        </w:rPr>
      </w:pPr>
      <w:r w:rsidRPr="00C811EB">
        <w:rPr>
          <w:lang w:val="es-ES"/>
        </w:rPr>
        <w:t>Velocidad actual del vehículo.</w:t>
      </w:r>
    </w:p>
    <w:p w14:paraId="4320E65F" w14:textId="77777777" w:rsidR="00C811EB" w:rsidRDefault="00FA0231" w:rsidP="00C811EB">
      <w:pPr>
        <w:pStyle w:val="Prrafodelista"/>
        <w:numPr>
          <w:ilvl w:val="0"/>
          <w:numId w:val="2"/>
        </w:numPr>
        <w:rPr>
          <w:lang w:val="es-ES"/>
        </w:rPr>
      </w:pPr>
      <w:r w:rsidRPr="00C811EB">
        <w:rPr>
          <w:lang w:val="es-ES"/>
        </w:rPr>
        <w:t>Temperatura en torno al vehículo.</w:t>
      </w:r>
    </w:p>
    <w:p w14:paraId="27718F92" w14:textId="5EAA3786" w:rsidR="00FA0231" w:rsidRPr="00C811EB" w:rsidRDefault="00FA0231" w:rsidP="00C811EB">
      <w:pPr>
        <w:pStyle w:val="Prrafodelista"/>
        <w:numPr>
          <w:ilvl w:val="0"/>
          <w:numId w:val="2"/>
        </w:numPr>
        <w:rPr>
          <w:lang w:val="es-ES"/>
        </w:rPr>
      </w:pPr>
      <w:r w:rsidRPr="00C811EB">
        <w:rPr>
          <w:lang w:val="es-ES"/>
        </w:rPr>
        <w:t>Nivel de humedad en torno al vehículo.</w:t>
      </w:r>
    </w:p>
    <w:p w14:paraId="4A9DA842" w14:textId="45842D2A" w:rsidR="00FA0231" w:rsidRDefault="00CD1E48" w:rsidP="00CD1E48">
      <w:pPr>
        <w:pStyle w:val="Ttulo2"/>
        <w:rPr>
          <w:lang w:val="es-ES"/>
        </w:rPr>
      </w:pPr>
      <w:bookmarkStart w:id="5" w:name="_Toc132413320"/>
      <w:r>
        <w:rPr>
          <w:lang w:val="es-ES"/>
        </w:rPr>
        <w:t xml:space="preserve">2.4 </w:t>
      </w:r>
      <w:r w:rsidR="00FA0231">
        <w:rPr>
          <w:lang w:val="es-ES"/>
        </w:rPr>
        <w:t>Mensajes de emergencias</w:t>
      </w:r>
      <w:bookmarkEnd w:id="5"/>
    </w:p>
    <w:p w14:paraId="6030E9C9" w14:textId="257BC5C3" w:rsidR="00FA0231" w:rsidRPr="00C811EB" w:rsidRDefault="00FA0231" w:rsidP="00C811EB">
      <w:pPr>
        <w:rPr>
          <w:rFonts w:ascii="Carlito-Italic" w:hAnsi="Carlito-Italic" w:cs="Carlito-Italic"/>
          <w:i/>
          <w:iCs/>
          <w:lang w:val="es-ES"/>
        </w:rPr>
      </w:pPr>
      <w:r>
        <w:rPr>
          <w:lang w:val="es-ES"/>
        </w:rPr>
        <w:t xml:space="preserve">Estos mensajes son de tipo </w:t>
      </w:r>
      <w:r>
        <w:rPr>
          <w:rFonts w:ascii="Carlito-Italic" w:hAnsi="Carlito-Italic" w:cs="Carlito-Italic"/>
          <w:i/>
          <w:iCs/>
          <w:lang w:val="es-ES"/>
        </w:rPr>
        <w:t xml:space="preserve">EMERGENCY, </w:t>
      </w:r>
      <w:r>
        <w:rPr>
          <w:lang w:val="es-ES"/>
        </w:rPr>
        <w:t xml:space="preserve">serán emitidos hacia todos los nodos </w:t>
      </w:r>
      <w:r>
        <w:rPr>
          <w:rFonts w:ascii="Carlito-Italic" w:hAnsi="Carlito-Italic" w:cs="Carlito-Italic"/>
          <w:i/>
          <w:iCs/>
          <w:lang w:val="es-ES"/>
        </w:rPr>
        <w:t>compañeros</w:t>
      </w:r>
      <w:r w:rsidR="00C811EB">
        <w:rPr>
          <w:rFonts w:ascii="Carlito-Italic" w:hAnsi="Carlito-Italic" w:cs="Carlito-Italic"/>
          <w:i/>
          <w:iCs/>
          <w:lang w:val="es-ES"/>
        </w:rPr>
        <w:t xml:space="preserve"> </w:t>
      </w:r>
      <w:r>
        <w:rPr>
          <w:lang w:val="es-ES"/>
        </w:rPr>
        <w:t xml:space="preserve">marcados como </w:t>
      </w:r>
      <w:r>
        <w:rPr>
          <w:rFonts w:ascii="Carlito-Italic" w:hAnsi="Carlito-Italic" w:cs="Carlito-Italic"/>
          <w:i/>
          <w:iCs/>
          <w:lang w:val="es-ES"/>
        </w:rPr>
        <w:t xml:space="preserve">habilitado </w:t>
      </w:r>
      <w:r>
        <w:rPr>
          <w:lang w:val="es-ES"/>
        </w:rPr>
        <w:t>y contienen información exclusiva sobre todas las situaciones de</w:t>
      </w:r>
      <w:r w:rsidR="00C811EB">
        <w:rPr>
          <w:rFonts w:ascii="Carlito-Italic" w:hAnsi="Carlito-Italic" w:cs="Carlito-Italic"/>
          <w:i/>
          <w:iCs/>
          <w:lang w:val="es-ES"/>
        </w:rPr>
        <w:t xml:space="preserve"> </w:t>
      </w:r>
      <w:r>
        <w:rPr>
          <w:lang w:val="es-ES"/>
        </w:rPr>
        <w:t>emergencia en las que el vehículo se encuentra en dicho momento.</w:t>
      </w:r>
    </w:p>
    <w:p w14:paraId="56FF9052" w14:textId="776F212F" w:rsidR="00FA0231" w:rsidRDefault="00FA0231" w:rsidP="00C811EB">
      <w:pPr>
        <w:rPr>
          <w:lang w:val="es-ES"/>
        </w:rPr>
      </w:pPr>
      <w:r>
        <w:rPr>
          <w:lang w:val="es-ES"/>
        </w:rPr>
        <w:lastRenderedPageBreak/>
        <w:t xml:space="preserve">Cuando se recibe un nodo </w:t>
      </w:r>
      <w:r>
        <w:rPr>
          <w:rFonts w:ascii="Carlito-Italic" w:hAnsi="Carlito-Italic" w:cs="Carlito-Italic"/>
          <w:i/>
          <w:iCs/>
          <w:lang w:val="es-ES"/>
        </w:rPr>
        <w:t xml:space="preserve">servidor recibe </w:t>
      </w:r>
      <w:r>
        <w:rPr>
          <w:lang w:val="es-ES"/>
        </w:rPr>
        <w:t xml:space="preserve">mensaje </w:t>
      </w:r>
      <w:r>
        <w:rPr>
          <w:rFonts w:ascii="Carlito-Italic" w:hAnsi="Carlito-Italic" w:cs="Carlito-Italic"/>
          <w:i/>
          <w:iCs/>
          <w:lang w:val="es-ES"/>
        </w:rPr>
        <w:t xml:space="preserve">EMERGENCY </w:t>
      </w:r>
      <w:r>
        <w:rPr>
          <w:lang w:val="es-ES"/>
        </w:rPr>
        <w:t>asentirá al mismo mediante un</w:t>
      </w:r>
      <w:r w:rsidR="00C811EB">
        <w:rPr>
          <w:lang w:val="es-ES"/>
        </w:rPr>
        <w:t xml:space="preserve"> </w:t>
      </w:r>
      <w:r>
        <w:rPr>
          <w:lang w:val="es-ES"/>
        </w:rPr>
        <w:t xml:space="preserve">mensaje del tipo </w:t>
      </w:r>
      <w:r>
        <w:rPr>
          <w:rFonts w:ascii="Carlito-Italic" w:hAnsi="Carlito-Italic" w:cs="Carlito-Italic"/>
          <w:i/>
          <w:iCs/>
          <w:lang w:val="es-ES"/>
        </w:rPr>
        <w:t>ACK EMERGENCY</w:t>
      </w:r>
      <w:r>
        <w:rPr>
          <w:lang w:val="es-ES"/>
        </w:rPr>
        <w:t>, donde detallará los mensajes a los que se está asintiendo.</w:t>
      </w:r>
    </w:p>
    <w:p w14:paraId="74ECA417" w14:textId="5758EC9A" w:rsidR="00FA0231" w:rsidRDefault="00FA0231" w:rsidP="00C811EB">
      <w:pPr>
        <w:rPr>
          <w:lang w:val="es-ES"/>
        </w:rPr>
      </w:pPr>
      <w:r>
        <w:rPr>
          <w:lang w:val="es-ES"/>
        </w:rPr>
        <w:t xml:space="preserve">Si un nodo </w:t>
      </w:r>
      <w:r>
        <w:rPr>
          <w:rFonts w:ascii="Carlito-Italic" w:hAnsi="Carlito-Italic" w:cs="Carlito-Italic"/>
          <w:i/>
          <w:iCs/>
          <w:lang w:val="es-ES"/>
        </w:rPr>
        <w:t xml:space="preserve">vehículo </w:t>
      </w:r>
      <w:r>
        <w:rPr>
          <w:lang w:val="es-ES"/>
        </w:rPr>
        <w:t xml:space="preserve">recibe un mensaje </w:t>
      </w:r>
      <w:r>
        <w:rPr>
          <w:rFonts w:ascii="Carlito-Italic" w:hAnsi="Carlito-Italic" w:cs="Carlito-Italic"/>
          <w:i/>
          <w:iCs/>
          <w:lang w:val="es-ES"/>
        </w:rPr>
        <w:t xml:space="preserve">EMERGENCY </w:t>
      </w:r>
      <w:r>
        <w:rPr>
          <w:lang w:val="es-ES"/>
        </w:rPr>
        <w:t>este no enviará ningún mensaje de</w:t>
      </w:r>
      <w:r w:rsidR="00C811EB">
        <w:rPr>
          <w:lang w:val="es-ES"/>
        </w:rPr>
        <w:t xml:space="preserve"> </w:t>
      </w:r>
      <w:r>
        <w:rPr>
          <w:lang w:val="es-ES"/>
        </w:rPr>
        <w:t>asentimiento al mismo. Sin embargo, en el caso dicho nodo mantenga una comunicación</w:t>
      </w:r>
      <w:r w:rsidR="00C811EB">
        <w:rPr>
          <w:lang w:val="es-ES"/>
        </w:rPr>
        <w:t xml:space="preserve"> </w:t>
      </w:r>
      <w:r>
        <w:rPr>
          <w:lang w:val="es-ES"/>
        </w:rPr>
        <w:t xml:space="preserve">estable con un nodo de tipo </w:t>
      </w:r>
      <w:r>
        <w:rPr>
          <w:rFonts w:ascii="Carlito-Italic" w:hAnsi="Carlito-Italic" w:cs="Carlito-Italic"/>
          <w:i/>
          <w:iCs/>
          <w:lang w:val="es-ES"/>
        </w:rPr>
        <w:t>servidor</w:t>
      </w:r>
      <w:r>
        <w:rPr>
          <w:lang w:val="es-ES"/>
        </w:rPr>
        <w:t>, reenviará el mensaje hacia el mismo.</w:t>
      </w:r>
    </w:p>
    <w:p w14:paraId="5A30F619" w14:textId="3ED3FC50" w:rsidR="00FA0231" w:rsidRDefault="00FA0231" w:rsidP="00C811EB">
      <w:pPr>
        <w:rPr>
          <w:lang w:val="es-ES"/>
        </w:rPr>
      </w:pPr>
      <w:r>
        <w:rPr>
          <w:lang w:val="es-ES"/>
        </w:rPr>
        <w:t xml:space="preserve">Esto puede provocar que un nodo </w:t>
      </w:r>
      <w:r>
        <w:rPr>
          <w:rFonts w:ascii="Carlito-Italic" w:hAnsi="Carlito-Italic" w:cs="Carlito-Italic"/>
          <w:i/>
          <w:iCs/>
          <w:lang w:val="es-ES"/>
        </w:rPr>
        <w:t xml:space="preserve">servidor </w:t>
      </w:r>
      <w:r>
        <w:rPr>
          <w:lang w:val="es-ES"/>
        </w:rPr>
        <w:t xml:space="preserve">reciba varios mensajes </w:t>
      </w:r>
      <w:r>
        <w:rPr>
          <w:rFonts w:ascii="Carlito-Italic" w:hAnsi="Carlito-Italic" w:cs="Carlito-Italic"/>
          <w:i/>
          <w:iCs/>
          <w:lang w:val="es-ES"/>
        </w:rPr>
        <w:t xml:space="preserve">EMERGENCY </w:t>
      </w:r>
      <w:r>
        <w:rPr>
          <w:lang w:val="es-ES"/>
        </w:rPr>
        <w:t>provenientes</w:t>
      </w:r>
      <w:r w:rsidR="00C811EB">
        <w:rPr>
          <w:lang w:val="es-ES"/>
        </w:rPr>
        <w:t xml:space="preserve"> </w:t>
      </w:r>
      <w:r>
        <w:rPr>
          <w:lang w:val="es-ES"/>
        </w:rPr>
        <w:t xml:space="preserve">de distintos nodos </w:t>
      </w:r>
      <w:r>
        <w:rPr>
          <w:rFonts w:ascii="Carlito-Italic" w:hAnsi="Carlito-Italic" w:cs="Carlito-Italic"/>
          <w:i/>
          <w:iCs/>
          <w:lang w:val="es-ES"/>
        </w:rPr>
        <w:t>vehículo</w:t>
      </w:r>
      <w:r>
        <w:rPr>
          <w:lang w:val="es-ES"/>
        </w:rPr>
        <w:t>, aunque con el mismo emisor inicial. Todos los mensajes deben ser</w:t>
      </w:r>
      <w:r w:rsidR="00C811EB">
        <w:rPr>
          <w:lang w:val="es-ES"/>
        </w:rPr>
        <w:t xml:space="preserve"> </w:t>
      </w:r>
      <w:r>
        <w:rPr>
          <w:lang w:val="es-ES"/>
        </w:rPr>
        <w:t xml:space="preserve">respondidas con un </w:t>
      </w:r>
      <w:r>
        <w:rPr>
          <w:rFonts w:ascii="Carlito-Italic" w:hAnsi="Carlito-Italic" w:cs="Carlito-Italic"/>
          <w:i/>
          <w:iCs/>
          <w:lang w:val="es-ES"/>
        </w:rPr>
        <w:t xml:space="preserve">ACK EMERGENCY </w:t>
      </w:r>
      <w:r>
        <w:rPr>
          <w:lang w:val="es-ES"/>
        </w:rPr>
        <w:t xml:space="preserve">por parte del nodo </w:t>
      </w:r>
      <w:r>
        <w:rPr>
          <w:rFonts w:ascii="Carlito-Italic" w:hAnsi="Carlito-Italic" w:cs="Carlito-Italic"/>
          <w:i/>
          <w:iCs/>
          <w:lang w:val="es-ES"/>
        </w:rPr>
        <w:t xml:space="preserve">servidor </w:t>
      </w:r>
      <w:r>
        <w:rPr>
          <w:lang w:val="es-ES"/>
        </w:rPr>
        <w:t xml:space="preserve">y seguirán el mismo </w:t>
      </w:r>
      <w:r w:rsidR="00134C8A">
        <w:rPr>
          <w:lang w:val="es-ES"/>
        </w:rPr>
        <w:t xml:space="preserve">camino, </w:t>
      </w:r>
      <w:r>
        <w:rPr>
          <w:lang w:val="es-ES"/>
        </w:rPr>
        <w:t>pero en dirección inversa.</w:t>
      </w:r>
    </w:p>
    <w:p w14:paraId="68B3B7F0" w14:textId="3384187E" w:rsidR="00FA0231" w:rsidRDefault="00FA0231" w:rsidP="00C811EB">
      <w:pPr>
        <w:rPr>
          <w:lang w:val="es-ES"/>
        </w:rPr>
      </w:pPr>
      <w:r>
        <w:rPr>
          <w:lang w:val="es-ES"/>
        </w:rPr>
        <w:t xml:space="preserve">Cuando el nodo </w:t>
      </w:r>
      <w:r>
        <w:rPr>
          <w:rFonts w:ascii="Carlito-Italic" w:hAnsi="Carlito-Italic" w:cs="Carlito-Italic"/>
          <w:i/>
          <w:iCs/>
          <w:lang w:val="es-ES"/>
        </w:rPr>
        <w:t xml:space="preserve">vehículo </w:t>
      </w:r>
      <w:r>
        <w:rPr>
          <w:lang w:val="es-ES"/>
        </w:rPr>
        <w:t xml:space="preserve">recibe el mensaje </w:t>
      </w:r>
      <w:r>
        <w:rPr>
          <w:rFonts w:ascii="Carlito-Italic" w:hAnsi="Carlito-Italic" w:cs="Carlito-Italic"/>
          <w:i/>
          <w:iCs/>
          <w:lang w:val="es-ES"/>
        </w:rPr>
        <w:t>ACK EMERGENCY</w:t>
      </w:r>
      <w:r>
        <w:rPr>
          <w:lang w:val="es-ES"/>
        </w:rPr>
        <w:t>, entonces actualizará dichos</w:t>
      </w:r>
      <w:r w:rsidR="00134C8A">
        <w:rPr>
          <w:lang w:val="es-ES"/>
        </w:rPr>
        <w:t xml:space="preserve"> </w:t>
      </w:r>
      <w:r>
        <w:rPr>
          <w:lang w:val="es-ES"/>
        </w:rPr>
        <w:t xml:space="preserve">datos como </w:t>
      </w:r>
      <w:r>
        <w:rPr>
          <w:rFonts w:ascii="Carlito-Italic" w:hAnsi="Carlito-Italic" w:cs="Carlito-Italic"/>
          <w:i/>
          <w:iCs/>
          <w:lang w:val="es-ES"/>
        </w:rPr>
        <w:t xml:space="preserve">asentidos </w:t>
      </w:r>
      <w:r>
        <w:rPr>
          <w:lang w:val="es-ES"/>
        </w:rPr>
        <w:t xml:space="preserve">y dejará de incluirlos en los próximos mensajes </w:t>
      </w:r>
      <w:r>
        <w:rPr>
          <w:rFonts w:ascii="Carlito-Italic" w:hAnsi="Carlito-Italic" w:cs="Carlito-Italic"/>
          <w:i/>
          <w:iCs/>
          <w:lang w:val="es-ES"/>
        </w:rPr>
        <w:t>EMERGENCY</w:t>
      </w:r>
      <w:r>
        <w:rPr>
          <w:lang w:val="es-ES"/>
        </w:rPr>
        <w:t>.</w:t>
      </w:r>
    </w:p>
    <w:p w14:paraId="0E2F80A0" w14:textId="5B5D272E" w:rsidR="00FA0231" w:rsidRDefault="00FA0231" w:rsidP="00C811EB">
      <w:pPr>
        <w:rPr>
          <w:lang w:val="es-ES"/>
        </w:rPr>
      </w:pPr>
      <w:r>
        <w:rPr>
          <w:lang w:val="es-ES"/>
        </w:rPr>
        <w:t xml:space="preserve">En el caso de que todas las emergencias hayan sido atendidas, el nodo </w:t>
      </w:r>
      <w:r>
        <w:rPr>
          <w:rFonts w:ascii="Carlito-Italic" w:hAnsi="Carlito-Italic" w:cs="Carlito-Italic"/>
          <w:i/>
          <w:iCs/>
          <w:lang w:val="es-ES"/>
        </w:rPr>
        <w:t xml:space="preserve">vehículo </w:t>
      </w:r>
      <w:r>
        <w:rPr>
          <w:lang w:val="es-ES"/>
        </w:rPr>
        <w:t>dejará de</w:t>
      </w:r>
      <w:r w:rsidR="00134C8A">
        <w:rPr>
          <w:lang w:val="es-ES"/>
        </w:rPr>
        <w:t xml:space="preserve"> </w:t>
      </w:r>
      <w:r>
        <w:rPr>
          <w:lang w:val="es-ES"/>
        </w:rPr>
        <w:t>emitir los mensajes.</w:t>
      </w:r>
      <w:r w:rsidR="00134C8A">
        <w:rPr>
          <w:lang w:val="es-ES"/>
        </w:rPr>
        <w:t xml:space="preserve"> </w:t>
      </w:r>
      <w:r>
        <w:rPr>
          <w:lang w:val="es-ES"/>
        </w:rPr>
        <w:t xml:space="preserve">Si un nodo recibe mensajes </w:t>
      </w:r>
      <w:r>
        <w:rPr>
          <w:rFonts w:ascii="Carlito-Italic" w:hAnsi="Carlito-Italic" w:cs="Carlito-Italic"/>
          <w:i/>
          <w:iCs/>
          <w:lang w:val="es-ES"/>
        </w:rPr>
        <w:t xml:space="preserve">ACK EMERGENCY </w:t>
      </w:r>
      <w:r>
        <w:rPr>
          <w:lang w:val="es-ES"/>
        </w:rPr>
        <w:t>que asienten emergencias</w:t>
      </w:r>
      <w:r w:rsidR="00134C8A">
        <w:rPr>
          <w:lang w:val="es-ES"/>
        </w:rPr>
        <w:t xml:space="preserve"> </w:t>
      </w:r>
      <w:r>
        <w:rPr>
          <w:lang w:val="es-ES"/>
        </w:rPr>
        <w:t xml:space="preserve">que ya </w:t>
      </w:r>
      <w:r>
        <w:rPr>
          <w:rFonts w:ascii="Carlito-Italic" w:hAnsi="Carlito-Italic" w:cs="Carlito-Italic"/>
          <w:i/>
          <w:iCs/>
          <w:lang w:val="es-ES"/>
        </w:rPr>
        <w:t xml:space="preserve">asentidas </w:t>
      </w:r>
      <w:r>
        <w:rPr>
          <w:lang w:val="es-ES"/>
        </w:rPr>
        <w:t>no se realiza ninguna acción adicional.</w:t>
      </w:r>
    </w:p>
    <w:p w14:paraId="4F663FF5" w14:textId="5927E09E" w:rsidR="00FA0231" w:rsidRDefault="00CD1E48" w:rsidP="00134C8A">
      <w:pPr>
        <w:pStyle w:val="Ttulo3"/>
        <w:rPr>
          <w:lang w:val="es-ES"/>
        </w:rPr>
      </w:pPr>
      <w:bookmarkStart w:id="6" w:name="_Toc132413321"/>
      <w:r>
        <w:rPr>
          <w:lang w:val="es-ES"/>
        </w:rPr>
        <w:t xml:space="preserve">2.4.1 </w:t>
      </w:r>
      <w:r w:rsidR="00FA0231">
        <w:rPr>
          <w:lang w:val="es-ES"/>
        </w:rPr>
        <w:t>Emergencia: Choque registrado</w:t>
      </w:r>
      <w:bookmarkEnd w:id="6"/>
    </w:p>
    <w:p w14:paraId="2CC3314A" w14:textId="63794186" w:rsidR="00FA0231" w:rsidRDefault="00FA0231" w:rsidP="00134C8A">
      <w:pPr>
        <w:rPr>
          <w:lang w:val="es-ES"/>
        </w:rPr>
      </w:pPr>
      <w:r>
        <w:rPr>
          <w:lang w:val="es-ES"/>
        </w:rPr>
        <w:t>En el caso de que uno de los detectores de colisión situados en torno al vehículo detecte la</w:t>
      </w:r>
      <w:r w:rsidR="00134C8A">
        <w:rPr>
          <w:lang w:val="es-ES"/>
        </w:rPr>
        <w:t xml:space="preserve"> </w:t>
      </w:r>
      <w:r>
        <w:rPr>
          <w:lang w:val="es-ES"/>
        </w:rPr>
        <w:t xml:space="preserve">producción de un choque, el </w:t>
      </w:r>
      <w:r>
        <w:rPr>
          <w:rFonts w:ascii="Carlito-Italic" w:hAnsi="Carlito-Italic" w:cs="Carlito-Italic"/>
          <w:i/>
          <w:iCs/>
          <w:lang w:val="es-ES"/>
        </w:rPr>
        <w:t xml:space="preserve">vehículo </w:t>
      </w:r>
      <w:r>
        <w:rPr>
          <w:lang w:val="es-ES"/>
        </w:rPr>
        <w:t xml:space="preserve">registrará la emergencia marcándola como </w:t>
      </w:r>
      <w:r>
        <w:rPr>
          <w:rFonts w:ascii="Carlito-Italic" w:hAnsi="Carlito-Italic" w:cs="Carlito-Italic"/>
          <w:i/>
          <w:iCs/>
          <w:lang w:val="es-ES"/>
        </w:rPr>
        <w:t xml:space="preserve">no atendida </w:t>
      </w:r>
      <w:r>
        <w:rPr>
          <w:lang w:val="es-ES"/>
        </w:rPr>
        <w:t>y</w:t>
      </w:r>
      <w:r w:rsidR="00134C8A">
        <w:rPr>
          <w:lang w:val="es-ES"/>
        </w:rPr>
        <w:t xml:space="preserve"> </w:t>
      </w:r>
      <w:r>
        <w:rPr>
          <w:lang w:val="es-ES"/>
        </w:rPr>
        <w:t xml:space="preserve">procederá a enviar los correspondientes mensajes de tipo </w:t>
      </w:r>
      <w:r>
        <w:rPr>
          <w:rFonts w:ascii="Carlito-Italic" w:hAnsi="Carlito-Italic" w:cs="Carlito-Italic"/>
          <w:i/>
          <w:iCs/>
          <w:lang w:val="es-ES"/>
        </w:rPr>
        <w:t>EMERGENCY</w:t>
      </w:r>
      <w:r>
        <w:rPr>
          <w:lang w:val="es-ES"/>
        </w:rPr>
        <w:t>.</w:t>
      </w:r>
    </w:p>
    <w:p w14:paraId="57469CD4" w14:textId="6A557E6D" w:rsidR="00FA0231" w:rsidRDefault="00CD1E48" w:rsidP="00134C8A">
      <w:pPr>
        <w:pStyle w:val="Ttulo3"/>
        <w:rPr>
          <w:lang w:val="es-ES"/>
        </w:rPr>
      </w:pPr>
      <w:bookmarkStart w:id="7" w:name="_Toc132413322"/>
      <w:r>
        <w:rPr>
          <w:lang w:val="es-ES"/>
        </w:rPr>
        <w:t xml:space="preserve">2.4.2 </w:t>
      </w:r>
      <w:r w:rsidR="00FA0231">
        <w:rPr>
          <w:lang w:val="es-ES"/>
        </w:rPr>
        <w:t xml:space="preserve">Emergencia: Activación </w:t>
      </w:r>
      <w:proofErr w:type="spellStart"/>
      <w:r w:rsidR="00FA0231">
        <w:rPr>
          <w:lang w:val="es-ES"/>
        </w:rPr>
        <w:t>manua</w:t>
      </w:r>
      <w:proofErr w:type="spellEnd"/>
      <w:r w:rsidR="00FA0231">
        <w:rPr>
          <w:lang w:val="es-ES"/>
        </w:rPr>
        <w:t xml:space="preserve"> l</w:t>
      </w:r>
      <w:bookmarkEnd w:id="7"/>
    </w:p>
    <w:p w14:paraId="25B88221" w14:textId="569DD959" w:rsidR="00FA0231" w:rsidRDefault="00FA0231" w:rsidP="00134C8A">
      <w:pPr>
        <w:rPr>
          <w:lang w:val="es-ES"/>
        </w:rPr>
      </w:pPr>
      <w:r>
        <w:rPr>
          <w:lang w:val="es-ES"/>
        </w:rPr>
        <w:t>El equipo del vehículo puede solicitar un mensaje de emergencia manual mediante la</w:t>
      </w:r>
      <w:r w:rsidR="00134C8A">
        <w:rPr>
          <w:lang w:val="es-ES"/>
        </w:rPr>
        <w:t xml:space="preserve"> </w:t>
      </w:r>
      <w:r>
        <w:rPr>
          <w:lang w:val="es-ES"/>
        </w:rPr>
        <w:t xml:space="preserve">interacción con el teclado y la pantalla LCD del nodo </w:t>
      </w:r>
      <w:r>
        <w:rPr>
          <w:rFonts w:ascii="Carlito-Italic" w:hAnsi="Carlito-Italic" w:cs="Carlito-Italic"/>
          <w:i/>
          <w:iCs/>
          <w:lang w:val="es-ES"/>
        </w:rPr>
        <w:t xml:space="preserve">vehículo </w:t>
      </w:r>
      <w:r>
        <w:rPr>
          <w:lang w:val="es-ES"/>
        </w:rPr>
        <w:t>en cuestión.</w:t>
      </w:r>
    </w:p>
    <w:p w14:paraId="3264EF33" w14:textId="382F56CF" w:rsidR="00FA0231" w:rsidRDefault="00CD1E48" w:rsidP="00CD1E48">
      <w:pPr>
        <w:pStyle w:val="Ttulo2"/>
        <w:rPr>
          <w:lang w:val="es-ES"/>
        </w:rPr>
      </w:pPr>
      <w:bookmarkStart w:id="8" w:name="_Toc132413323"/>
      <w:r>
        <w:rPr>
          <w:lang w:val="es-ES"/>
        </w:rPr>
        <w:t xml:space="preserve">2.5 </w:t>
      </w:r>
      <w:r w:rsidR="00FA0231">
        <w:rPr>
          <w:lang w:val="es-ES"/>
        </w:rPr>
        <w:t>Mensajes de Actualización</w:t>
      </w:r>
      <w:bookmarkEnd w:id="8"/>
    </w:p>
    <w:p w14:paraId="628EB958" w14:textId="612AF972" w:rsidR="00FA0231" w:rsidRDefault="00FA0231" w:rsidP="00165915">
      <w:pPr>
        <w:rPr>
          <w:lang w:val="es-ES"/>
        </w:rPr>
      </w:pPr>
      <w:r>
        <w:rPr>
          <w:lang w:val="es-ES"/>
        </w:rPr>
        <w:t xml:space="preserve">El nodo </w:t>
      </w:r>
      <w:r>
        <w:rPr>
          <w:rFonts w:ascii="Carlito-Italic" w:hAnsi="Carlito-Italic" w:cs="Carlito-Italic"/>
          <w:i/>
          <w:iCs/>
          <w:lang w:val="es-ES"/>
        </w:rPr>
        <w:t xml:space="preserve">servidor </w:t>
      </w:r>
      <w:r>
        <w:rPr>
          <w:lang w:val="es-ES"/>
        </w:rPr>
        <w:t xml:space="preserve">enviará mensajes de tipo </w:t>
      </w:r>
      <w:r>
        <w:rPr>
          <w:rFonts w:ascii="Carlito-Italic" w:hAnsi="Carlito-Italic" w:cs="Carlito-Italic"/>
          <w:i/>
          <w:iCs/>
          <w:lang w:val="es-ES"/>
        </w:rPr>
        <w:t xml:space="preserve">UPDATE </w:t>
      </w:r>
      <w:r>
        <w:rPr>
          <w:lang w:val="es-ES"/>
        </w:rPr>
        <w:t>cada 5s, los cuales contienen información</w:t>
      </w:r>
      <w:r w:rsidR="00165915">
        <w:rPr>
          <w:lang w:val="es-ES"/>
        </w:rPr>
        <w:t xml:space="preserve"> </w:t>
      </w:r>
      <w:r>
        <w:rPr>
          <w:lang w:val="es-ES"/>
        </w:rPr>
        <w:t>sobre la situación actual de los nodos que forman parte del mismo sistema.</w:t>
      </w:r>
    </w:p>
    <w:p w14:paraId="062882CC" w14:textId="160DF449" w:rsidR="00FA0231" w:rsidRPr="00165915" w:rsidRDefault="00FA0231" w:rsidP="00165915">
      <w:pPr>
        <w:rPr>
          <w:lang w:val="es-ES"/>
        </w:rPr>
      </w:pPr>
      <w:r>
        <w:rPr>
          <w:lang w:val="es-ES"/>
        </w:rPr>
        <w:t xml:space="preserve">Dentro de estos se indicará aquellos nodos que el servidor tiene marcado como </w:t>
      </w:r>
      <w:r>
        <w:rPr>
          <w:rFonts w:ascii="Carlito-Italic" w:hAnsi="Carlito-Italic" w:cs="Carlito-Italic"/>
          <w:i/>
          <w:iCs/>
          <w:lang w:val="es-ES"/>
        </w:rPr>
        <w:t>inalcanzables</w:t>
      </w:r>
      <w:r>
        <w:rPr>
          <w:lang w:val="es-ES"/>
        </w:rPr>
        <w:t>,</w:t>
      </w:r>
      <w:r w:rsidR="00165915">
        <w:rPr>
          <w:lang w:val="es-ES"/>
        </w:rPr>
        <w:t xml:space="preserve"> </w:t>
      </w:r>
      <w:r>
        <w:rPr>
          <w:lang w:val="es-ES"/>
        </w:rPr>
        <w:t xml:space="preserve">de modo que si un </w:t>
      </w:r>
      <w:r>
        <w:rPr>
          <w:rFonts w:ascii="Carlito-Italic" w:hAnsi="Carlito-Italic" w:cs="Carlito-Italic"/>
          <w:i/>
          <w:iCs/>
          <w:lang w:val="es-ES"/>
        </w:rPr>
        <w:t xml:space="preserve">vehículo </w:t>
      </w:r>
      <w:r>
        <w:rPr>
          <w:lang w:val="es-ES"/>
        </w:rPr>
        <w:t>dispone de una conexión directa con los mismos les reenviará el</w:t>
      </w:r>
      <w:r w:rsidR="00165915">
        <w:rPr>
          <w:lang w:val="es-ES"/>
        </w:rPr>
        <w:t xml:space="preserve"> </w:t>
      </w:r>
      <w:r>
        <w:rPr>
          <w:lang w:val="es-ES"/>
        </w:rPr>
        <w:t>mensaje. Estos no serán asentidos y llevarán una marca temporal evitar mensajes antiguos.</w:t>
      </w:r>
      <w:r>
        <w:br w:type="page"/>
      </w:r>
    </w:p>
    <w:p w14:paraId="66F7759D" w14:textId="02380475" w:rsidR="00603E31" w:rsidRDefault="00444639" w:rsidP="00603E31">
      <w:pPr>
        <w:pStyle w:val="Ttulo1"/>
      </w:pPr>
      <w:bookmarkStart w:id="9" w:name="_Toc132413324"/>
      <w:r>
        <w:lastRenderedPageBreak/>
        <w:t>3</w:t>
      </w:r>
      <w:r w:rsidR="00603E31">
        <w:t>. Materiales utilizados</w:t>
      </w:r>
      <w:bookmarkEnd w:id="9"/>
    </w:p>
    <w:p w14:paraId="556B7568" w14:textId="77777777" w:rsidR="00603E31" w:rsidRDefault="00603E3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A55651A" w14:textId="0597509B" w:rsidR="00603E31" w:rsidRDefault="00444639" w:rsidP="00603E31">
      <w:pPr>
        <w:pStyle w:val="Ttulo1"/>
      </w:pPr>
      <w:bookmarkStart w:id="10" w:name="_Toc132413325"/>
      <w:r>
        <w:lastRenderedPageBreak/>
        <w:t>4</w:t>
      </w:r>
      <w:r w:rsidR="00603E31">
        <w:t>. Pasos previos</w:t>
      </w:r>
      <w:bookmarkEnd w:id="10"/>
    </w:p>
    <w:p w14:paraId="543CCC9F" w14:textId="7DE68A09" w:rsidR="00603E31" w:rsidRDefault="00662B60" w:rsidP="00603E31">
      <w:proofErr w:type="spellStart"/>
      <w:r>
        <w:t>D</w:t>
      </w:r>
      <w:r w:rsidR="00603E31">
        <w:t>w</w:t>
      </w:r>
      <w:proofErr w:type="spellEnd"/>
    </w:p>
    <w:p w14:paraId="5B995410" w14:textId="6AA2104A" w:rsidR="00662B60" w:rsidRDefault="00662B60" w:rsidP="00662B60">
      <w:pPr>
        <w:pStyle w:val="Ttulo2"/>
      </w:pPr>
      <w:bookmarkStart w:id="11" w:name="_Toc132413326"/>
      <w:r>
        <w:t>3.1 Instalación del entorno de trabajo.</w:t>
      </w:r>
      <w:bookmarkEnd w:id="11"/>
    </w:p>
    <w:p w14:paraId="2DDEEC38" w14:textId="7D8B8B0F" w:rsidR="000C6182" w:rsidRDefault="000C6182" w:rsidP="000C6182">
      <w:proofErr w:type="spellStart"/>
      <w:r>
        <w:t>Dsd</w:t>
      </w:r>
      <w:proofErr w:type="spellEnd"/>
    </w:p>
    <w:p w14:paraId="5815097A" w14:textId="77777777" w:rsidR="000C6182" w:rsidRPr="000C6182" w:rsidRDefault="000C6182" w:rsidP="000C6182"/>
    <w:sectPr w:rsidR="000C6182" w:rsidRPr="000C6182" w:rsidSect="00743DBE">
      <w:headerReference w:type="even" r:id="rId14"/>
      <w:headerReference w:type="default" r:id="rId15"/>
      <w:footerReference w:type="even" r:id="rId16"/>
      <w:footerReference w:type="default" r:id="rId17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CD2E0E" w14:textId="77777777" w:rsidR="002300A5" w:rsidRDefault="002300A5" w:rsidP="00743DBE">
      <w:pPr>
        <w:spacing w:after="0" w:line="240" w:lineRule="auto"/>
      </w:pPr>
      <w:r>
        <w:separator/>
      </w:r>
    </w:p>
  </w:endnote>
  <w:endnote w:type="continuationSeparator" w:id="0">
    <w:p w14:paraId="2FC73031" w14:textId="77777777" w:rsidR="002300A5" w:rsidRDefault="002300A5" w:rsidP="00743D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rlito-Bold">
    <w:altName w:val="Carlito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rlito-Italic">
    <w:altName w:val="Carlito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7A286" w14:textId="77777777" w:rsidR="00743DBE" w:rsidRDefault="00743DBE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  <w:lang w:val="es-ES"/>
      </w:rPr>
      <w:t>Página</w:t>
    </w:r>
    <w:r>
      <w:rPr>
        <w:color w:val="8496B0" w:themeColor="text2" w:themeTint="99"/>
        <w:sz w:val="24"/>
        <w:szCs w:val="24"/>
        <w:lang w:val="es-ES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es-ES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194235B2" w14:textId="77777777" w:rsidR="00743DBE" w:rsidRDefault="00743DB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B50146" w14:textId="77777777" w:rsidR="00743DBE" w:rsidRDefault="00743DBE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  <w:lang w:val="es-ES"/>
      </w:rPr>
      <w:t>Página</w:t>
    </w:r>
    <w:r>
      <w:rPr>
        <w:color w:val="8496B0" w:themeColor="text2" w:themeTint="99"/>
        <w:sz w:val="24"/>
        <w:szCs w:val="24"/>
        <w:lang w:val="es-ES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es-ES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125DAC83" w14:textId="77777777" w:rsidR="00743DBE" w:rsidRDefault="00743DB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377CA4" w14:textId="77777777" w:rsidR="002300A5" w:rsidRDefault="002300A5" w:rsidP="00743DBE">
      <w:pPr>
        <w:spacing w:after="0" w:line="240" w:lineRule="auto"/>
      </w:pPr>
      <w:r>
        <w:separator/>
      </w:r>
    </w:p>
  </w:footnote>
  <w:footnote w:type="continuationSeparator" w:id="0">
    <w:p w14:paraId="32E242D4" w14:textId="77777777" w:rsidR="002300A5" w:rsidRDefault="002300A5" w:rsidP="00743D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D9F74" w14:textId="77777777" w:rsidR="00743DBE" w:rsidRPr="00B360EB" w:rsidRDefault="00743DBE" w:rsidP="00743DBE">
    <w:pPr>
      <w:pStyle w:val="Encabezado"/>
      <w:rPr>
        <w:i/>
        <w:iCs/>
      </w:rPr>
    </w:pPr>
    <w:r w:rsidRPr="00B360EB">
      <w:rPr>
        <w:i/>
        <w:iCs/>
      </w:rPr>
      <w:t>Sistemas Empotrados Distribuidos - UCM</w:t>
    </w:r>
  </w:p>
  <w:p w14:paraId="2CBD0F3D" w14:textId="77777777" w:rsidR="00743DBE" w:rsidRDefault="00743DB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6B13A" w14:textId="607C1CBE" w:rsidR="00743DBE" w:rsidRPr="00B360EB" w:rsidRDefault="00743DBE" w:rsidP="00743DBE">
    <w:pPr>
      <w:pStyle w:val="Encabezado"/>
      <w:jc w:val="right"/>
      <w:rPr>
        <w:i/>
        <w:iCs/>
      </w:rPr>
    </w:pPr>
    <w:r w:rsidRPr="00B360EB">
      <w:rPr>
        <w:i/>
        <w:iCs/>
      </w:rPr>
      <w:t>Sistema de comunicación entre vehículos de emergencia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928EA"/>
    <w:multiLevelType w:val="hybridMultilevel"/>
    <w:tmpl w:val="BD2E3F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B7452"/>
    <w:multiLevelType w:val="hybridMultilevel"/>
    <w:tmpl w:val="74C633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C74E59"/>
    <w:multiLevelType w:val="hybridMultilevel"/>
    <w:tmpl w:val="C3E017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54330C"/>
    <w:multiLevelType w:val="hybridMultilevel"/>
    <w:tmpl w:val="1A84AF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576464">
    <w:abstractNumId w:val="3"/>
  </w:num>
  <w:num w:numId="2" w16cid:durableId="1343118665">
    <w:abstractNumId w:val="0"/>
  </w:num>
  <w:num w:numId="3" w16cid:durableId="629700953">
    <w:abstractNumId w:val="1"/>
  </w:num>
  <w:num w:numId="4" w16cid:durableId="15725030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350"/>
    <w:rsid w:val="00003046"/>
    <w:rsid w:val="0005369E"/>
    <w:rsid w:val="000B700A"/>
    <w:rsid w:val="000C6182"/>
    <w:rsid w:val="000D547F"/>
    <w:rsid w:val="00134C8A"/>
    <w:rsid w:val="00165915"/>
    <w:rsid w:val="001847CF"/>
    <w:rsid w:val="001852D5"/>
    <w:rsid w:val="00192C62"/>
    <w:rsid w:val="001A07C3"/>
    <w:rsid w:val="001D3823"/>
    <w:rsid w:val="001E331C"/>
    <w:rsid w:val="00221732"/>
    <w:rsid w:val="002300A5"/>
    <w:rsid w:val="00234FBC"/>
    <w:rsid w:val="002B1538"/>
    <w:rsid w:val="002B2C88"/>
    <w:rsid w:val="002F409C"/>
    <w:rsid w:val="00332DDF"/>
    <w:rsid w:val="003729ED"/>
    <w:rsid w:val="003D1350"/>
    <w:rsid w:val="003E0321"/>
    <w:rsid w:val="00400D04"/>
    <w:rsid w:val="00406DBE"/>
    <w:rsid w:val="00417E80"/>
    <w:rsid w:val="00441C52"/>
    <w:rsid w:val="00444639"/>
    <w:rsid w:val="00454DE7"/>
    <w:rsid w:val="00455AEA"/>
    <w:rsid w:val="004C74D7"/>
    <w:rsid w:val="004F37A6"/>
    <w:rsid w:val="0055592A"/>
    <w:rsid w:val="00583237"/>
    <w:rsid w:val="00586656"/>
    <w:rsid w:val="005905BA"/>
    <w:rsid w:val="005C26F4"/>
    <w:rsid w:val="005E1D6C"/>
    <w:rsid w:val="005E42A1"/>
    <w:rsid w:val="00603E31"/>
    <w:rsid w:val="00662B60"/>
    <w:rsid w:val="006670AD"/>
    <w:rsid w:val="007007FC"/>
    <w:rsid w:val="0073652C"/>
    <w:rsid w:val="00743DBE"/>
    <w:rsid w:val="00760DCE"/>
    <w:rsid w:val="007675BA"/>
    <w:rsid w:val="007B704B"/>
    <w:rsid w:val="008266E5"/>
    <w:rsid w:val="008D0F39"/>
    <w:rsid w:val="008D1AA0"/>
    <w:rsid w:val="008D1D1A"/>
    <w:rsid w:val="00931DF6"/>
    <w:rsid w:val="009F5EEE"/>
    <w:rsid w:val="00A13415"/>
    <w:rsid w:val="00A466A4"/>
    <w:rsid w:val="00A60E3F"/>
    <w:rsid w:val="00A93692"/>
    <w:rsid w:val="00AA268A"/>
    <w:rsid w:val="00AC0E29"/>
    <w:rsid w:val="00AF4E18"/>
    <w:rsid w:val="00B00441"/>
    <w:rsid w:val="00B137BE"/>
    <w:rsid w:val="00B360EB"/>
    <w:rsid w:val="00C241EA"/>
    <w:rsid w:val="00C811EB"/>
    <w:rsid w:val="00C9031E"/>
    <w:rsid w:val="00CD1E48"/>
    <w:rsid w:val="00D4751D"/>
    <w:rsid w:val="00D63280"/>
    <w:rsid w:val="00D76B35"/>
    <w:rsid w:val="00D86C4F"/>
    <w:rsid w:val="00DA34B2"/>
    <w:rsid w:val="00E04B44"/>
    <w:rsid w:val="00E06065"/>
    <w:rsid w:val="00E06630"/>
    <w:rsid w:val="00E24EDF"/>
    <w:rsid w:val="00E36543"/>
    <w:rsid w:val="00EB7FD4"/>
    <w:rsid w:val="00F1117D"/>
    <w:rsid w:val="00F86E7F"/>
    <w:rsid w:val="00FA0231"/>
    <w:rsid w:val="00FA513B"/>
    <w:rsid w:val="00FB7D40"/>
    <w:rsid w:val="00FC607D"/>
    <w:rsid w:val="00FF3053"/>
    <w:rsid w:val="00FF5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975E2"/>
  <w15:chartTrackingRefBased/>
  <w15:docId w15:val="{13EE85FD-7E82-4F5E-B264-128C4F051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0231"/>
    <w:pPr>
      <w:jc w:val="both"/>
    </w:pPr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8D1A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659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D1A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i/>
      <w:color w:val="2F5496" w:themeColor="accent1" w:themeShade="BF"/>
      <w:sz w:val="28"/>
      <w:szCs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43DBE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43DBE"/>
    <w:rPr>
      <w:rFonts w:eastAsiaTheme="minorEastAsia"/>
      <w:kern w:val="0"/>
      <w:lang w:eastAsia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743D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43DBE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743D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43DBE"/>
    <w:rPr>
      <w:lang w:val="es-ES_tradnl"/>
    </w:rPr>
  </w:style>
  <w:style w:type="character" w:customStyle="1" w:styleId="Ttulo1Car">
    <w:name w:val="Título 1 Car"/>
    <w:basedOn w:val="Fuentedeprrafopredeter"/>
    <w:link w:val="Ttulo1"/>
    <w:uiPriority w:val="9"/>
    <w:rsid w:val="008D1AA0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  <w:lang w:val="es-ES_tradnl"/>
    </w:rPr>
  </w:style>
  <w:style w:type="paragraph" w:styleId="TtuloTDC">
    <w:name w:val="TOC Heading"/>
    <w:basedOn w:val="Ttulo1"/>
    <w:next w:val="Normal"/>
    <w:uiPriority w:val="39"/>
    <w:unhideWhenUsed/>
    <w:qFormat/>
    <w:rsid w:val="00603E31"/>
    <w:pPr>
      <w:outlineLvl w:val="9"/>
    </w:pPr>
    <w:rPr>
      <w:kern w:val="0"/>
      <w:lang w:val="es-ES"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603E31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03E31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165915"/>
    <w:rPr>
      <w:rFonts w:asciiTheme="majorHAnsi" w:eastAsiaTheme="majorEastAsia" w:hAnsiTheme="majorHAnsi" w:cstheme="majorBidi"/>
      <w:color w:val="2F5496" w:themeColor="accent1" w:themeShade="BF"/>
      <w:sz w:val="32"/>
      <w:szCs w:val="26"/>
      <w:lang w:val="es-ES_tradnl"/>
    </w:rPr>
  </w:style>
  <w:style w:type="paragraph" w:styleId="Prrafodelista">
    <w:name w:val="List Paragraph"/>
    <w:basedOn w:val="Normal"/>
    <w:uiPriority w:val="34"/>
    <w:qFormat/>
    <w:rsid w:val="00C241EA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8D1AA0"/>
    <w:rPr>
      <w:rFonts w:asciiTheme="majorHAnsi" w:eastAsiaTheme="majorEastAsia" w:hAnsiTheme="majorHAnsi" w:cstheme="majorBidi"/>
      <w:i/>
      <w:color w:val="2F5496" w:themeColor="accent1" w:themeShade="BF"/>
      <w:sz w:val="28"/>
      <w:szCs w:val="24"/>
      <w:u w:val="single"/>
      <w:lang w:val="es-ES_tradnl"/>
    </w:rPr>
  </w:style>
  <w:style w:type="paragraph" w:styleId="TDC2">
    <w:name w:val="toc 2"/>
    <w:basedOn w:val="Normal"/>
    <w:next w:val="Normal"/>
    <w:autoRedefine/>
    <w:uiPriority w:val="39"/>
    <w:unhideWhenUsed/>
    <w:rsid w:val="004446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44463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01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Universidad Complutense de Madrid</CompanyEmail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85FB13D9522EB4387D29F6B04A67194" ma:contentTypeVersion="5" ma:contentTypeDescription="Crear nuevo documento." ma:contentTypeScope="" ma:versionID="5ea9a9f392365dfac71701b6c8e5c542">
  <xsd:schema xmlns:xsd="http://www.w3.org/2001/XMLSchema" xmlns:xs="http://www.w3.org/2001/XMLSchema" xmlns:p="http://schemas.microsoft.com/office/2006/metadata/properties" xmlns:ns3="95069608-e65c-4445-9fc1-a0c879d731d9" xmlns:ns4="2ff3a9c2-88e4-42e4-93af-2f39ed5514b6" targetNamespace="http://schemas.microsoft.com/office/2006/metadata/properties" ma:root="true" ma:fieldsID="4771cc6aa5528c93fc8efaf40375c0cc" ns3:_="" ns4:_="">
    <xsd:import namespace="95069608-e65c-4445-9fc1-a0c879d731d9"/>
    <xsd:import namespace="2ff3a9c2-88e4-42e4-93af-2f39ed5514b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069608-e65c-4445-9fc1-a0c879d731d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f3a9c2-88e4-42e4-93af-2f39ed5514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529F02C-5BBB-4173-A2E8-E19E5293E8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E9B9C2F-74FA-455B-AAB1-8378C68CA2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069608-e65c-4445-9fc1-a0c879d731d9"/>
    <ds:schemaRef ds:uri="2ff3a9c2-88e4-42e4-93af-2f39ed5514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D3CE8B1-513C-4B63-A5CD-CA10AC7D44EE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016A5E6D-2D97-4FA2-893C-2665C49E31F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10</Pages>
  <Words>1610</Words>
  <Characters>8856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comunicación entre vehículos de emergencia</dc:title>
  <dc:subject>Sistemas Empotrados Distribuidos</dc:subject>
  <dc:creator>Mario Alonso Núñez</dc:creator>
  <cp:keywords/>
  <dc:description/>
  <cp:lastModifiedBy>Mario Alonso Núñez</cp:lastModifiedBy>
  <cp:revision>79</cp:revision>
  <dcterms:created xsi:type="dcterms:W3CDTF">2023-03-29T11:47:00Z</dcterms:created>
  <dcterms:modified xsi:type="dcterms:W3CDTF">2023-04-14T23:53:00Z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0x010100A85FB13D9522EB4387D29F6B04A67194</vt:lpwstr>
  </property>
</Properties>
</file>