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bookmarkStart w:colFirst="0" w:colLast="0" w:name="_heading=h.30j0zll" w:id="0"/>
      <w:bookmarkEnd w:id="0"/>
      <w:r w:rsidDel="00000000" w:rsidR="00000000" w:rsidRPr="00000000">
        <w:rPr>
          <w:rFonts w:ascii="Arial" w:cs="Arial" w:eastAsia="Arial" w:hAnsi="Arial"/>
          <w:rtl w:val="0"/>
        </w:rPr>
        <w:t xml:space="preserve"> </w:t>
      </w:r>
      <w:r w:rsidDel="00000000" w:rsidR="00000000" w:rsidRPr="00000000">
        <w:rPr>
          <w:rtl w:val="0"/>
        </w:rPr>
      </w:r>
    </w:p>
    <w:tbl>
      <w:tblPr>
        <w:tblStyle w:val="Table1"/>
        <w:tblW w:w="1021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5"/>
        <w:gridCol w:w="3120"/>
        <w:gridCol w:w="2415"/>
        <w:gridCol w:w="2475"/>
        <w:tblGridChange w:id="0">
          <w:tblGrid>
            <w:gridCol w:w="2205"/>
            <w:gridCol w:w="3120"/>
            <w:gridCol w:w="2415"/>
            <w:gridCol w:w="2475"/>
          </w:tblGrid>
        </w:tblGridChange>
      </w:tblGrid>
      <w:tr>
        <w:trPr>
          <w:cantSplit w:val="0"/>
          <w:trHeight w:val="956" w:hRule="atLeast"/>
          <w:tblHeader w:val="0"/>
        </w:trPr>
        <w:tc>
          <w:tcPr/>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SPRINT 01</w:t>
            </w:r>
          </w:p>
        </w:tc>
        <w:tc>
          <w:tcPr/>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REVISIÓN DEL SPRINT</w:t>
            </w:r>
          </w:p>
        </w:tc>
        <w:tc>
          <w:tcPr/>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CHECK OUT</w:t>
            </w:r>
          </w:p>
        </w:tc>
        <w:tc>
          <w:tcPr/>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RETROSPECTIVA</w:t>
            </w:r>
          </w:p>
        </w:tc>
      </w:tr>
      <w:tr>
        <w:trPr>
          <w:cantSplit w:val="0"/>
          <w:trHeight w:val="956" w:hRule="atLeast"/>
          <w:tblHeader w:val="0"/>
        </w:trPr>
        <w:tc>
          <w:tcPr>
            <w:vAlign w:val="center"/>
          </w:tcPr>
          <w:p w:rsidR="00000000" w:rsidDel="00000000" w:rsidP="00000000" w:rsidRDefault="00000000" w:rsidRPr="00000000" w14:paraId="0000000A">
            <w:pPr>
              <w:jc w:val="center"/>
              <w:rPr/>
            </w:pPr>
            <w:r w:rsidDel="00000000" w:rsidR="00000000" w:rsidRPr="00000000">
              <w:rPr>
                <w:rFonts w:ascii="Arial" w:cs="Arial" w:eastAsia="Arial" w:hAnsi="Arial"/>
                <w:sz w:val="20"/>
                <w:szCs w:val="20"/>
                <w:rtl w:val="0"/>
              </w:rPr>
              <w:t xml:space="preserve">Poder agregar nuevas historias clínicas</w:t>
            </w:r>
            <w:r w:rsidDel="00000000" w:rsidR="00000000" w:rsidRPr="00000000">
              <w:rPr>
                <w:rtl w:val="0"/>
              </w:rPr>
            </w:r>
          </w:p>
        </w:tc>
        <w:tc>
          <w:tcPr/>
          <w:p w:rsidR="00000000" w:rsidDel="00000000" w:rsidP="00000000" w:rsidRDefault="00000000" w:rsidRPr="00000000" w14:paraId="0000000B">
            <w:pPr>
              <w:numPr>
                <w:ilvl w:val="0"/>
                <w:numId w:val="5"/>
              </w:numPr>
              <w:pBdr>
                <w:top w:space="0" w:sz="0" w:val="nil"/>
                <w:left w:space="0" w:sz="0" w:val="nil"/>
                <w:bottom w:space="0" w:sz="0" w:val="nil"/>
                <w:right w:space="0" w:sz="0" w:val="nil"/>
                <w:between w:space="0" w:sz="0" w:val="nil"/>
              </w:pBdr>
              <w:spacing w:after="160" w:line="259" w:lineRule="auto"/>
              <w:ind w:left="720" w:hanging="360"/>
              <w:rPr>
                <w:u w:val="none"/>
              </w:rPr>
            </w:pPr>
            <w:r w:rsidDel="00000000" w:rsidR="00000000" w:rsidRPr="00000000">
              <w:rPr>
                <w:rtl w:val="0"/>
              </w:rPr>
              <w:t xml:space="preserve">Prueba de agregar nuevas H.C:</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60" w:line="259" w:lineRule="auto"/>
              <w:ind w:left="720" w:firstLine="0"/>
              <w:rPr/>
            </w:pPr>
            <w:r w:rsidDel="00000000" w:rsidR="00000000" w:rsidRPr="00000000">
              <w:rPr>
                <w:rtl w:val="0"/>
              </w:rPr>
              <w:t xml:space="preserve">Se ejecutaron pruebas de agregar nuevas H.C, utilizando datos de pacientes de pruebas.</w:t>
            </w:r>
          </w:p>
          <w:p w:rsidR="00000000" w:rsidDel="00000000" w:rsidP="00000000" w:rsidRDefault="00000000" w:rsidRPr="00000000" w14:paraId="0000000D">
            <w:pPr>
              <w:numPr>
                <w:ilvl w:val="0"/>
                <w:numId w:val="5"/>
              </w:numPr>
              <w:pBdr>
                <w:top w:space="0" w:sz="0" w:val="nil"/>
                <w:left w:space="0" w:sz="0" w:val="nil"/>
                <w:bottom w:space="0" w:sz="0" w:val="nil"/>
                <w:right w:space="0" w:sz="0" w:val="nil"/>
                <w:between w:space="0" w:sz="0" w:val="nil"/>
              </w:pBdr>
              <w:spacing w:after="160" w:line="259" w:lineRule="auto"/>
              <w:ind w:left="720" w:hanging="360"/>
              <w:rPr>
                <w:u w:val="none"/>
              </w:rPr>
            </w:pPr>
            <w:r w:rsidDel="00000000" w:rsidR="00000000" w:rsidRPr="00000000">
              <w:rPr>
                <w:rtl w:val="0"/>
              </w:rPr>
              <w:t xml:space="preserve">Validación de datos: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160" w:line="259" w:lineRule="auto"/>
              <w:ind w:left="720" w:firstLine="0"/>
              <w:rPr/>
            </w:pPr>
            <w:r w:rsidDel="00000000" w:rsidR="00000000" w:rsidRPr="00000000">
              <w:rPr>
                <w:rtl w:val="0"/>
              </w:rPr>
              <w:t xml:space="preserve">Se realizaron pruebas para intentar registrar H.C con datos no válidos, y se verificó que el sistema mostrará alertas al ingresar estos datos.</w:t>
            </w:r>
          </w:p>
        </w:tc>
        <w:tc>
          <w:tcPr>
            <w:vAlign w:val="center"/>
          </w:tcPr>
          <w:p w:rsidR="00000000" w:rsidDel="00000000" w:rsidP="00000000" w:rsidRDefault="00000000" w:rsidRPr="00000000" w14:paraId="0000000F">
            <w:pPr>
              <w:rPr/>
            </w:pPr>
            <w:bookmarkStart w:colFirst="0" w:colLast="0" w:name="_heading=h.6dqgombq0ao1" w:id="1"/>
            <w:bookmarkEnd w:id="1"/>
            <w:r w:rsidDel="00000000" w:rsidR="00000000" w:rsidRPr="00000000">
              <w:rPr>
                <w:rtl w:val="0"/>
              </w:rPr>
            </w:r>
          </w:p>
          <w:p w:rsidR="00000000" w:rsidDel="00000000" w:rsidP="00000000" w:rsidRDefault="00000000" w:rsidRPr="00000000" w14:paraId="00000010">
            <w:pPr>
              <w:rPr/>
            </w:pPr>
            <w:bookmarkStart w:colFirst="0" w:colLast="0" w:name="_heading=h.go5gan5jcmk6" w:id="2"/>
            <w:bookmarkEnd w:id="2"/>
            <w:r w:rsidDel="00000000" w:rsidR="00000000" w:rsidRPr="00000000">
              <w:rPr>
                <w:rtl w:val="0"/>
              </w:rPr>
            </w:r>
          </w:p>
          <w:p w:rsidR="00000000" w:rsidDel="00000000" w:rsidP="00000000" w:rsidRDefault="00000000" w:rsidRPr="00000000" w14:paraId="00000011">
            <w:pPr>
              <w:rPr/>
            </w:pPr>
            <w:bookmarkStart w:colFirst="0" w:colLast="0" w:name="_heading=h.4s6qbnbwxnb8" w:id="3"/>
            <w:bookmarkEnd w:id="3"/>
            <w:r w:rsidDel="00000000" w:rsidR="00000000" w:rsidRPr="00000000">
              <w:rPr>
                <w:rtl w:val="0"/>
              </w:rPr>
            </w:r>
          </w:p>
          <w:p w:rsidR="00000000" w:rsidDel="00000000" w:rsidP="00000000" w:rsidRDefault="00000000" w:rsidRPr="00000000" w14:paraId="00000012">
            <w:pPr>
              <w:rPr/>
            </w:pPr>
            <w:bookmarkStart w:colFirst="0" w:colLast="0" w:name="_heading=h.pgg1326a7j76" w:id="4"/>
            <w:bookmarkEnd w:id="4"/>
            <w:r w:rsidDel="00000000" w:rsidR="00000000" w:rsidRPr="00000000">
              <w:rPr>
                <w:rtl w:val="0"/>
              </w:rPr>
            </w:r>
          </w:p>
          <w:p w:rsidR="00000000" w:rsidDel="00000000" w:rsidP="00000000" w:rsidRDefault="00000000" w:rsidRPr="00000000" w14:paraId="00000013">
            <w:pPr>
              <w:rPr/>
            </w:pPr>
            <w:bookmarkStart w:colFirst="0" w:colLast="0" w:name="_heading=h.4i25vt6ga9sp" w:id="5"/>
            <w:bookmarkEnd w:id="5"/>
            <w:r w:rsidDel="00000000" w:rsidR="00000000" w:rsidRPr="00000000">
              <w:rPr>
                <w:rtl w:val="0"/>
              </w:rPr>
            </w:r>
          </w:p>
          <w:p w:rsidR="00000000" w:rsidDel="00000000" w:rsidP="00000000" w:rsidRDefault="00000000" w:rsidRPr="00000000" w14:paraId="00000014">
            <w:pPr>
              <w:rPr/>
            </w:pPr>
            <w:bookmarkStart w:colFirst="0" w:colLast="0" w:name="_heading=h.jflf7gbboadz" w:id="6"/>
            <w:bookmarkEnd w:id="6"/>
            <w:r w:rsidDel="00000000" w:rsidR="00000000" w:rsidRPr="00000000">
              <w:rPr>
                <w:rtl w:val="0"/>
              </w:rPr>
            </w:r>
          </w:p>
          <w:p w:rsidR="00000000" w:rsidDel="00000000" w:rsidP="00000000" w:rsidRDefault="00000000" w:rsidRPr="00000000" w14:paraId="00000015">
            <w:pPr>
              <w:rPr/>
            </w:pPr>
            <w:bookmarkStart w:colFirst="0" w:colLast="0" w:name="_heading=h.xua0eoqtjpuf" w:id="7"/>
            <w:bookmarkEnd w:id="7"/>
            <w:r w:rsidDel="00000000" w:rsidR="00000000" w:rsidRPr="00000000">
              <w:rPr/>
              <w:drawing>
                <wp:inline distB="114300" distT="114300" distL="114300" distR="114300">
                  <wp:extent cx="1400175" cy="11811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001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bookmarkStart w:colFirst="0" w:colLast="0" w:name="_heading=h.aztigzle0908" w:id="8"/>
            <w:bookmarkEnd w:id="8"/>
            <w:r w:rsidDel="00000000" w:rsidR="00000000" w:rsidRPr="00000000">
              <w:rPr>
                <w:rtl w:val="0"/>
              </w:rPr>
            </w:r>
          </w:p>
          <w:p w:rsidR="00000000" w:rsidDel="00000000" w:rsidP="00000000" w:rsidRDefault="00000000" w:rsidRPr="00000000" w14:paraId="00000017">
            <w:pPr>
              <w:rPr/>
            </w:pPr>
            <w:bookmarkStart w:colFirst="0" w:colLast="0" w:name="_heading=h.ar1g6eyfuu5u" w:id="9"/>
            <w:bookmarkEnd w:id="9"/>
            <w:r w:rsidDel="00000000" w:rsidR="00000000" w:rsidRPr="00000000">
              <w:rPr>
                <w:rtl w:val="0"/>
              </w:rPr>
            </w:r>
          </w:p>
          <w:p w:rsidR="00000000" w:rsidDel="00000000" w:rsidP="00000000" w:rsidRDefault="00000000" w:rsidRPr="00000000" w14:paraId="00000018">
            <w:pPr>
              <w:rPr/>
            </w:pPr>
            <w:bookmarkStart w:colFirst="0" w:colLast="0" w:name="_heading=h.h7vgor0guy" w:id="10"/>
            <w:bookmarkEnd w:id="10"/>
            <w:r w:rsidDel="00000000" w:rsidR="00000000" w:rsidRPr="00000000">
              <w:rPr>
                <w:rtl w:val="0"/>
              </w:rPr>
            </w:r>
          </w:p>
          <w:p w:rsidR="00000000" w:rsidDel="00000000" w:rsidP="00000000" w:rsidRDefault="00000000" w:rsidRPr="00000000" w14:paraId="00000019">
            <w:pPr>
              <w:rPr/>
            </w:pPr>
            <w:bookmarkStart w:colFirst="0" w:colLast="0" w:name="_heading=h.q6f5dwoogy78" w:id="11"/>
            <w:bookmarkEnd w:id="11"/>
            <w:r w:rsidDel="00000000" w:rsidR="00000000" w:rsidRPr="00000000">
              <w:rPr>
                <w:rtl w:val="0"/>
              </w:rPr>
            </w:r>
          </w:p>
          <w:p w:rsidR="00000000" w:rsidDel="00000000" w:rsidP="00000000" w:rsidRDefault="00000000" w:rsidRPr="00000000" w14:paraId="0000001A">
            <w:pPr>
              <w:rPr/>
            </w:pPr>
            <w:bookmarkStart w:colFirst="0" w:colLast="0" w:name="_heading=h.mxltee4jj8ns" w:id="12"/>
            <w:bookmarkEnd w:id="12"/>
            <w:r w:rsidDel="00000000" w:rsidR="00000000" w:rsidRPr="00000000">
              <w:rPr>
                <w:rtl w:val="0"/>
              </w:rPr>
            </w:r>
          </w:p>
          <w:p w:rsidR="00000000" w:rsidDel="00000000" w:rsidP="00000000" w:rsidRDefault="00000000" w:rsidRPr="00000000" w14:paraId="0000001B">
            <w:pPr>
              <w:rPr/>
            </w:pPr>
            <w:bookmarkStart w:colFirst="0" w:colLast="0" w:name="_heading=h.8xx4e34par91" w:id="13"/>
            <w:bookmarkEnd w:id="13"/>
            <w:r w:rsidDel="00000000" w:rsidR="00000000" w:rsidRPr="00000000">
              <w:rPr>
                <w:rtl w:val="0"/>
              </w:rPr>
            </w:r>
          </w:p>
          <w:p w:rsidR="00000000" w:rsidDel="00000000" w:rsidP="00000000" w:rsidRDefault="00000000" w:rsidRPr="00000000" w14:paraId="0000001C">
            <w:pPr>
              <w:rPr/>
            </w:pPr>
            <w:bookmarkStart w:colFirst="0" w:colLast="0" w:name="_heading=h.h4pifrhemf8" w:id="14"/>
            <w:bookmarkEnd w:id="14"/>
            <w:r w:rsidDel="00000000" w:rsidR="00000000" w:rsidRPr="00000000">
              <w:rPr>
                <w:rtl w:val="0"/>
              </w:rPr>
            </w:r>
          </w:p>
          <w:p w:rsidR="00000000" w:rsidDel="00000000" w:rsidP="00000000" w:rsidRDefault="00000000" w:rsidRPr="00000000" w14:paraId="0000001D">
            <w:pPr>
              <w:rPr/>
            </w:pPr>
            <w:bookmarkStart w:colFirst="0" w:colLast="0" w:name="_heading=h.wxvgk6cyvj76" w:id="15"/>
            <w:bookmarkEnd w:id="15"/>
            <w:r w:rsidDel="00000000" w:rsidR="00000000" w:rsidRPr="00000000">
              <w:rPr>
                <w:rtl w:val="0"/>
              </w:rPr>
            </w:r>
          </w:p>
          <w:p w:rsidR="00000000" w:rsidDel="00000000" w:rsidP="00000000" w:rsidRDefault="00000000" w:rsidRPr="00000000" w14:paraId="0000001E">
            <w:pPr>
              <w:rPr/>
            </w:pPr>
            <w:bookmarkStart w:colFirst="0" w:colLast="0" w:name="_heading=h.4ndr8vdzytkt" w:id="16"/>
            <w:bookmarkEnd w:id="16"/>
            <w:r w:rsidDel="00000000" w:rsidR="00000000" w:rsidRPr="00000000">
              <w:rPr>
                <w:rtl w:val="0"/>
              </w:rPr>
            </w:r>
          </w:p>
          <w:p w:rsidR="00000000" w:rsidDel="00000000" w:rsidP="00000000" w:rsidRDefault="00000000" w:rsidRPr="00000000" w14:paraId="0000001F">
            <w:pPr>
              <w:rPr/>
            </w:pPr>
            <w:bookmarkStart w:colFirst="0" w:colLast="0" w:name="_heading=h.anemrbjssih7" w:id="17"/>
            <w:bookmarkEnd w:id="17"/>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bookmarkStart w:colFirst="0" w:colLast="0" w:name="_heading=h.gjdgxs" w:id="18"/>
            <w:bookmarkEnd w:id="18"/>
            <w:r w:rsidDel="00000000" w:rsidR="00000000" w:rsidRPr="00000000">
              <w:rPr>
                <w:rtl w:val="0"/>
              </w:rPr>
              <w:t xml:space="preserve">Funcionalidad completada exitosamente.</w:t>
            </w:r>
          </w:p>
          <w:p w:rsidR="00000000" w:rsidDel="00000000" w:rsidP="00000000" w:rsidRDefault="00000000" w:rsidRPr="00000000" w14:paraId="00000022">
            <w:pPr>
              <w:numPr>
                <w:ilvl w:val="0"/>
                <w:numId w:val="7"/>
              </w:numPr>
              <w:ind w:left="720" w:hanging="360"/>
              <w:rPr>
                <w:u w:val="none"/>
              </w:rPr>
            </w:pPr>
            <w:bookmarkStart w:colFirst="0" w:colLast="0" w:name="_heading=h.wjh8ejwlvpfu" w:id="19"/>
            <w:bookmarkEnd w:id="19"/>
            <w:r w:rsidDel="00000000" w:rsidR="00000000" w:rsidRPr="00000000">
              <w:rPr>
                <w:b w:val="1"/>
                <w:rtl w:val="0"/>
              </w:rPr>
              <w:t xml:space="preserve">Implementación eficiente:</w:t>
            </w:r>
            <w:r w:rsidDel="00000000" w:rsidR="00000000" w:rsidRPr="00000000">
              <w:rPr>
                <w:rtl w:val="0"/>
              </w:rPr>
              <w:t xml:space="preserve"> El equipo logró implementar y probar la funcionalidad sin mayores problemas.</w:t>
            </w:r>
          </w:p>
          <w:p w:rsidR="00000000" w:rsidDel="00000000" w:rsidP="00000000" w:rsidRDefault="00000000" w:rsidRPr="00000000" w14:paraId="00000023">
            <w:pPr>
              <w:numPr>
                <w:ilvl w:val="0"/>
                <w:numId w:val="7"/>
              </w:numPr>
              <w:ind w:left="720" w:hanging="360"/>
              <w:rPr>
                <w:b w:val="1"/>
              </w:rPr>
            </w:pPr>
            <w:bookmarkStart w:colFirst="0" w:colLast="0" w:name="_heading=h.c3ba43743wg5" w:id="20"/>
            <w:bookmarkEnd w:id="20"/>
            <w:r w:rsidDel="00000000" w:rsidR="00000000" w:rsidRPr="00000000">
              <w:rPr>
                <w:b w:val="1"/>
                <w:rtl w:val="0"/>
              </w:rPr>
              <w:t xml:space="preserve">Tiempo de desarrollo: </w:t>
            </w:r>
            <w:r w:rsidDel="00000000" w:rsidR="00000000" w:rsidRPr="00000000">
              <w:rPr>
                <w:rtl w:val="0"/>
              </w:rPr>
              <w:t xml:space="preserve">Aunque se completó la funcionalidad, tomó más tiempo del previsto debido a ajustes de última hora.</w:t>
            </w:r>
          </w:p>
        </w:tc>
      </w:tr>
      <w:tr>
        <w:trPr>
          <w:cantSplit w:val="0"/>
          <w:trHeight w:val="956" w:hRule="atLeast"/>
          <w:tblHeader w:val="0"/>
        </w:trPr>
        <w:tc>
          <w:tcPr>
            <w:vAlign w:val="center"/>
          </w:tcPr>
          <w:p w:rsidR="00000000" w:rsidDel="00000000" w:rsidP="00000000" w:rsidRDefault="00000000" w:rsidRPr="00000000" w14:paraId="00000024">
            <w:pPr>
              <w:jc w:val="center"/>
              <w:rPr/>
            </w:pPr>
            <w:r w:rsidDel="00000000" w:rsidR="00000000" w:rsidRPr="00000000">
              <w:rPr>
                <w:rFonts w:ascii="Arial" w:cs="Arial" w:eastAsia="Arial" w:hAnsi="Arial"/>
                <w:sz w:val="20"/>
                <w:szCs w:val="20"/>
                <w:rtl w:val="0"/>
              </w:rPr>
              <w:t xml:space="preserve">Buscar y visualizar historias clínicas</w:t>
            </w:r>
            <w:r w:rsidDel="00000000" w:rsidR="00000000" w:rsidRPr="00000000">
              <w:rPr>
                <w:rtl w:val="0"/>
              </w:rPr>
            </w:r>
          </w:p>
        </w:tc>
        <w:tc>
          <w:tcPr/>
          <w:p w:rsidR="00000000" w:rsidDel="00000000" w:rsidP="00000000" w:rsidRDefault="00000000" w:rsidRPr="00000000" w14:paraId="00000025">
            <w:pPr>
              <w:numPr>
                <w:ilvl w:val="0"/>
                <w:numId w:val="3"/>
              </w:numPr>
              <w:spacing w:after="160" w:line="259" w:lineRule="auto"/>
              <w:ind w:left="720" w:hanging="360"/>
              <w:rPr>
                <w:u w:val="none"/>
              </w:rPr>
            </w:pPr>
            <w:r w:rsidDel="00000000" w:rsidR="00000000" w:rsidRPr="00000000">
              <w:rPr>
                <w:rtl w:val="0"/>
              </w:rPr>
              <w:t xml:space="preserve">Prueba de buscar las H.C:</w:t>
            </w:r>
          </w:p>
          <w:p w:rsidR="00000000" w:rsidDel="00000000" w:rsidP="00000000" w:rsidRDefault="00000000" w:rsidRPr="00000000" w14:paraId="00000026">
            <w:pPr>
              <w:spacing w:after="160" w:line="259" w:lineRule="auto"/>
              <w:ind w:left="720" w:firstLine="0"/>
              <w:rPr/>
            </w:pPr>
            <w:r w:rsidDel="00000000" w:rsidR="00000000" w:rsidRPr="00000000">
              <w:rPr>
                <w:rtl w:val="0"/>
              </w:rPr>
              <w:t xml:space="preserve">Se ejecutaron pruebas de buscar por datos del paciente, como nombres y apellidos, fecha, dni.</w:t>
            </w:r>
          </w:p>
          <w:p w:rsidR="00000000" w:rsidDel="00000000" w:rsidP="00000000" w:rsidRDefault="00000000" w:rsidRPr="00000000" w14:paraId="00000027">
            <w:pPr>
              <w:numPr>
                <w:ilvl w:val="0"/>
                <w:numId w:val="3"/>
              </w:numPr>
              <w:spacing w:after="160" w:line="259" w:lineRule="auto"/>
              <w:ind w:left="720" w:hanging="360"/>
              <w:rPr>
                <w:u w:val="none"/>
              </w:rPr>
            </w:pPr>
            <w:r w:rsidDel="00000000" w:rsidR="00000000" w:rsidRPr="00000000">
              <w:rPr>
                <w:rtl w:val="0"/>
              </w:rPr>
              <w:t xml:space="preserve">Validación de datos:</w:t>
            </w:r>
          </w:p>
          <w:p w:rsidR="00000000" w:rsidDel="00000000" w:rsidP="00000000" w:rsidRDefault="00000000" w:rsidRPr="00000000" w14:paraId="00000028">
            <w:pPr>
              <w:spacing w:after="160" w:line="259" w:lineRule="auto"/>
              <w:ind w:left="720" w:firstLine="0"/>
              <w:rPr/>
            </w:pPr>
            <w:r w:rsidDel="00000000" w:rsidR="00000000" w:rsidRPr="00000000">
              <w:rPr>
                <w:rtl w:val="0"/>
              </w:rPr>
              <w:t xml:space="preserve">Se realizaron pruebas para intentar buscar con datos incorrectos, con dni con más de 8 dígitos, nombres incorrectos del paciente, fechas que no coinciden con la creación de la historia clínica.</w:t>
            </w:r>
          </w:p>
        </w:tc>
        <w:tc>
          <w:tcPr>
            <w:vAlign w:val="center"/>
          </w:tcPr>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bookmarkStart w:colFirst="0" w:colLast="0" w:name="_heading=h.xua0eoqtjpuf" w:id="7"/>
            <w:bookmarkEnd w:id="7"/>
            <w:r w:rsidDel="00000000" w:rsidR="00000000" w:rsidRPr="00000000">
              <w:rPr/>
              <w:drawing>
                <wp:inline distB="114300" distT="114300" distL="114300" distR="114300">
                  <wp:extent cx="1400175" cy="11811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001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Funcionalidad implementada satisfactoriamente.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2"/>
              </w:numPr>
              <w:ind w:left="720" w:hanging="360"/>
              <w:rPr>
                <w:b w:val="1"/>
              </w:rPr>
            </w:pPr>
            <w:r w:rsidDel="00000000" w:rsidR="00000000" w:rsidRPr="00000000">
              <w:rPr>
                <w:b w:val="1"/>
                <w:rtl w:val="0"/>
              </w:rPr>
              <w:t xml:space="preserve">Interfaz mejorada:</w:t>
            </w:r>
            <w:r w:rsidDel="00000000" w:rsidR="00000000" w:rsidRPr="00000000">
              <w:rPr>
                <w:rtl w:val="0"/>
              </w:rPr>
              <w:t xml:space="preserve"> La interfaz mejoró la experiencia del usuario al buscar y visualizar historias clínicas.</w:t>
            </w:r>
          </w:p>
          <w:p w:rsidR="00000000" w:rsidDel="00000000" w:rsidP="00000000" w:rsidRDefault="00000000" w:rsidRPr="00000000" w14:paraId="0000003D">
            <w:pPr>
              <w:numPr>
                <w:ilvl w:val="0"/>
                <w:numId w:val="2"/>
              </w:numPr>
              <w:ind w:left="720" w:hanging="360"/>
              <w:rPr>
                <w:b w:val="1"/>
              </w:rPr>
            </w:pPr>
            <w:r w:rsidDel="00000000" w:rsidR="00000000" w:rsidRPr="00000000">
              <w:rPr>
                <w:b w:val="1"/>
                <w:rtl w:val="0"/>
              </w:rPr>
              <w:t xml:space="preserve">Funcionalidad básica completada: </w:t>
            </w:r>
            <w:r w:rsidDel="00000000" w:rsidR="00000000" w:rsidRPr="00000000">
              <w:rPr>
                <w:rtl w:val="0"/>
              </w:rPr>
              <w:t xml:space="preserve">La funcionalidad básica para buscar y visualizar historias clínicas está operativa.</w:t>
            </w:r>
          </w:p>
          <w:p w:rsidR="00000000" w:rsidDel="00000000" w:rsidP="00000000" w:rsidRDefault="00000000" w:rsidRPr="00000000" w14:paraId="0000003E">
            <w:pPr>
              <w:numPr>
                <w:ilvl w:val="0"/>
                <w:numId w:val="2"/>
              </w:numPr>
              <w:ind w:left="720" w:hanging="360"/>
              <w:rPr>
                <w:b w:val="1"/>
              </w:rPr>
            </w:pPr>
            <w:r w:rsidDel="00000000" w:rsidR="00000000" w:rsidRPr="00000000">
              <w:rPr>
                <w:b w:val="1"/>
                <w:rtl w:val="0"/>
              </w:rPr>
              <w:t xml:space="preserve">Lentitud en consultas: </w:t>
            </w:r>
            <w:r w:rsidDel="00000000" w:rsidR="00000000" w:rsidRPr="00000000">
              <w:rPr>
                <w:rtl w:val="0"/>
              </w:rPr>
              <w:t xml:space="preserve">Las consultas a la base de datos eran más lentas de lo esperado.</w:t>
            </w:r>
          </w:p>
          <w:p w:rsidR="00000000" w:rsidDel="00000000" w:rsidP="00000000" w:rsidRDefault="00000000" w:rsidRPr="00000000" w14:paraId="0000003F">
            <w:pPr>
              <w:ind w:left="720" w:firstLine="0"/>
              <w:rPr/>
            </w:pPr>
            <w:r w:rsidDel="00000000" w:rsidR="00000000" w:rsidRPr="00000000">
              <w:rPr>
                <w:rtl w:val="0"/>
              </w:rPr>
            </w:r>
          </w:p>
        </w:tc>
      </w:tr>
      <w:tr>
        <w:trPr>
          <w:cantSplit w:val="0"/>
          <w:trHeight w:val="956" w:hRule="atLeast"/>
          <w:tblHeader w:val="0"/>
        </w:trPr>
        <w:tc>
          <w:tcPr>
            <w:vAlign w:val="center"/>
          </w:tcPr>
          <w:p w:rsidR="00000000" w:rsidDel="00000000" w:rsidP="00000000" w:rsidRDefault="00000000" w:rsidRPr="00000000" w14:paraId="00000040">
            <w:pPr>
              <w:jc w:val="center"/>
              <w:rPr/>
            </w:pPr>
            <w:r w:rsidDel="00000000" w:rsidR="00000000" w:rsidRPr="00000000">
              <w:rPr>
                <w:rFonts w:ascii="Arial" w:cs="Arial" w:eastAsia="Arial" w:hAnsi="Arial"/>
                <w:sz w:val="20"/>
                <w:szCs w:val="20"/>
                <w:rtl w:val="0"/>
              </w:rPr>
              <w:t xml:space="preserve">Editar historias clínicas</w:t>
            </w:r>
            <w:r w:rsidDel="00000000" w:rsidR="00000000" w:rsidRPr="00000000">
              <w:rPr>
                <w:rtl w:val="0"/>
              </w:rPr>
            </w:r>
          </w:p>
        </w:tc>
        <w:tc>
          <w:tcPr/>
          <w:p w:rsidR="00000000" w:rsidDel="00000000" w:rsidP="00000000" w:rsidRDefault="00000000" w:rsidRPr="00000000" w14:paraId="00000041">
            <w:pPr>
              <w:numPr>
                <w:ilvl w:val="0"/>
                <w:numId w:val="9"/>
              </w:numPr>
              <w:spacing w:after="160" w:line="259" w:lineRule="auto"/>
              <w:ind w:left="720" w:hanging="360"/>
              <w:rPr>
                <w:u w:val="none"/>
              </w:rPr>
            </w:pPr>
            <w:r w:rsidDel="00000000" w:rsidR="00000000" w:rsidRPr="00000000">
              <w:rPr>
                <w:rtl w:val="0"/>
              </w:rPr>
              <w:t xml:space="preserve">Prueba de buscar las H.C:</w:t>
            </w:r>
          </w:p>
          <w:p w:rsidR="00000000" w:rsidDel="00000000" w:rsidP="00000000" w:rsidRDefault="00000000" w:rsidRPr="00000000" w14:paraId="00000042">
            <w:pPr>
              <w:spacing w:after="160" w:line="259" w:lineRule="auto"/>
              <w:ind w:left="720" w:firstLine="0"/>
              <w:rPr/>
            </w:pPr>
            <w:r w:rsidDel="00000000" w:rsidR="00000000" w:rsidRPr="00000000">
              <w:rPr>
                <w:rtl w:val="0"/>
              </w:rPr>
              <w:t xml:space="preserve">Se ejecutaron pruebas de buscar por datos del paciente, como nombres y apellidos, fecha, dni.</w:t>
            </w:r>
          </w:p>
          <w:p w:rsidR="00000000" w:rsidDel="00000000" w:rsidP="00000000" w:rsidRDefault="00000000" w:rsidRPr="00000000" w14:paraId="00000043">
            <w:pPr>
              <w:numPr>
                <w:ilvl w:val="0"/>
                <w:numId w:val="9"/>
              </w:numPr>
              <w:spacing w:after="160" w:line="259" w:lineRule="auto"/>
              <w:ind w:left="720" w:hanging="360"/>
              <w:rPr>
                <w:u w:val="none"/>
              </w:rPr>
            </w:pPr>
            <w:r w:rsidDel="00000000" w:rsidR="00000000" w:rsidRPr="00000000">
              <w:rPr>
                <w:rtl w:val="0"/>
              </w:rPr>
              <w:t xml:space="preserve">Validación de editar datos:</w:t>
            </w:r>
          </w:p>
          <w:p w:rsidR="00000000" w:rsidDel="00000000" w:rsidP="00000000" w:rsidRDefault="00000000" w:rsidRPr="00000000" w14:paraId="00000044">
            <w:pPr>
              <w:spacing w:after="160" w:line="259" w:lineRule="auto"/>
              <w:ind w:left="720" w:firstLine="0"/>
              <w:rPr/>
            </w:pPr>
            <w:r w:rsidDel="00000000" w:rsidR="00000000" w:rsidRPr="00000000">
              <w:rPr>
                <w:rtl w:val="0"/>
              </w:rPr>
              <w:t xml:space="preserve">Se realizaron pruebas ingresando datos nuevos en la H.C del paciente correspondiente y este se guardó correctamente al visualizarlo nuevamente.</w:t>
            </w:r>
          </w:p>
        </w:tc>
        <w:tc>
          <w:tcPr>
            <w:vAlign w:val="center"/>
          </w:tcPr>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bookmarkStart w:colFirst="0" w:colLast="0" w:name="_heading=h.xua0eoqtjpuf" w:id="7"/>
            <w:bookmarkEnd w:id="7"/>
            <w:r w:rsidDel="00000000" w:rsidR="00000000" w:rsidRPr="00000000">
              <w:rPr/>
              <w:drawing>
                <wp:inline distB="114300" distT="114300" distL="114300" distR="114300">
                  <wp:extent cx="1400175" cy="11811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00175" cy="1181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t xml:space="preserve">Funcionalidad completada exitosamente.</w:t>
            </w:r>
          </w:p>
          <w:p w:rsidR="00000000" w:rsidDel="00000000" w:rsidP="00000000" w:rsidRDefault="00000000" w:rsidRPr="00000000" w14:paraId="0000004B">
            <w:pPr>
              <w:numPr>
                <w:ilvl w:val="0"/>
                <w:numId w:val="4"/>
              </w:numPr>
              <w:ind w:left="720" w:hanging="360"/>
              <w:rPr>
                <w:b w:val="1"/>
              </w:rPr>
            </w:pPr>
            <w:r w:rsidDel="00000000" w:rsidR="00000000" w:rsidRPr="00000000">
              <w:rPr>
                <w:b w:val="1"/>
                <w:rtl w:val="0"/>
              </w:rPr>
              <w:t xml:space="preserve">Compleción exitosa: </w:t>
            </w:r>
            <w:r w:rsidDel="00000000" w:rsidR="00000000" w:rsidRPr="00000000">
              <w:rPr>
                <w:rtl w:val="0"/>
              </w:rPr>
              <w:t xml:space="preserve"> La funcionalidad se implementó con éxito.</w:t>
            </w:r>
          </w:p>
          <w:p w:rsidR="00000000" w:rsidDel="00000000" w:rsidP="00000000" w:rsidRDefault="00000000" w:rsidRPr="00000000" w14:paraId="0000004C">
            <w:pPr>
              <w:numPr>
                <w:ilvl w:val="0"/>
                <w:numId w:val="4"/>
              </w:numPr>
              <w:ind w:left="720" w:hanging="360"/>
              <w:rPr>
                <w:b w:val="1"/>
              </w:rPr>
            </w:pPr>
            <w:r w:rsidDel="00000000" w:rsidR="00000000" w:rsidRPr="00000000">
              <w:rPr>
                <w:b w:val="1"/>
                <w:rtl w:val="0"/>
              </w:rPr>
              <w:t xml:space="preserve">Problemas menores:</w:t>
            </w:r>
            <w:r w:rsidDel="00000000" w:rsidR="00000000" w:rsidRPr="00000000">
              <w:rPr>
                <w:rtl w:val="0"/>
              </w:rPr>
              <w:t xml:space="preserve"> Se encontraron algunos problemas menores de validación que se resolvieron rápidamente.</w:t>
            </w:r>
          </w:p>
        </w:tc>
      </w:tr>
      <w:tr>
        <w:trPr>
          <w:cantSplit w:val="0"/>
          <w:trHeight w:val="956" w:hRule="atLeast"/>
          <w:tblHeader w:val="0"/>
        </w:trPr>
        <w:tc>
          <w:tcPr/>
          <w:p w:rsidR="00000000" w:rsidDel="00000000" w:rsidP="00000000" w:rsidRDefault="00000000" w:rsidRPr="00000000" w14:paraId="0000004D">
            <w:pPr>
              <w:jc w:val="center"/>
              <w:rPr>
                <w:sz w:val="28"/>
                <w:szCs w:val="28"/>
              </w:rPr>
            </w:pPr>
            <w:r w:rsidDel="00000000" w:rsidR="00000000" w:rsidRPr="00000000">
              <w:rPr>
                <w:rtl w:val="0"/>
              </w:rPr>
            </w:r>
          </w:p>
          <w:p w:rsidR="00000000" w:rsidDel="00000000" w:rsidP="00000000" w:rsidRDefault="00000000" w:rsidRPr="00000000" w14:paraId="0000004E">
            <w:pPr>
              <w:jc w:val="center"/>
              <w:rPr>
                <w:sz w:val="28"/>
                <w:szCs w:val="28"/>
              </w:rPr>
            </w:pPr>
            <w:r w:rsidDel="00000000" w:rsidR="00000000" w:rsidRPr="00000000">
              <w:rPr>
                <w:sz w:val="28"/>
                <w:szCs w:val="28"/>
                <w:rtl w:val="0"/>
              </w:rPr>
              <w:t xml:space="preserve">SPRINT 02</w:t>
            </w:r>
          </w:p>
        </w:tc>
        <w:tc>
          <w:tcPr/>
          <w:p w:rsidR="00000000" w:rsidDel="00000000" w:rsidP="00000000" w:rsidRDefault="00000000" w:rsidRPr="00000000" w14:paraId="0000004F">
            <w:pPr>
              <w:jc w:val="center"/>
              <w:rPr>
                <w:sz w:val="28"/>
                <w:szCs w:val="28"/>
              </w:rPr>
            </w:pPr>
            <w:r w:rsidDel="00000000" w:rsidR="00000000" w:rsidRPr="00000000">
              <w:rPr>
                <w:rtl w:val="0"/>
              </w:rPr>
            </w:r>
          </w:p>
          <w:p w:rsidR="00000000" w:rsidDel="00000000" w:rsidP="00000000" w:rsidRDefault="00000000" w:rsidRPr="00000000" w14:paraId="00000050">
            <w:pPr>
              <w:jc w:val="center"/>
              <w:rPr>
                <w:sz w:val="28"/>
                <w:szCs w:val="28"/>
              </w:rPr>
            </w:pPr>
            <w:r w:rsidDel="00000000" w:rsidR="00000000" w:rsidRPr="00000000">
              <w:rPr>
                <w:sz w:val="28"/>
                <w:szCs w:val="28"/>
                <w:rtl w:val="0"/>
              </w:rPr>
              <w:t xml:space="preserve">REVISIÓN DEL SPRINT</w:t>
            </w:r>
          </w:p>
        </w:tc>
        <w:tc>
          <w:tcPr/>
          <w:p w:rsidR="00000000" w:rsidDel="00000000" w:rsidP="00000000" w:rsidRDefault="00000000" w:rsidRPr="00000000" w14:paraId="00000051">
            <w:pPr>
              <w:jc w:val="center"/>
              <w:rPr>
                <w:sz w:val="28"/>
                <w:szCs w:val="28"/>
              </w:rPr>
            </w:pPr>
            <w:r w:rsidDel="00000000" w:rsidR="00000000" w:rsidRPr="00000000">
              <w:rPr>
                <w:rtl w:val="0"/>
              </w:rPr>
            </w:r>
          </w:p>
          <w:p w:rsidR="00000000" w:rsidDel="00000000" w:rsidP="00000000" w:rsidRDefault="00000000" w:rsidRPr="00000000" w14:paraId="00000052">
            <w:pPr>
              <w:jc w:val="center"/>
              <w:rPr>
                <w:sz w:val="28"/>
                <w:szCs w:val="28"/>
              </w:rPr>
            </w:pPr>
            <w:r w:rsidDel="00000000" w:rsidR="00000000" w:rsidRPr="00000000">
              <w:rPr>
                <w:sz w:val="28"/>
                <w:szCs w:val="28"/>
                <w:rtl w:val="0"/>
              </w:rPr>
              <w:t xml:space="preserve">CHECK OUT</w:t>
            </w:r>
          </w:p>
        </w:tc>
        <w:tc>
          <w:tcPr/>
          <w:p w:rsidR="00000000" w:rsidDel="00000000" w:rsidP="00000000" w:rsidRDefault="00000000" w:rsidRPr="00000000" w14:paraId="00000053">
            <w:pPr>
              <w:jc w:val="center"/>
              <w:rPr>
                <w:sz w:val="28"/>
                <w:szCs w:val="28"/>
              </w:rPr>
            </w:pPr>
            <w:r w:rsidDel="00000000" w:rsidR="00000000" w:rsidRPr="00000000">
              <w:rPr>
                <w:rtl w:val="0"/>
              </w:rPr>
            </w:r>
          </w:p>
          <w:p w:rsidR="00000000" w:rsidDel="00000000" w:rsidP="00000000" w:rsidRDefault="00000000" w:rsidRPr="00000000" w14:paraId="00000054">
            <w:pPr>
              <w:jc w:val="center"/>
              <w:rPr>
                <w:sz w:val="28"/>
                <w:szCs w:val="28"/>
              </w:rPr>
            </w:pPr>
            <w:r w:rsidDel="00000000" w:rsidR="00000000" w:rsidRPr="00000000">
              <w:rPr>
                <w:sz w:val="28"/>
                <w:szCs w:val="28"/>
                <w:rtl w:val="0"/>
              </w:rPr>
              <w:t xml:space="preserve">RETROSPECTIVA</w:t>
            </w:r>
          </w:p>
        </w:tc>
      </w:tr>
      <w:tr>
        <w:trPr>
          <w:cantSplit w:val="0"/>
          <w:trHeight w:val="956" w:hRule="atLeast"/>
          <w:tblHeader w:val="0"/>
        </w:trPr>
        <w:tc>
          <w:tcPr>
            <w:vAlign w:val="center"/>
          </w:tcPr>
          <w:p w:rsidR="00000000" w:rsidDel="00000000" w:rsidP="00000000" w:rsidRDefault="00000000" w:rsidRPr="00000000" w14:paraId="00000055">
            <w:pPr>
              <w:jc w:val="center"/>
              <w:rPr/>
            </w:pPr>
            <w:r w:rsidDel="00000000" w:rsidR="00000000" w:rsidRPr="00000000">
              <w:rPr>
                <w:rFonts w:ascii="Arial" w:cs="Arial" w:eastAsia="Arial" w:hAnsi="Arial"/>
                <w:sz w:val="20"/>
                <w:szCs w:val="20"/>
                <w:rtl w:val="0"/>
              </w:rPr>
              <w:t xml:space="preserve">Ver historias clínicas de otros estudiantes</w:t>
            </w:r>
            <w:r w:rsidDel="00000000" w:rsidR="00000000" w:rsidRPr="00000000">
              <w:rPr>
                <w:rtl w:val="0"/>
              </w:rPr>
            </w:r>
          </w:p>
        </w:tc>
        <w:tc>
          <w:tcPr/>
          <w:p w:rsidR="00000000" w:rsidDel="00000000" w:rsidP="00000000" w:rsidRDefault="00000000" w:rsidRPr="00000000" w14:paraId="00000056">
            <w:pPr>
              <w:numPr>
                <w:ilvl w:val="0"/>
                <w:numId w:val="8"/>
              </w:numPr>
              <w:spacing w:after="160" w:line="259" w:lineRule="auto"/>
              <w:ind w:left="720" w:hanging="360"/>
              <w:rPr>
                <w:u w:val="none"/>
              </w:rPr>
            </w:pPr>
            <w:r w:rsidDel="00000000" w:rsidR="00000000" w:rsidRPr="00000000">
              <w:rPr>
                <w:rtl w:val="0"/>
              </w:rPr>
              <w:t xml:space="preserve">Prueba de buscar las H.C:</w:t>
            </w:r>
          </w:p>
          <w:p w:rsidR="00000000" w:rsidDel="00000000" w:rsidP="00000000" w:rsidRDefault="00000000" w:rsidRPr="00000000" w14:paraId="00000057">
            <w:pPr>
              <w:spacing w:after="160" w:line="259" w:lineRule="auto"/>
              <w:ind w:left="720" w:firstLine="0"/>
              <w:rPr/>
            </w:pPr>
            <w:r w:rsidDel="00000000" w:rsidR="00000000" w:rsidRPr="00000000">
              <w:rPr>
                <w:rtl w:val="0"/>
              </w:rPr>
              <w:t xml:space="preserve">Se ejecutaron pruebas de buscar por personal que atendió a los pacientes y mostrando todos los pacientes atendidos por este. Además, se usó filtros por fecha.</w:t>
            </w:r>
          </w:p>
          <w:p w:rsidR="00000000" w:rsidDel="00000000" w:rsidP="00000000" w:rsidRDefault="00000000" w:rsidRPr="00000000" w14:paraId="00000058">
            <w:pPr>
              <w:numPr>
                <w:ilvl w:val="0"/>
                <w:numId w:val="8"/>
              </w:numPr>
              <w:spacing w:after="160" w:line="259" w:lineRule="auto"/>
              <w:ind w:left="720" w:hanging="360"/>
              <w:rPr>
                <w:u w:val="none"/>
              </w:rPr>
            </w:pPr>
            <w:r w:rsidDel="00000000" w:rsidR="00000000" w:rsidRPr="00000000">
              <w:rPr>
                <w:rtl w:val="0"/>
              </w:rPr>
              <w:t xml:space="preserve">Validación de visualización de H.C:</w:t>
            </w:r>
          </w:p>
          <w:p w:rsidR="00000000" w:rsidDel="00000000" w:rsidP="00000000" w:rsidRDefault="00000000" w:rsidRPr="00000000" w14:paraId="00000059">
            <w:pPr>
              <w:spacing w:after="160" w:line="259" w:lineRule="auto"/>
              <w:ind w:left="720" w:firstLine="0"/>
              <w:rPr/>
            </w:pPr>
            <w:r w:rsidDel="00000000" w:rsidR="00000000" w:rsidRPr="00000000">
              <w:rPr>
                <w:rtl w:val="0"/>
              </w:rPr>
              <w:t xml:space="preserve">El sistema muestra todas las H.C de los pacientes que fueron atendidos por el personal correspondiente  y accediendo correctamente a las historias clínicas de cada uno de ellos.</w:t>
            </w:r>
          </w:p>
        </w:tc>
        <w:tc>
          <w:tcPr>
            <w:vAlign w:val="center"/>
          </w:tcPr>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bookmarkStart w:colFirst="0" w:colLast="0" w:name="_heading=h.xua0eoqtjpuf" w:id="7"/>
            <w:bookmarkEnd w:id="7"/>
            <w:r w:rsidDel="00000000" w:rsidR="00000000" w:rsidRPr="00000000">
              <w:rPr/>
              <w:drawing>
                <wp:inline distB="114300" distT="114300" distL="114300" distR="114300">
                  <wp:extent cx="1400175" cy="11811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00175" cy="11811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0">
            <w:pPr>
              <w:rPr>
                <w:b w:val="1"/>
              </w:rPr>
            </w:pPr>
            <w:r w:rsidDel="00000000" w:rsidR="00000000" w:rsidRPr="00000000">
              <w:rPr>
                <w:rtl w:val="0"/>
              </w:rPr>
              <w:t xml:space="preserve">Funcionalidad completada exitosamente.</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2"/>
                <w:szCs w:val="22"/>
                <w:shd w:fill="auto" w:val="clear"/>
                <w:vertAlign w:val="baseline"/>
              </w:rPr>
            </w:pPr>
            <w:r w:rsidDel="00000000" w:rsidR="00000000" w:rsidRPr="00000000">
              <w:rPr>
                <w:b w:val="1"/>
                <w:rtl w:val="0"/>
              </w:rPr>
              <w:t xml:space="preserve">Funcionalidad básica implementada: </w:t>
            </w:r>
            <w:r w:rsidDel="00000000" w:rsidR="00000000" w:rsidRPr="00000000">
              <w:rPr>
                <w:rtl w:val="0"/>
              </w:rPr>
              <w:t xml:space="preserve">La funcionalidad básica para ver historias clínicas de otros estudiantes se completó.</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b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tc>
      </w:tr>
      <w:tr>
        <w:trPr>
          <w:cantSplit w:val="0"/>
          <w:trHeight w:val="956" w:hRule="atLeast"/>
          <w:tblHeader w:val="0"/>
        </w:trPr>
        <w:tc>
          <w:tcPr>
            <w:vAlign w:val="center"/>
          </w:tcPr>
          <w:p w:rsidR="00000000" w:rsidDel="00000000" w:rsidP="00000000" w:rsidRDefault="00000000" w:rsidRPr="00000000" w14:paraId="00000064">
            <w:pPr>
              <w:jc w:val="center"/>
              <w:rPr/>
            </w:pPr>
            <w:r w:rsidDel="00000000" w:rsidR="00000000" w:rsidRPr="00000000">
              <w:rPr>
                <w:rFonts w:ascii="Arial" w:cs="Arial" w:eastAsia="Arial" w:hAnsi="Arial"/>
                <w:sz w:val="20"/>
                <w:szCs w:val="20"/>
                <w:rtl w:val="0"/>
              </w:rPr>
              <w:t xml:space="preserve">Adjuntar imágenes a las historias clínicas</w:t>
            </w:r>
            <w:r w:rsidDel="00000000" w:rsidR="00000000" w:rsidRPr="00000000">
              <w:rPr>
                <w:rtl w:val="0"/>
              </w:rPr>
            </w:r>
          </w:p>
        </w:tc>
        <w:tc>
          <w:tcPr/>
          <w:p w:rsidR="00000000" w:rsidDel="00000000" w:rsidP="00000000" w:rsidRDefault="00000000" w:rsidRPr="00000000" w14:paraId="00000065">
            <w:pPr>
              <w:numPr>
                <w:ilvl w:val="0"/>
                <w:numId w:val="1"/>
              </w:numPr>
              <w:spacing w:after="160" w:line="259" w:lineRule="auto"/>
              <w:ind w:left="720" w:hanging="360"/>
              <w:rPr>
                <w:u w:val="none"/>
              </w:rPr>
            </w:pPr>
            <w:r w:rsidDel="00000000" w:rsidR="00000000" w:rsidRPr="00000000">
              <w:rPr>
                <w:rtl w:val="0"/>
              </w:rPr>
              <w:t xml:space="preserve">Prueba de buscar las H.C:</w:t>
            </w:r>
          </w:p>
          <w:p w:rsidR="00000000" w:rsidDel="00000000" w:rsidP="00000000" w:rsidRDefault="00000000" w:rsidRPr="00000000" w14:paraId="00000066">
            <w:pPr>
              <w:spacing w:after="160" w:line="259" w:lineRule="auto"/>
              <w:ind w:left="720" w:firstLine="0"/>
              <w:rPr/>
            </w:pPr>
            <w:r w:rsidDel="00000000" w:rsidR="00000000" w:rsidRPr="00000000">
              <w:rPr>
                <w:rtl w:val="0"/>
              </w:rPr>
              <w:t xml:space="preserve">Se ejecutaron pruebas de buscar por personal que atendió a los pacientes y mostrando todos los pacientes atendidos por este. Además, se usó filtros por fecha.</w:t>
            </w:r>
          </w:p>
          <w:p w:rsidR="00000000" w:rsidDel="00000000" w:rsidP="00000000" w:rsidRDefault="00000000" w:rsidRPr="00000000" w14:paraId="00000067">
            <w:pPr>
              <w:numPr>
                <w:ilvl w:val="0"/>
                <w:numId w:val="1"/>
              </w:numPr>
              <w:spacing w:after="160" w:line="259" w:lineRule="auto"/>
              <w:ind w:left="720" w:hanging="360"/>
              <w:rPr>
                <w:u w:val="none"/>
              </w:rPr>
            </w:pPr>
            <w:r w:rsidDel="00000000" w:rsidR="00000000" w:rsidRPr="00000000">
              <w:rPr>
                <w:rtl w:val="0"/>
              </w:rPr>
              <w:t xml:space="preserve">Validación de adjuntar imágenes de H.C:</w:t>
            </w:r>
          </w:p>
          <w:p w:rsidR="00000000" w:rsidDel="00000000" w:rsidP="00000000" w:rsidRDefault="00000000" w:rsidRPr="00000000" w14:paraId="00000068">
            <w:pPr>
              <w:spacing w:after="160" w:line="259" w:lineRule="auto"/>
              <w:ind w:left="720" w:firstLine="0"/>
              <w:rPr/>
            </w:pPr>
            <w:r w:rsidDel="00000000" w:rsidR="00000000" w:rsidRPr="00000000">
              <w:rPr>
                <w:rtl w:val="0"/>
              </w:rPr>
              <w:t xml:space="preserve">Al ingresar a las H.C del paciente buscado, el sistema tiene la opción de cargar imágenes en formato jpg, png. El cargado de imágenes como placas, radiográficas del paciente se realizó correctamente, aún toma un tiempo prudente.</w:t>
            </w:r>
          </w:p>
        </w:tc>
        <w:tc>
          <w:tcPr>
            <w:vAlign w:val="center"/>
          </w:tcPr>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889635" cy="1061457"/>
                  <wp:effectExtent b="0" l="0" r="0" t="0"/>
                  <wp:docPr id="5" name="image2.png"/>
                  <a:graphic>
                    <a:graphicData uri="http://schemas.openxmlformats.org/drawingml/2006/picture">
                      <pic:pic>
                        <pic:nvPicPr>
                          <pic:cNvPr id="0" name="image2.png"/>
                          <pic:cNvPicPr preferRelativeResize="0"/>
                        </pic:nvPicPr>
                        <pic:blipFill>
                          <a:blip r:embed="rId8"/>
                          <a:srcRect b="22080" l="20749" r="15918" t="8056"/>
                          <a:stretch>
                            <a:fillRect/>
                          </a:stretch>
                        </pic:blipFill>
                        <pic:spPr>
                          <a:xfrm>
                            <a:off x="0" y="0"/>
                            <a:ext cx="889635" cy="106145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bookmarkStart w:colFirst="0" w:colLast="0" w:name="_heading=h.xua0eoqtjpuf" w:id="7"/>
            <w:bookmarkEnd w:id="7"/>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c>
        <w:tc>
          <w:tcPr/>
          <w:p w:rsidR="00000000" w:rsidDel="00000000" w:rsidP="00000000" w:rsidRDefault="00000000" w:rsidRPr="00000000" w14:paraId="0000006F">
            <w:pPr>
              <w:rPr>
                <w:b w:val="1"/>
              </w:rPr>
            </w:pPr>
            <w:r w:rsidDel="00000000" w:rsidR="00000000" w:rsidRPr="00000000">
              <w:rPr>
                <w:rtl w:val="0"/>
              </w:rPr>
              <w:t xml:space="preserve">Funcionalidad en desarrollo:</w:t>
            </w:r>
            <w:r w:rsidDel="00000000" w:rsidR="00000000" w:rsidRPr="00000000">
              <w:rPr>
                <w:rtl w:val="0"/>
              </w:rPr>
            </w:r>
          </w:p>
          <w:p w:rsidR="00000000" w:rsidDel="00000000" w:rsidP="00000000" w:rsidRDefault="00000000" w:rsidRPr="00000000" w14:paraId="00000070">
            <w:pPr>
              <w:numPr>
                <w:ilvl w:val="0"/>
                <w:numId w:val="10"/>
              </w:numPr>
              <w:spacing w:after="160" w:line="259" w:lineRule="auto"/>
              <w:ind w:left="720" w:hanging="360"/>
            </w:pPr>
            <w:r w:rsidDel="00000000" w:rsidR="00000000" w:rsidRPr="00000000">
              <w:rPr>
                <w:b w:val="1"/>
                <w:rtl w:val="0"/>
              </w:rPr>
              <w:t xml:space="preserve">Funcionalidad básica en desarrollo:</w:t>
            </w:r>
            <w:r w:rsidDel="00000000" w:rsidR="00000000" w:rsidRPr="00000000">
              <w:rPr>
                <w:rtl w:val="0"/>
              </w:rPr>
              <w:t xml:space="preserve"> La funcionalidad para adjuntar imágenes aún está en desarrollo.</w:t>
            </w:r>
          </w:p>
          <w:p w:rsidR="00000000" w:rsidDel="00000000" w:rsidP="00000000" w:rsidRDefault="00000000" w:rsidRPr="00000000" w14:paraId="00000071">
            <w:pPr>
              <w:spacing w:after="160" w:line="259" w:lineRule="auto"/>
              <w:ind w:left="720" w:firstLine="0"/>
              <w:rPr/>
            </w:pPr>
            <w:r w:rsidDel="00000000" w:rsidR="00000000" w:rsidRPr="00000000">
              <w:rPr>
                <w:rtl w:val="0"/>
              </w:rPr>
            </w:r>
          </w:p>
          <w:p w:rsidR="00000000" w:rsidDel="00000000" w:rsidP="00000000" w:rsidRDefault="00000000" w:rsidRPr="00000000" w14:paraId="00000072">
            <w:pPr>
              <w:numPr>
                <w:ilvl w:val="0"/>
                <w:numId w:val="10"/>
              </w:numPr>
              <w:spacing w:after="160" w:line="259" w:lineRule="auto"/>
              <w:ind w:left="720" w:hanging="360"/>
              <w:rPr>
                <w:b w:val="1"/>
              </w:rPr>
            </w:pPr>
            <w:r w:rsidDel="00000000" w:rsidR="00000000" w:rsidRPr="00000000">
              <w:rPr>
                <w:b w:val="1"/>
                <w:rtl w:val="0"/>
              </w:rPr>
              <w:t xml:space="preserve">Lentitud en el procesamiento: </w:t>
            </w:r>
            <w:r w:rsidDel="00000000" w:rsidR="00000000" w:rsidRPr="00000000">
              <w:rPr>
                <w:rtl w:val="0"/>
              </w:rPr>
              <w:t xml:space="preserve">El procesamiento de imágenes grandes es lento y afecta a la experiencia del usuario.</w:t>
            </w:r>
          </w:p>
        </w:tc>
      </w:tr>
    </w:tbl>
    <w:p w:rsidR="00000000" w:rsidDel="00000000" w:rsidP="00000000" w:rsidRDefault="00000000" w:rsidRPr="00000000" w14:paraId="00000073">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aconcuadrcula">
    <w:name w:val="Table Grid"/>
    <w:basedOn w:val="Tablanormal"/>
    <w:uiPriority w:val="39"/>
    <w:rsid w:val="00E709D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E709DA"/>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Znsz17+VM66FYFJQIJaPmVf2jw==">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2024-05-21T21:52:00Z</dcterms:created>
  <dc:creator>Alumno</dc:creator>
</cp:coreProperties>
</file>