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480" w:line="240" w:lineRule="auto"/>
        <w:ind w:left="360" w:firstLine="0"/>
        <w:jc w:val="center"/>
        <w:rPr>
          <w:b w:val="1"/>
          <w:color w:val="632423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632423"/>
          <w:sz w:val="24"/>
          <w:szCs w:val="24"/>
          <w:rtl w:val="0"/>
        </w:rPr>
        <w:t xml:space="preserve">Minuta de Reunión</w:t>
      </w:r>
    </w:p>
    <w:tbl>
      <w:tblPr>
        <w:tblStyle w:val="Table1"/>
        <w:tblpPr w:leftFromText="141" w:rightFromText="141" w:topFromText="0" w:bottomFromText="0" w:vertAnchor="text" w:horzAnchor="text" w:tblpX="0" w:tblpY="0"/>
        <w:tblW w:w="9248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803"/>
        <w:gridCol w:w="6445"/>
        <w:tblGridChange w:id="0">
          <w:tblGrid>
            <w:gridCol w:w="2803"/>
            <w:gridCol w:w="6445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708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Historias Clínicas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Motivo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left="708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Asignación de roles en el proyecto asignado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GRANDE CONTRERAS, Mario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ROLDAN HINOJOSA, Jhon 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VERA CHINCHAY, Javier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MALPARTIDA ZEVALLOS, Franco Luis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BALDEON LARA, Jhonatan Moisés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COLLACHAGUA VENTURA, Junior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SANABRIA TINOCO, Williams Anthony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JAUREGUI PONCE, Jhon Kennedy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POVIS URIBE, Jean Anthony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DIAZ LOAYZA, Diego Juan de Dios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y Hora: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 de junio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2024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Lugar: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Reunión virtual por Google Meet</w:t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01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201"/>
        <w:tblGridChange w:id="0">
          <w:tblGrid>
            <w:gridCol w:w="920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B">
            <w:pPr>
              <w:widowControl w:val="0"/>
              <w:spacing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Puntos Tratados</w:t>
            </w:r>
          </w:p>
        </w:tc>
      </w:tr>
      <w:tr>
        <w:trPr>
          <w:cantSplit w:val="0"/>
          <w:trHeight w:val="128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widowControl w:val="0"/>
              <w:spacing w:before="120" w:line="36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Presentación del diseño e implementación de interfaces de usuario y lógica de backend, sprints faltantes.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Resultados de pruebas de funcionalidad y discusión de problemas y soluciones en Cypress.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Planificación de mejoras, optimización y pruebas adicionales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Acuerdos para la  integración de nuestro proyecto con los demás proyectos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120" w:before="12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01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201"/>
        <w:tblGridChange w:id="0">
          <w:tblGrid>
            <w:gridCol w:w="920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5">
            <w:pPr>
              <w:widowControl w:val="0"/>
              <w:spacing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Acuerdos</w:t>
            </w:r>
          </w:p>
        </w:tc>
      </w:tr>
      <w:tr>
        <w:trPr>
          <w:cantSplit w:val="0"/>
          <w:trHeight w:val="128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975.0" w:type="dxa"/>
              <w:jc w:val="left"/>
              <w:tblBorders>
                <w:top w:color="bfbfbf" w:space="0" w:sz="4" w:val="single"/>
                <w:left w:color="bfbfbf" w:space="0" w:sz="4" w:val="single"/>
                <w:bottom w:color="bfbfbf" w:space="0" w:sz="4" w:val="single"/>
                <w:right w:color="bfbfbf" w:space="0" w:sz="4" w:val="single"/>
                <w:insideH w:color="bfbfbf" w:space="0" w:sz="4" w:val="single"/>
                <w:insideV w:color="bfbfbf" w:space="0" w:sz="4" w:val="single"/>
              </w:tblBorders>
              <w:tblLayout w:type="fixed"/>
              <w:tblLook w:val="04A0"/>
            </w:tblPr>
            <w:tblGrid>
              <w:gridCol w:w="2991"/>
              <w:gridCol w:w="4354"/>
              <w:gridCol w:w="1630"/>
              <w:tblGridChange w:id="0">
                <w:tblGrid>
                  <w:gridCol w:w="2991"/>
                  <w:gridCol w:w="4354"/>
                  <w:gridCol w:w="16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7">
                  <w:pPr>
                    <w:widowControl w:val="0"/>
                    <w:spacing w:after="120" w:before="120" w:line="360" w:lineRule="auto"/>
                    <w:jc w:val="both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Responsable</w:t>
                  </w:r>
                </w:p>
              </w:tc>
              <w:tc>
                <w:tcPr/>
                <w:p w:rsidR="00000000" w:rsidDel="00000000" w:rsidP="00000000" w:rsidRDefault="00000000" w:rsidRPr="00000000" w14:paraId="00000028">
                  <w:pPr>
                    <w:widowControl w:val="0"/>
                    <w:spacing w:after="120" w:before="120" w:line="360" w:lineRule="auto"/>
                    <w:jc w:val="both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Acción</w:t>
                  </w:r>
                </w:p>
              </w:tc>
              <w:tc>
                <w:tcPr/>
                <w:p w:rsidR="00000000" w:rsidDel="00000000" w:rsidP="00000000" w:rsidRDefault="00000000" w:rsidRPr="00000000" w14:paraId="00000029">
                  <w:pPr>
                    <w:widowControl w:val="0"/>
                    <w:spacing w:after="120" w:before="120" w:line="360" w:lineRule="auto"/>
                    <w:jc w:val="both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Fecha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A">
                  <w:pPr>
                    <w:widowControl w:val="0"/>
                    <w:spacing w:after="120" w:before="120" w:line="360" w:lineRule="auto"/>
                    <w:rPr>
                      <w:b w:val="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JAUREGUI PONCE, Jhon Kennedy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B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VERA CHINCHAY, Javier</w:t>
                  </w:r>
                </w:p>
              </w:tc>
              <w:tc>
                <w:tcPr/>
                <w:p w:rsidR="00000000" w:rsidDel="00000000" w:rsidP="00000000" w:rsidRDefault="00000000" w:rsidRPr="00000000" w14:paraId="0000002C">
                  <w:pPr>
                    <w:widowControl w:val="0"/>
                    <w:spacing w:after="120" w:before="120" w:line="360" w:lineRule="auto"/>
                    <w:jc w:val="both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Desarrollo Frontend: Investigación de Ángular, TypeSript y Bootstrap - Opciones para la realizacion de la integracion </w:t>
                  </w:r>
                </w:p>
                <w:p w:rsidR="00000000" w:rsidDel="00000000" w:rsidP="00000000" w:rsidRDefault="00000000" w:rsidRPr="00000000" w14:paraId="0000002D">
                  <w:pPr>
                    <w:widowControl w:val="0"/>
                    <w:spacing w:after="120" w:before="120" w:line="360" w:lineRule="auto"/>
                    <w:jc w:val="both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E">
                  <w:pPr>
                    <w:widowControl w:val="0"/>
                    <w:spacing w:after="120" w:before="120" w:line="360" w:lineRule="auto"/>
                    <w:jc w:val="both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16/06/2024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F">
                  <w:pPr>
                    <w:widowControl w:val="0"/>
                    <w:spacing w:after="120" w:before="120" w:line="36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GRANDE CONTRERAS, Mario</w:t>
                  </w:r>
                </w:p>
                <w:p w:rsidR="00000000" w:rsidDel="00000000" w:rsidP="00000000" w:rsidRDefault="00000000" w:rsidRPr="00000000" w14:paraId="00000030">
                  <w:pPr>
                    <w:widowControl w:val="0"/>
                    <w:spacing w:after="120" w:before="120" w:line="36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DIAZ LOAYZA, Diego Juan de Dios</w:t>
                  </w:r>
                </w:p>
              </w:tc>
              <w:tc>
                <w:tcPr/>
                <w:p w:rsidR="00000000" w:rsidDel="00000000" w:rsidP="00000000" w:rsidRDefault="00000000" w:rsidRPr="00000000" w14:paraId="00000031">
                  <w:pPr>
                    <w:widowControl w:val="0"/>
                    <w:spacing w:after="120" w:before="120" w:line="360" w:lineRule="auto"/>
                    <w:jc w:val="both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Desarrollo Frontend: Investigación de Ángula, TypeSript y Bootstrap - Opciones para la realizacion de la integracion </w:t>
                  </w:r>
                </w:p>
                <w:p w:rsidR="00000000" w:rsidDel="00000000" w:rsidP="00000000" w:rsidRDefault="00000000" w:rsidRPr="00000000" w14:paraId="00000032">
                  <w:pPr>
                    <w:widowControl w:val="0"/>
                    <w:spacing w:after="120" w:before="120" w:line="360" w:lineRule="auto"/>
                    <w:jc w:val="both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3">
                  <w:pPr>
                    <w:widowControl w:val="0"/>
                    <w:spacing w:after="120" w:before="120" w:line="360" w:lineRule="auto"/>
                    <w:jc w:val="both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16/06/2024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4">
                  <w:pPr>
                    <w:widowControl w:val="0"/>
                    <w:spacing w:after="120" w:before="120" w:line="36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MALPARTIDA ZEVALLOS, Franco Luis</w:t>
                  </w:r>
                </w:p>
                <w:p w:rsidR="00000000" w:rsidDel="00000000" w:rsidP="00000000" w:rsidRDefault="00000000" w:rsidRPr="00000000" w14:paraId="00000035">
                  <w:pPr>
                    <w:widowControl w:val="0"/>
                    <w:spacing w:after="120" w:before="120" w:line="36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COLLACHAGUA VENTURA, Junior</w:t>
                  </w:r>
                </w:p>
                <w:p w:rsidR="00000000" w:rsidDel="00000000" w:rsidP="00000000" w:rsidRDefault="00000000" w:rsidRPr="00000000" w14:paraId="00000036">
                  <w:pPr>
                    <w:widowControl w:val="0"/>
                    <w:spacing w:after="120" w:before="120" w:line="36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SANABRIA TINOCO, Williams Anthony</w:t>
                  </w:r>
                </w:p>
                <w:p w:rsidR="00000000" w:rsidDel="00000000" w:rsidP="00000000" w:rsidRDefault="00000000" w:rsidRPr="00000000" w14:paraId="00000037">
                  <w:pPr>
                    <w:widowControl w:val="0"/>
                    <w:spacing w:after="120" w:before="120" w:line="36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POVIS URIBE, Jean Anthony</w:t>
                  </w:r>
                </w:p>
              </w:tc>
              <w:tc>
                <w:tcPr/>
                <w:p w:rsidR="00000000" w:rsidDel="00000000" w:rsidP="00000000" w:rsidRDefault="00000000" w:rsidRPr="00000000" w14:paraId="00000038">
                  <w:pPr>
                    <w:widowControl w:val="0"/>
                    <w:spacing w:after="120" w:before="120" w:line="360" w:lineRule="auto"/>
                    <w:jc w:val="both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Pruebas de extremo de a extremo en Cypress- Opciones para la realizacion de la integracion </w:t>
                  </w:r>
                </w:p>
                <w:p w:rsidR="00000000" w:rsidDel="00000000" w:rsidP="00000000" w:rsidRDefault="00000000" w:rsidRPr="00000000" w14:paraId="00000039">
                  <w:pPr>
                    <w:widowControl w:val="0"/>
                    <w:spacing w:after="120" w:before="120" w:line="360" w:lineRule="auto"/>
                    <w:jc w:val="both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</w:t>
                  </w:r>
                </w:p>
              </w:tc>
              <w:tc>
                <w:tcPr/>
                <w:p w:rsidR="00000000" w:rsidDel="00000000" w:rsidP="00000000" w:rsidRDefault="00000000" w:rsidRPr="00000000" w14:paraId="0000003A">
                  <w:pPr>
                    <w:widowControl w:val="0"/>
                    <w:spacing w:after="120" w:before="120" w:line="360" w:lineRule="auto"/>
                    <w:jc w:val="both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16/06/2024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B">
                  <w:pPr>
                    <w:widowControl w:val="0"/>
                    <w:spacing w:after="120" w:before="120" w:line="36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ROLDAN HINOJOSA, Jhon </w:t>
                  </w:r>
                </w:p>
                <w:p w:rsidR="00000000" w:rsidDel="00000000" w:rsidP="00000000" w:rsidRDefault="00000000" w:rsidRPr="00000000" w14:paraId="0000003C">
                  <w:pPr>
                    <w:widowControl w:val="0"/>
                    <w:spacing w:after="120" w:before="120" w:line="36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BALDEON LARA, Jhonatan Moisés</w:t>
                  </w:r>
                </w:p>
              </w:tc>
              <w:tc>
                <w:tcPr/>
                <w:p w:rsidR="00000000" w:rsidDel="00000000" w:rsidP="00000000" w:rsidRDefault="00000000" w:rsidRPr="00000000" w14:paraId="0000003D">
                  <w:pPr>
                    <w:widowControl w:val="0"/>
                    <w:spacing w:after="120" w:before="120" w:line="360" w:lineRule="auto"/>
                    <w:jc w:val="both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Pruebas en Selenium - Opciones para la realizacion de la integracion </w:t>
                  </w:r>
                </w:p>
              </w:tc>
              <w:tc>
                <w:tcPr/>
                <w:p w:rsidR="00000000" w:rsidDel="00000000" w:rsidP="00000000" w:rsidRDefault="00000000" w:rsidRPr="00000000" w14:paraId="0000003E">
                  <w:pPr>
                    <w:widowControl w:val="0"/>
                    <w:spacing w:after="120" w:before="120" w:line="360" w:lineRule="auto"/>
                    <w:jc w:val="both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16/06/2024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widowControl w:val="0"/>
              <w:spacing w:after="120" w:before="12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