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color w:val="cc0000"/>
          <w:sz w:val="30"/>
          <w:szCs w:val="30"/>
        </w:rPr>
      </w:pPr>
      <w:r w:rsidDel="00000000" w:rsidR="00000000" w:rsidRPr="00000000">
        <w:rPr>
          <w:b w:val="1"/>
          <w:color w:val="cc0000"/>
          <w:sz w:val="30"/>
          <w:szCs w:val="30"/>
          <w:rtl w:val="0"/>
        </w:rPr>
        <w:t xml:space="preserve">SPRINT 0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Due by Sept 16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Name of Product: </w:t>
      </w:r>
      <w:r w:rsidDel="00000000" w:rsidR="00000000" w:rsidRPr="00000000">
        <w:rPr>
          <w:rtl w:val="0"/>
        </w:rPr>
        <w:t xml:space="preserve">Catkins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Github Repo: YES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Added Team on GitHub Class: YES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Team.md ready: NO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Sign-up on JIRA: NO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Due by Sept 23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contract signed: NO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Summary.md ready: NO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Competition.md ready: NO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Personas.pdf ready: NO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 ready: NO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Submit under directory “doc/sprint0”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Ideas: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Valorant Community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Tournaments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Tool to find teammates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Posts memes/tutorials/leaks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Challenges?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UTSC Campus Social media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Clubs can post events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Departments can post events/news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Safe way to sell textbooks on campus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Course chats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team.md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Full Name | UTORID | Student ID | Email | Best Way to Contact | Discord Username |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Patricia Midori Nagatani | nagatan4 |1005359602 | patricia.nagatani@mail.utoronto.ca | 6479490641 | Amu#2266 |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Xiao Tian Yu | yuxiao47 | 1008204774 | tyan.yu@mail.utoronto.ca | 6478071308 | magpie#6462 |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Howie Chen | chencun1 | 1007477687 | </w:t>
      </w:r>
      <w:hyperlink r:id="rId6">
        <w:r w:rsidDel="00000000" w:rsidR="00000000" w:rsidRPr="00000000">
          <w:rPr>
            <w:u w:val="single"/>
            <w:rtl w:val="0"/>
          </w:rPr>
          <w:t xml:space="preserve">Howie.chen@mail.utoronto.ca</w:t>
        </w:r>
      </w:hyperlink>
      <w:r w:rsidDel="00000000" w:rsidR="00000000" w:rsidRPr="00000000">
        <w:rPr>
          <w:rtl w:val="0"/>
        </w:rPr>
        <w:t xml:space="preserve"> | email | Zeneo#4872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Ran Zi | ziran | 1006836827 | </w:t>
      </w:r>
      <w:hyperlink r:id="rId7">
        <w:r w:rsidDel="00000000" w:rsidR="00000000" w:rsidRPr="00000000">
          <w:rPr>
            <w:u w:val="single"/>
            <w:rtl w:val="0"/>
          </w:rPr>
          <w:t xml:space="preserve">karl.zi@mail.utoronto.ca</w:t>
        </w:r>
      </w:hyperlink>
      <w:r w:rsidDel="00000000" w:rsidR="00000000" w:rsidRPr="00000000">
        <w:rPr>
          <w:rtl w:val="0"/>
        </w:rPr>
        <w:t xml:space="preserve"> | 6476791760 | dawg#3942 |</w:t>
      </w:r>
    </w:p>
    <w:p w:rsidR="00000000" w:rsidDel="00000000" w:rsidP="00000000" w:rsidRDefault="00000000" w:rsidRPr="00000000" w14:paraId="00000035">
      <w:pPr>
        <w:ind w:right="5.669291338583093"/>
        <w:rPr/>
      </w:pPr>
      <w:r w:rsidDel="00000000" w:rsidR="00000000" w:rsidRPr="00000000">
        <w:rPr>
          <w:rtl w:val="0"/>
        </w:rPr>
        <w:t xml:space="preserve">| Ilya Kostin | kostinil | </w:t>
      </w:r>
      <w:r w:rsidDel="00000000" w:rsidR="00000000" w:rsidRPr="00000000">
        <w:rPr>
          <w:highlight w:val="white"/>
          <w:rtl w:val="0"/>
        </w:rPr>
        <w:t xml:space="preserve">1007474840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 ilya.kostin@mail.utoronto.ca | 6472064342 | IlyukhaKIS#5619| </w:t>
      </w:r>
    </w:p>
    <w:p w:rsidR="00000000" w:rsidDel="00000000" w:rsidP="00000000" w:rsidRDefault="00000000" w:rsidRPr="00000000" w14:paraId="00000036">
      <w:pPr>
        <w:ind w:right="5.669291338583093"/>
        <w:rPr/>
      </w:pPr>
      <w:r w:rsidDel="00000000" w:rsidR="00000000" w:rsidRPr="00000000">
        <w:rPr>
          <w:rtl w:val="0"/>
        </w:rPr>
        <w:t xml:space="preserve">| Jia Cheng Liao | liaoji11 | 1007360179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mario.liao@mail.utoronto.ca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 6476673995 | Alsae#3314 |</w:t>
      </w:r>
    </w:p>
    <w:p w:rsidR="00000000" w:rsidDel="00000000" w:rsidP="00000000" w:rsidRDefault="00000000" w:rsidRPr="00000000" w14:paraId="00000037">
      <w:pPr>
        <w:ind w:right="-288.18897637795203"/>
        <w:rPr/>
      </w:pPr>
      <w:r w:rsidDel="00000000" w:rsidR="00000000" w:rsidRPr="00000000">
        <w:rPr>
          <w:rtl w:val="0"/>
        </w:rPr>
        <w:t xml:space="preserve">| Yangkun Li | liyangku | 1007035414 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yangkun.li@mail.utoronto.ca</w:t>
        </w:r>
      </w:hyperlink>
      <w:r w:rsidDel="00000000" w:rsidR="00000000" w:rsidRPr="00000000">
        <w:rPr>
          <w:rtl w:val="0"/>
        </w:rPr>
        <w:t xml:space="preserve"> | Discord | BurningWater1#4655 |</w:t>
      </w:r>
    </w:p>
    <w:p w:rsidR="00000000" w:rsidDel="00000000" w:rsidP="00000000" w:rsidRDefault="00000000" w:rsidRPr="00000000" w14:paraId="00000038">
      <w:pPr>
        <w:ind w:right="-1440"/>
        <w:rPr/>
      </w:pPr>
      <w:r w:rsidDel="00000000" w:rsidR="00000000" w:rsidRPr="00000000">
        <w:rPr>
          <w:rtl w:val="0"/>
        </w:rPr>
        <w:t xml:space="preserve"> **Discord Chat/Server Invite: **   https://discord.gg/GqdYnfhpH5 </w:t>
      </w:r>
    </w:p>
    <w:p w:rsidR="00000000" w:rsidDel="00000000" w:rsidP="00000000" w:rsidRDefault="00000000" w:rsidRPr="00000000" w14:paraId="00000039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-1440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team-contract.pdf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144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Summary.md</w:t>
      </w:r>
    </w:p>
    <w:p w:rsidR="00000000" w:rsidDel="00000000" w:rsidP="00000000" w:rsidRDefault="00000000" w:rsidRPr="00000000" w14:paraId="0000003D">
      <w:pPr>
        <w:ind w:right="-1440"/>
        <w:rPr/>
      </w:pPr>
      <w:r w:rsidDel="00000000" w:rsidR="00000000" w:rsidRPr="00000000">
        <w:rPr>
          <w:rtl w:val="0"/>
        </w:rPr>
        <w:t xml:space="preserve">Identify</w:t>
      </w:r>
      <w:r w:rsidDel="00000000" w:rsidR="00000000" w:rsidRPr="00000000">
        <w:rPr>
          <w:rtl w:val="0"/>
        </w:rPr>
        <w:t xml:space="preserve"> key users, key use cases, and key usage scenarios </w:t>
      </w:r>
    </w:p>
    <w:p w:rsidR="00000000" w:rsidDel="00000000" w:rsidP="00000000" w:rsidRDefault="00000000" w:rsidRPr="00000000" w14:paraId="0000003E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144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Competition.md</w:t>
      </w:r>
    </w:p>
    <w:p w:rsidR="00000000" w:rsidDel="00000000" w:rsidP="00000000" w:rsidRDefault="00000000" w:rsidRPr="00000000" w14:paraId="00000040">
      <w:pPr>
        <w:ind w:right="-1440"/>
        <w:rPr/>
      </w:pPr>
      <w:r w:rsidDel="00000000" w:rsidR="00000000" w:rsidRPr="00000000">
        <w:rPr>
          <w:rtl w:val="0"/>
        </w:rPr>
        <w:t xml:space="preserve">Find existing products and for all answer: How is your product different? How will the product be better given certain scenarios? Why did the competitors not focus on these scenarios?</w:t>
      </w:r>
    </w:p>
    <w:p w:rsidR="00000000" w:rsidDel="00000000" w:rsidP="00000000" w:rsidRDefault="00000000" w:rsidRPr="00000000" w14:paraId="00000041">
      <w:pPr>
        <w:ind w:right="-144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1440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Personas.pdf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144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1440"/>
        <w:rPr>
          <w:b w:val="1"/>
        </w:rPr>
      </w:pPr>
      <w:r w:rsidDel="00000000" w:rsidR="00000000" w:rsidRPr="00000000">
        <w:rPr>
          <w:b w:val="1"/>
          <w:rtl w:val="0"/>
        </w:rPr>
        <w:t xml:space="preserve">PB.md</w:t>
      </w:r>
    </w:p>
    <w:p w:rsidR="00000000" w:rsidDel="00000000" w:rsidP="00000000" w:rsidRDefault="00000000" w:rsidRPr="00000000" w14:paraId="00000045">
      <w:pPr>
        <w:ind w:right="-1440"/>
        <w:rPr/>
      </w:pPr>
      <w:r w:rsidDel="00000000" w:rsidR="00000000" w:rsidRPr="00000000">
        <w:rPr>
          <w:rtl w:val="0"/>
        </w:rPr>
        <w:t xml:space="preserve">20 user stories</w:t>
      </w:r>
    </w:p>
    <w:p w:rsidR="00000000" w:rsidDel="00000000" w:rsidP="00000000" w:rsidRDefault="00000000" w:rsidRPr="00000000" w14:paraId="00000046">
      <w:pPr>
        <w:ind w:right="-144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1440"/>
        <w:rPr>
          <w:b w:val="1"/>
        </w:rPr>
      </w:pPr>
      <w:r w:rsidDel="00000000" w:rsidR="00000000" w:rsidRPr="00000000">
        <w:rPr>
          <w:b w:val="1"/>
          <w:rtl w:val="0"/>
        </w:rPr>
        <w:t xml:space="preserve">UX/UI planning</w:t>
      </w:r>
    </w:p>
    <w:p w:rsidR="00000000" w:rsidDel="00000000" w:rsidP="00000000" w:rsidRDefault="00000000" w:rsidRPr="00000000" w14:paraId="00000048">
      <w:pPr>
        <w:ind w:right="-1440"/>
        <w:rPr>
          <w:b w:val="1"/>
        </w:rPr>
      </w:pPr>
      <w:r w:rsidDel="00000000" w:rsidR="00000000" w:rsidRPr="00000000">
        <w:rPr>
          <w:b w:val="1"/>
          <w:rtl w:val="0"/>
        </w:rPr>
        <w:t xml:space="preserve">[see pdf for sprint 0]</w:t>
      </w:r>
    </w:p>
    <w:p w:rsidR="00000000" w:rsidDel="00000000" w:rsidP="00000000" w:rsidRDefault="00000000" w:rsidRPr="00000000" w14:paraId="00000049">
      <w:pPr>
        <w:ind w:right="-144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1440"/>
        <w:rPr>
          <w:b w:val="1"/>
        </w:rPr>
      </w:pPr>
      <w:r w:rsidDel="00000000" w:rsidR="00000000" w:rsidRPr="00000000">
        <w:rPr>
          <w:b w:val="1"/>
          <w:rtl w:val="0"/>
        </w:rPr>
        <w:t xml:space="preserve">Done.md</w:t>
      </w:r>
    </w:p>
    <w:p w:rsidR="00000000" w:rsidDel="00000000" w:rsidP="00000000" w:rsidRDefault="00000000" w:rsidRPr="00000000" w14:paraId="0000004B">
      <w:pPr>
        <w:ind w:right="-1440"/>
        <w:rPr/>
      </w:pPr>
      <w:r w:rsidDel="00000000" w:rsidR="00000000" w:rsidRPr="00000000">
        <w:rPr>
          <w:rtl w:val="0"/>
        </w:rPr>
        <w:t xml:space="preserve">For every user story, we should define what “done” is</w:t>
      </w:r>
    </w:p>
    <w:p w:rsidR="00000000" w:rsidDel="00000000" w:rsidP="00000000" w:rsidRDefault="00000000" w:rsidRPr="00000000" w14:paraId="0000004C">
      <w:pPr>
        <w:ind w:right="-144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-144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Process.md</w:t>
      </w:r>
    </w:p>
    <w:p w:rsidR="00000000" w:rsidDel="00000000" w:rsidP="00000000" w:rsidRDefault="00000000" w:rsidRPr="00000000" w14:paraId="0000004E">
      <w:pPr>
        <w:ind w:right="-1440"/>
        <w:rPr>
          <w:b w:val="1"/>
        </w:rPr>
      </w:pPr>
      <w:r w:rsidDel="00000000" w:rsidR="00000000" w:rsidRPr="00000000">
        <w:rPr>
          <w:b w:val="1"/>
          <w:rtl w:val="0"/>
        </w:rPr>
        <w:t xml:space="preserve">[see pdf for sprint 0]</w:t>
      </w:r>
    </w:p>
    <w:p w:rsidR="00000000" w:rsidDel="00000000" w:rsidP="00000000" w:rsidRDefault="00000000" w:rsidRPr="00000000" w14:paraId="0000004F">
      <w:pPr>
        <w:ind w:right="-144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-144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README.md</w:t>
      </w:r>
    </w:p>
    <w:p w:rsidR="00000000" w:rsidDel="00000000" w:rsidP="00000000" w:rsidRDefault="00000000" w:rsidRPr="00000000" w14:paraId="00000051">
      <w:pPr>
        <w:ind w:right="-1440"/>
        <w:rPr>
          <w:b w:val="1"/>
        </w:rPr>
      </w:pPr>
      <w:r w:rsidDel="00000000" w:rsidR="00000000" w:rsidRPr="00000000">
        <w:rPr>
          <w:b w:val="1"/>
          <w:rtl w:val="0"/>
        </w:rPr>
        <w:t xml:space="preserve">[see pdf for sprint 0]</w:t>
      </w:r>
    </w:p>
    <w:sectPr>
      <w:headerReference r:id="rId12" w:type="default"/>
      <w:pgSz w:h="15840" w:w="12240" w:orient="portrait"/>
      <w:pgMar w:bottom="1440" w:top="1440" w:left="1440" w:right="59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dq3MlBQOb1lH10W_bBLGqU3hRsscSMqaLhwtaDz2zRI/edit" TargetMode="External"/><Relationship Id="rId10" Type="http://schemas.openxmlformats.org/officeDocument/2006/relationships/hyperlink" Target="https://docs.google.com/document/d/19rpYr1JwOv4pEhAwZ4DlLAO8D4KW0fr7qjhLUqa4Ijc/edit#" TargetMode="External"/><Relationship Id="rId12" Type="http://schemas.openxmlformats.org/officeDocument/2006/relationships/header" Target="header1.xml"/><Relationship Id="rId9" Type="http://schemas.openxmlformats.org/officeDocument/2006/relationships/hyperlink" Target="mailto:yangkun.li@mail.utoronto.ca" TargetMode="External"/><Relationship Id="rId5" Type="http://schemas.openxmlformats.org/officeDocument/2006/relationships/styles" Target="styles.xml"/><Relationship Id="rId6" Type="http://schemas.openxmlformats.org/officeDocument/2006/relationships/hyperlink" Target="mailto:Howie.chen@mail.utoronto.ca" TargetMode="External"/><Relationship Id="rId7" Type="http://schemas.openxmlformats.org/officeDocument/2006/relationships/hyperlink" Target="mailto:karl.zi@mail.utoronto.ca" TargetMode="External"/><Relationship Id="rId8" Type="http://schemas.openxmlformats.org/officeDocument/2006/relationships/hyperlink" Target="mailto:mario.liao@mail.utoronto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