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4"/>
          <w:szCs w:val="24"/>
        </w:rPr>
      </w:pPr>
      <w:r w:rsidDel="00000000" w:rsidR="00000000" w:rsidRPr="00000000">
        <w:rPr>
          <w:rtl w:val="0"/>
        </w:rPr>
      </w:r>
    </w:p>
    <w:p w:rsidR="00000000" w:rsidDel="00000000" w:rsidP="00000000" w:rsidRDefault="00000000" w:rsidRPr="00000000" w14:paraId="00000002">
      <w:pPr>
        <w:spacing w:line="276" w:lineRule="auto"/>
        <w:jc w:val="both"/>
        <w:rPr>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sz w:val="24"/>
          <w:szCs w:val="24"/>
        </w:rPr>
      </w:pPr>
      <w:r w:rsidDel="00000000" w:rsidR="00000000" w:rsidRPr="00000000">
        <w:rPr>
          <w:rtl w:val="0"/>
        </w:rPr>
      </w:r>
    </w:p>
    <w:p w:rsidR="00000000" w:rsidDel="00000000" w:rsidP="00000000" w:rsidRDefault="00000000" w:rsidRPr="00000000" w14:paraId="00000005">
      <w:pPr>
        <w:spacing w:line="276" w:lineRule="auto"/>
        <w:jc w:val="both"/>
        <w:rPr>
          <w:sz w:val="24"/>
          <w:szCs w:val="24"/>
        </w:rPr>
      </w:pPr>
      <w:r w:rsidDel="00000000" w:rsidR="00000000" w:rsidRPr="00000000">
        <w:rPr>
          <w:rtl w:val="0"/>
        </w:rPr>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spacing w:line="276" w:lineRule="auto"/>
        <w:jc w:val="both"/>
        <w:rPr>
          <w:sz w:val="24"/>
          <w:szCs w:val="24"/>
        </w:rPr>
      </w:pPr>
      <w:r w:rsidDel="00000000" w:rsidR="00000000" w:rsidRPr="00000000">
        <w:rPr>
          <w:rtl w:val="0"/>
        </w:rPr>
      </w:r>
    </w:p>
    <w:p w:rsidR="00000000" w:rsidDel="00000000" w:rsidP="00000000" w:rsidRDefault="00000000" w:rsidRPr="00000000" w14:paraId="00000009">
      <w:pPr>
        <w:spacing w:line="276" w:lineRule="auto"/>
        <w:jc w:val="both"/>
        <w:rPr>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spacing w:line="276" w:lineRule="auto"/>
        <w:jc w:val="both"/>
        <w:rPr>
          <w:sz w:val="24"/>
          <w:szCs w:val="24"/>
        </w:rPr>
      </w:pPr>
      <w:r w:rsidDel="00000000" w:rsidR="00000000" w:rsidRPr="00000000">
        <w:rPr>
          <w:rtl w:val="0"/>
        </w:rPr>
      </w:r>
    </w:p>
    <w:p w:rsidR="00000000" w:rsidDel="00000000" w:rsidP="00000000" w:rsidRDefault="00000000" w:rsidRPr="00000000" w14:paraId="0000000C">
      <w:pPr>
        <w:spacing w:line="276" w:lineRule="auto"/>
        <w:jc w:val="both"/>
        <w:rPr>
          <w:sz w:val="24"/>
          <w:szCs w:val="24"/>
        </w:rPr>
      </w:pPr>
      <w:r w:rsidDel="00000000" w:rsidR="00000000" w:rsidRPr="00000000">
        <w:rPr>
          <w:rtl w:val="0"/>
        </w:rPr>
      </w:r>
    </w:p>
    <w:p w:rsidR="00000000" w:rsidDel="00000000" w:rsidP="00000000" w:rsidRDefault="00000000" w:rsidRPr="00000000" w14:paraId="0000000D">
      <w:pPr>
        <w:spacing w:line="276" w:lineRule="auto"/>
        <w:jc w:val="both"/>
        <w:rPr>
          <w:sz w:val="24"/>
          <w:szCs w:val="24"/>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p w:rsidR="00000000" w:rsidDel="00000000" w:rsidP="00000000" w:rsidRDefault="00000000" w:rsidRPr="00000000" w14:paraId="0000000F">
      <w:pPr>
        <w:spacing w:line="276" w:lineRule="auto"/>
        <w:jc w:val="both"/>
        <w:rPr>
          <w:sz w:val="24"/>
          <w:szCs w:val="24"/>
        </w:rPr>
      </w:pPr>
      <w:r w:rsidDel="00000000" w:rsidR="00000000" w:rsidRPr="00000000">
        <w:rPr>
          <w:rtl w:val="0"/>
        </w:rPr>
      </w:r>
    </w:p>
    <w:p w:rsidR="00000000" w:rsidDel="00000000" w:rsidP="00000000" w:rsidRDefault="00000000" w:rsidRPr="00000000" w14:paraId="00000010">
      <w:pPr>
        <w:pStyle w:val="Title"/>
        <w:spacing w:line="276" w:lineRule="auto"/>
        <w:jc w:val="both"/>
        <w:rPr>
          <w:sz w:val="24"/>
          <w:szCs w:val="24"/>
        </w:rPr>
      </w:pPr>
      <w:bookmarkStart w:colFirst="0" w:colLast="0" w:name="_c95el48xl6wp" w:id="0"/>
      <w:bookmarkEnd w:id="0"/>
      <w:r w:rsidDel="00000000" w:rsidR="00000000" w:rsidRPr="00000000">
        <w:rPr>
          <w:rtl w:val="0"/>
        </w:rPr>
      </w:r>
    </w:p>
    <w:p w:rsidR="00000000" w:rsidDel="00000000" w:rsidP="00000000" w:rsidRDefault="00000000" w:rsidRPr="00000000" w14:paraId="00000011">
      <w:pPr>
        <w:pStyle w:val="Title"/>
        <w:spacing w:line="276" w:lineRule="auto"/>
        <w:jc w:val="both"/>
        <w:rPr>
          <w:sz w:val="24"/>
          <w:szCs w:val="24"/>
        </w:rPr>
      </w:pPr>
      <w:bookmarkStart w:colFirst="0" w:colLast="0" w:name="_orl8qne800bo" w:id="1"/>
      <w:bookmarkEnd w:id="1"/>
      <w:r w:rsidDel="00000000" w:rsidR="00000000" w:rsidRPr="00000000">
        <w:rPr>
          <w:rtl w:val="0"/>
        </w:rPr>
      </w:r>
    </w:p>
    <w:p w:rsidR="00000000" w:rsidDel="00000000" w:rsidP="00000000" w:rsidRDefault="00000000" w:rsidRPr="00000000" w14:paraId="00000012">
      <w:pPr>
        <w:pStyle w:val="Title"/>
        <w:spacing w:line="276" w:lineRule="auto"/>
        <w:jc w:val="both"/>
        <w:rPr>
          <w:sz w:val="24"/>
          <w:szCs w:val="24"/>
        </w:rPr>
      </w:pPr>
      <w:bookmarkStart w:colFirst="0" w:colLast="0" w:name="_8jko1t7a2t2q" w:id="2"/>
      <w:bookmarkEnd w:id="2"/>
      <w:r w:rsidDel="00000000" w:rsidR="00000000" w:rsidRPr="00000000">
        <w:rPr>
          <w:rtl w:val="0"/>
        </w:rPr>
      </w:r>
    </w:p>
    <w:p w:rsidR="00000000" w:rsidDel="00000000" w:rsidP="00000000" w:rsidRDefault="00000000" w:rsidRPr="00000000" w14:paraId="00000013">
      <w:pPr>
        <w:pStyle w:val="Title"/>
        <w:spacing w:line="276" w:lineRule="auto"/>
        <w:jc w:val="both"/>
        <w:rPr>
          <w:sz w:val="24"/>
          <w:szCs w:val="24"/>
        </w:rPr>
      </w:pPr>
      <w:bookmarkStart w:colFirst="0" w:colLast="0" w:name="_ghdbk36mx6ry" w:id="3"/>
      <w:bookmarkEnd w:id="3"/>
      <w:r w:rsidDel="00000000" w:rsidR="00000000" w:rsidRPr="00000000">
        <w:rPr>
          <w:rtl w:val="0"/>
        </w:rPr>
      </w:r>
    </w:p>
    <w:p w:rsidR="00000000" w:rsidDel="00000000" w:rsidP="00000000" w:rsidRDefault="00000000" w:rsidRPr="00000000" w14:paraId="00000014">
      <w:pPr>
        <w:pStyle w:val="Title"/>
        <w:spacing w:line="276" w:lineRule="auto"/>
        <w:jc w:val="both"/>
        <w:rPr>
          <w:sz w:val="24"/>
          <w:szCs w:val="24"/>
        </w:rPr>
      </w:pPr>
      <w:bookmarkStart w:colFirst="0" w:colLast="0" w:name="_mvf3be452pxu" w:id="4"/>
      <w:bookmarkEnd w:id="4"/>
      <w:r w:rsidDel="00000000" w:rsidR="00000000" w:rsidRPr="00000000">
        <w:rPr>
          <w:rtl w:val="0"/>
        </w:rPr>
      </w:r>
    </w:p>
    <w:p w:rsidR="00000000" w:rsidDel="00000000" w:rsidP="00000000" w:rsidRDefault="00000000" w:rsidRPr="00000000" w14:paraId="00000015">
      <w:pPr>
        <w:pStyle w:val="Title"/>
        <w:spacing w:line="276" w:lineRule="auto"/>
        <w:jc w:val="both"/>
        <w:rPr>
          <w:sz w:val="24"/>
          <w:szCs w:val="24"/>
        </w:rPr>
      </w:pPr>
      <w:bookmarkStart w:colFirst="0" w:colLast="0" w:name="_hp819bbwlcoi" w:id="5"/>
      <w:bookmarkEnd w:id="5"/>
      <w:r w:rsidDel="00000000" w:rsidR="00000000" w:rsidRPr="00000000">
        <w:rPr>
          <w:sz w:val="24"/>
          <w:szCs w:val="24"/>
          <w:rtl w:val="0"/>
        </w:rPr>
        <w:t xml:space="preserve">Estado de Avance 2 - plataforma de fácil entendimiento</w:t>
      </w:r>
    </w:p>
    <w:p w:rsidR="00000000" w:rsidDel="00000000" w:rsidP="00000000" w:rsidRDefault="00000000" w:rsidRPr="00000000" w14:paraId="00000016">
      <w:pPr>
        <w:pStyle w:val="Title"/>
        <w:spacing w:line="276" w:lineRule="auto"/>
        <w:jc w:val="both"/>
        <w:rPr>
          <w:sz w:val="24"/>
          <w:szCs w:val="24"/>
        </w:rPr>
      </w:pPr>
      <w:bookmarkStart w:colFirst="0" w:colLast="0" w:name="_vp17jlx1ezfn" w:id="6"/>
      <w:bookmarkEnd w:id="6"/>
      <w:r w:rsidDel="00000000" w:rsidR="00000000" w:rsidRPr="00000000">
        <w:rPr>
          <w:rtl w:val="0"/>
        </w:rPr>
      </w:r>
    </w:p>
    <w:p w:rsidR="00000000" w:rsidDel="00000000" w:rsidP="00000000" w:rsidRDefault="00000000" w:rsidRPr="00000000" w14:paraId="00000017">
      <w:pPr>
        <w:pStyle w:val="Title"/>
        <w:spacing w:line="276" w:lineRule="auto"/>
        <w:jc w:val="both"/>
        <w:rPr>
          <w:sz w:val="24"/>
          <w:szCs w:val="24"/>
        </w:rPr>
      </w:pPr>
      <w:bookmarkStart w:colFirst="0" w:colLast="0" w:name="_wf5goc5kgsx5" w:id="7"/>
      <w:bookmarkEnd w:id="7"/>
      <w:r w:rsidDel="00000000" w:rsidR="00000000" w:rsidRPr="00000000">
        <w:rPr>
          <w:rtl w:val="0"/>
        </w:rPr>
      </w:r>
    </w:p>
    <w:p w:rsidR="00000000" w:rsidDel="00000000" w:rsidP="00000000" w:rsidRDefault="00000000" w:rsidRPr="00000000" w14:paraId="00000018">
      <w:pPr>
        <w:pStyle w:val="Title"/>
        <w:spacing w:line="276" w:lineRule="auto"/>
        <w:jc w:val="both"/>
        <w:rPr>
          <w:sz w:val="24"/>
          <w:szCs w:val="24"/>
        </w:rPr>
      </w:pPr>
      <w:bookmarkStart w:colFirst="0" w:colLast="0" w:name="_73aiok4fqve7" w:id="8"/>
      <w:bookmarkEnd w:id="8"/>
      <w:r w:rsidDel="00000000" w:rsidR="00000000" w:rsidRPr="00000000">
        <w:rPr>
          <w:rtl w:val="0"/>
        </w:rPr>
      </w:r>
    </w:p>
    <w:p w:rsidR="00000000" w:rsidDel="00000000" w:rsidP="00000000" w:rsidRDefault="00000000" w:rsidRPr="00000000" w14:paraId="00000019">
      <w:pPr>
        <w:spacing w:line="276" w:lineRule="auto"/>
        <w:jc w:val="both"/>
        <w:rPr>
          <w:sz w:val="24"/>
          <w:szCs w:val="24"/>
        </w:rPr>
      </w:pPr>
      <w:r w:rsidDel="00000000" w:rsidR="00000000" w:rsidRPr="00000000">
        <w:rPr>
          <w:rtl w:val="0"/>
        </w:rPr>
      </w:r>
    </w:p>
    <w:p w:rsidR="00000000" w:rsidDel="00000000" w:rsidP="00000000" w:rsidRDefault="00000000" w:rsidRPr="00000000" w14:paraId="0000001A">
      <w:pPr>
        <w:spacing w:line="276" w:lineRule="auto"/>
        <w:jc w:val="both"/>
        <w:rPr>
          <w:sz w:val="24"/>
          <w:szCs w:val="24"/>
        </w:rPr>
      </w:pPr>
      <w:r w:rsidDel="00000000" w:rsidR="00000000" w:rsidRPr="00000000">
        <w:rPr>
          <w:rtl w:val="0"/>
        </w:rPr>
      </w:r>
    </w:p>
    <w:p w:rsidR="00000000" w:rsidDel="00000000" w:rsidP="00000000" w:rsidRDefault="00000000" w:rsidRPr="00000000" w14:paraId="0000001B">
      <w:pPr>
        <w:spacing w:line="276" w:lineRule="auto"/>
        <w:jc w:val="both"/>
        <w:rPr>
          <w:sz w:val="24"/>
          <w:szCs w:val="24"/>
        </w:rPr>
      </w:pPr>
      <w:r w:rsidDel="00000000" w:rsidR="00000000" w:rsidRPr="00000000">
        <w:rPr>
          <w:rtl w:val="0"/>
        </w:rPr>
      </w:r>
    </w:p>
    <w:p w:rsidR="00000000" w:rsidDel="00000000" w:rsidP="00000000" w:rsidRDefault="00000000" w:rsidRPr="00000000" w14:paraId="0000001C">
      <w:pPr>
        <w:spacing w:line="276" w:lineRule="auto"/>
        <w:jc w:val="both"/>
        <w:rPr>
          <w:sz w:val="24"/>
          <w:szCs w:val="24"/>
        </w:rPr>
      </w:pPr>
      <w:r w:rsidDel="00000000" w:rsidR="00000000" w:rsidRPr="00000000">
        <w:rPr>
          <w:rtl w:val="0"/>
        </w:rPr>
      </w:r>
    </w:p>
    <w:p w:rsidR="00000000" w:rsidDel="00000000" w:rsidP="00000000" w:rsidRDefault="00000000" w:rsidRPr="00000000" w14:paraId="0000001D">
      <w:pPr>
        <w:spacing w:line="276" w:lineRule="auto"/>
        <w:jc w:val="both"/>
        <w:rPr>
          <w:sz w:val="24"/>
          <w:szCs w:val="24"/>
        </w:rPr>
      </w:pPr>
      <w:r w:rsidDel="00000000" w:rsidR="00000000" w:rsidRPr="00000000">
        <w:rPr>
          <w:rtl w:val="0"/>
        </w:rPr>
      </w:r>
    </w:p>
    <w:p w:rsidR="00000000" w:rsidDel="00000000" w:rsidP="00000000" w:rsidRDefault="00000000" w:rsidRPr="00000000" w14:paraId="0000001E">
      <w:pPr>
        <w:spacing w:line="276" w:lineRule="auto"/>
        <w:jc w:val="both"/>
        <w:rPr>
          <w:sz w:val="24"/>
          <w:szCs w:val="24"/>
        </w:rPr>
      </w:pPr>
      <w:r w:rsidDel="00000000" w:rsidR="00000000" w:rsidRPr="00000000">
        <w:rPr>
          <w:sz w:val="24"/>
          <w:szCs w:val="24"/>
          <w:rtl w:val="0"/>
        </w:rPr>
        <w:t xml:space="preserve">Nombre del proyecto: </w:t>
      </w:r>
    </w:p>
    <w:p w:rsidR="00000000" w:rsidDel="00000000" w:rsidP="00000000" w:rsidRDefault="00000000" w:rsidRPr="00000000" w14:paraId="0000001F">
      <w:pPr>
        <w:spacing w:line="276" w:lineRule="auto"/>
        <w:jc w:val="both"/>
        <w:rPr>
          <w:sz w:val="24"/>
          <w:szCs w:val="24"/>
        </w:rPr>
      </w:pPr>
      <w:r w:rsidDel="00000000" w:rsidR="00000000" w:rsidRPr="00000000">
        <w:rPr>
          <w:sz w:val="24"/>
          <w:szCs w:val="24"/>
          <w:rtl w:val="0"/>
        </w:rPr>
        <w:t xml:space="preserve">Taller de programación</w:t>
      </w:r>
    </w:p>
    <w:p w:rsidR="00000000" w:rsidDel="00000000" w:rsidP="00000000" w:rsidRDefault="00000000" w:rsidRPr="00000000" w14:paraId="00000020">
      <w:pPr>
        <w:spacing w:line="276" w:lineRule="auto"/>
        <w:jc w:val="both"/>
        <w:rPr>
          <w:sz w:val="24"/>
          <w:szCs w:val="24"/>
        </w:rPr>
      </w:pPr>
      <w:r w:rsidDel="00000000" w:rsidR="00000000" w:rsidRPr="00000000">
        <w:rPr>
          <w:sz w:val="24"/>
          <w:szCs w:val="24"/>
          <w:rtl w:val="0"/>
        </w:rPr>
        <w:t xml:space="preserve">Nombre del Docente:</w:t>
      </w:r>
    </w:p>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Victor Hugo Gomez Atabales</w:t>
      </w:r>
    </w:p>
    <w:p w:rsidR="00000000" w:rsidDel="00000000" w:rsidP="00000000" w:rsidRDefault="00000000" w:rsidRPr="00000000" w14:paraId="00000022">
      <w:pPr>
        <w:spacing w:line="276" w:lineRule="auto"/>
        <w:jc w:val="both"/>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23">
      <w:pPr>
        <w:numPr>
          <w:ilvl w:val="0"/>
          <w:numId w:val="1"/>
        </w:numPr>
        <w:spacing w:line="276" w:lineRule="auto"/>
        <w:ind w:left="720" w:hanging="360"/>
        <w:jc w:val="both"/>
        <w:rPr>
          <w:sz w:val="24"/>
          <w:szCs w:val="24"/>
        </w:rPr>
      </w:pPr>
      <w:r w:rsidDel="00000000" w:rsidR="00000000" w:rsidRPr="00000000">
        <w:rPr>
          <w:sz w:val="24"/>
          <w:szCs w:val="24"/>
          <w:rtl w:val="0"/>
        </w:rPr>
        <w:t xml:space="preserve">Delvis Santiago Ochoa: </w:t>
      </w:r>
    </w:p>
    <w:p w:rsidR="00000000" w:rsidDel="00000000" w:rsidP="00000000" w:rsidRDefault="00000000" w:rsidRPr="00000000" w14:paraId="00000024">
      <w:pPr>
        <w:spacing w:line="276" w:lineRule="auto"/>
        <w:jc w:val="both"/>
        <w:rPr>
          <w:sz w:val="24"/>
          <w:szCs w:val="24"/>
        </w:rPr>
      </w:pPr>
      <w:r w:rsidDel="00000000" w:rsidR="00000000" w:rsidRPr="00000000">
        <w:rPr>
          <w:sz w:val="24"/>
          <w:szCs w:val="24"/>
          <w:rtl w:val="0"/>
        </w:rPr>
        <w:t xml:space="preserve">Backend/DBA/Product Owner</w:t>
      </w:r>
    </w:p>
    <w:p w:rsidR="00000000" w:rsidDel="00000000" w:rsidP="00000000" w:rsidRDefault="00000000" w:rsidRPr="00000000" w14:paraId="00000025">
      <w:pPr>
        <w:numPr>
          <w:ilvl w:val="0"/>
          <w:numId w:val="4"/>
        </w:numPr>
        <w:spacing w:line="276" w:lineRule="auto"/>
        <w:ind w:left="720" w:hanging="360"/>
        <w:jc w:val="both"/>
        <w:rPr>
          <w:sz w:val="24"/>
          <w:szCs w:val="24"/>
        </w:rPr>
      </w:pPr>
      <w:r w:rsidDel="00000000" w:rsidR="00000000" w:rsidRPr="00000000">
        <w:rPr>
          <w:sz w:val="24"/>
          <w:szCs w:val="24"/>
          <w:rtl w:val="0"/>
        </w:rPr>
        <w:t xml:space="preserve">Laura Fontecilla Chaura:</w:t>
      </w:r>
    </w:p>
    <w:p w:rsidR="00000000" w:rsidDel="00000000" w:rsidP="00000000" w:rsidRDefault="00000000" w:rsidRPr="00000000" w14:paraId="00000026">
      <w:pPr>
        <w:spacing w:line="276" w:lineRule="auto"/>
        <w:jc w:val="both"/>
        <w:rPr>
          <w:sz w:val="24"/>
          <w:szCs w:val="24"/>
        </w:rPr>
      </w:pPr>
      <w:r w:rsidDel="00000000" w:rsidR="00000000" w:rsidRPr="00000000">
        <w:rPr>
          <w:sz w:val="24"/>
          <w:szCs w:val="24"/>
          <w:rtl w:val="0"/>
        </w:rPr>
        <w:t xml:space="preserve">Testing/frontend/scrum master</w:t>
      </w:r>
    </w:p>
    <w:p w:rsidR="00000000" w:rsidDel="00000000" w:rsidP="00000000" w:rsidRDefault="00000000" w:rsidRPr="00000000" w14:paraId="00000027">
      <w:pPr>
        <w:numPr>
          <w:ilvl w:val="0"/>
          <w:numId w:val="3"/>
        </w:numPr>
        <w:spacing w:line="276" w:lineRule="auto"/>
        <w:ind w:left="720" w:hanging="360"/>
        <w:jc w:val="both"/>
        <w:rPr>
          <w:sz w:val="24"/>
          <w:szCs w:val="24"/>
        </w:rPr>
      </w:pPr>
      <w:r w:rsidDel="00000000" w:rsidR="00000000" w:rsidRPr="00000000">
        <w:rPr>
          <w:sz w:val="24"/>
          <w:szCs w:val="24"/>
          <w:rtl w:val="0"/>
        </w:rPr>
        <w:t xml:space="preserve">Mario Loyola Cabrera:</w:t>
      </w:r>
    </w:p>
    <w:p w:rsidR="00000000" w:rsidDel="00000000" w:rsidP="00000000" w:rsidRDefault="00000000" w:rsidRPr="00000000" w14:paraId="00000028">
      <w:pPr>
        <w:spacing w:line="276" w:lineRule="auto"/>
        <w:jc w:val="both"/>
        <w:rPr>
          <w:sz w:val="24"/>
          <w:szCs w:val="24"/>
        </w:rPr>
      </w:pPr>
      <w:r w:rsidDel="00000000" w:rsidR="00000000" w:rsidRPr="00000000">
        <w:rPr>
          <w:sz w:val="24"/>
          <w:szCs w:val="24"/>
          <w:rtl w:val="0"/>
        </w:rPr>
        <w:t xml:space="preserve">Backend/ Analista Funcional/ desarrollador</w:t>
      </w:r>
    </w:p>
    <w:p w:rsidR="00000000" w:rsidDel="00000000" w:rsidP="00000000" w:rsidRDefault="00000000" w:rsidRPr="00000000" w14:paraId="00000029">
      <w:pPr>
        <w:spacing w:line="276" w:lineRule="auto"/>
        <w:jc w:val="both"/>
        <w:rPr>
          <w:sz w:val="24"/>
          <w:szCs w:val="24"/>
        </w:rPr>
      </w:pPr>
      <w:r w:rsidDel="00000000" w:rsidR="00000000" w:rsidRPr="00000000">
        <w:rPr>
          <w:sz w:val="24"/>
          <w:szCs w:val="24"/>
          <w:rtl w:val="0"/>
        </w:rPr>
        <w:t xml:space="preserve">Fecha:</w:t>
      </w:r>
    </w:p>
    <w:p w:rsidR="00000000" w:rsidDel="00000000" w:rsidP="00000000" w:rsidRDefault="00000000" w:rsidRPr="00000000" w14:paraId="0000002A">
      <w:pPr>
        <w:spacing w:line="276" w:lineRule="auto"/>
        <w:jc w:val="both"/>
        <w:rPr>
          <w:sz w:val="24"/>
          <w:szCs w:val="24"/>
        </w:rPr>
      </w:pPr>
      <w:r w:rsidDel="00000000" w:rsidR="00000000" w:rsidRPr="00000000">
        <w:rPr>
          <w:sz w:val="24"/>
          <w:szCs w:val="24"/>
          <w:rtl w:val="0"/>
        </w:rPr>
        <w:t xml:space="preserve">21/05/2026</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Introducción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En el contexto actual, la transformación digital se ha convertido en un factor clave para el desarrollo y sostenibilidad de las micro y pequeñas empresas en Chile. A pesar del crecimiento tecnológico de los últimos años, muchos emprendimientos y negocios locales aún enfrentan dificultades para adaptarse a herramientas digitales que les permitan mejorar su administración, ampliar su alcance comercial y fortalecer su presencia en internet.</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Gran parte de estas organizaciones dependen de procesos manuales o sistemas poco integrados para gestionar áreas esenciales como ventas, inventario y difusión de productos o servicios. Esta situación suele estar relacionada con la falta de conocimientos técnicos especializados y con los altos costos asociados al desarrollo de soluciones digitales personalizadas.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Frente a esta problemática, surge la necesidad de implementar plataformas accesibles, intuitivas y eficientes que permitan a emprendedores y pequeños negocios gestionar sus operaciones de forma autónoma, reduciendo la dependencia de terceros y facilitando su incorporación al entorno digital de manera práctica y económica.</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En respuesta a esta necesidad, el presente proyecto propone el desarrollo de una plataforma web SaaS (Software as a Service) orientada a la creación de páginas web sencillas mediante un sistema visual e interactivo basado en componentes modulares y funcionalidad de arrastrar y soltar elementos. La solución busca simplificar el proceso de diseño y publicación de sitios web, eliminando la complejidad técnica del desarrollo frontend tradicional y permitiendo que cualquier usuario pueda construir y administrar su propia presencia digital de manera rápida y eficiente.</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El presente informe corresponde a la Fase 2 del proyecto y tiene como finalidad presentar los avances técnicos y estructurales de la solución propuesta, incluyendo el modelamiento del sistema, la arquitectura de software y los elementos fundamentales considerados para su implementación. </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spacing w:line="276" w:lineRule="auto"/>
        <w:jc w:val="both"/>
        <w:rPr>
          <w:sz w:val="24"/>
          <w:szCs w:val="24"/>
        </w:rPr>
      </w:pPr>
      <w:r w:rsidDel="00000000" w:rsidR="00000000" w:rsidRPr="00000000">
        <w:rPr>
          <w:rtl w:val="0"/>
        </w:rPr>
      </w:r>
    </w:p>
    <w:p w:rsidR="00000000" w:rsidDel="00000000" w:rsidP="00000000" w:rsidRDefault="00000000" w:rsidRPr="00000000" w14:paraId="00000038">
      <w:pPr>
        <w:spacing w:line="276" w:lineRule="auto"/>
        <w:jc w:val="both"/>
        <w:rPr>
          <w:sz w:val="24"/>
          <w:szCs w:val="24"/>
        </w:rPr>
      </w:pPr>
      <w:r w:rsidDel="00000000" w:rsidR="00000000" w:rsidRPr="00000000">
        <w:rPr>
          <w:rtl w:val="0"/>
        </w:rPr>
      </w:r>
    </w:p>
    <w:p w:rsidR="00000000" w:rsidDel="00000000" w:rsidP="00000000" w:rsidRDefault="00000000" w:rsidRPr="00000000" w14:paraId="00000039">
      <w:pPr>
        <w:spacing w:line="276" w:lineRule="auto"/>
        <w:jc w:val="both"/>
        <w:rPr>
          <w:sz w:val="24"/>
          <w:szCs w:val="24"/>
        </w:rPr>
      </w:pPr>
      <w:r w:rsidDel="00000000" w:rsidR="00000000" w:rsidRPr="00000000">
        <w:rPr>
          <w:rtl w:val="0"/>
        </w:rPr>
      </w:r>
    </w:p>
    <w:p w:rsidR="00000000" w:rsidDel="00000000" w:rsidP="00000000" w:rsidRDefault="00000000" w:rsidRPr="00000000" w14:paraId="0000003A">
      <w:pPr>
        <w:spacing w:line="276" w:lineRule="auto"/>
        <w:jc w:val="both"/>
        <w:rPr>
          <w:sz w:val="24"/>
          <w:szCs w:val="24"/>
        </w:rPr>
      </w:pPr>
      <w:r w:rsidDel="00000000" w:rsidR="00000000" w:rsidRPr="00000000">
        <w:rPr>
          <w:rtl w:val="0"/>
        </w:rPr>
      </w:r>
    </w:p>
    <w:p w:rsidR="00000000" w:rsidDel="00000000" w:rsidP="00000000" w:rsidRDefault="00000000" w:rsidRPr="00000000" w14:paraId="0000003B">
      <w:pPr>
        <w:spacing w:line="276" w:lineRule="auto"/>
        <w:jc w:val="both"/>
        <w:rPr>
          <w:sz w:val="24"/>
          <w:szCs w:val="24"/>
        </w:rPr>
      </w:pPr>
      <w:r w:rsidDel="00000000" w:rsidR="00000000" w:rsidRPr="00000000">
        <w:rPr>
          <w:rtl w:val="0"/>
        </w:rPr>
      </w:r>
    </w:p>
    <w:p w:rsidR="00000000" w:rsidDel="00000000" w:rsidP="00000000" w:rsidRDefault="00000000" w:rsidRPr="00000000" w14:paraId="0000003C">
      <w:pPr>
        <w:spacing w:line="276" w:lineRule="auto"/>
        <w:jc w:val="both"/>
        <w:rPr>
          <w:sz w:val="24"/>
          <w:szCs w:val="24"/>
        </w:rPr>
      </w:pPr>
      <w:r w:rsidDel="00000000" w:rsidR="00000000" w:rsidRPr="00000000">
        <w:rPr>
          <w:rtl w:val="0"/>
        </w:rPr>
      </w:r>
    </w:p>
    <w:p w:rsidR="00000000" w:rsidDel="00000000" w:rsidP="00000000" w:rsidRDefault="00000000" w:rsidRPr="00000000" w14:paraId="0000003D">
      <w:pPr>
        <w:spacing w:line="276" w:lineRule="auto"/>
        <w:jc w:val="both"/>
        <w:rPr>
          <w:sz w:val="24"/>
          <w:szCs w:val="24"/>
        </w:rPr>
      </w:pPr>
      <w:r w:rsidDel="00000000" w:rsidR="00000000" w:rsidRPr="00000000">
        <w:rPr>
          <w:rtl w:val="0"/>
        </w:rPr>
      </w:r>
    </w:p>
    <w:p w:rsidR="00000000" w:rsidDel="00000000" w:rsidP="00000000" w:rsidRDefault="00000000" w:rsidRPr="00000000" w14:paraId="0000003E">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Desarrollo de modelo de datos o similar acorde a la tecnología a utilizar, asegurando su compatibilidad y eficiencia. Modelo ER (Entidad Relación) del proyecto.</w:t>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Desarrollo de Modelo de Datos: Diagrama Entidad-Relación (ER)</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El siguiente Diagrama Entidad–Relación representa la estructura de almacenamiento de datos de la plataforma y las relaciones existentes entre sus principales entidades. El modelo fue diseñado para mantener la integridad, organización y escalabilidad de la información gestionada por el sistema.</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La entidad principal corresponde a usuarios, desde donde se vinculan los distintos negocios registrados en la plataforma. Cada negocio puede contar con configuraciones visuales personalizadas, categorías de productos, secciones dinámicas para la landing page y registros de contacto realizados por clientes.</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Además, el modelo contempla la gestión de inventario mediante la entidad items_catalogo, la cual almacena información relacionada con productos, precios, stock e imágenes. Esta estructura permite una administración centralizada y flexible de los datos necesarios para la generación automática de páginas web según el rubro del negocio</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Pr>
        <w:drawing>
          <wp:inline distB="114300" distT="114300" distL="114300" distR="114300">
            <wp:extent cx="5731200" cy="3962400"/>
            <wp:effectExtent b="0" l="0" r="0" 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9">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MockUp o bosquejos de los formularios que tendrá el producto que permitan cubrirlos requerimientos del cliente y ofrezcan una experiencia de usuario óptima.</w:t>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Mockups y Wireframe</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El diseño de experiencia e interfaz de usuario de la plataforma fue desarrollado con el objetivo de facilitar la interacción de usuarios sin conocimientos técnicos avanzados, priorizando una navegación intuitiva, simple y visualmente organizada. Para ello, durante la etapa de planificación y análisis se utilizaron tanto wireframes como mockups, permitiendo definir progresivamente la estructura funcional y la apariencia visual del sistema.</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En una primera etapa, se elaboraron wireframes de baja fidelidad para representar la distribución estructural de las principales pantallas del sistema. Estos esquemas permitieron definir la ubicación de botones, formularios, menús, tablas y componentes interactivos antes de iniciar el desarrollo visual. Gracias a ello, fue posible validar la arquitectura de navegación y la organización de los elementos más importantes dentro de cada módulo de la plataforma.</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Posteriormente, se desarrollaron mockups visuales utilizando herramientas de diseño como Canva, los cuales sirvieron como referencia gráfica para la implementación final de la interfaz. Estos diseños incorporan aspectos relacionados con colores corporativos, tipografías, iconografía, imágenes representativas y estilos visuales que serán la guía para ser implementados en la etapa final del proyecto.</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Los prototipos desarrollados consideran las siguientes vistas principales:</w:t>
      </w:r>
    </w:p>
    <w:p w:rsidR="00000000" w:rsidDel="00000000" w:rsidP="00000000" w:rsidRDefault="00000000" w:rsidRPr="00000000" w14:paraId="00000053">
      <w:pPr>
        <w:numPr>
          <w:ilvl w:val="0"/>
          <w:numId w:val="5"/>
        </w:numPr>
        <w:ind w:left="720" w:hanging="360"/>
        <w:jc w:val="both"/>
        <w:rPr>
          <w:sz w:val="24"/>
          <w:szCs w:val="24"/>
        </w:rPr>
      </w:pPr>
      <w:r w:rsidDel="00000000" w:rsidR="00000000" w:rsidRPr="00000000">
        <w:rPr>
          <w:sz w:val="24"/>
          <w:szCs w:val="24"/>
          <w:rtl w:val="0"/>
        </w:rPr>
        <w:t xml:space="preserve">Pantalla de registro de usuario: etapa inicial donde el usuario puede registrarse o iniciar sesión para acceder a la plataforma y comenzar el proceso de creación de su página web. (imagen 1)</w:t>
      </w:r>
    </w:p>
    <w:p w:rsidR="00000000" w:rsidDel="00000000" w:rsidP="00000000" w:rsidRDefault="00000000" w:rsidRPr="00000000" w14:paraId="00000054">
      <w:pPr>
        <w:numPr>
          <w:ilvl w:val="0"/>
          <w:numId w:val="5"/>
        </w:numPr>
        <w:ind w:left="720" w:hanging="360"/>
        <w:jc w:val="both"/>
        <w:rPr>
          <w:sz w:val="24"/>
          <w:szCs w:val="24"/>
        </w:rPr>
      </w:pPr>
      <w:r w:rsidDel="00000000" w:rsidR="00000000" w:rsidRPr="00000000">
        <w:rPr>
          <w:sz w:val="24"/>
          <w:szCs w:val="24"/>
          <w:rtl w:val="0"/>
        </w:rPr>
        <w:t xml:space="preserve">Panel de formulario: destinado al ingreso de datos básicos del negocio y selección del rubro correspondiente. (imagen 2) </w:t>
      </w:r>
    </w:p>
    <w:p w:rsidR="00000000" w:rsidDel="00000000" w:rsidP="00000000" w:rsidRDefault="00000000" w:rsidRPr="00000000" w14:paraId="00000055">
      <w:pPr>
        <w:numPr>
          <w:ilvl w:val="0"/>
          <w:numId w:val="5"/>
        </w:numPr>
        <w:ind w:left="720" w:hanging="360"/>
        <w:jc w:val="both"/>
        <w:rPr>
          <w:sz w:val="24"/>
          <w:szCs w:val="24"/>
        </w:rPr>
      </w:pPr>
      <w:r w:rsidDel="00000000" w:rsidR="00000000" w:rsidRPr="00000000">
        <w:rPr>
          <w:sz w:val="24"/>
          <w:szCs w:val="24"/>
          <w:rtl w:val="0"/>
        </w:rPr>
        <w:t xml:space="preserve">Editor de la plantilla: interfaz central donde el emprendedor podrá gestionar productos, servicios, inventario y configuraciones generales según el rubro seleccionado y los datos ingresados por el usuario. (imagen 3)</w:t>
      </w:r>
    </w:p>
    <w:p w:rsidR="00000000" w:rsidDel="00000000" w:rsidP="00000000" w:rsidRDefault="00000000" w:rsidRPr="00000000" w14:paraId="00000056">
      <w:pPr>
        <w:numPr>
          <w:ilvl w:val="0"/>
          <w:numId w:val="5"/>
        </w:numPr>
        <w:ind w:left="720" w:hanging="360"/>
        <w:jc w:val="both"/>
        <w:rPr>
          <w:sz w:val="24"/>
          <w:szCs w:val="24"/>
        </w:rPr>
      </w:pPr>
      <w:r w:rsidDel="00000000" w:rsidR="00000000" w:rsidRPr="00000000">
        <w:rPr>
          <w:sz w:val="24"/>
          <w:szCs w:val="24"/>
          <w:rtl w:val="0"/>
        </w:rPr>
        <w:t xml:space="preserve">Vista de inventario: módulo orientado al control y actualización de productos mediante tablas dinámicas y opciones de edición. (imagen 4)</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La utilización conjunta de wireframes y mockups permitió establecer una base sólida para la construcción de la arquitectura frontend de la plataforma, asegurando coherencia entre la experiencia de usuario, la estructura funcional y el diseño visual proyectado para la solución final.</w:t>
      </w:r>
    </w:p>
    <w:p w:rsidR="00000000" w:rsidDel="00000000" w:rsidP="00000000" w:rsidRDefault="00000000" w:rsidRPr="00000000" w14:paraId="00000058">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Definición de las reglas de negocio / historias de usuario precisas, facilitando la comprensión y desarrollo del proyecto según las necesidades del cliente.</w:t>
      </w:r>
    </w:p>
    <w:p w:rsidR="00000000" w:rsidDel="00000000" w:rsidP="00000000" w:rsidRDefault="00000000" w:rsidRPr="00000000" w14:paraId="0000005C">
      <w:pPr>
        <w:jc w:val="both"/>
        <w:rPr>
          <w:b w:val="1"/>
          <w:bCs w:val="1"/>
          <w:sz w:val="24"/>
          <w:szCs w:val="24"/>
        </w:rPr>
      </w:pPr>
      <w:r w:rsidDel="00000000" w:rsidR="00000000" w:rsidRPr="00000000">
        <w:rPr>
          <w:b w:val="1"/>
          <w:bCs w:val="1"/>
          <w:sz w:val="24"/>
          <w:szCs w:val="24"/>
          <w:rtl w:val="0"/>
        </w:rPr>
        <w:t xml:space="preserve">1. Reglas de Negocio e Historias de Usuario </w:t>
      </w:r>
    </w:p>
    <w:p w:rsidR="00000000" w:rsidDel="00000000" w:rsidP="00000000" w:rsidRDefault="00000000" w:rsidRPr="00000000" w14:paraId="0000005D">
      <w:pPr>
        <w:jc w:val="both"/>
        <w:rPr>
          <w:b w:val="1"/>
          <w:bCs w:val="1"/>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Con el objetivo de garantizar un funcionamiento consistente entre los requerimientos del negocio y la arquitectura tecnológica de la plataforma, se establecen una serie de reglas de negocio fundamentales que definen el comportamiento esperado del sistema. Estas reglas permiten asegurar la integridad de los datos, la seguridad de la información y la correcta administración de los recursos dentro del entorno web.</w:t>
      </w:r>
    </w:p>
    <w:p w:rsidR="00000000" w:rsidDel="00000000" w:rsidP="00000000" w:rsidRDefault="00000000" w:rsidRPr="00000000" w14:paraId="0000005F">
      <w:pPr>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265.0" w:type="dxa"/>
        <w:jc w:val="left"/>
        <w:tblInd w:w="-234.999999999999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9999999999998"/>
        <w:gridCol w:w="4020"/>
        <w:gridCol w:w="4125"/>
        <w:tblGridChange w:id="0">
          <w:tblGrid>
            <w:gridCol w:w="1119.9999999999998"/>
            <w:gridCol w:w="4020"/>
            <w:gridCol w:w="4125"/>
          </w:tblGrid>
        </w:tblGridChange>
      </w:tblGrid>
      <w:tr>
        <w:trPr>
          <w:cantSplit w:val="0"/>
          <w:tblHeader w:val="0"/>
        </w:trPr>
        <w:tc>
          <w:tcPr/>
          <w:p w:rsidR="00000000" w:rsidDel="00000000" w:rsidP="00000000" w:rsidRDefault="00000000" w:rsidRPr="00000000" w14:paraId="00000060">
            <w:pPr>
              <w:widowControl w:val="0"/>
              <w:jc w:val="both"/>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061">
            <w:pPr>
              <w:widowControl w:val="0"/>
              <w:jc w:val="both"/>
              <w:rPr>
                <w:sz w:val="24"/>
                <w:szCs w:val="24"/>
              </w:rPr>
            </w:pPr>
            <w:r w:rsidDel="00000000" w:rsidR="00000000" w:rsidRPr="00000000">
              <w:rPr>
                <w:sz w:val="24"/>
                <w:szCs w:val="24"/>
                <w:rtl w:val="0"/>
              </w:rPr>
              <w:t xml:space="preserve">Nombre de la regla</w:t>
            </w:r>
          </w:p>
        </w:tc>
        <w:tc>
          <w:tcPr/>
          <w:p w:rsidR="00000000" w:rsidDel="00000000" w:rsidP="00000000" w:rsidRDefault="00000000" w:rsidRPr="00000000" w14:paraId="00000062">
            <w:pPr>
              <w:widowControl w:val="0"/>
              <w:jc w:val="both"/>
              <w:rPr>
                <w:sz w:val="24"/>
                <w:szCs w:val="24"/>
              </w:rPr>
            </w:pPr>
            <w:r w:rsidDel="00000000" w:rsidR="00000000" w:rsidRPr="00000000">
              <w:rPr>
                <w:sz w:val="24"/>
                <w:szCs w:val="24"/>
                <w:rtl w:val="0"/>
              </w:rPr>
              <w:t xml:space="preserve">Descripción técnica</w:t>
            </w:r>
          </w:p>
        </w:tc>
      </w:tr>
      <w:tr>
        <w:trPr>
          <w:cantSplit w:val="0"/>
          <w:tblHeader w:val="0"/>
        </w:trPr>
        <w:tc>
          <w:tcPr/>
          <w:p w:rsidR="00000000" w:rsidDel="00000000" w:rsidP="00000000" w:rsidRDefault="00000000" w:rsidRPr="00000000" w14:paraId="00000063">
            <w:pPr>
              <w:widowControl w:val="0"/>
              <w:jc w:val="both"/>
              <w:rPr>
                <w:sz w:val="24"/>
                <w:szCs w:val="24"/>
              </w:rPr>
            </w:pPr>
            <w:r w:rsidDel="00000000" w:rsidR="00000000" w:rsidRPr="00000000">
              <w:rPr>
                <w:sz w:val="24"/>
                <w:szCs w:val="24"/>
                <w:rtl w:val="0"/>
              </w:rPr>
              <w:t xml:space="preserve">RN01</w:t>
            </w:r>
          </w:p>
        </w:tc>
        <w:tc>
          <w:tcPr/>
          <w:p w:rsidR="00000000" w:rsidDel="00000000" w:rsidP="00000000" w:rsidRDefault="00000000" w:rsidRPr="00000000" w14:paraId="00000064">
            <w:pPr>
              <w:widowControl w:val="0"/>
              <w:jc w:val="both"/>
              <w:rPr>
                <w:sz w:val="24"/>
                <w:szCs w:val="24"/>
              </w:rPr>
            </w:pPr>
            <w:r w:rsidDel="00000000" w:rsidR="00000000" w:rsidRPr="00000000">
              <w:rPr>
                <w:sz w:val="24"/>
                <w:szCs w:val="24"/>
                <w:rtl w:val="0"/>
              </w:rPr>
              <w:t xml:space="preserve">Unicidad de identidad</w:t>
            </w:r>
          </w:p>
        </w:tc>
        <w:tc>
          <w:tcPr/>
          <w:p w:rsidR="00000000" w:rsidDel="00000000" w:rsidP="00000000" w:rsidRDefault="00000000" w:rsidRPr="00000000" w14:paraId="00000065">
            <w:pPr>
              <w:widowControl w:val="0"/>
              <w:jc w:val="both"/>
              <w:rPr>
                <w:sz w:val="24"/>
                <w:szCs w:val="24"/>
              </w:rPr>
            </w:pPr>
            <w:r w:rsidDel="00000000" w:rsidR="00000000" w:rsidRPr="00000000">
              <w:rPr>
                <w:sz w:val="24"/>
                <w:szCs w:val="24"/>
                <w:rtl w:val="0"/>
              </w:rPr>
              <w:t xml:space="preserve">Todo negocio debe estar asociado a una cuenta de usuario única identificada por su correo electrónico. No se permiten registros duplicados.</w:t>
            </w:r>
          </w:p>
        </w:tc>
      </w:tr>
      <w:tr>
        <w:trPr>
          <w:cantSplit w:val="0"/>
          <w:tblHeader w:val="0"/>
        </w:trPr>
        <w:tc>
          <w:tcPr/>
          <w:p w:rsidR="00000000" w:rsidDel="00000000" w:rsidP="00000000" w:rsidRDefault="00000000" w:rsidRPr="00000000" w14:paraId="00000066">
            <w:pPr>
              <w:widowControl w:val="0"/>
              <w:jc w:val="both"/>
              <w:rPr>
                <w:sz w:val="24"/>
                <w:szCs w:val="24"/>
              </w:rPr>
            </w:pPr>
            <w:r w:rsidDel="00000000" w:rsidR="00000000" w:rsidRPr="00000000">
              <w:rPr>
                <w:sz w:val="24"/>
                <w:szCs w:val="24"/>
                <w:rtl w:val="0"/>
              </w:rPr>
              <w:t xml:space="preserve">RN02</w:t>
            </w:r>
          </w:p>
        </w:tc>
        <w:tc>
          <w:tcPr/>
          <w:p w:rsidR="00000000" w:rsidDel="00000000" w:rsidP="00000000" w:rsidRDefault="00000000" w:rsidRPr="00000000" w14:paraId="00000067">
            <w:pPr>
              <w:widowControl w:val="0"/>
              <w:jc w:val="both"/>
              <w:rPr>
                <w:sz w:val="24"/>
                <w:szCs w:val="24"/>
              </w:rPr>
            </w:pPr>
            <w:r w:rsidDel="00000000" w:rsidR="00000000" w:rsidRPr="00000000">
              <w:rPr>
                <w:sz w:val="24"/>
                <w:szCs w:val="24"/>
                <w:rtl w:val="0"/>
              </w:rPr>
              <w:t xml:space="preserve">Asignación de layout</w:t>
            </w:r>
          </w:p>
        </w:tc>
        <w:tc>
          <w:tcPr/>
          <w:p w:rsidR="00000000" w:rsidDel="00000000" w:rsidP="00000000" w:rsidRDefault="00000000" w:rsidRPr="00000000" w14:paraId="00000068">
            <w:pPr>
              <w:widowControl w:val="0"/>
              <w:jc w:val="both"/>
              <w:rPr>
                <w:sz w:val="24"/>
                <w:szCs w:val="24"/>
              </w:rPr>
            </w:pPr>
            <w:r w:rsidDel="00000000" w:rsidR="00000000" w:rsidRPr="00000000">
              <w:rPr>
                <w:sz w:val="24"/>
                <w:szCs w:val="24"/>
                <w:rtl w:val="0"/>
              </w:rPr>
              <w:t xml:space="preserve">Al seleccionar un tipo Rubro, el sistema debe vincular obligatoriamente un objeto Configuración Web predefinido para ese sector.</w:t>
            </w:r>
          </w:p>
        </w:tc>
      </w:tr>
      <w:tr>
        <w:trPr>
          <w:cantSplit w:val="0"/>
          <w:tblHeader w:val="0"/>
        </w:trPr>
        <w:tc>
          <w:tcPr/>
          <w:p w:rsidR="00000000" w:rsidDel="00000000" w:rsidP="00000000" w:rsidRDefault="00000000" w:rsidRPr="00000000" w14:paraId="00000069">
            <w:pPr>
              <w:widowControl w:val="0"/>
              <w:jc w:val="both"/>
              <w:rPr>
                <w:sz w:val="24"/>
                <w:szCs w:val="24"/>
              </w:rPr>
            </w:pPr>
            <w:r w:rsidDel="00000000" w:rsidR="00000000" w:rsidRPr="00000000">
              <w:rPr>
                <w:sz w:val="24"/>
                <w:szCs w:val="24"/>
                <w:rtl w:val="0"/>
              </w:rPr>
              <w:t xml:space="preserve">RN03</w:t>
            </w:r>
          </w:p>
        </w:tc>
        <w:tc>
          <w:tcPr/>
          <w:p w:rsidR="00000000" w:rsidDel="00000000" w:rsidP="00000000" w:rsidRDefault="00000000" w:rsidRPr="00000000" w14:paraId="0000006A">
            <w:pPr>
              <w:widowControl w:val="0"/>
              <w:jc w:val="both"/>
              <w:rPr>
                <w:sz w:val="24"/>
                <w:szCs w:val="24"/>
              </w:rPr>
            </w:pPr>
            <w:r w:rsidDel="00000000" w:rsidR="00000000" w:rsidRPr="00000000">
              <w:rPr>
                <w:sz w:val="24"/>
                <w:szCs w:val="24"/>
                <w:rtl w:val="0"/>
              </w:rPr>
              <w:t xml:space="preserve">Visibilidad de stock</w:t>
            </w:r>
          </w:p>
        </w:tc>
        <w:tc>
          <w:tcPr/>
          <w:p w:rsidR="00000000" w:rsidDel="00000000" w:rsidP="00000000" w:rsidRDefault="00000000" w:rsidRPr="00000000" w14:paraId="0000006B">
            <w:pPr>
              <w:widowControl w:val="0"/>
              <w:jc w:val="both"/>
              <w:rPr>
                <w:sz w:val="24"/>
                <w:szCs w:val="24"/>
              </w:rPr>
            </w:pPr>
            <w:r w:rsidDel="00000000" w:rsidR="00000000" w:rsidRPr="00000000">
              <w:rPr>
                <w:sz w:val="24"/>
                <w:szCs w:val="24"/>
                <w:rtl w:val="0"/>
              </w:rPr>
              <w:t xml:space="preserve">El motor de renderizado dinámico debe excluir automáticamente de la vista pública cualquier ítem cuyo atributo stock sea igual a 0.</w:t>
            </w:r>
          </w:p>
          <w:p w:rsidR="00000000" w:rsidDel="00000000" w:rsidP="00000000" w:rsidRDefault="00000000" w:rsidRPr="00000000" w14:paraId="0000006C">
            <w:pPr>
              <w:widowControl w:val="0"/>
              <w:jc w:val="both"/>
              <w:rPr>
                <w:sz w:val="24"/>
                <w:szCs w:val="24"/>
              </w:rPr>
            </w:pPr>
            <w:r w:rsidDel="00000000" w:rsidR="00000000" w:rsidRPr="00000000">
              <w:rPr>
                <w:sz w:val="24"/>
                <w:szCs w:val="24"/>
                <w:rtl w:val="0"/>
              </w:rPr>
              <w:t xml:space="preserve">Toda operación que resulte en stock negativo debe ser rechazada.</w:t>
            </w:r>
          </w:p>
        </w:tc>
      </w:tr>
      <w:tr>
        <w:trPr>
          <w:cantSplit w:val="0"/>
          <w:tblHeader w:val="0"/>
        </w:trPr>
        <w:tc>
          <w:tcPr/>
          <w:p w:rsidR="00000000" w:rsidDel="00000000" w:rsidP="00000000" w:rsidRDefault="00000000" w:rsidRPr="00000000" w14:paraId="0000006D">
            <w:pPr>
              <w:widowControl w:val="0"/>
              <w:jc w:val="both"/>
              <w:rPr>
                <w:sz w:val="24"/>
                <w:szCs w:val="24"/>
              </w:rPr>
            </w:pPr>
            <w:r w:rsidDel="00000000" w:rsidR="00000000" w:rsidRPr="00000000">
              <w:rPr>
                <w:sz w:val="24"/>
                <w:szCs w:val="24"/>
                <w:rtl w:val="0"/>
              </w:rPr>
              <w:t xml:space="preserve">RN04</w:t>
            </w:r>
          </w:p>
        </w:tc>
        <w:tc>
          <w:tcPr/>
          <w:p w:rsidR="00000000" w:rsidDel="00000000" w:rsidP="00000000" w:rsidRDefault="00000000" w:rsidRPr="00000000" w14:paraId="0000006E">
            <w:pPr>
              <w:widowControl w:val="0"/>
              <w:jc w:val="both"/>
              <w:rPr>
                <w:sz w:val="24"/>
                <w:szCs w:val="24"/>
              </w:rPr>
            </w:pPr>
            <w:r w:rsidDel="00000000" w:rsidR="00000000" w:rsidRPr="00000000">
              <w:rPr>
                <w:sz w:val="24"/>
                <w:szCs w:val="24"/>
                <w:rtl w:val="0"/>
              </w:rPr>
              <w:t xml:space="preserve">Integridad financiera</w:t>
            </w:r>
          </w:p>
        </w:tc>
        <w:tc>
          <w:tcPr/>
          <w:p w:rsidR="00000000" w:rsidDel="00000000" w:rsidP="00000000" w:rsidRDefault="00000000" w:rsidRPr="00000000" w14:paraId="0000006F">
            <w:pPr>
              <w:widowControl w:val="0"/>
              <w:jc w:val="both"/>
              <w:rPr>
                <w:sz w:val="24"/>
                <w:szCs w:val="24"/>
              </w:rPr>
            </w:pPr>
            <w:r w:rsidDel="00000000" w:rsidR="00000000" w:rsidRPr="00000000">
              <w:rPr>
                <w:sz w:val="24"/>
                <w:szCs w:val="24"/>
                <w:rtl w:val="0"/>
              </w:rPr>
              <w:t xml:space="preserve">Los campos de precio deben utilizar el tipo de dato BigDecimal para evitar errores de redondeo en el cálculo de impuestos o descuentos.</w:t>
            </w:r>
          </w:p>
        </w:tc>
      </w:tr>
      <w:tr>
        <w:trPr>
          <w:cantSplit w:val="0"/>
          <w:tblHeader w:val="0"/>
        </w:trPr>
        <w:tc>
          <w:tcPr/>
          <w:p w:rsidR="00000000" w:rsidDel="00000000" w:rsidP="00000000" w:rsidRDefault="00000000" w:rsidRPr="00000000" w14:paraId="00000070">
            <w:pPr>
              <w:widowControl w:val="0"/>
              <w:jc w:val="both"/>
              <w:rPr>
                <w:sz w:val="24"/>
                <w:szCs w:val="24"/>
              </w:rPr>
            </w:pPr>
            <w:r w:rsidDel="00000000" w:rsidR="00000000" w:rsidRPr="00000000">
              <w:rPr>
                <w:sz w:val="24"/>
                <w:szCs w:val="24"/>
                <w:rtl w:val="0"/>
              </w:rPr>
              <w:t xml:space="preserve">RN05</w:t>
            </w:r>
          </w:p>
        </w:tc>
        <w:tc>
          <w:tcPr/>
          <w:p w:rsidR="00000000" w:rsidDel="00000000" w:rsidP="00000000" w:rsidRDefault="00000000" w:rsidRPr="00000000" w14:paraId="00000071">
            <w:pPr>
              <w:widowControl w:val="0"/>
              <w:jc w:val="both"/>
              <w:rPr>
                <w:sz w:val="24"/>
                <w:szCs w:val="24"/>
              </w:rPr>
            </w:pPr>
            <w:r w:rsidDel="00000000" w:rsidR="00000000" w:rsidRPr="00000000">
              <w:rPr>
                <w:sz w:val="24"/>
                <w:szCs w:val="24"/>
                <w:rtl w:val="0"/>
              </w:rPr>
              <w:t xml:space="preserve">Seguridad stateless</w:t>
            </w:r>
          </w:p>
        </w:tc>
        <w:tc>
          <w:tcPr/>
          <w:p w:rsidR="00000000" w:rsidDel="00000000" w:rsidP="00000000" w:rsidRDefault="00000000" w:rsidRPr="00000000" w14:paraId="00000072">
            <w:pPr>
              <w:widowControl w:val="0"/>
              <w:jc w:val="both"/>
              <w:rPr>
                <w:sz w:val="24"/>
                <w:szCs w:val="24"/>
              </w:rPr>
            </w:pPr>
            <w:r w:rsidDel="00000000" w:rsidR="00000000" w:rsidRPr="00000000">
              <w:rPr>
                <w:sz w:val="24"/>
                <w:szCs w:val="24"/>
                <w:rtl w:val="0"/>
              </w:rPr>
              <w:t xml:space="preserve">Todas las solicitudes al panel de administración deben ser validadas mediante un token JWT (JSON Web Token) en el encabezado de la petición.</w:t>
            </w:r>
          </w:p>
        </w:tc>
      </w:tr>
      <w:tr>
        <w:trPr>
          <w:cantSplit w:val="0"/>
          <w:tblHeader w:val="0"/>
        </w:trPr>
        <w:tc>
          <w:tcPr/>
          <w:p w:rsidR="00000000" w:rsidDel="00000000" w:rsidP="00000000" w:rsidRDefault="00000000" w:rsidRPr="00000000" w14:paraId="00000073">
            <w:pPr>
              <w:widowControl w:val="0"/>
              <w:jc w:val="both"/>
              <w:rPr>
                <w:sz w:val="24"/>
                <w:szCs w:val="24"/>
              </w:rPr>
            </w:pPr>
            <w:r w:rsidDel="00000000" w:rsidR="00000000" w:rsidRPr="00000000">
              <w:rPr>
                <w:sz w:val="24"/>
                <w:szCs w:val="24"/>
                <w:rtl w:val="0"/>
              </w:rPr>
              <w:t xml:space="preserve">RN06</w:t>
            </w:r>
          </w:p>
        </w:tc>
        <w:tc>
          <w:tcPr/>
          <w:p w:rsidR="00000000" w:rsidDel="00000000" w:rsidP="00000000" w:rsidRDefault="00000000" w:rsidRPr="00000000" w14:paraId="00000074">
            <w:pPr>
              <w:widowControl w:val="0"/>
              <w:jc w:val="both"/>
              <w:rPr>
                <w:sz w:val="24"/>
                <w:szCs w:val="24"/>
              </w:rPr>
            </w:pPr>
            <w:r w:rsidDel="00000000" w:rsidR="00000000" w:rsidRPr="00000000">
              <w:rPr>
                <w:sz w:val="24"/>
                <w:szCs w:val="24"/>
                <w:rtl w:val="0"/>
              </w:rPr>
              <w:t xml:space="preserve">Aislamiento de datos</w:t>
            </w:r>
          </w:p>
        </w:tc>
        <w:tc>
          <w:tcPr/>
          <w:p w:rsidR="00000000" w:rsidDel="00000000" w:rsidP="00000000" w:rsidRDefault="00000000" w:rsidRPr="00000000" w14:paraId="00000075">
            <w:pPr>
              <w:widowControl w:val="0"/>
              <w:jc w:val="both"/>
              <w:rPr>
                <w:sz w:val="24"/>
                <w:szCs w:val="24"/>
              </w:rPr>
            </w:pPr>
            <w:r w:rsidDel="00000000" w:rsidR="00000000" w:rsidRPr="00000000">
              <w:rPr>
                <w:sz w:val="24"/>
                <w:szCs w:val="24"/>
                <w:rtl w:val="0"/>
              </w:rPr>
              <w:t xml:space="preserve">Un usuario administrador solo tiene privilegios de lectura/escritura sobre los datos asociados a su propio idNegocio.</w:t>
            </w:r>
          </w:p>
        </w:tc>
      </w:tr>
      <w:tr>
        <w:trPr>
          <w:cantSplit w:val="0"/>
          <w:tblHeader w:val="0"/>
        </w:trPr>
        <w:tc>
          <w:tcPr/>
          <w:p w:rsidR="00000000" w:rsidDel="00000000" w:rsidP="00000000" w:rsidRDefault="00000000" w:rsidRPr="00000000" w14:paraId="00000076">
            <w:pPr>
              <w:widowControl w:val="0"/>
              <w:jc w:val="both"/>
              <w:rPr>
                <w:sz w:val="24"/>
                <w:szCs w:val="24"/>
              </w:rPr>
            </w:pPr>
            <w:r w:rsidDel="00000000" w:rsidR="00000000" w:rsidRPr="00000000">
              <w:rPr>
                <w:sz w:val="24"/>
                <w:szCs w:val="24"/>
                <w:rtl w:val="0"/>
              </w:rPr>
              <w:t xml:space="preserve">RN07</w:t>
            </w:r>
          </w:p>
        </w:tc>
        <w:tc>
          <w:tcPr/>
          <w:p w:rsidR="00000000" w:rsidDel="00000000" w:rsidP="00000000" w:rsidRDefault="00000000" w:rsidRPr="00000000" w14:paraId="00000077">
            <w:pPr>
              <w:widowControl w:val="0"/>
              <w:jc w:val="both"/>
              <w:rPr>
                <w:sz w:val="24"/>
                <w:szCs w:val="24"/>
              </w:rPr>
            </w:pPr>
            <w:r w:rsidDel="00000000" w:rsidR="00000000" w:rsidRPr="00000000">
              <w:rPr>
                <w:sz w:val="24"/>
                <w:szCs w:val="24"/>
                <w:rtl w:val="0"/>
              </w:rPr>
              <w:t xml:space="preserve">Estructura dinámica</w:t>
            </w:r>
          </w:p>
        </w:tc>
        <w:tc>
          <w:tcPr/>
          <w:p w:rsidR="00000000" w:rsidDel="00000000" w:rsidP="00000000" w:rsidRDefault="00000000" w:rsidRPr="00000000" w14:paraId="00000078">
            <w:pPr>
              <w:widowControl w:val="0"/>
              <w:jc w:val="both"/>
              <w:rPr>
                <w:sz w:val="24"/>
                <w:szCs w:val="24"/>
              </w:rPr>
            </w:pPr>
            <w:r w:rsidDel="00000000" w:rsidR="00000000" w:rsidRPr="00000000">
              <w:rPr>
                <w:sz w:val="24"/>
                <w:szCs w:val="24"/>
                <w:rtl w:val="0"/>
              </w:rPr>
              <w:t xml:space="preserve">La estructura visual de la landing page está supeditada al tipoRubro seleccionado durante el registro, el cual mapea a un archivo de configuración JSON específico.</w:t>
            </w:r>
          </w:p>
        </w:tc>
      </w:tr>
    </w:tbl>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Asimismo, para representar de forma clara las necesidades funcionales de los distintos tipos de usuarios de la plataforma, se definieron historias de usuario orientadas a escenarios reales de utilización.</w:t>
      </w:r>
    </w:p>
    <w:p w:rsidR="00000000" w:rsidDel="00000000" w:rsidP="00000000" w:rsidRDefault="00000000" w:rsidRPr="00000000" w14:paraId="0000007B">
      <w:pPr>
        <w:jc w:val="both"/>
        <w:rPr>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265.0" w:type="dxa"/>
        <w:jc w:val="left"/>
        <w:tblInd w:w="-234.999999999999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9.9999999999998"/>
        <w:gridCol w:w="4020"/>
        <w:gridCol w:w="4125"/>
        <w:tblGridChange w:id="0">
          <w:tblGrid>
            <w:gridCol w:w="1119.9999999999998"/>
            <w:gridCol w:w="4020"/>
            <w:gridCol w:w="4125"/>
          </w:tblGrid>
        </w:tblGridChange>
      </w:tblGrid>
      <w:tr>
        <w:trPr>
          <w:cantSplit w:val="0"/>
          <w:tblHeader w:val="0"/>
        </w:trPr>
        <w:tc>
          <w:tcPr/>
          <w:p w:rsidR="00000000" w:rsidDel="00000000" w:rsidP="00000000" w:rsidRDefault="00000000" w:rsidRPr="00000000" w14:paraId="0000007C">
            <w:pPr>
              <w:widowControl w:val="0"/>
              <w:jc w:val="both"/>
              <w:rPr>
                <w:sz w:val="24"/>
                <w:szCs w:val="24"/>
              </w:rPr>
            </w:pPr>
            <w:r w:rsidDel="00000000" w:rsidR="00000000" w:rsidRPr="00000000">
              <w:rPr>
                <w:sz w:val="24"/>
                <w:szCs w:val="24"/>
                <w:rtl w:val="0"/>
              </w:rPr>
              <w:t xml:space="preserve">Nombre </w:t>
            </w:r>
          </w:p>
        </w:tc>
        <w:tc>
          <w:tcPr/>
          <w:p w:rsidR="00000000" w:rsidDel="00000000" w:rsidP="00000000" w:rsidRDefault="00000000" w:rsidRPr="00000000" w14:paraId="0000007D">
            <w:pPr>
              <w:widowControl w:val="0"/>
              <w:jc w:val="both"/>
              <w:rPr>
                <w:sz w:val="24"/>
                <w:szCs w:val="24"/>
              </w:rPr>
            </w:pPr>
            <w:r w:rsidDel="00000000" w:rsidR="00000000" w:rsidRPr="00000000">
              <w:rPr>
                <w:sz w:val="24"/>
                <w:szCs w:val="24"/>
                <w:rtl w:val="0"/>
              </w:rPr>
              <w:t xml:space="preserve">Historia de usuario</w:t>
            </w:r>
          </w:p>
        </w:tc>
        <w:tc>
          <w:tcPr/>
          <w:p w:rsidR="00000000" w:rsidDel="00000000" w:rsidP="00000000" w:rsidRDefault="00000000" w:rsidRPr="00000000" w14:paraId="0000007E">
            <w:pPr>
              <w:widowControl w:val="0"/>
              <w:jc w:val="both"/>
              <w:rPr>
                <w:sz w:val="24"/>
                <w:szCs w:val="24"/>
              </w:rPr>
            </w:pPr>
            <w:r w:rsidDel="00000000" w:rsidR="00000000" w:rsidRPr="00000000">
              <w:rPr>
                <w:sz w:val="24"/>
                <w:szCs w:val="24"/>
                <w:rtl w:val="0"/>
              </w:rPr>
              <w:t xml:space="preserve">Criterios de aceptación</w:t>
            </w:r>
          </w:p>
        </w:tc>
      </w:tr>
      <w:tr>
        <w:trPr>
          <w:cantSplit w:val="0"/>
          <w:tblHeader w:val="0"/>
        </w:trPr>
        <w:tc>
          <w:tcPr/>
          <w:p w:rsidR="00000000" w:rsidDel="00000000" w:rsidP="00000000" w:rsidRDefault="00000000" w:rsidRPr="00000000" w14:paraId="0000007F">
            <w:pPr>
              <w:widowControl w:val="0"/>
              <w:jc w:val="both"/>
              <w:rPr>
                <w:sz w:val="24"/>
                <w:szCs w:val="24"/>
              </w:rPr>
            </w:pPr>
            <w:r w:rsidDel="00000000" w:rsidR="00000000" w:rsidRPr="00000000">
              <w:rPr>
                <w:sz w:val="24"/>
                <w:szCs w:val="24"/>
                <w:rtl w:val="0"/>
              </w:rPr>
              <w:t xml:space="preserve">HU-01</w:t>
            </w:r>
          </w:p>
        </w:tc>
        <w:tc>
          <w:tcPr/>
          <w:p w:rsidR="00000000" w:rsidDel="00000000" w:rsidP="00000000" w:rsidRDefault="00000000" w:rsidRPr="00000000" w14:paraId="00000080">
            <w:pPr>
              <w:widowControl w:val="0"/>
              <w:jc w:val="both"/>
              <w:rPr>
                <w:sz w:val="24"/>
                <w:szCs w:val="24"/>
              </w:rPr>
            </w:pPr>
            <w:r w:rsidDel="00000000" w:rsidR="00000000" w:rsidRPr="00000000">
              <w:rPr>
                <w:sz w:val="24"/>
                <w:szCs w:val="24"/>
                <w:rtl w:val="0"/>
              </w:rPr>
              <w:t xml:space="preserve">Como emprendedor, quiero registrarme y seleccionar mi rubro para que el sistema genere una interfaz adecuada a mi negocio.</w:t>
            </w:r>
          </w:p>
        </w:tc>
        <w:tc>
          <w:tcPr/>
          <w:p w:rsidR="00000000" w:rsidDel="00000000" w:rsidP="00000000" w:rsidRDefault="00000000" w:rsidRPr="00000000" w14:paraId="00000081">
            <w:pPr>
              <w:widowControl w:val="0"/>
              <w:jc w:val="both"/>
              <w:rPr>
                <w:sz w:val="24"/>
                <w:szCs w:val="24"/>
              </w:rPr>
            </w:pPr>
            <w:r w:rsidDel="00000000" w:rsidR="00000000" w:rsidRPr="00000000">
              <w:rPr>
                <w:sz w:val="24"/>
                <w:szCs w:val="24"/>
                <w:rtl w:val="0"/>
              </w:rPr>
              <w:t xml:space="preserve">El formulario debe pedir nombre y rubro.</w:t>
            </w:r>
          </w:p>
          <w:p w:rsidR="00000000" w:rsidDel="00000000" w:rsidP="00000000" w:rsidRDefault="00000000" w:rsidRPr="00000000" w14:paraId="00000082">
            <w:pPr>
              <w:widowControl w:val="0"/>
              <w:jc w:val="both"/>
              <w:rPr>
                <w:sz w:val="24"/>
                <w:szCs w:val="24"/>
              </w:rPr>
            </w:pPr>
            <w:r w:rsidDel="00000000" w:rsidR="00000000" w:rsidRPr="00000000">
              <w:rPr>
                <w:sz w:val="24"/>
                <w:szCs w:val="24"/>
                <w:rtl w:val="0"/>
              </w:rPr>
              <w:t xml:space="preserve">Al seleccionar el rubro, el sistema debe asignar el JSON de estructura correspondiente.</w:t>
            </w:r>
          </w:p>
        </w:tc>
      </w:tr>
      <w:tr>
        <w:trPr>
          <w:cantSplit w:val="0"/>
          <w:tblHeader w:val="0"/>
        </w:trPr>
        <w:tc>
          <w:tcPr/>
          <w:p w:rsidR="00000000" w:rsidDel="00000000" w:rsidP="00000000" w:rsidRDefault="00000000" w:rsidRPr="00000000" w14:paraId="00000083">
            <w:pPr>
              <w:widowControl w:val="0"/>
              <w:jc w:val="both"/>
              <w:rPr>
                <w:sz w:val="24"/>
                <w:szCs w:val="24"/>
              </w:rPr>
            </w:pPr>
            <w:r w:rsidDel="00000000" w:rsidR="00000000" w:rsidRPr="00000000">
              <w:rPr>
                <w:sz w:val="24"/>
                <w:szCs w:val="24"/>
                <w:rtl w:val="0"/>
              </w:rPr>
              <w:t xml:space="preserve">HU-02</w:t>
            </w:r>
          </w:p>
        </w:tc>
        <w:tc>
          <w:tcPr/>
          <w:p w:rsidR="00000000" w:rsidDel="00000000" w:rsidP="00000000" w:rsidRDefault="00000000" w:rsidRPr="00000000" w14:paraId="00000084">
            <w:pPr>
              <w:widowControl w:val="0"/>
              <w:jc w:val="both"/>
              <w:rPr>
                <w:sz w:val="24"/>
                <w:szCs w:val="24"/>
              </w:rPr>
            </w:pPr>
            <w:r w:rsidDel="00000000" w:rsidR="00000000" w:rsidRPr="00000000">
              <w:rPr>
                <w:sz w:val="24"/>
                <w:szCs w:val="24"/>
                <w:rtl w:val="0"/>
              </w:rPr>
              <w:t xml:space="preserve">Como dueña de una tienda de mascotas, quiero ingresar productos con nombre, marca y stock, para evitar quiebres de inventario.</w:t>
            </w:r>
          </w:p>
        </w:tc>
        <w:tc>
          <w:tcPr/>
          <w:p w:rsidR="00000000" w:rsidDel="00000000" w:rsidP="00000000" w:rsidRDefault="00000000" w:rsidRPr="00000000" w14:paraId="00000085">
            <w:pPr>
              <w:widowControl w:val="0"/>
              <w:jc w:val="both"/>
              <w:rPr>
                <w:sz w:val="24"/>
                <w:szCs w:val="24"/>
              </w:rPr>
            </w:pPr>
            <w:r w:rsidDel="00000000" w:rsidR="00000000" w:rsidRPr="00000000">
              <w:rPr>
                <w:sz w:val="24"/>
                <w:szCs w:val="24"/>
                <w:rtl w:val="0"/>
              </w:rPr>
              <w:t xml:space="preserve">Como dueña de una tienda de mascotas, quiero ingresar productos con nombre, marca y stock, para evitar quiebres de inventario.</w:t>
            </w:r>
          </w:p>
        </w:tc>
      </w:tr>
      <w:tr>
        <w:trPr>
          <w:cantSplit w:val="0"/>
          <w:tblHeader w:val="0"/>
        </w:trPr>
        <w:tc>
          <w:tcPr/>
          <w:p w:rsidR="00000000" w:rsidDel="00000000" w:rsidP="00000000" w:rsidRDefault="00000000" w:rsidRPr="00000000" w14:paraId="00000086">
            <w:pPr>
              <w:widowControl w:val="0"/>
              <w:jc w:val="both"/>
              <w:rPr>
                <w:sz w:val="24"/>
                <w:szCs w:val="24"/>
              </w:rPr>
            </w:pPr>
            <w:r w:rsidDel="00000000" w:rsidR="00000000" w:rsidRPr="00000000">
              <w:rPr>
                <w:sz w:val="24"/>
                <w:szCs w:val="24"/>
                <w:rtl w:val="0"/>
              </w:rPr>
              <w:t xml:space="preserve">HU-03</w:t>
            </w:r>
          </w:p>
        </w:tc>
        <w:tc>
          <w:tcPr/>
          <w:p w:rsidR="00000000" w:rsidDel="00000000" w:rsidP="00000000" w:rsidRDefault="00000000" w:rsidRPr="00000000" w14:paraId="00000087">
            <w:pPr>
              <w:widowControl w:val="0"/>
              <w:jc w:val="both"/>
              <w:rPr>
                <w:sz w:val="24"/>
                <w:szCs w:val="24"/>
              </w:rPr>
            </w:pPr>
            <w:r w:rsidDel="00000000" w:rsidR="00000000" w:rsidRPr="00000000">
              <w:rPr>
                <w:sz w:val="24"/>
                <w:szCs w:val="24"/>
                <w:rtl w:val="0"/>
              </w:rPr>
              <w:t xml:space="preserve">Como abogado, quiero ingresar mi biografía y áreas de especialidad en un formulario, para que aparezcan automáticamente en mi página web.</w:t>
            </w:r>
          </w:p>
        </w:tc>
        <w:tc>
          <w:tcPr/>
          <w:p w:rsidR="00000000" w:rsidDel="00000000" w:rsidP="00000000" w:rsidRDefault="00000000" w:rsidRPr="00000000" w14:paraId="00000088">
            <w:pPr>
              <w:widowControl w:val="0"/>
              <w:jc w:val="both"/>
              <w:rPr>
                <w:sz w:val="24"/>
                <w:szCs w:val="24"/>
              </w:rPr>
            </w:pPr>
            <w:r w:rsidDel="00000000" w:rsidR="00000000" w:rsidRPr="00000000">
              <w:rPr>
                <w:sz w:val="24"/>
                <w:szCs w:val="24"/>
                <w:rtl w:val="0"/>
              </w:rPr>
              <w:t xml:space="preserve">Debe existir un campo de texto largo para la información que quiere entregar</w:t>
            </w:r>
          </w:p>
        </w:tc>
      </w:tr>
      <w:tr>
        <w:trPr>
          <w:cantSplit w:val="0"/>
          <w:tblHeader w:val="0"/>
        </w:trPr>
        <w:tc>
          <w:tcPr/>
          <w:p w:rsidR="00000000" w:rsidDel="00000000" w:rsidP="00000000" w:rsidRDefault="00000000" w:rsidRPr="00000000" w14:paraId="00000089">
            <w:pPr>
              <w:widowControl w:val="0"/>
              <w:jc w:val="both"/>
              <w:rPr>
                <w:sz w:val="24"/>
                <w:szCs w:val="24"/>
              </w:rPr>
            </w:pPr>
            <w:r w:rsidDel="00000000" w:rsidR="00000000" w:rsidRPr="00000000">
              <w:rPr>
                <w:sz w:val="24"/>
                <w:szCs w:val="24"/>
                <w:rtl w:val="0"/>
              </w:rPr>
              <w:t xml:space="preserve">HU-04</w:t>
            </w:r>
          </w:p>
        </w:tc>
        <w:tc>
          <w:tcPr/>
          <w:p w:rsidR="00000000" w:rsidDel="00000000" w:rsidP="00000000" w:rsidRDefault="00000000" w:rsidRPr="00000000" w14:paraId="0000008A">
            <w:pPr>
              <w:widowControl w:val="0"/>
              <w:jc w:val="both"/>
              <w:rPr>
                <w:sz w:val="24"/>
                <w:szCs w:val="24"/>
              </w:rPr>
            </w:pPr>
            <w:r w:rsidDel="00000000" w:rsidR="00000000" w:rsidRPr="00000000">
              <w:rPr>
                <w:sz w:val="24"/>
                <w:szCs w:val="24"/>
                <w:rtl w:val="0"/>
              </w:rPr>
              <w:t xml:space="preserve">Como dueño de restaurante, </w:t>
            </w:r>
          </w:p>
          <w:p w:rsidR="00000000" w:rsidDel="00000000" w:rsidP="00000000" w:rsidRDefault="00000000" w:rsidRPr="00000000" w14:paraId="0000008B">
            <w:pPr>
              <w:widowControl w:val="0"/>
              <w:jc w:val="both"/>
              <w:rPr>
                <w:sz w:val="24"/>
                <w:szCs w:val="24"/>
              </w:rPr>
            </w:pPr>
            <w:r w:rsidDel="00000000" w:rsidR="00000000" w:rsidRPr="00000000">
              <w:rPr>
                <w:sz w:val="24"/>
                <w:szCs w:val="24"/>
                <w:rtl w:val="0"/>
              </w:rPr>
              <w:t xml:space="preserve">Quiero registrar los ingredientes de mi cocina, </w:t>
            </w:r>
          </w:p>
          <w:p w:rsidR="00000000" w:rsidDel="00000000" w:rsidP="00000000" w:rsidRDefault="00000000" w:rsidRPr="00000000" w14:paraId="0000008C">
            <w:pPr>
              <w:widowControl w:val="0"/>
              <w:jc w:val="both"/>
              <w:rPr>
                <w:sz w:val="24"/>
                <w:szCs w:val="24"/>
              </w:rPr>
            </w:pPr>
            <w:r w:rsidDel="00000000" w:rsidR="00000000" w:rsidRPr="00000000">
              <w:rPr>
                <w:sz w:val="24"/>
                <w:szCs w:val="24"/>
                <w:rtl w:val="0"/>
              </w:rPr>
              <w:t xml:space="preserve">Para tener un control centralizado de mis compras.</w:t>
            </w:r>
          </w:p>
        </w:tc>
        <w:tc>
          <w:tcPr/>
          <w:p w:rsidR="00000000" w:rsidDel="00000000" w:rsidP="00000000" w:rsidRDefault="00000000" w:rsidRPr="00000000" w14:paraId="0000008D">
            <w:pPr>
              <w:widowControl w:val="0"/>
              <w:jc w:val="both"/>
              <w:rPr>
                <w:sz w:val="24"/>
                <w:szCs w:val="24"/>
              </w:rPr>
            </w:pPr>
            <w:r w:rsidDel="00000000" w:rsidR="00000000" w:rsidRPr="00000000">
              <w:rPr>
                <w:sz w:val="24"/>
                <w:szCs w:val="24"/>
                <w:rtl w:val="0"/>
              </w:rPr>
              <w:t xml:space="preserve">Debe mostrar una lista resumen de insumos actuales.</w:t>
            </w:r>
          </w:p>
        </w:tc>
      </w:tr>
      <w:tr>
        <w:trPr>
          <w:cantSplit w:val="0"/>
          <w:tblHeader w:val="0"/>
        </w:trPr>
        <w:tc>
          <w:tcPr/>
          <w:p w:rsidR="00000000" w:rsidDel="00000000" w:rsidP="00000000" w:rsidRDefault="00000000" w:rsidRPr="00000000" w14:paraId="0000008E">
            <w:pPr>
              <w:widowControl w:val="0"/>
              <w:jc w:val="both"/>
              <w:rPr>
                <w:sz w:val="24"/>
                <w:szCs w:val="24"/>
              </w:rPr>
            </w:pPr>
            <w:r w:rsidDel="00000000" w:rsidR="00000000" w:rsidRPr="00000000">
              <w:rPr>
                <w:sz w:val="24"/>
                <w:szCs w:val="24"/>
                <w:rtl w:val="0"/>
              </w:rPr>
              <w:t xml:space="preserve">HU-05</w:t>
            </w:r>
          </w:p>
        </w:tc>
        <w:tc>
          <w:tcPr/>
          <w:p w:rsidR="00000000" w:rsidDel="00000000" w:rsidP="00000000" w:rsidRDefault="00000000" w:rsidRPr="00000000" w14:paraId="0000008F">
            <w:pPr>
              <w:widowControl w:val="0"/>
              <w:jc w:val="both"/>
              <w:rPr>
                <w:sz w:val="24"/>
                <w:szCs w:val="24"/>
              </w:rPr>
            </w:pPr>
            <w:r w:rsidDel="00000000" w:rsidR="00000000" w:rsidRPr="00000000">
              <w:rPr>
                <w:sz w:val="24"/>
                <w:szCs w:val="24"/>
                <w:rtl w:val="0"/>
              </w:rPr>
              <w:t xml:space="preserve">Como usuario, quiero que mi landing page se genere al instante con los datos que ingresé, para no tener que diseñar ni programar nada.</w:t>
            </w:r>
          </w:p>
        </w:tc>
        <w:tc>
          <w:tcPr/>
          <w:p w:rsidR="00000000" w:rsidDel="00000000" w:rsidP="00000000" w:rsidRDefault="00000000" w:rsidRPr="00000000" w14:paraId="00000090">
            <w:pPr>
              <w:widowControl w:val="0"/>
              <w:jc w:val="both"/>
              <w:rPr>
                <w:sz w:val="24"/>
                <w:szCs w:val="24"/>
              </w:rPr>
            </w:pPr>
            <w:r w:rsidDel="00000000" w:rsidR="00000000" w:rsidRPr="00000000">
              <w:rPr>
                <w:sz w:val="24"/>
                <w:szCs w:val="24"/>
                <w:rtl w:val="0"/>
              </w:rPr>
              <w:t xml:space="preserve">La web pública debe cargar los datos desde la API REST.</w:t>
            </w:r>
          </w:p>
          <w:p w:rsidR="00000000" w:rsidDel="00000000" w:rsidP="00000000" w:rsidRDefault="00000000" w:rsidRPr="00000000" w14:paraId="00000091">
            <w:pPr>
              <w:widowControl w:val="0"/>
              <w:jc w:val="both"/>
              <w:rPr>
                <w:sz w:val="24"/>
                <w:szCs w:val="24"/>
              </w:rPr>
            </w:pPr>
            <w:r w:rsidDel="00000000" w:rsidR="00000000" w:rsidRPr="00000000">
              <w:rPr>
                <w:sz w:val="24"/>
                <w:szCs w:val="24"/>
                <w:rtl w:val="0"/>
              </w:rPr>
              <w:t xml:space="preserve">El diseño debe cambiar colores y secciones según el rubro elegido.</w:t>
            </w:r>
          </w:p>
        </w:tc>
      </w:tr>
      <w:tr>
        <w:trPr>
          <w:cantSplit w:val="0"/>
          <w:tblHeader w:val="0"/>
        </w:trPr>
        <w:tc>
          <w:tcPr/>
          <w:p w:rsidR="00000000" w:rsidDel="00000000" w:rsidP="00000000" w:rsidRDefault="00000000" w:rsidRPr="00000000" w14:paraId="00000092">
            <w:pPr>
              <w:widowControl w:val="0"/>
              <w:jc w:val="both"/>
              <w:rPr>
                <w:sz w:val="24"/>
                <w:szCs w:val="24"/>
              </w:rPr>
            </w:pPr>
            <w:r w:rsidDel="00000000" w:rsidR="00000000" w:rsidRPr="00000000">
              <w:rPr>
                <w:sz w:val="24"/>
                <w:szCs w:val="24"/>
                <w:rtl w:val="0"/>
              </w:rPr>
              <w:t xml:space="preserve">HU-06</w:t>
            </w:r>
          </w:p>
        </w:tc>
        <w:tc>
          <w:tcPr/>
          <w:p w:rsidR="00000000" w:rsidDel="00000000" w:rsidP="00000000" w:rsidRDefault="00000000" w:rsidRPr="00000000" w14:paraId="00000093">
            <w:pPr>
              <w:widowControl w:val="0"/>
              <w:jc w:val="both"/>
              <w:rPr>
                <w:sz w:val="24"/>
                <w:szCs w:val="24"/>
              </w:rPr>
            </w:pPr>
            <w:r w:rsidDel="00000000" w:rsidR="00000000" w:rsidRPr="00000000">
              <w:rPr>
                <w:sz w:val="24"/>
                <w:szCs w:val="24"/>
                <w:rtl w:val="0"/>
              </w:rPr>
              <w:t xml:space="preserve">Como administrador del negocio, quiero ingresar con una contraseña segura, para que nadie más pueda alterar mis precios o mi inventario.</w:t>
            </w:r>
          </w:p>
        </w:tc>
        <w:tc>
          <w:tcPr/>
          <w:p w:rsidR="00000000" w:rsidDel="00000000" w:rsidP="00000000" w:rsidRDefault="00000000" w:rsidRPr="00000000" w14:paraId="00000094">
            <w:pPr>
              <w:widowControl w:val="0"/>
              <w:jc w:val="both"/>
              <w:rPr>
                <w:sz w:val="24"/>
                <w:szCs w:val="24"/>
              </w:rPr>
            </w:pPr>
            <w:r w:rsidDel="00000000" w:rsidR="00000000" w:rsidRPr="00000000">
              <w:rPr>
                <w:sz w:val="24"/>
                <w:szCs w:val="24"/>
                <w:rtl w:val="0"/>
              </w:rPr>
              <w:t xml:space="preserve">Se debe generar un token JWT para mantener la sesión activa.</w:t>
            </w:r>
          </w:p>
        </w:tc>
      </w:tr>
      <w:tr>
        <w:trPr>
          <w:cantSplit w:val="0"/>
          <w:tblHeader w:val="0"/>
        </w:trPr>
        <w:tc>
          <w:tcPr/>
          <w:p w:rsidR="00000000" w:rsidDel="00000000" w:rsidP="00000000" w:rsidRDefault="00000000" w:rsidRPr="00000000" w14:paraId="00000095">
            <w:pPr>
              <w:widowControl w:val="0"/>
              <w:jc w:val="both"/>
              <w:rPr>
                <w:sz w:val="24"/>
                <w:szCs w:val="24"/>
              </w:rPr>
            </w:pPr>
            <w:r w:rsidDel="00000000" w:rsidR="00000000" w:rsidRPr="00000000">
              <w:rPr>
                <w:sz w:val="24"/>
                <w:szCs w:val="24"/>
                <w:rtl w:val="0"/>
              </w:rPr>
              <w:t xml:space="preserve">HU-07</w:t>
            </w:r>
          </w:p>
        </w:tc>
        <w:tc>
          <w:tcPr/>
          <w:p w:rsidR="00000000" w:rsidDel="00000000" w:rsidP="00000000" w:rsidRDefault="00000000" w:rsidRPr="00000000" w14:paraId="00000096">
            <w:pPr>
              <w:widowControl w:val="0"/>
              <w:jc w:val="both"/>
              <w:rPr>
                <w:sz w:val="24"/>
                <w:szCs w:val="24"/>
              </w:rPr>
            </w:pPr>
            <w:r w:rsidDel="00000000" w:rsidR="00000000" w:rsidRPr="00000000">
              <w:rPr>
                <w:sz w:val="24"/>
                <w:szCs w:val="24"/>
                <w:rtl w:val="0"/>
              </w:rPr>
              <w:t xml:space="preserve">Como cliente de la tienda, quiero ver la lista de alimentos disponibles en la web, para saber si tienen lo que necesito antes de ir al local.</w:t>
            </w:r>
          </w:p>
        </w:tc>
        <w:tc>
          <w:tcPr/>
          <w:p w:rsidR="00000000" w:rsidDel="00000000" w:rsidP="00000000" w:rsidRDefault="00000000" w:rsidRPr="00000000" w14:paraId="00000097">
            <w:pPr>
              <w:widowControl w:val="0"/>
              <w:jc w:val="both"/>
              <w:rPr>
                <w:sz w:val="24"/>
                <w:szCs w:val="24"/>
              </w:rPr>
            </w:pPr>
            <w:r w:rsidDel="00000000" w:rsidR="00000000" w:rsidRPr="00000000">
              <w:rPr>
                <w:sz w:val="24"/>
                <w:szCs w:val="24"/>
                <w:rtl w:val="0"/>
              </w:rPr>
              <w:t xml:space="preserve">La vista pública debe ser responsive (móvil y PC).</w:t>
            </w:r>
          </w:p>
          <w:p w:rsidR="00000000" w:rsidDel="00000000" w:rsidP="00000000" w:rsidRDefault="00000000" w:rsidRPr="00000000" w14:paraId="00000098">
            <w:pPr>
              <w:widowControl w:val="0"/>
              <w:jc w:val="both"/>
              <w:rPr>
                <w:sz w:val="24"/>
                <w:szCs w:val="24"/>
              </w:rPr>
            </w:pPr>
            <w:r w:rsidDel="00000000" w:rsidR="00000000" w:rsidRPr="00000000">
              <w:rPr>
                <w:sz w:val="24"/>
                <w:szCs w:val="24"/>
                <w:rtl w:val="0"/>
              </w:rPr>
              <w:t xml:space="preserve">No debe mostrar productos cuyo stock sea cero.</w:t>
            </w:r>
          </w:p>
        </w:tc>
      </w:tr>
      <w:tr>
        <w:trPr>
          <w:cantSplit w:val="0"/>
          <w:tblHeader w:val="0"/>
        </w:trPr>
        <w:tc>
          <w:tcPr/>
          <w:p w:rsidR="00000000" w:rsidDel="00000000" w:rsidP="00000000" w:rsidRDefault="00000000" w:rsidRPr="00000000" w14:paraId="00000099">
            <w:pPr>
              <w:widowControl w:val="0"/>
              <w:jc w:val="both"/>
              <w:rPr>
                <w:sz w:val="24"/>
                <w:szCs w:val="24"/>
              </w:rPr>
            </w:pPr>
            <w:r w:rsidDel="00000000" w:rsidR="00000000" w:rsidRPr="00000000">
              <w:rPr>
                <w:sz w:val="24"/>
                <w:szCs w:val="24"/>
                <w:rtl w:val="0"/>
              </w:rPr>
              <w:t xml:space="preserve">HU-08</w:t>
            </w:r>
          </w:p>
        </w:tc>
        <w:tc>
          <w:tcPr/>
          <w:p w:rsidR="00000000" w:rsidDel="00000000" w:rsidP="00000000" w:rsidRDefault="00000000" w:rsidRPr="00000000" w14:paraId="0000009A">
            <w:pPr>
              <w:widowControl w:val="0"/>
              <w:jc w:val="both"/>
              <w:rPr>
                <w:sz w:val="24"/>
                <w:szCs w:val="24"/>
              </w:rPr>
            </w:pPr>
            <w:r w:rsidDel="00000000" w:rsidR="00000000" w:rsidRPr="00000000">
              <w:rPr>
                <w:sz w:val="24"/>
                <w:szCs w:val="24"/>
                <w:rtl w:val="0"/>
              </w:rPr>
              <w:t xml:space="preserve">Como emprendedor,</w:t>
            </w:r>
          </w:p>
          <w:p w:rsidR="00000000" w:rsidDel="00000000" w:rsidP="00000000" w:rsidRDefault="00000000" w:rsidRPr="00000000" w14:paraId="0000009B">
            <w:pPr>
              <w:widowControl w:val="0"/>
              <w:jc w:val="both"/>
              <w:rPr>
                <w:sz w:val="24"/>
                <w:szCs w:val="24"/>
              </w:rPr>
            </w:pPr>
            <w:r w:rsidDel="00000000" w:rsidR="00000000" w:rsidRPr="00000000">
              <w:rPr>
                <w:sz w:val="24"/>
                <w:szCs w:val="24"/>
                <w:rtl w:val="0"/>
              </w:rPr>
              <w:t xml:space="preserve">Quiero subir el logo y las imágenes de mi negocio,</w:t>
            </w:r>
          </w:p>
          <w:p w:rsidR="00000000" w:rsidDel="00000000" w:rsidP="00000000" w:rsidRDefault="00000000" w:rsidRPr="00000000" w14:paraId="0000009C">
            <w:pPr>
              <w:widowControl w:val="0"/>
              <w:jc w:val="both"/>
              <w:rPr>
                <w:sz w:val="24"/>
                <w:szCs w:val="24"/>
              </w:rPr>
            </w:pPr>
            <w:r w:rsidDel="00000000" w:rsidR="00000000" w:rsidRPr="00000000">
              <w:rPr>
                <w:sz w:val="24"/>
                <w:szCs w:val="24"/>
                <w:rtl w:val="0"/>
              </w:rPr>
              <w:t xml:space="preserve">Para personalizar visualmente mi página web.</w:t>
            </w:r>
          </w:p>
        </w:tc>
        <w:tc>
          <w:tcPr/>
          <w:p w:rsidR="00000000" w:rsidDel="00000000" w:rsidP="00000000" w:rsidRDefault="00000000" w:rsidRPr="00000000" w14:paraId="0000009D">
            <w:pPr>
              <w:widowControl w:val="0"/>
              <w:jc w:val="both"/>
              <w:rPr>
                <w:sz w:val="24"/>
                <w:szCs w:val="24"/>
              </w:rPr>
            </w:pPr>
            <w:r w:rsidDel="00000000" w:rsidR="00000000" w:rsidRPr="00000000">
              <w:rPr>
                <w:sz w:val="24"/>
                <w:szCs w:val="24"/>
                <w:rtl w:val="0"/>
              </w:rPr>
              <w:t xml:space="preserve">Debe permitir formatos JPG y PNG como mínimo.</w:t>
            </w:r>
          </w:p>
          <w:p w:rsidR="00000000" w:rsidDel="00000000" w:rsidP="00000000" w:rsidRDefault="00000000" w:rsidRPr="00000000" w14:paraId="0000009E">
            <w:pPr>
              <w:widowControl w:val="0"/>
              <w:jc w:val="both"/>
              <w:rPr>
                <w:sz w:val="24"/>
                <w:szCs w:val="24"/>
              </w:rPr>
            </w:pP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9F">
            <w:pPr>
              <w:widowControl w:val="0"/>
              <w:jc w:val="both"/>
              <w:rPr>
                <w:sz w:val="24"/>
                <w:szCs w:val="24"/>
              </w:rPr>
            </w:pPr>
            <w:r w:rsidDel="00000000" w:rsidR="00000000" w:rsidRPr="00000000">
              <w:rPr>
                <w:sz w:val="24"/>
                <w:szCs w:val="24"/>
                <w:rtl w:val="0"/>
              </w:rPr>
              <w:t xml:space="preserve">HU-09</w:t>
            </w:r>
          </w:p>
        </w:tc>
        <w:tc>
          <w:tcPr/>
          <w:p w:rsidR="00000000" w:rsidDel="00000000" w:rsidP="00000000" w:rsidRDefault="00000000" w:rsidRPr="00000000" w14:paraId="000000A0">
            <w:pPr>
              <w:widowControl w:val="0"/>
              <w:jc w:val="both"/>
              <w:rPr>
                <w:sz w:val="24"/>
                <w:szCs w:val="24"/>
              </w:rPr>
            </w:pPr>
            <w:r w:rsidDel="00000000" w:rsidR="00000000" w:rsidRPr="00000000">
              <w:rPr>
                <w:sz w:val="24"/>
                <w:szCs w:val="24"/>
                <w:rtl w:val="0"/>
              </w:rPr>
              <w:t xml:space="preserve">Como emprendedor</w:t>
            </w:r>
          </w:p>
          <w:p w:rsidR="00000000" w:rsidDel="00000000" w:rsidP="00000000" w:rsidRDefault="00000000" w:rsidRPr="00000000" w14:paraId="000000A1">
            <w:pPr>
              <w:widowControl w:val="0"/>
              <w:jc w:val="both"/>
              <w:rPr>
                <w:sz w:val="24"/>
                <w:szCs w:val="24"/>
              </w:rPr>
            </w:pPr>
            <w:r w:rsidDel="00000000" w:rsidR="00000000" w:rsidRPr="00000000">
              <w:rPr>
                <w:sz w:val="24"/>
                <w:szCs w:val="24"/>
                <w:rtl w:val="0"/>
              </w:rPr>
              <w:t xml:space="preserve">Quiero actualizar los atributos de mis productos </w:t>
            </w:r>
          </w:p>
          <w:p w:rsidR="00000000" w:rsidDel="00000000" w:rsidP="00000000" w:rsidRDefault="00000000" w:rsidRPr="00000000" w14:paraId="000000A2">
            <w:pPr>
              <w:widowControl w:val="0"/>
              <w:jc w:val="both"/>
              <w:rPr>
                <w:sz w:val="24"/>
                <w:szCs w:val="24"/>
              </w:rPr>
            </w:pPr>
            <w:r w:rsidDel="00000000" w:rsidR="00000000" w:rsidRPr="00000000">
              <w:rPr>
                <w:sz w:val="24"/>
                <w:szCs w:val="24"/>
                <w:rtl w:val="0"/>
              </w:rPr>
              <w:t xml:space="preserve">Para mantener la información vigente.</w:t>
            </w:r>
          </w:p>
        </w:tc>
        <w:tc>
          <w:tcPr/>
          <w:p w:rsidR="00000000" w:rsidDel="00000000" w:rsidP="00000000" w:rsidRDefault="00000000" w:rsidRPr="00000000" w14:paraId="000000A3">
            <w:pPr>
              <w:widowControl w:val="0"/>
              <w:jc w:val="both"/>
              <w:rPr>
                <w:sz w:val="24"/>
                <w:szCs w:val="24"/>
              </w:rPr>
            </w:pPr>
            <w:r w:rsidDel="00000000" w:rsidR="00000000" w:rsidRPr="00000000">
              <w:rPr>
                <w:sz w:val="24"/>
                <w:szCs w:val="24"/>
                <w:rtl w:val="0"/>
              </w:rPr>
              <w:t xml:space="preserve">Permite editar nombre, marca, descripción, stock y precio. Los cambios se reflejan en tiempo real en la landing page.</w:t>
            </w:r>
          </w:p>
        </w:tc>
      </w:tr>
      <w:tr>
        <w:trPr>
          <w:cantSplit w:val="0"/>
          <w:tblHeader w:val="0"/>
        </w:trPr>
        <w:tc>
          <w:tcPr/>
          <w:p w:rsidR="00000000" w:rsidDel="00000000" w:rsidP="00000000" w:rsidRDefault="00000000" w:rsidRPr="00000000" w14:paraId="000000A4">
            <w:pPr>
              <w:widowControl w:val="0"/>
              <w:jc w:val="both"/>
              <w:rPr>
                <w:sz w:val="24"/>
                <w:szCs w:val="24"/>
              </w:rPr>
            </w:pPr>
            <w:r w:rsidDel="00000000" w:rsidR="00000000" w:rsidRPr="00000000">
              <w:rPr>
                <w:sz w:val="24"/>
                <w:szCs w:val="24"/>
                <w:rtl w:val="0"/>
              </w:rPr>
              <w:t xml:space="preserve">HU-10</w:t>
            </w:r>
          </w:p>
        </w:tc>
        <w:tc>
          <w:tcPr/>
          <w:p w:rsidR="00000000" w:rsidDel="00000000" w:rsidP="00000000" w:rsidRDefault="00000000" w:rsidRPr="00000000" w14:paraId="000000A5">
            <w:pPr>
              <w:widowControl w:val="0"/>
              <w:jc w:val="both"/>
              <w:rPr>
                <w:sz w:val="24"/>
                <w:szCs w:val="24"/>
              </w:rPr>
            </w:pPr>
            <w:r w:rsidDel="00000000" w:rsidR="00000000" w:rsidRPr="00000000">
              <w:rPr>
                <w:sz w:val="24"/>
                <w:szCs w:val="24"/>
                <w:rtl w:val="0"/>
              </w:rPr>
              <w:t xml:space="preserve">Como cliente final</w:t>
            </w:r>
          </w:p>
          <w:p w:rsidR="00000000" w:rsidDel="00000000" w:rsidP="00000000" w:rsidRDefault="00000000" w:rsidRPr="00000000" w14:paraId="000000A6">
            <w:pPr>
              <w:widowControl w:val="0"/>
              <w:jc w:val="both"/>
              <w:rPr>
                <w:sz w:val="24"/>
                <w:szCs w:val="24"/>
              </w:rPr>
            </w:pPr>
            <w:r w:rsidDel="00000000" w:rsidR="00000000" w:rsidRPr="00000000">
              <w:rPr>
                <w:sz w:val="24"/>
                <w:szCs w:val="24"/>
                <w:rtl w:val="0"/>
              </w:rPr>
              <w:t xml:space="preserve">Quiero ver el catálogo de productos o servicios</w:t>
            </w:r>
          </w:p>
          <w:p w:rsidR="00000000" w:rsidDel="00000000" w:rsidP="00000000" w:rsidRDefault="00000000" w:rsidRPr="00000000" w14:paraId="000000A7">
            <w:pPr>
              <w:widowControl w:val="0"/>
              <w:jc w:val="both"/>
              <w:rPr>
                <w:sz w:val="24"/>
                <w:szCs w:val="24"/>
              </w:rPr>
            </w:pPr>
            <w:r w:rsidDel="00000000" w:rsidR="00000000" w:rsidRPr="00000000">
              <w:rPr>
                <w:sz w:val="24"/>
                <w:szCs w:val="24"/>
                <w:rtl w:val="0"/>
              </w:rPr>
              <w:t xml:space="preserve">Para conocer la oferta del negocio</w:t>
            </w:r>
          </w:p>
        </w:tc>
        <w:tc>
          <w:tcPr/>
          <w:p w:rsidR="00000000" w:rsidDel="00000000" w:rsidP="00000000" w:rsidRDefault="00000000" w:rsidRPr="00000000" w14:paraId="000000A8">
            <w:pPr>
              <w:widowControl w:val="0"/>
              <w:jc w:val="both"/>
              <w:rPr>
                <w:sz w:val="24"/>
                <w:szCs w:val="24"/>
              </w:rPr>
            </w:pPr>
            <w:r w:rsidDel="00000000" w:rsidR="00000000" w:rsidRPr="00000000">
              <w:rPr>
                <w:sz w:val="24"/>
                <w:szCs w:val="24"/>
                <w:rtl w:val="0"/>
              </w:rPr>
              <w:t xml:space="preserve">Visualización clara de productos/servicios</w:t>
            </w:r>
          </w:p>
          <w:p w:rsidR="00000000" w:rsidDel="00000000" w:rsidP="00000000" w:rsidRDefault="00000000" w:rsidRPr="00000000" w14:paraId="000000A9">
            <w:pPr>
              <w:widowControl w:val="0"/>
              <w:jc w:val="both"/>
              <w:rPr>
                <w:sz w:val="24"/>
                <w:szCs w:val="24"/>
              </w:rPr>
            </w:pPr>
            <w:r w:rsidDel="00000000" w:rsidR="00000000" w:rsidRPr="00000000">
              <w:rPr>
                <w:sz w:val="24"/>
                <w:szCs w:val="24"/>
                <w:rtl w:val="0"/>
              </w:rPr>
              <w:t xml:space="preserve">Información actualizada</w:t>
            </w:r>
          </w:p>
        </w:tc>
      </w:tr>
    </w:tbl>
    <w:p w:rsidR="00000000" w:rsidDel="00000000" w:rsidP="00000000" w:rsidRDefault="00000000" w:rsidRPr="00000000" w14:paraId="000000AA">
      <w:pPr>
        <w:jc w:val="both"/>
        <w:rPr>
          <w:sz w:val="24"/>
          <w:szCs w:val="24"/>
        </w:rPr>
      </w:pPr>
      <w:r w:rsidDel="00000000" w:rsidR="00000000" w:rsidRPr="00000000">
        <w:rPr>
          <w:rtl w:val="0"/>
        </w:rPr>
      </w:r>
    </w:p>
    <w:p w:rsidR="00000000" w:rsidDel="00000000" w:rsidP="00000000" w:rsidRDefault="00000000" w:rsidRPr="00000000" w14:paraId="000000A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AC">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Diagramas de casos de uso, clases, actividad, secuencia, componentes </w:t>
      </w:r>
      <w:r w:rsidDel="00000000" w:rsidR="00000000" w:rsidRPr="00000000">
        <w:rPr>
          <w:b w:val="1"/>
          <w:bCs w:val="1"/>
          <w:sz w:val="24"/>
          <w:szCs w:val="24"/>
          <w:rtl w:val="0"/>
        </w:rPr>
        <w:t xml:space="preserve">Diagrama de Casos de Uso</w:t>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El siguiente diagrama representa las principales interacciones entre los actores del sistema y las funcionalidades disponibles dentro de la plataforma web. Se identifican dos actores principales: el Emprendedor/Profesional Independiente, encargado de administrar el contenido y configuración de su negocio, y el Cliente Final, quien interactúa con la página pública para consultar información y realizar solicitudes.</w:t>
      </w:r>
    </w:p>
    <w:p w:rsidR="00000000" w:rsidDel="00000000" w:rsidP="00000000" w:rsidRDefault="00000000" w:rsidRPr="00000000" w14:paraId="000000AE">
      <w:pPr>
        <w:jc w:val="both"/>
        <w:rPr>
          <w:sz w:val="24"/>
          <w:szCs w:val="24"/>
        </w:rPr>
      </w:pPr>
      <w:r w:rsidDel="00000000" w:rsidR="00000000" w:rsidRPr="00000000">
        <w:rPr>
          <w:rtl w:val="0"/>
        </w:rPr>
      </w:r>
    </w:p>
    <w:p w:rsidR="00000000" w:rsidDel="00000000" w:rsidP="00000000" w:rsidRDefault="00000000" w:rsidRPr="00000000" w14:paraId="000000AF">
      <w:pPr>
        <w:jc w:val="both"/>
        <w:rPr>
          <w:sz w:val="24"/>
          <w:szCs w:val="24"/>
        </w:rPr>
      </w:pPr>
      <w:r w:rsidDel="00000000" w:rsidR="00000000" w:rsidRPr="00000000">
        <w:rPr>
          <w:sz w:val="24"/>
          <w:szCs w:val="24"/>
          <w:rtl w:val="0"/>
        </w:rPr>
        <w:t xml:space="preserve">El emprendedor puede registrarse, gestionar inventario, crear categorías y configurar el diseño de su página web, mientras que el cliente final puede visualizar el catálogo, contactarse con el negocio y realizar pedidos. Este modelo permite visualizar de forma general las funcionalidades principales y los límites lógicos del sistema.</w:t>
      </w:r>
    </w:p>
    <w:p w:rsidR="00000000" w:rsidDel="00000000" w:rsidP="00000000" w:rsidRDefault="00000000" w:rsidRPr="00000000" w14:paraId="000000B0">
      <w:pPr>
        <w:jc w:val="both"/>
        <w:rPr>
          <w:sz w:val="24"/>
          <w:szCs w:val="24"/>
        </w:rPr>
      </w:pPr>
      <w:r w:rsidDel="00000000" w:rsidR="00000000" w:rsidRPr="00000000">
        <w:rPr>
          <w:sz w:val="24"/>
          <w:szCs w:val="24"/>
        </w:rPr>
        <w:drawing>
          <wp:inline distB="114300" distT="114300" distL="114300" distR="114300">
            <wp:extent cx="2605088" cy="1830485"/>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05088" cy="183048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0" w:firstLine="0"/>
        <w:jc w:val="both"/>
        <w:rPr>
          <w:b w:val="1"/>
          <w:bCs w:val="1"/>
          <w:sz w:val="24"/>
          <w:szCs w:val="24"/>
        </w:rPr>
      </w:pPr>
      <w:r w:rsidDel="00000000" w:rsidR="00000000" w:rsidRPr="00000000">
        <w:rPr>
          <w:b w:val="1"/>
          <w:bCs w:val="1"/>
          <w:sz w:val="24"/>
          <w:szCs w:val="24"/>
          <w:rtl w:val="0"/>
        </w:rPr>
        <w:t xml:space="preserve">Diagrama de Clases </w:t>
      </w:r>
    </w:p>
    <w:p w:rsidR="00000000" w:rsidDel="00000000" w:rsidP="00000000" w:rsidRDefault="00000000" w:rsidRPr="00000000" w14:paraId="000000B2">
      <w:pPr>
        <w:ind w:left="0" w:firstLine="0"/>
        <w:jc w:val="both"/>
        <w:rPr>
          <w:b w:val="1"/>
          <w:bCs w:val="1"/>
          <w:sz w:val="24"/>
          <w:szCs w:val="24"/>
        </w:rPr>
      </w:pPr>
      <w:r w:rsidDel="00000000" w:rsidR="00000000" w:rsidRPr="00000000">
        <w:rPr>
          <w:b w:val="1"/>
          <w:bCs w:val="1"/>
          <w:sz w:val="24"/>
          <w:szCs w:val="24"/>
        </w:rPr>
        <w:drawing>
          <wp:inline distB="114300" distT="114300" distL="114300" distR="114300">
            <wp:extent cx="5731200" cy="3454400"/>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b w:val="1"/>
          <w:bCs w:val="1"/>
          <w:sz w:val="24"/>
          <w:szCs w:val="24"/>
        </w:rPr>
      </w:pPr>
      <w:r w:rsidDel="00000000" w:rsidR="00000000" w:rsidRPr="00000000">
        <w:rPr>
          <w:rtl w:val="0"/>
        </w:rPr>
      </w:r>
    </w:p>
    <w:p w:rsidR="00000000" w:rsidDel="00000000" w:rsidP="00000000" w:rsidRDefault="00000000" w:rsidRPr="00000000" w14:paraId="000000B4">
      <w:pPr>
        <w:jc w:val="both"/>
        <w:rPr>
          <w:b w:val="1"/>
          <w:bCs w:val="1"/>
          <w:sz w:val="24"/>
          <w:szCs w:val="24"/>
        </w:rPr>
      </w:pPr>
      <w:r w:rsidDel="00000000" w:rsidR="00000000" w:rsidRPr="00000000">
        <w:rPr>
          <w:b w:val="1"/>
          <w:bCs w:val="1"/>
          <w:sz w:val="24"/>
          <w:szCs w:val="24"/>
          <w:rtl w:val="0"/>
        </w:rPr>
        <w:t xml:space="preserve">Diagrama de Actividad</w:t>
      </w:r>
    </w:p>
    <w:p w:rsidR="00000000" w:rsidDel="00000000" w:rsidP="00000000" w:rsidRDefault="00000000" w:rsidRPr="00000000" w14:paraId="000000B5">
      <w:pPr>
        <w:jc w:val="both"/>
        <w:rPr>
          <w:b w:val="1"/>
          <w:bCs w:val="1"/>
          <w:sz w:val="24"/>
          <w:szCs w:val="24"/>
        </w:rPr>
      </w:pPr>
      <w:r w:rsidDel="00000000" w:rsidR="00000000" w:rsidRPr="00000000">
        <w:rPr>
          <w:b w:val="1"/>
          <w:bCs w:val="1"/>
          <w:sz w:val="24"/>
          <w:szCs w:val="24"/>
        </w:rPr>
        <w:drawing>
          <wp:inline distB="114300" distT="114300" distL="114300" distR="114300">
            <wp:extent cx="5731200" cy="5829300"/>
            <wp:effectExtent b="0" l="0" r="0" t="0"/>
            <wp:docPr id="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both"/>
        <w:rPr>
          <w:b w:val="1"/>
          <w:bCs w:val="1"/>
          <w:sz w:val="24"/>
          <w:szCs w:val="24"/>
        </w:rPr>
      </w:pPr>
      <w:r w:rsidDel="00000000" w:rsidR="00000000" w:rsidRPr="00000000">
        <w:rPr>
          <w:rtl w:val="0"/>
        </w:rPr>
      </w:r>
    </w:p>
    <w:p w:rsidR="00000000" w:rsidDel="00000000" w:rsidP="00000000" w:rsidRDefault="00000000" w:rsidRPr="00000000" w14:paraId="000000B7">
      <w:pPr>
        <w:jc w:val="both"/>
        <w:rPr>
          <w:b w:val="1"/>
          <w:bCs w:val="1"/>
          <w:sz w:val="24"/>
          <w:szCs w:val="24"/>
        </w:rPr>
      </w:pPr>
      <w:r w:rsidDel="00000000" w:rsidR="00000000" w:rsidRPr="00000000">
        <w:rPr>
          <w:b w:val="1"/>
          <w:bCs w:val="1"/>
          <w:sz w:val="24"/>
          <w:szCs w:val="24"/>
          <w:rtl w:val="0"/>
        </w:rPr>
        <w:t xml:space="preserve">Diagrama de secuencia</w:t>
      </w:r>
    </w:p>
    <w:p w:rsidR="00000000" w:rsidDel="00000000" w:rsidP="00000000" w:rsidRDefault="00000000" w:rsidRPr="00000000" w14:paraId="000000B8">
      <w:pPr>
        <w:jc w:val="both"/>
        <w:rPr>
          <w:b w:val="1"/>
          <w:bCs w:val="1"/>
          <w:sz w:val="24"/>
          <w:szCs w:val="24"/>
        </w:rPr>
      </w:pPr>
      <w:r w:rsidDel="00000000" w:rsidR="00000000" w:rsidRPr="00000000">
        <w:rPr>
          <w:b w:val="1"/>
          <w:bCs w:val="1"/>
          <w:sz w:val="24"/>
          <w:szCs w:val="24"/>
        </w:rPr>
        <w:drawing>
          <wp:inline distB="114300" distT="114300" distL="114300" distR="114300">
            <wp:extent cx="5731200" cy="2616200"/>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both"/>
        <w:rPr>
          <w:b w:val="1"/>
          <w:bCs w:val="1"/>
          <w:sz w:val="24"/>
          <w:szCs w:val="24"/>
        </w:rPr>
      </w:pPr>
      <w:r w:rsidDel="00000000" w:rsidR="00000000" w:rsidRPr="00000000">
        <w:rPr>
          <w:b w:val="1"/>
          <w:bCs w:val="1"/>
          <w:sz w:val="24"/>
          <w:szCs w:val="24"/>
          <w:rtl w:val="0"/>
        </w:rPr>
        <w:t xml:space="preserve">Diagrama de componentes</w:t>
      </w:r>
    </w:p>
    <w:p w:rsidR="00000000" w:rsidDel="00000000" w:rsidP="00000000" w:rsidRDefault="00000000" w:rsidRPr="00000000" w14:paraId="000000BA">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B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B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BD">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Definición y creación del ambiente de pruebas en la nube o “cloud”, de acuerdo con las tecnologías a utilizar para la verificación de funcionalidades antes de la implementación final.</w:t>
      </w:r>
    </w:p>
    <w:p w:rsidR="00000000" w:rsidDel="00000000" w:rsidP="00000000" w:rsidRDefault="00000000" w:rsidRPr="00000000" w14:paraId="000000BE">
      <w:pPr>
        <w:spacing w:line="276" w:lineRule="auto"/>
        <w:ind w:left="0" w:firstLine="0"/>
        <w:jc w:val="both"/>
        <w:rPr>
          <w:sz w:val="24"/>
          <w:szCs w:val="24"/>
          <w:shd w:fill="cfe2f3" w:val="clear"/>
        </w:rPr>
      </w:pPr>
      <w:r w:rsidDel="00000000" w:rsidR="00000000" w:rsidRPr="00000000">
        <w:rPr>
          <w:rtl w:val="0"/>
        </w:rPr>
      </w:r>
    </w:p>
    <w:p w:rsidR="00000000" w:rsidDel="00000000" w:rsidP="00000000" w:rsidRDefault="00000000" w:rsidRPr="00000000" w14:paraId="000000BF">
      <w:pPr>
        <w:spacing w:line="276" w:lineRule="auto"/>
        <w:ind w:left="0" w:firstLine="0"/>
        <w:jc w:val="both"/>
        <w:rPr>
          <w:sz w:val="24"/>
          <w:szCs w:val="24"/>
        </w:rPr>
      </w:pPr>
      <w:r w:rsidDel="00000000" w:rsidR="00000000" w:rsidRPr="00000000">
        <w:rPr>
          <w:sz w:val="24"/>
          <w:szCs w:val="24"/>
        </w:rPr>
        <w:drawing>
          <wp:inline distB="114300" distT="114300" distL="114300" distR="114300">
            <wp:extent cx="5731200" cy="44323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76" w:lineRule="auto"/>
        <w:ind w:left="0" w:firstLine="0"/>
        <w:jc w:val="both"/>
        <w:rPr>
          <w:sz w:val="24"/>
          <w:szCs w:val="24"/>
        </w:rPr>
      </w:pPr>
      <w:r w:rsidDel="00000000" w:rsidR="00000000" w:rsidRPr="00000000">
        <w:rPr>
          <w:sz w:val="24"/>
          <w:szCs w:val="24"/>
          <w:rtl w:val="0"/>
        </w:rPr>
        <w:t xml:space="preserve">Explicación y definición del diseño del ambiente de pruebas en AWS</w:t>
      </w:r>
    </w:p>
    <w:p w:rsidR="00000000" w:rsidDel="00000000" w:rsidP="00000000" w:rsidRDefault="00000000" w:rsidRPr="00000000" w14:paraId="000000C1">
      <w:pPr>
        <w:spacing w:line="276" w:lineRule="auto"/>
        <w:ind w:left="0" w:firstLine="0"/>
        <w:jc w:val="both"/>
        <w:rPr>
          <w:sz w:val="24"/>
          <w:szCs w:val="24"/>
        </w:rPr>
      </w:pPr>
      <w:r w:rsidDel="00000000" w:rsidR="00000000" w:rsidRPr="00000000">
        <w:rPr>
          <w:sz w:val="24"/>
          <w:szCs w:val="24"/>
          <w:rtl w:val="0"/>
        </w:rPr>
        <w:t xml:space="preserve">La presente arquitectura describe un ambiente de pruebas robusto y funcional diseñado para garantizar la seguridad, escalabilidad y alta disponibilidad de una página web moderna.</w:t>
      </w:r>
    </w:p>
    <w:p w:rsidR="00000000" w:rsidDel="00000000" w:rsidP="00000000" w:rsidRDefault="00000000" w:rsidRPr="00000000" w14:paraId="000000C2">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C3">
      <w:pPr>
        <w:spacing w:line="276" w:lineRule="auto"/>
        <w:ind w:left="0" w:firstLine="0"/>
        <w:jc w:val="both"/>
        <w:rPr>
          <w:sz w:val="24"/>
          <w:szCs w:val="24"/>
        </w:rPr>
      </w:pPr>
      <w:r w:rsidDel="00000000" w:rsidR="00000000" w:rsidRPr="00000000">
        <w:rPr>
          <w:sz w:val="24"/>
          <w:szCs w:val="24"/>
          <w:rtl w:val="0"/>
        </w:rPr>
        <w:t xml:space="preserve">1.</w:t>
        <w:tab/>
        <w:t xml:space="preserve">Estructura de Red y Capas de Acceso</w:t>
      </w:r>
    </w:p>
    <w:p w:rsidR="00000000" w:rsidDel="00000000" w:rsidP="00000000" w:rsidRDefault="00000000" w:rsidRPr="00000000" w14:paraId="000000C4">
      <w:pPr>
        <w:spacing w:line="276" w:lineRule="auto"/>
        <w:ind w:left="0" w:firstLine="0"/>
        <w:jc w:val="both"/>
        <w:rPr>
          <w:sz w:val="24"/>
          <w:szCs w:val="24"/>
        </w:rPr>
      </w:pPr>
      <w:r w:rsidDel="00000000" w:rsidR="00000000" w:rsidRPr="00000000">
        <w:rPr>
          <w:sz w:val="24"/>
          <w:szCs w:val="24"/>
          <w:rtl w:val="0"/>
        </w:rPr>
        <w:t xml:space="preserve">El entorno se despliega sobre una VPC (Virtual Private Cloud) dividida estratégicamente en dos niveles de visibilidad:</w:t>
      </w:r>
    </w:p>
    <w:p w:rsidR="00000000" w:rsidDel="00000000" w:rsidP="00000000" w:rsidRDefault="00000000" w:rsidRPr="00000000" w14:paraId="000000C5">
      <w:pPr>
        <w:spacing w:line="276" w:lineRule="auto"/>
        <w:ind w:left="0" w:firstLine="0"/>
        <w:jc w:val="both"/>
        <w:rPr>
          <w:sz w:val="24"/>
          <w:szCs w:val="24"/>
        </w:rPr>
      </w:pPr>
      <w:r w:rsidDel="00000000" w:rsidR="00000000" w:rsidRPr="00000000">
        <w:rPr>
          <w:sz w:val="24"/>
          <w:szCs w:val="24"/>
          <w:rtl w:val="0"/>
        </w:rPr>
        <w:t xml:space="preserve">●</w:t>
        <w:tab/>
        <w:t xml:space="preserve">Capa Pública (Subredes Públicas): es el punto de entrada para el usuario final. Aquí reside el servidor Amazon EC2, que actúa como front-end o plantilla visual. Puede ejecutar servicios como Apache o Ngin x para servir la aplicación. El usuario solo ve y accede a esta capa.</w:t>
      </w:r>
    </w:p>
    <w:p w:rsidR="00000000" w:rsidDel="00000000" w:rsidP="00000000" w:rsidRDefault="00000000" w:rsidRPr="00000000" w14:paraId="000000C6">
      <w:pPr>
        <w:spacing w:line="276" w:lineRule="auto"/>
        <w:ind w:left="0" w:firstLine="0"/>
        <w:jc w:val="both"/>
        <w:rPr>
          <w:sz w:val="24"/>
          <w:szCs w:val="24"/>
        </w:rPr>
      </w:pPr>
      <w:r w:rsidDel="00000000" w:rsidR="00000000" w:rsidRPr="00000000">
        <w:rPr>
          <w:sz w:val="24"/>
          <w:szCs w:val="24"/>
          <w:rtl w:val="0"/>
        </w:rPr>
        <w:t xml:space="preserve">●</w:t>
        <w:tab/>
        <w:t xml:space="preserve">Capa Privada (Subredes Privadas): es el núcleo de la solución. Aquí se alojan los datos críticos, aislados de Internet. Solo el servidor EC2 tiene permisos para realizar consultas a estos recursos, garantizando que nadie pueda ingresar directamente desde la web a la base de datos.</w:t>
      </w:r>
    </w:p>
    <w:p w:rsidR="00000000" w:rsidDel="00000000" w:rsidP="00000000" w:rsidRDefault="00000000" w:rsidRPr="00000000" w14:paraId="000000C7">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C8">
      <w:pPr>
        <w:spacing w:line="276" w:lineRule="auto"/>
        <w:ind w:left="0" w:firstLine="0"/>
        <w:jc w:val="both"/>
        <w:rPr>
          <w:sz w:val="24"/>
          <w:szCs w:val="24"/>
        </w:rPr>
      </w:pPr>
      <w:r w:rsidDel="00000000" w:rsidR="00000000" w:rsidRPr="00000000">
        <w:rPr>
          <w:sz w:val="24"/>
          <w:szCs w:val="24"/>
          <w:rtl w:val="0"/>
        </w:rPr>
        <w:t xml:space="preserve">2.</w:t>
        <w:tab/>
        <w:t xml:space="preserve">Gestión de Datos: Dinámicos o Estáticos</w:t>
      </w:r>
    </w:p>
    <w:p w:rsidR="00000000" w:rsidDel="00000000" w:rsidP="00000000" w:rsidRDefault="00000000" w:rsidRPr="00000000" w14:paraId="000000C9">
      <w:pPr>
        <w:spacing w:line="276" w:lineRule="auto"/>
        <w:ind w:left="0" w:firstLine="0"/>
        <w:jc w:val="both"/>
        <w:rPr>
          <w:sz w:val="24"/>
          <w:szCs w:val="24"/>
        </w:rPr>
      </w:pPr>
      <w:r w:rsidDel="00000000" w:rsidR="00000000" w:rsidRPr="00000000">
        <w:rPr>
          <w:sz w:val="24"/>
          <w:szCs w:val="24"/>
          <w:rtl w:val="0"/>
        </w:rPr>
        <w:t xml:space="preserve">Para optimizar el rendimiento, se separa el almacenamiento según la naturaleza de la información:</w:t>
      </w:r>
    </w:p>
    <w:p w:rsidR="00000000" w:rsidDel="00000000" w:rsidP="00000000" w:rsidRDefault="00000000" w:rsidRPr="00000000" w14:paraId="000000CA">
      <w:pPr>
        <w:spacing w:line="276" w:lineRule="auto"/>
        <w:ind w:left="0" w:firstLine="0"/>
        <w:jc w:val="both"/>
        <w:rPr>
          <w:sz w:val="24"/>
          <w:szCs w:val="24"/>
        </w:rPr>
      </w:pPr>
      <w:r w:rsidDel="00000000" w:rsidR="00000000" w:rsidRPr="00000000">
        <w:rPr>
          <w:sz w:val="24"/>
          <w:szCs w:val="24"/>
          <w:rtl w:val="0"/>
        </w:rPr>
        <w:t xml:space="preserve">●</w:t>
        <w:tab/>
        <w:t xml:space="preserve">Amazon RDS (Datos Dinámicos): utiliza un motor SQL para gestionar información que cambia constantemente, como el inventario, el flujo de caja o el registro de usuarios.</w:t>
      </w:r>
    </w:p>
    <w:p w:rsidR="00000000" w:rsidDel="00000000" w:rsidP="00000000" w:rsidRDefault="00000000" w:rsidRPr="00000000" w14:paraId="000000CB">
      <w:pPr>
        <w:spacing w:line="276" w:lineRule="auto"/>
        <w:ind w:left="0" w:firstLine="0"/>
        <w:jc w:val="both"/>
        <w:rPr>
          <w:sz w:val="24"/>
          <w:szCs w:val="24"/>
        </w:rPr>
      </w:pPr>
      <w:r w:rsidDel="00000000" w:rsidR="00000000" w:rsidRPr="00000000">
        <w:rPr>
          <w:sz w:val="24"/>
          <w:szCs w:val="24"/>
          <w:rtl w:val="0"/>
        </w:rPr>
        <w:t xml:space="preserve">●</w:t>
        <w:tab/>
        <w:t xml:space="preserve">Amazon S3 (Datos Estáticos): funciona como un repositorio de objetos de alta durabilidad. Mientras que RDS maneja tablas, S3 guarda archivos fijos como fotografías de productos. Esta separación permite que la base de datos sea más ágil y eficiente.</w:t>
      </w:r>
    </w:p>
    <w:p w:rsidR="00000000" w:rsidDel="00000000" w:rsidP="00000000" w:rsidRDefault="00000000" w:rsidRPr="00000000" w14:paraId="000000CC">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CD">
      <w:pPr>
        <w:spacing w:line="276" w:lineRule="auto"/>
        <w:ind w:left="0" w:firstLine="0"/>
        <w:jc w:val="both"/>
        <w:rPr>
          <w:sz w:val="24"/>
          <w:szCs w:val="24"/>
        </w:rPr>
      </w:pPr>
      <w:r w:rsidDel="00000000" w:rsidR="00000000" w:rsidRPr="00000000">
        <w:rPr>
          <w:sz w:val="24"/>
          <w:szCs w:val="24"/>
          <w:rtl w:val="0"/>
        </w:rPr>
        <w:t xml:space="preserve">3.</w:t>
        <w:tab/>
        <w:t xml:space="preserve">Seguridad y Protección Perimetral</w:t>
      </w:r>
    </w:p>
    <w:p w:rsidR="00000000" w:rsidDel="00000000" w:rsidP="00000000" w:rsidRDefault="00000000" w:rsidRPr="00000000" w14:paraId="000000CE">
      <w:pPr>
        <w:spacing w:line="276" w:lineRule="auto"/>
        <w:ind w:left="0" w:firstLine="0"/>
        <w:jc w:val="both"/>
        <w:rPr>
          <w:sz w:val="24"/>
          <w:szCs w:val="24"/>
        </w:rPr>
      </w:pPr>
      <w:r w:rsidDel="00000000" w:rsidR="00000000" w:rsidRPr="00000000">
        <w:rPr>
          <w:sz w:val="24"/>
          <w:szCs w:val="24"/>
          <w:rtl w:val="0"/>
        </w:rPr>
        <w:t xml:space="preserve">La seguridad es el pilar fundamental del diseño:</w:t>
      </w:r>
    </w:p>
    <w:p w:rsidR="00000000" w:rsidDel="00000000" w:rsidP="00000000" w:rsidRDefault="00000000" w:rsidRPr="00000000" w14:paraId="000000CF">
      <w:pPr>
        <w:spacing w:line="276" w:lineRule="auto"/>
        <w:ind w:left="0" w:firstLine="0"/>
        <w:jc w:val="both"/>
        <w:rPr>
          <w:sz w:val="24"/>
          <w:szCs w:val="24"/>
        </w:rPr>
      </w:pPr>
      <w:r w:rsidDel="00000000" w:rsidR="00000000" w:rsidRPr="00000000">
        <w:rPr>
          <w:sz w:val="24"/>
          <w:szCs w:val="24"/>
          <w:rtl w:val="0"/>
        </w:rPr>
        <w:t xml:space="preserve">●</w:t>
        <w:tab/>
        <w:t xml:space="preserve">Inspección de Tráfico: antes de llegar a la red, el tráfico pasa por un firewall. Esto actúa como una barrera inteligente que protege contra ataques externos.</w:t>
      </w:r>
    </w:p>
    <w:p w:rsidR="00000000" w:rsidDel="00000000" w:rsidP="00000000" w:rsidRDefault="00000000" w:rsidRPr="00000000" w14:paraId="000000D0">
      <w:pPr>
        <w:spacing w:line="276" w:lineRule="auto"/>
        <w:ind w:left="0" w:firstLine="0"/>
        <w:jc w:val="both"/>
        <w:rPr>
          <w:sz w:val="24"/>
          <w:szCs w:val="24"/>
        </w:rPr>
      </w:pPr>
      <w:r w:rsidDel="00000000" w:rsidR="00000000" w:rsidRPr="00000000">
        <w:rPr>
          <w:sz w:val="24"/>
          <w:szCs w:val="24"/>
          <w:rtl w:val="0"/>
        </w:rPr>
        <w:t xml:space="preserve">●</w:t>
        <w:tab/>
        <w:t xml:space="preserve">Salida Segura: Se utiliza un internet Gateway para el tráfico público, asegurando que las conexiones sean legítimas y controladas.</w:t>
      </w:r>
    </w:p>
    <w:p w:rsidR="00000000" w:rsidDel="00000000" w:rsidP="00000000" w:rsidRDefault="00000000" w:rsidRPr="00000000" w14:paraId="000000D1">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D2">
      <w:pPr>
        <w:spacing w:line="276" w:lineRule="auto"/>
        <w:ind w:left="0" w:firstLine="0"/>
        <w:jc w:val="both"/>
        <w:rPr>
          <w:sz w:val="24"/>
          <w:szCs w:val="24"/>
        </w:rPr>
      </w:pPr>
      <w:r w:rsidDel="00000000" w:rsidR="00000000" w:rsidRPr="00000000">
        <w:rPr>
          <w:sz w:val="24"/>
          <w:szCs w:val="24"/>
          <w:rtl w:val="0"/>
        </w:rPr>
        <w:t xml:space="preserve">4.</w:t>
        <w:tab/>
        <w:t xml:space="preserve">Alta Disponibilidad y Redundancia</w:t>
      </w:r>
    </w:p>
    <w:p w:rsidR="00000000" w:rsidDel="00000000" w:rsidP="00000000" w:rsidRDefault="00000000" w:rsidRPr="00000000" w14:paraId="000000D3">
      <w:pPr>
        <w:spacing w:line="276" w:lineRule="auto"/>
        <w:ind w:left="0" w:firstLine="0"/>
        <w:jc w:val="both"/>
        <w:rPr>
          <w:sz w:val="24"/>
          <w:szCs w:val="24"/>
        </w:rPr>
      </w:pPr>
      <w:r w:rsidDel="00000000" w:rsidR="00000000" w:rsidRPr="00000000">
        <w:rPr>
          <w:sz w:val="24"/>
          <w:szCs w:val="24"/>
          <w:rtl w:val="0"/>
        </w:rPr>
        <w:t xml:space="preserve">Para evitar caídas del sistema, se implementa una arquitectura Multi-AZ (Multi-Zona de Disponibilidad):</w:t>
      </w:r>
    </w:p>
    <w:p w:rsidR="00000000" w:rsidDel="00000000" w:rsidP="00000000" w:rsidRDefault="00000000" w:rsidRPr="00000000" w14:paraId="000000D4">
      <w:pPr>
        <w:spacing w:line="276" w:lineRule="auto"/>
        <w:ind w:left="0" w:firstLine="0"/>
        <w:jc w:val="both"/>
        <w:rPr>
          <w:sz w:val="24"/>
          <w:szCs w:val="24"/>
        </w:rPr>
      </w:pPr>
      <w:r w:rsidDel="00000000" w:rsidR="00000000" w:rsidRPr="00000000">
        <w:rPr>
          <w:sz w:val="24"/>
          <w:szCs w:val="24"/>
          <w:rtl w:val="0"/>
        </w:rPr>
        <w:t xml:space="preserve">Si el servidor principal o la base de datos sufren una falla técnica, el sistema cuenta con una réplica en una segunda zona.</w:t>
      </w:r>
    </w:p>
    <w:p w:rsidR="00000000" w:rsidDel="00000000" w:rsidP="00000000" w:rsidRDefault="00000000" w:rsidRPr="00000000" w14:paraId="000000D5">
      <w:pPr>
        <w:spacing w:line="276" w:lineRule="auto"/>
        <w:ind w:left="0" w:firstLine="0"/>
        <w:jc w:val="both"/>
        <w:rPr>
          <w:sz w:val="24"/>
          <w:szCs w:val="24"/>
        </w:rPr>
      </w:pPr>
      <w:r w:rsidDel="00000000" w:rsidR="00000000" w:rsidRPr="00000000">
        <w:rPr>
          <w:sz w:val="24"/>
          <w:szCs w:val="24"/>
          <w:rtl w:val="0"/>
        </w:rPr>
        <w:t xml:space="preserve">La transición es automática; si una instancia se cae, la redundancia toma el control inmediatamente para asegurar que el servicio nunca se interrumpa.</w:t>
      </w:r>
    </w:p>
    <w:p w:rsidR="00000000" w:rsidDel="00000000" w:rsidP="00000000" w:rsidRDefault="00000000" w:rsidRPr="00000000" w14:paraId="000000D6">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D7">
      <w:pPr>
        <w:spacing w:line="276" w:lineRule="auto"/>
        <w:ind w:left="0" w:firstLine="0"/>
        <w:jc w:val="both"/>
        <w:rPr>
          <w:sz w:val="24"/>
          <w:szCs w:val="24"/>
        </w:rPr>
      </w:pPr>
      <w:r w:rsidDel="00000000" w:rsidR="00000000" w:rsidRPr="00000000">
        <w:rPr>
          <w:sz w:val="24"/>
          <w:szCs w:val="24"/>
          <w:rtl w:val="0"/>
        </w:rPr>
        <w:t xml:space="preserve">5.</w:t>
        <w:tab/>
        <w:t xml:space="preserve">Escalabilidad Inteligente (Auto Scaling)</w:t>
      </w:r>
    </w:p>
    <w:p w:rsidR="00000000" w:rsidDel="00000000" w:rsidP="00000000" w:rsidRDefault="00000000" w:rsidRPr="00000000" w14:paraId="000000D8">
      <w:pPr>
        <w:spacing w:line="276" w:lineRule="auto"/>
        <w:ind w:left="0" w:firstLine="0"/>
        <w:jc w:val="both"/>
        <w:rPr>
          <w:sz w:val="24"/>
          <w:szCs w:val="24"/>
        </w:rPr>
      </w:pPr>
      <w:r w:rsidDel="00000000" w:rsidR="00000000" w:rsidRPr="00000000">
        <w:rPr>
          <w:sz w:val="24"/>
          <w:szCs w:val="24"/>
          <w:rtl w:val="0"/>
        </w:rPr>
        <w:t xml:space="preserve">El prototipo está configurado para crecer según la demanda real:</w:t>
      </w:r>
    </w:p>
    <w:p w:rsidR="00000000" w:rsidDel="00000000" w:rsidP="00000000" w:rsidRDefault="00000000" w:rsidRPr="00000000" w14:paraId="000000D9">
      <w:pPr>
        <w:spacing w:line="276" w:lineRule="auto"/>
        <w:ind w:left="0" w:firstLine="0"/>
        <w:jc w:val="both"/>
        <w:rPr>
          <w:sz w:val="24"/>
          <w:szCs w:val="24"/>
        </w:rPr>
      </w:pPr>
      <w:r w:rsidDel="00000000" w:rsidR="00000000" w:rsidRPr="00000000">
        <w:rPr>
          <w:sz w:val="24"/>
          <w:szCs w:val="24"/>
          <w:rtl w:val="0"/>
        </w:rPr>
        <w:t xml:space="preserve">Se establecen umbrales de rendimiento (ej. 80% de uso de CPU).</w:t>
      </w:r>
    </w:p>
    <w:p w:rsidR="00000000" w:rsidDel="00000000" w:rsidP="00000000" w:rsidRDefault="00000000" w:rsidRPr="00000000" w14:paraId="000000DA">
      <w:pPr>
        <w:spacing w:line="276" w:lineRule="auto"/>
        <w:ind w:left="0" w:firstLine="0"/>
        <w:jc w:val="both"/>
        <w:rPr>
          <w:sz w:val="24"/>
          <w:szCs w:val="24"/>
        </w:rPr>
      </w:pPr>
      <w:r w:rsidDel="00000000" w:rsidR="00000000" w:rsidRPr="00000000">
        <w:rPr>
          <w:sz w:val="24"/>
          <w:szCs w:val="24"/>
          <w:rtl w:val="0"/>
        </w:rPr>
        <w:t xml:space="preserve">Al alcanzar este límite, el servicio de Auto Scaling duplica automáticamente las instancias para soportar la carga, con un límite definido (ej. hasta 6 réplicas). Esto permite gestionar los costos de manera eficiente, pagando solo por lo que se usa durante los picos de tráfico.</w:t>
      </w:r>
    </w:p>
    <w:p w:rsidR="00000000" w:rsidDel="00000000" w:rsidP="00000000" w:rsidRDefault="00000000" w:rsidRPr="00000000" w14:paraId="000000DB">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DC">
      <w:pPr>
        <w:spacing w:line="276" w:lineRule="auto"/>
        <w:ind w:left="0" w:firstLine="0"/>
        <w:jc w:val="both"/>
        <w:rPr>
          <w:sz w:val="24"/>
          <w:szCs w:val="24"/>
        </w:rPr>
      </w:pPr>
      <w:r w:rsidDel="00000000" w:rsidR="00000000" w:rsidRPr="00000000">
        <w:rPr>
          <w:sz w:val="24"/>
          <w:szCs w:val="24"/>
          <w:rtl w:val="0"/>
        </w:rPr>
        <w:t xml:space="preserve">6.</w:t>
        <w:tab/>
        <w:t xml:space="preserve">Innovación y Automatización (IaC)</w:t>
      </w:r>
    </w:p>
    <w:p w:rsidR="00000000" w:rsidDel="00000000" w:rsidP="00000000" w:rsidRDefault="00000000" w:rsidRPr="00000000" w14:paraId="000000DD">
      <w:pPr>
        <w:spacing w:line="276" w:lineRule="auto"/>
        <w:ind w:left="0" w:firstLine="0"/>
        <w:jc w:val="both"/>
        <w:rPr>
          <w:sz w:val="24"/>
          <w:szCs w:val="24"/>
        </w:rPr>
      </w:pPr>
      <w:r w:rsidDel="00000000" w:rsidR="00000000" w:rsidRPr="00000000">
        <w:rPr>
          <w:sz w:val="24"/>
          <w:szCs w:val="24"/>
          <w:rtl w:val="0"/>
        </w:rPr>
        <w:t xml:space="preserve">Lo que hace que este sistema sea de vanguardia es su capacidad de desplegarse mediante Infraestructura como código (IaC):</w:t>
      </w:r>
    </w:p>
    <w:p w:rsidR="00000000" w:rsidDel="00000000" w:rsidP="00000000" w:rsidRDefault="00000000" w:rsidRPr="00000000" w14:paraId="000000DE">
      <w:pPr>
        <w:spacing w:line="276" w:lineRule="auto"/>
        <w:ind w:left="0" w:firstLine="0"/>
        <w:jc w:val="both"/>
        <w:rPr>
          <w:sz w:val="24"/>
          <w:szCs w:val="24"/>
        </w:rPr>
      </w:pPr>
      <w:r w:rsidDel="00000000" w:rsidR="00000000" w:rsidRPr="00000000">
        <w:rPr>
          <w:sz w:val="24"/>
          <w:szCs w:val="24"/>
          <w:rtl w:val="0"/>
        </w:rPr>
        <w:t xml:space="preserve">Toda la configuración se traduce a scripts en formatos JSON, YAML o Python.</w:t>
      </w:r>
    </w:p>
    <w:p w:rsidR="00000000" w:rsidDel="00000000" w:rsidP="00000000" w:rsidRDefault="00000000" w:rsidRPr="00000000" w14:paraId="000000DF">
      <w:pPr>
        <w:spacing w:line="276" w:lineRule="auto"/>
        <w:ind w:left="0" w:firstLine="0"/>
        <w:jc w:val="both"/>
        <w:rPr>
          <w:sz w:val="24"/>
          <w:szCs w:val="24"/>
        </w:rPr>
      </w:pPr>
      <w:r w:rsidDel="00000000" w:rsidR="00000000" w:rsidRPr="00000000">
        <w:rPr>
          <w:sz w:val="24"/>
          <w:szCs w:val="24"/>
          <w:rtl w:val="0"/>
        </w:rPr>
        <w:t xml:space="preserve">●</w:t>
        <w:tab/>
        <w:t xml:space="preserve">Ventaja: en lugar de configurar cada botón manualmente, se corre el script y la arquitectura completa se levanta en minutos. Esto permite gestionar y replicar el ambiente de pruebas de forma inmediata y sin errores humanos.</w:t>
      </w:r>
    </w:p>
    <w:p w:rsidR="00000000" w:rsidDel="00000000" w:rsidP="00000000" w:rsidRDefault="00000000" w:rsidRPr="00000000" w14:paraId="000000E0">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E1">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E2">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Desarrollar funcionalidad básica para el registro de datos maestros o mantenedores y gestión de usuarios (registro público de usuario, recuperar clave, cambiar contraseña, modificación de datos de usuario, creación de usuario por parte del administrador, entre otras funcionalidades acordadas o determinadas por el caso).</w:t>
      </w:r>
    </w:p>
    <w:p w:rsidR="00000000" w:rsidDel="00000000" w:rsidP="00000000" w:rsidRDefault="00000000" w:rsidRPr="00000000" w14:paraId="000000E3">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E4">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Desarrollar completamente las funcionalidades requeridas para cumplir con los requisitos especificados por el cliente, asegurando que todas las necesidades derivadas de la problemática planteada sean adecuadamente abordadas, lo que implica que este proceso se debe realizar con análisis detallado de los requerimientos, la implementación precisa de las soluciones tecnológicas y la verificación integral de que todas las funcionalidades cumplan con los estándares de calidad y expectativas del cliente o del mercado objetivo.</w:t>
      </w:r>
    </w:p>
    <w:p w:rsidR="00000000" w:rsidDel="00000000" w:rsidP="00000000" w:rsidRDefault="00000000" w:rsidRPr="00000000" w14:paraId="000000E5">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E6">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Como requisito las funcionalidades a desarrollar deben estar disponible en la nube o “cloud” definida anteriormente.</w:t>
      </w:r>
    </w:p>
    <w:p w:rsidR="00000000" w:rsidDel="00000000" w:rsidP="00000000" w:rsidRDefault="00000000" w:rsidRPr="00000000" w14:paraId="000000E7">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E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shd w:fill="cfe2f3" w:val="clear"/>
          <w:rtl w:val="0"/>
        </w:rPr>
        <w:t xml:space="preserve">GitHub con toda la evidencia solicitada hasta ahora. La estructura de las carpetas en el repositorio de github debe seguir el siguiente esquema:</w:t>
      </w:r>
    </w:p>
    <w:p w:rsidR="00000000" w:rsidDel="00000000" w:rsidP="00000000" w:rsidRDefault="00000000" w:rsidRPr="00000000" w14:paraId="000000E9">
      <w:pPr>
        <w:numPr>
          <w:ilvl w:val="2"/>
          <w:numId w:val="2"/>
        </w:numPr>
        <w:pBdr>
          <w:top w:color="auto" w:space="0" w:sz="0" w:val="none"/>
          <w:bottom w:color="auto" w:space="0" w:sz="0" w:val="none"/>
          <w:right w:color="auto" w:space="0" w:sz="0" w:val="none"/>
          <w:between w:color="auto" w:space="0" w:sz="0" w:val="none"/>
        </w:pBdr>
        <w:ind w:left="2160" w:hanging="360"/>
        <w:rPr>
          <w:sz w:val="24"/>
          <w:szCs w:val="24"/>
          <w:shd w:fill="cfe2f3" w:val="clear"/>
        </w:rPr>
      </w:pPr>
      <w:r w:rsidDel="00000000" w:rsidR="00000000" w:rsidRPr="00000000">
        <w:rPr>
          <w:sz w:val="24"/>
          <w:szCs w:val="24"/>
          <w:shd w:fill="cfe2f3" w:val="clear"/>
          <w:rtl w:val="0"/>
        </w:rPr>
        <w:t xml:space="preserve">Documentacion </w:t>
      </w:r>
    </w:p>
    <w:p w:rsidR="00000000" w:rsidDel="00000000" w:rsidP="00000000" w:rsidRDefault="00000000" w:rsidRPr="00000000" w14:paraId="000000EA">
      <w:pPr>
        <w:numPr>
          <w:ilvl w:val="2"/>
          <w:numId w:val="2"/>
        </w:numPr>
        <w:pBdr>
          <w:top w:color="auto" w:space="0" w:sz="0" w:val="none"/>
          <w:bottom w:color="auto" w:space="0" w:sz="0" w:val="none"/>
          <w:right w:color="auto" w:space="0" w:sz="0" w:val="none"/>
          <w:between w:color="auto" w:space="0" w:sz="0" w:val="none"/>
        </w:pBdr>
        <w:ind w:left="2160" w:hanging="360"/>
        <w:rPr>
          <w:sz w:val="24"/>
          <w:szCs w:val="24"/>
          <w:shd w:fill="cfe2f3" w:val="clear"/>
        </w:rPr>
      </w:pPr>
      <w:r w:rsidDel="00000000" w:rsidR="00000000" w:rsidRPr="00000000">
        <w:rPr>
          <w:sz w:val="24"/>
          <w:szCs w:val="24"/>
          <w:shd w:fill="cfe2f3" w:val="clear"/>
          <w:rtl w:val="0"/>
        </w:rPr>
        <w:t xml:space="preserve">producto</w:t>
      </w:r>
    </w:p>
    <w:p w:rsidR="00000000" w:rsidDel="00000000" w:rsidP="00000000" w:rsidRDefault="00000000" w:rsidRPr="00000000" w14:paraId="000000EB">
      <w:pPr>
        <w:numPr>
          <w:ilvl w:val="2"/>
          <w:numId w:val="2"/>
        </w:numPr>
        <w:pBdr>
          <w:top w:color="auto" w:space="0" w:sz="0" w:val="none"/>
          <w:bottom w:color="auto" w:space="0" w:sz="0" w:val="none"/>
          <w:right w:color="auto" w:space="0" w:sz="0" w:val="none"/>
          <w:between w:color="auto" w:space="0" w:sz="0" w:val="none"/>
        </w:pBdr>
        <w:ind w:left="2160" w:hanging="360"/>
        <w:rPr>
          <w:sz w:val="24"/>
          <w:szCs w:val="24"/>
          <w:shd w:fill="cfe2f3" w:val="clear"/>
        </w:rPr>
      </w:pPr>
      <w:r w:rsidDel="00000000" w:rsidR="00000000" w:rsidRPr="00000000">
        <w:rPr>
          <w:sz w:val="24"/>
          <w:szCs w:val="24"/>
          <w:shd w:fill="cfe2f3" w:val="clear"/>
          <w:rtl w:val="0"/>
        </w:rPr>
        <w:t xml:space="preserve">Gestion</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ind w:left="0" w:firstLine="0"/>
        <w:rPr>
          <w:sz w:val="24"/>
          <w:szCs w:val="24"/>
        </w:rPr>
      </w:pPr>
      <w:r w:rsidDel="00000000" w:rsidR="00000000" w:rsidRPr="00000000">
        <w:rPr>
          <w:rtl w:val="0"/>
        </w:rPr>
      </w:r>
    </w:p>
    <w:p w:rsidR="00000000" w:rsidDel="00000000" w:rsidP="00000000" w:rsidRDefault="00000000" w:rsidRPr="00000000" w14:paraId="000000ED">
      <w:pPr>
        <w:numPr>
          <w:ilvl w:val="0"/>
          <w:numId w:val="2"/>
        </w:numPr>
        <w:spacing w:line="276" w:lineRule="auto"/>
        <w:ind w:left="720" w:hanging="360"/>
        <w:jc w:val="both"/>
        <w:rPr>
          <w:sz w:val="24"/>
          <w:szCs w:val="24"/>
          <w:u w:val="none"/>
          <w:shd w:fill="cfe2f3" w:val="clear"/>
        </w:rPr>
      </w:pPr>
      <w:r w:rsidDel="00000000" w:rsidR="00000000" w:rsidRPr="00000000">
        <w:rPr>
          <w:sz w:val="24"/>
          <w:szCs w:val="24"/>
          <w:shd w:fill="cfe2f3" w:val="clear"/>
          <w:rtl w:val="0"/>
        </w:rPr>
        <w:t xml:space="preserve">Revisar documento de evaluación parcial 2</w:t>
      </w:r>
    </w:p>
    <w:p w:rsidR="00000000" w:rsidDel="00000000" w:rsidP="00000000" w:rsidRDefault="00000000" w:rsidRPr="00000000" w14:paraId="000000EE">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EF">
      <w:pPr>
        <w:spacing w:line="276" w:lineRule="auto"/>
        <w:jc w:val="both"/>
        <w:rPr>
          <w:sz w:val="24"/>
          <w:szCs w:val="24"/>
        </w:rPr>
      </w:pPr>
      <w:r w:rsidDel="00000000" w:rsidR="00000000" w:rsidRPr="00000000">
        <w:rPr>
          <w:rtl w:val="0"/>
        </w:rPr>
      </w:r>
    </w:p>
    <w:p w:rsidR="00000000" w:rsidDel="00000000" w:rsidP="00000000" w:rsidRDefault="00000000" w:rsidRPr="00000000" w14:paraId="000000F0">
      <w:pPr>
        <w:spacing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1">
      <w:pPr>
        <w:spacing w:line="276" w:lineRule="auto"/>
        <w:jc w:val="both"/>
        <w:rPr>
          <w:sz w:val="24"/>
          <w:szCs w:val="24"/>
        </w:rPr>
      </w:pPr>
      <w:r w:rsidDel="00000000" w:rsidR="00000000" w:rsidRPr="00000000">
        <w:rPr>
          <w:rtl w:val="0"/>
        </w:rPr>
      </w:r>
    </w:p>
    <w:p w:rsidR="00000000" w:rsidDel="00000000" w:rsidP="00000000" w:rsidRDefault="00000000" w:rsidRPr="00000000" w14:paraId="000000F2">
      <w:pPr>
        <w:pStyle w:val="Heading1"/>
        <w:spacing w:after="80" w:line="276" w:lineRule="auto"/>
        <w:jc w:val="both"/>
        <w:rPr>
          <w:sz w:val="24"/>
          <w:szCs w:val="24"/>
        </w:rPr>
      </w:pPr>
      <w:bookmarkStart w:colFirst="0" w:colLast="0" w:name="_soydqdoywnih" w:id="9"/>
      <w:bookmarkEnd w:id="9"/>
      <w:r w:rsidDel="00000000" w:rsidR="00000000" w:rsidRPr="00000000">
        <w:rPr>
          <w:rtl w:val="0"/>
        </w:rPr>
      </w:r>
    </w:p>
    <w:p w:rsidR="00000000" w:rsidDel="00000000" w:rsidP="00000000" w:rsidRDefault="00000000" w:rsidRPr="00000000" w14:paraId="000000F3">
      <w:pPr>
        <w:pStyle w:val="Heading1"/>
        <w:spacing w:after="80" w:line="276" w:lineRule="auto"/>
        <w:jc w:val="both"/>
        <w:rPr>
          <w:sz w:val="24"/>
          <w:szCs w:val="24"/>
        </w:rPr>
      </w:pPr>
      <w:bookmarkStart w:colFirst="0" w:colLast="0" w:name="_6p2mon6hcrfd" w:id="10"/>
      <w:bookmarkEnd w:id="10"/>
      <w:r w:rsidDel="00000000" w:rsidR="00000000" w:rsidRPr="00000000">
        <w:rPr>
          <w:rtl w:val="0"/>
        </w:rPr>
      </w:r>
    </w:p>
    <w:p w:rsidR="00000000" w:rsidDel="00000000" w:rsidP="00000000" w:rsidRDefault="00000000" w:rsidRPr="00000000" w14:paraId="000000F4">
      <w:pPr>
        <w:pStyle w:val="Heading1"/>
        <w:spacing w:after="80" w:line="276" w:lineRule="auto"/>
        <w:jc w:val="both"/>
        <w:rPr>
          <w:sz w:val="24"/>
          <w:szCs w:val="24"/>
        </w:rPr>
      </w:pPr>
      <w:bookmarkStart w:colFirst="0" w:colLast="0" w:name="_9no3v1vg2zwn" w:id="11"/>
      <w:bookmarkEnd w:id="11"/>
      <w:r w:rsidDel="00000000" w:rsidR="00000000" w:rsidRPr="00000000">
        <w:rPr>
          <w:rtl w:val="0"/>
        </w:rPr>
      </w:r>
    </w:p>
    <w:p w:rsidR="00000000" w:rsidDel="00000000" w:rsidP="00000000" w:rsidRDefault="00000000" w:rsidRPr="00000000" w14:paraId="000000F5">
      <w:pPr>
        <w:pStyle w:val="Heading1"/>
        <w:spacing w:after="80" w:line="276" w:lineRule="auto"/>
        <w:jc w:val="both"/>
        <w:rPr>
          <w:sz w:val="24"/>
          <w:szCs w:val="24"/>
        </w:rPr>
      </w:pPr>
      <w:bookmarkStart w:colFirst="0" w:colLast="0" w:name="_6jomkibgdrju" w:id="12"/>
      <w:bookmarkEnd w:id="12"/>
      <w:r w:rsidDel="00000000" w:rsidR="00000000" w:rsidRPr="00000000">
        <w:rPr>
          <w:rtl w:val="0"/>
        </w:rPr>
      </w:r>
    </w:p>
    <w:p w:rsidR="00000000" w:rsidDel="00000000" w:rsidP="00000000" w:rsidRDefault="00000000" w:rsidRPr="00000000" w14:paraId="000000F6">
      <w:pPr>
        <w:pStyle w:val="Heading1"/>
        <w:spacing w:after="80" w:line="276" w:lineRule="auto"/>
        <w:jc w:val="both"/>
        <w:rPr>
          <w:sz w:val="24"/>
          <w:szCs w:val="24"/>
        </w:rPr>
      </w:pPr>
      <w:bookmarkStart w:colFirst="0" w:colLast="0" w:name="_utiqbvredz7l" w:id="13"/>
      <w:bookmarkEnd w:id="13"/>
      <w:r w:rsidDel="00000000" w:rsidR="00000000" w:rsidRPr="00000000">
        <w:rPr>
          <w:rtl w:val="0"/>
        </w:rPr>
      </w:r>
    </w:p>
    <w:p w:rsidR="00000000" w:rsidDel="00000000" w:rsidP="00000000" w:rsidRDefault="00000000" w:rsidRPr="00000000" w14:paraId="000000F7">
      <w:pPr>
        <w:spacing w:line="276" w:lineRule="auto"/>
        <w:jc w:val="both"/>
        <w:rPr>
          <w:sz w:val="24"/>
          <w:szCs w:val="24"/>
        </w:rPr>
      </w:pPr>
      <w:r w:rsidDel="00000000" w:rsidR="00000000" w:rsidRPr="00000000">
        <w:rPr>
          <w:rtl w:val="0"/>
        </w:rPr>
      </w:r>
    </w:p>
    <w:p w:rsidR="00000000" w:rsidDel="00000000" w:rsidP="00000000" w:rsidRDefault="00000000" w:rsidRPr="00000000" w14:paraId="000000F8">
      <w:pPr>
        <w:spacing w:line="276" w:lineRule="auto"/>
        <w:jc w:val="both"/>
        <w:rPr>
          <w:sz w:val="24"/>
          <w:szCs w:val="24"/>
        </w:rPr>
      </w:pPr>
      <w:r w:rsidDel="00000000" w:rsidR="00000000" w:rsidRPr="00000000">
        <w:rPr>
          <w:rtl w:val="0"/>
        </w:rPr>
      </w:r>
    </w:p>
    <w:p w:rsidR="00000000" w:rsidDel="00000000" w:rsidP="00000000" w:rsidRDefault="00000000" w:rsidRPr="00000000" w14:paraId="000000F9">
      <w:pPr>
        <w:spacing w:line="276" w:lineRule="auto"/>
        <w:jc w:val="both"/>
        <w:rPr>
          <w:sz w:val="24"/>
          <w:szCs w:val="24"/>
        </w:rPr>
      </w:pPr>
      <w:r w:rsidDel="00000000" w:rsidR="00000000" w:rsidRPr="00000000">
        <w:rPr>
          <w:rtl w:val="0"/>
        </w:rPr>
      </w:r>
    </w:p>
    <w:p w:rsidR="00000000" w:rsidDel="00000000" w:rsidP="00000000" w:rsidRDefault="00000000" w:rsidRPr="00000000" w14:paraId="000000FA">
      <w:pPr>
        <w:spacing w:line="276" w:lineRule="auto"/>
        <w:jc w:val="both"/>
        <w:rPr>
          <w:sz w:val="24"/>
          <w:szCs w:val="24"/>
        </w:rPr>
      </w:pPr>
      <w:r w:rsidDel="00000000" w:rsidR="00000000" w:rsidRPr="00000000">
        <w:rPr>
          <w:rtl w:val="0"/>
        </w:rPr>
      </w:r>
    </w:p>
    <w:p w:rsidR="00000000" w:rsidDel="00000000" w:rsidP="00000000" w:rsidRDefault="00000000" w:rsidRPr="00000000" w14:paraId="000000FB">
      <w:pPr>
        <w:spacing w:line="276" w:lineRule="auto"/>
        <w:jc w:val="both"/>
        <w:rPr>
          <w:sz w:val="24"/>
          <w:szCs w:val="24"/>
        </w:rPr>
      </w:pPr>
      <w:r w:rsidDel="00000000" w:rsidR="00000000" w:rsidRPr="00000000">
        <w:rPr>
          <w:rtl w:val="0"/>
        </w:rPr>
      </w:r>
    </w:p>
    <w:p w:rsidR="00000000" w:rsidDel="00000000" w:rsidP="00000000" w:rsidRDefault="00000000" w:rsidRPr="00000000" w14:paraId="000000FC">
      <w:pPr>
        <w:spacing w:line="276" w:lineRule="auto"/>
        <w:jc w:val="both"/>
        <w:rPr>
          <w:sz w:val="24"/>
          <w:szCs w:val="24"/>
        </w:rPr>
      </w:pPr>
      <w:r w:rsidDel="00000000" w:rsidR="00000000" w:rsidRPr="00000000">
        <w:rPr>
          <w:rtl w:val="0"/>
        </w:rPr>
      </w:r>
    </w:p>
    <w:p w:rsidR="00000000" w:rsidDel="00000000" w:rsidP="00000000" w:rsidRDefault="00000000" w:rsidRPr="00000000" w14:paraId="000000FD">
      <w:pPr>
        <w:spacing w:line="276" w:lineRule="auto"/>
        <w:jc w:val="both"/>
        <w:rPr>
          <w:sz w:val="24"/>
          <w:szCs w:val="24"/>
        </w:rPr>
      </w:pPr>
      <w:r w:rsidDel="00000000" w:rsidR="00000000" w:rsidRPr="00000000">
        <w:rPr>
          <w:rtl w:val="0"/>
        </w:rPr>
      </w:r>
    </w:p>
    <w:p w:rsidR="00000000" w:rsidDel="00000000" w:rsidP="00000000" w:rsidRDefault="00000000" w:rsidRPr="00000000" w14:paraId="000000FE">
      <w:pPr>
        <w:spacing w:line="276" w:lineRule="auto"/>
        <w:jc w:val="both"/>
        <w:rPr>
          <w:sz w:val="24"/>
          <w:szCs w:val="24"/>
        </w:rPr>
      </w:pPr>
      <w:r w:rsidDel="00000000" w:rsidR="00000000" w:rsidRPr="00000000">
        <w:rPr>
          <w:rtl w:val="0"/>
        </w:rPr>
      </w:r>
    </w:p>
    <w:p w:rsidR="00000000" w:rsidDel="00000000" w:rsidP="00000000" w:rsidRDefault="00000000" w:rsidRPr="00000000" w14:paraId="000000FF">
      <w:pPr>
        <w:spacing w:line="276" w:lineRule="auto"/>
        <w:jc w:val="both"/>
        <w:rPr>
          <w:sz w:val="24"/>
          <w:szCs w:val="24"/>
        </w:rPr>
      </w:pPr>
      <w:r w:rsidDel="00000000" w:rsidR="00000000" w:rsidRPr="00000000">
        <w:rPr>
          <w:rtl w:val="0"/>
        </w:rPr>
      </w:r>
    </w:p>
    <w:p w:rsidR="00000000" w:rsidDel="00000000" w:rsidP="00000000" w:rsidRDefault="00000000" w:rsidRPr="00000000" w14:paraId="00000100">
      <w:pPr>
        <w:spacing w:line="276" w:lineRule="auto"/>
        <w:jc w:val="both"/>
        <w:rPr>
          <w:sz w:val="24"/>
          <w:szCs w:val="24"/>
        </w:rPr>
      </w:pPr>
      <w:r w:rsidDel="00000000" w:rsidR="00000000" w:rsidRPr="00000000">
        <w:rPr>
          <w:rtl w:val="0"/>
        </w:rPr>
      </w:r>
    </w:p>
    <w:p w:rsidR="00000000" w:rsidDel="00000000" w:rsidP="00000000" w:rsidRDefault="00000000" w:rsidRPr="00000000" w14:paraId="00000101">
      <w:pPr>
        <w:spacing w:line="276" w:lineRule="auto"/>
        <w:jc w:val="both"/>
        <w:rPr>
          <w:sz w:val="24"/>
          <w:szCs w:val="24"/>
        </w:rPr>
      </w:pPr>
      <w:r w:rsidDel="00000000" w:rsidR="00000000" w:rsidRPr="00000000">
        <w:rPr>
          <w:rtl w:val="0"/>
        </w:rPr>
      </w:r>
    </w:p>
    <w:p w:rsidR="00000000" w:rsidDel="00000000" w:rsidP="00000000" w:rsidRDefault="00000000" w:rsidRPr="00000000" w14:paraId="00000102">
      <w:pPr>
        <w:spacing w:line="276" w:lineRule="auto"/>
        <w:jc w:val="both"/>
        <w:rPr>
          <w:sz w:val="24"/>
          <w:szCs w:val="24"/>
        </w:rPr>
      </w:pPr>
      <w:r w:rsidDel="00000000" w:rsidR="00000000" w:rsidRPr="00000000">
        <w:rPr>
          <w:rtl w:val="0"/>
        </w:rPr>
      </w:r>
    </w:p>
    <w:p w:rsidR="00000000" w:rsidDel="00000000" w:rsidP="00000000" w:rsidRDefault="00000000" w:rsidRPr="00000000" w14:paraId="00000103">
      <w:pPr>
        <w:spacing w:line="276" w:lineRule="auto"/>
        <w:jc w:val="both"/>
        <w:rPr>
          <w:sz w:val="24"/>
          <w:szCs w:val="24"/>
        </w:rPr>
      </w:pPr>
      <w:r w:rsidDel="00000000" w:rsidR="00000000" w:rsidRPr="00000000">
        <w:rPr>
          <w:rtl w:val="0"/>
        </w:rPr>
      </w:r>
    </w:p>
    <w:p w:rsidR="00000000" w:rsidDel="00000000" w:rsidP="00000000" w:rsidRDefault="00000000" w:rsidRPr="00000000" w14:paraId="00000104">
      <w:pPr>
        <w:spacing w:line="276" w:lineRule="auto"/>
        <w:jc w:val="both"/>
        <w:rPr>
          <w:sz w:val="24"/>
          <w:szCs w:val="24"/>
        </w:rPr>
      </w:pPr>
      <w:r w:rsidDel="00000000" w:rsidR="00000000" w:rsidRPr="00000000">
        <w:rPr>
          <w:rtl w:val="0"/>
        </w:rPr>
      </w:r>
    </w:p>
    <w:p w:rsidR="00000000" w:rsidDel="00000000" w:rsidP="00000000" w:rsidRDefault="00000000" w:rsidRPr="00000000" w14:paraId="00000105">
      <w:pPr>
        <w:spacing w:line="276" w:lineRule="auto"/>
        <w:jc w:val="both"/>
        <w:rPr>
          <w:sz w:val="24"/>
          <w:szCs w:val="24"/>
        </w:rPr>
      </w:pPr>
      <w:r w:rsidDel="00000000" w:rsidR="00000000" w:rsidRPr="00000000">
        <w:rPr>
          <w:rtl w:val="0"/>
        </w:rPr>
      </w:r>
    </w:p>
    <w:p w:rsidR="00000000" w:rsidDel="00000000" w:rsidP="00000000" w:rsidRDefault="00000000" w:rsidRPr="00000000" w14:paraId="00000106">
      <w:pPr>
        <w:spacing w:line="276" w:lineRule="auto"/>
        <w:jc w:val="both"/>
        <w:rPr>
          <w:sz w:val="24"/>
          <w:szCs w:val="24"/>
        </w:rPr>
      </w:pPr>
      <w:r w:rsidDel="00000000" w:rsidR="00000000" w:rsidRPr="00000000">
        <w:rPr>
          <w:rtl w:val="0"/>
        </w:rPr>
      </w:r>
    </w:p>
    <w:p w:rsidR="00000000" w:rsidDel="00000000" w:rsidP="00000000" w:rsidRDefault="00000000" w:rsidRPr="00000000" w14:paraId="00000107">
      <w:pPr>
        <w:spacing w:line="276" w:lineRule="auto"/>
        <w:jc w:val="both"/>
        <w:rPr>
          <w:sz w:val="24"/>
          <w:szCs w:val="24"/>
        </w:rPr>
      </w:pPr>
      <w:r w:rsidDel="00000000" w:rsidR="00000000" w:rsidRPr="00000000">
        <w:rPr>
          <w:rtl w:val="0"/>
        </w:rPr>
      </w:r>
    </w:p>
    <w:p w:rsidR="00000000" w:rsidDel="00000000" w:rsidP="00000000" w:rsidRDefault="00000000" w:rsidRPr="00000000" w14:paraId="00000108">
      <w:pPr>
        <w:spacing w:line="276" w:lineRule="auto"/>
        <w:jc w:val="both"/>
        <w:rPr>
          <w:sz w:val="24"/>
          <w:szCs w:val="24"/>
        </w:rPr>
      </w:pPr>
      <w:r w:rsidDel="00000000" w:rsidR="00000000" w:rsidRPr="00000000">
        <w:rPr>
          <w:rtl w:val="0"/>
        </w:rPr>
      </w:r>
    </w:p>
    <w:p w:rsidR="00000000" w:rsidDel="00000000" w:rsidP="00000000" w:rsidRDefault="00000000" w:rsidRPr="00000000" w14:paraId="00000109">
      <w:pPr>
        <w:spacing w:line="276" w:lineRule="auto"/>
        <w:jc w:val="both"/>
        <w:rPr>
          <w:sz w:val="24"/>
          <w:szCs w:val="24"/>
        </w:rPr>
      </w:pPr>
      <w:r w:rsidDel="00000000" w:rsidR="00000000" w:rsidRPr="00000000">
        <w:rPr>
          <w:rtl w:val="0"/>
        </w:rPr>
      </w:r>
    </w:p>
    <w:p w:rsidR="00000000" w:rsidDel="00000000" w:rsidP="00000000" w:rsidRDefault="00000000" w:rsidRPr="00000000" w14:paraId="0000010A">
      <w:pPr>
        <w:spacing w:line="276" w:lineRule="auto"/>
        <w:jc w:val="both"/>
        <w:rPr>
          <w:sz w:val="24"/>
          <w:szCs w:val="24"/>
        </w:rPr>
      </w:pPr>
      <w:r w:rsidDel="00000000" w:rsidR="00000000" w:rsidRPr="00000000">
        <w:rPr>
          <w:rtl w:val="0"/>
        </w:rPr>
      </w:r>
    </w:p>
    <w:p w:rsidR="00000000" w:rsidDel="00000000" w:rsidP="00000000" w:rsidRDefault="00000000" w:rsidRPr="00000000" w14:paraId="0000010B">
      <w:pPr>
        <w:spacing w:line="276" w:lineRule="auto"/>
        <w:jc w:val="both"/>
        <w:rPr>
          <w:sz w:val="24"/>
          <w:szCs w:val="24"/>
        </w:rPr>
      </w:pPr>
      <w:r w:rsidDel="00000000" w:rsidR="00000000" w:rsidRPr="00000000">
        <w:rPr>
          <w:rtl w:val="0"/>
        </w:rPr>
      </w:r>
    </w:p>
    <w:p w:rsidR="00000000" w:rsidDel="00000000" w:rsidP="00000000" w:rsidRDefault="00000000" w:rsidRPr="00000000" w14:paraId="0000010C">
      <w:pPr>
        <w:spacing w:line="276" w:lineRule="auto"/>
        <w:jc w:val="both"/>
        <w:rPr>
          <w:sz w:val="24"/>
          <w:szCs w:val="24"/>
        </w:rPr>
      </w:pPr>
      <w:r w:rsidDel="00000000" w:rsidR="00000000" w:rsidRPr="00000000">
        <w:rPr>
          <w:rtl w:val="0"/>
        </w:rPr>
      </w:r>
    </w:p>
    <w:p w:rsidR="00000000" w:rsidDel="00000000" w:rsidP="00000000" w:rsidRDefault="00000000" w:rsidRPr="00000000" w14:paraId="0000010D">
      <w:pPr>
        <w:spacing w:line="276" w:lineRule="auto"/>
        <w:jc w:val="both"/>
        <w:rPr>
          <w:sz w:val="24"/>
          <w:szCs w:val="24"/>
        </w:rPr>
      </w:pPr>
      <w:r w:rsidDel="00000000" w:rsidR="00000000" w:rsidRPr="00000000">
        <w:rPr>
          <w:rtl w:val="0"/>
        </w:rPr>
      </w:r>
    </w:p>
    <w:p w:rsidR="00000000" w:rsidDel="00000000" w:rsidP="00000000" w:rsidRDefault="00000000" w:rsidRPr="00000000" w14:paraId="0000010E">
      <w:pPr>
        <w:spacing w:line="276" w:lineRule="auto"/>
        <w:jc w:val="both"/>
        <w:rPr>
          <w:sz w:val="24"/>
          <w:szCs w:val="24"/>
        </w:rPr>
      </w:pPr>
      <w:r w:rsidDel="00000000" w:rsidR="00000000" w:rsidRPr="00000000">
        <w:rPr>
          <w:rtl w:val="0"/>
        </w:rPr>
      </w:r>
    </w:p>
    <w:p w:rsidR="00000000" w:rsidDel="00000000" w:rsidP="00000000" w:rsidRDefault="00000000" w:rsidRPr="00000000" w14:paraId="0000010F">
      <w:pPr>
        <w:spacing w:line="276" w:lineRule="auto"/>
        <w:jc w:val="both"/>
        <w:rPr>
          <w:sz w:val="24"/>
          <w:szCs w:val="24"/>
        </w:rPr>
      </w:pPr>
      <w:r w:rsidDel="00000000" w:rsidR="00000000" w:rsidRPr="00000000">
        <w:rPr>
          <w:rtl w:val="0"/>
        </w:rPr>
      </w:r>
    </w:p>
    <w:p w:rsidR="00000000" w:rsidDel="00000000" w:rsidP="00000000" w:rsidRDefault="00000000" w:rsidRPr="00000000" w14:paraId="00000110">
      <w:pPr>
        <w:spacing w:line="276" w:lineRule="auto"/>
        <w:jc w:val="both"/>
        <w:rPr>
          <w:sz w:val="24"/>
          <w:szCs w:val="24"/>
        </w:rPr>
      </w:pPr>
      <w:r w:rsidDel="00000000" w:rsidR="00000000" w:rsidRPr="00000000">
        <w:rPr>
          <w:rtl w:val="0"/>
        </w:rPr>
      </w:r>
    </w:p>
    <w:p w:rsidR="00000000" w:rsidDel="00000000" w:rsidP="00000000" w:rsidRDefault="00000000" w:rsidRPr="00000000" w14:paraId="00000111">
      <w:pPr>
        <w:spacing w:line="276" w:lineRule="auto"/>
        <w:jc w:val="both"/>
        <w:rPr>
          <w:sz w:val="24"/>
          <w:szCs w:val="24"/>
        </w:rPr>
      </w:pPr>
      <w:r w:rsidDel="00000000" w:rsidR="00000000" w:rsidRPr="00000000">
        <w:rPr>
          <w:rtl w:val="0"/>
        </w:rPr>
      </w:r>
    </w:p>
    <w:p w:rsidR="00000000" w:rsidDel="00000000" w:rsidP="00000000" w:rsidRDefault="00000000" w:rsidRPr="00000000" w14:paraId="00000112">
      <w:pPr>
        <w:spacing w:line="276" w:lineRule="auto"/>
        <w:jc w:val="both"/>
        <w:rPr>
          <w:sz w:val="24"/>
          <w:szCs w:val="24"/>
        </w:rPr>
      </w:pPr>
      <w:r w:rsidDel="00000000" w:rsidR="00000000" w:rsidRPr="00000000">
        <w:rPr>
          <w:rtl w:val="0"/>
        </w:rPr>
      </w:r>
    </w:p>
    <w:p w:rsidR="00000000" w:rsidDel="00000000" w:rsidP="00000000" w:rsidRDefault="00000000" w:rsidRPr="00000000" w14:paraId="00000113">
      <w:pPr>
        <w:spacing w:line="276" w:lineRule="auto"/>
        <w:jc w:val="both"/>
        <w:rPr>
          <w:sz w:val="24"/>
          <w:szCs w:val="24"/>
        </w:rPr>
      </w:pPr>
      <w:r w:rsidDel="00000000" w:rsidR="00000000" w:rsidRPr="00000000">
        <w:rPr>
          <w:rtl w:val="0"/>
        </w:rPr>
      </w:r>
    </w:p>
    <w:p w:rsidR="00000000" w:rsidDel="00000000" w:rsidP="00000000" w:rsidRDefault="00000000" w:rsidRPr="00000000" w14:paraId="00000114">
      <w:pPr>
        <w:pStyle w:val="Heading1"/>
        <w:spacing w:after="80" w:line="276" w:lineRule="auto"/>
        <w:jc w:val="both"/>
        <w:rPr>
          <w:sz w:val="24"/>
          <w:szCs w:val="24"/>
        </w:rPr>
      </w:pPr>
      <w:bookmarkStart w:colFirst="0" w:colLast="0" w:name="_kdzy79wb3c3f" w:id="14"/>
      <w:bookmarkEnd w:id="14"/>
      <w:r w:rsidDel="00000000" w:rsidR="00000000" w:rsidRPr="00000000">
        <w:rPr>
          <w:sz w:val="24"/>
          <w:szCs w:val="24"/>
          <w:rtl w:val="0"/>
        </w:rPr>
        <w:t xml:space="preserve">10. Anexos</w:t>
      </w:r>
    </w:p>
    <w:p w:rsidR="00000000" w:rsidDel="00000000" w:rsidP="00000000" w:rsidRDefault="00000000" w:rsidRPr="00000000" w14:paraId="00000115">
      <w:pPr>
        <w:spacing w:line="276" w:lineRule="auto"/>
        <w:jc w:val="both"/>
        <w:rPr>
          <w:sz w:val="24"/>
          <w:szCs w:val="24"/>
        </w:rPr>
      </w:pPr>
      <w:r w:rsidDel="00000000" w:rsidR="00000000" w:rsidRPr="00000000">
        <w:rPr>
          <w:sz w:val="24"/>
          <w:szCs w:val="24"/>
          <w:rtl w:val="0"/>
        </w:rPr>
        <w:t xml:space="preserve">CARTA GANTT</w:t>
      </w:r>
    </w:p>
    <w:p w:rsidR="00000000" w:rsidDel="00000000" w:rsidP="00000000" w:rsidRDefault="00000000" w:rsidRPr="00000000" w14:paraId="00000116">
      <w:pPr>
        <w:spacing w:line="276" w:lineRule="auto"/>
        <w:jc w:val="both"/>
        <w:rPr>
          <w:sz w:val="24"/>
          <w:szCs w:val="24"/>
        </w:rPr>
      </w:pPr>
      <w:r w:rsidDel="00000000" w:rsidR="00000000" w:rsidRPr="00000000">
        <w:rPr>
          <w:sz w:val="24"/>
          <w:szCs w:val="24"/>
        </w:rPr>
        <w:drawing>
          <wp:inline distB="114300" distT="114300" distL="114300" distR="114300">
            <wp:extent cx="4996863" cy="1585212"/>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96863" cy="1585212"/>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17">
      <w:pPr>
        <w:spacing w:line="276" w:lineRule="auto"/>
        <w:jc w:val="both"/>
        <w:rPr>
          <w:sz w:val="24"/>
          <w:szCs w:val="24"/>
        </w:rPr>
      </w:pPr>
      <w:hyperlink r:id="rId13">
        <w:r w:rsidDel="00000000" w:rsidR="00000000" w:rsidRPr="00000000">
          <w:rPr>
            <w:color w:val="1155cc"/>
            <w:sz w:val="24"/>
            <w:szCs w:val="24"/>
            <w:u w:val="single"/>
            <w:rtl w:val="0"/>
          </w:rPr>
          <w:t xml:space="preserve">https://docs.google.com/spreadsheets/d/17UWbKYc_Gm4CqOV-jQKScZW3-vLzKYl1f8ZI7xPCzbA/edit?usp=sharing</w:t>
        </w:r>
      </w:hyperlink>
      <w:r w:rsidDel="00000000" w:rsidR="00000000" w:rsidRPr="00000000">
        <w:rPr>
          <w:rtl w:val="0"/>
        </w:rPr>
      </w:r>
    </w:p>
    <w:p w:rsidR="00000000" w:rsidDel="00000000" w:rsidP="00000000" w:rsidRDefault="00000000" w:rsidRPr="00000000" w14:paraId="00000118">
      <w:pPr>
        <w:spacing w:line="276" w:lineRule="auto"/>
        <w:jc w:val="both"/>
        <w:rPr>
          <w:sz w:val="24"/>
          <w:szCs w:val="24"/>
        </w:rPr>
      </w:pPr>
      <w:r w:rsidDel="00000000" w:rsidR="00000000" w:rsidRPr="00000000">
        <w:rPr>
          <w:rtl w:val="0"/>
        </w:rPr>
      </w:r>
    </w:p>
    <w:p w:rsidR="00000000" w:rsidDel="00000000" w:rsidP="00000000" w:rsidRDefault="00000000" w:rsidRPr="00000000" w14:paraId="00000119">
      <w:pPr>
        <w:spacing w:line="276" w:lineRule="auto"/>
        <w:jc w:val="both"/>
        <w:rPr>
          <w:sz w:val="24"/>
          <w:szCs w:val="24"/>
        </w:rPr>
      </w:pPr>
      <w:r w:rsidDel="00000000" w:rsidR="00000000" w:rsidRPr="00000000">
        <w:rPr>
          <w:sz w:val="24"/>
          <w:szCs w:val="24"/>
          <w:rtl w:val="0"/>
        </w:rPr>
        <w:t xml:space="preserve">DIAGRAMA ISHIKAWA</w:t>
      </w:r>
    </w:p>
    <w:p w:rsidR="00000000" w:rsidDel="00000000" w:rsidP="00000000" w:rsidRDefault="00000000" w:rsidRPr="00000000" w14:paraId="0000011A">
      <w:pPr>
        <w:spacing w:line="276" w:lineRule="auto"/>
        <w:jc w:val="both"/>
        <w:rPr>
          <w:sz w:val="24"/>
          <w:szCs w:val="24"/>
        </w:rPr>
      </w:pPr>
      <w:r w:rsidDel="00000000" w:rsidR="00000000" w:rsidRPr="00000000">
        <w:rPr>
          <w:rtl w:val="0"/>
        </w:rPr>
      </w:r>
    </w:p>
    <w:p w:rsidR="00000000" w:rsidDel="00000000" w:rsidP="00000000" w:rsidRDefault="00000000" w:rsidRPr="00000000" w14:paraId="0000011B">
      <w:pPr>
        <w:spacing w:line="276" w:lineRule="auto"/>
        <w:jc w:val="both"/>
        <w:rPr>
          <w:sz w:val="24"/>
          <w:szCs w:val="24"/>
        </w:rPr>
      </w:pPr>
      <w:r w:rsidDel="00000000" w:rsidR="00000000" w:rsidRPr="00000000">
        <w:rPr>
          <w:sz w:val="24"/>
          <w:szCs w:val="24"/>
        </w:rPr>
        <w:drawing>
          <wp:inline distB="114300" distT="114300" distL="114300" distR="114300">
            <wp:extent cx="4414838" cy="2324757"/>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14838" cy="232475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276" w:lineRule="auto"/>
        <w:jc w:val="both"/>
        <w:rPr>
          <w:sz w:val="24"/>
          <w:szCs w:val="24"/>
        </w:rPr>
      </w:pPr>
      <w:hyperlink r:id="rId15">
        <w:r w:rsidDel="00000000" w:rsidR="00000000" w:rsidRPr="00000000">
          <w:rPr>
            <w:color w:val="1155cc"/>
            <w:sz w:val="24"/>
            <w:szCs w:val="24"/>
            <w:u w:val="single"/>
            <w:rtl w:val="0"/>
          </w:rPr>
          <w:t xml:space="preserve">https://www.canva.com/design/DAHGN4UdszU/24BCclUemUFTJGGcYoPnfw/edit?ui=eyJFIjp7IkE_IjoiTiIsIlMiOiJBQUZqLXJUTzlwNCIsIlQiOjN9fQ</w:t>
        </w:r>
      </w:hyperlink>
      <w:r w:rsidDel="00000000" w:rsidR="00000000" w:rsidRPr="00000000">
        <w:rPr>
          <w:rtl w:val="0"/>
        </w:rPr>
      </w:r>
    </w:p>
    <w:p w:rsidR="00000000" w:rsidDel="00000000" w:rsidP="00000000" w:rsidRDefault="00000000" w:rsidRPr="00000000" w14:paraId="0000011D">
      <w:pPr>
        <w:spacing w:line="276" w:lineRule="auto"/>
        <w:jc w:val="both"/>
        <w:rPr>
          <w:sz w:val="24"/>
          <w:szCs w:val="24"/>
        </w:rPr>
      </w:pPr>
      <w:r w:rsidDel="00000000" w:rsidR="00000000" w:rsidRPr="00000000">
        <w:rPr>
          <w:rtl w:val="0"/>
        </w:rPr>
      </w:r>
    </w:p>
    <w:p w:rsidR="00000000" w:rsidDel="00000000" w:rsidP="00000000" w:rsidRDefault="00000000" w:rsidRPr="00000000" w14:paraId="0000011E">
      <w:pPr>
        <w:spacing w:line="276" w:lineRule="auto"/>
        <w:jc w:val="both"/>
        <w:rPr>
          <w:sz w:val="24"/>
          <w:szCs w:val="24"/>
        </w:rPr>
      </w:pPr>
      <w:r w:rsidDel="00000000" w:rsidR="00000000" w:rsidRPr="00000000">
        <w:rPr>
          <w:sz w:val="24"/>
          <w:szCs w:val="24"/>
          <w:rtl w:val="0"/>
        </w:rPr>
        <w:t xml:space="preserve">MOCKUP</w:t>
      </w:r>
    </w:p>
    <w:p w:rsidR="00000000" w:rsidDel="00000000" w:rsidP="00000000" w:rsidRDefault="00000000" w:rsidRPr="00000000" w14:paraId="0000011F">
      <w:pPr>
        <w:spacing w:line="276" w:lineRule="auto"/>
        <w:jc w:val="both"/>
        <w:rPr>
          <w:sz w:val="24"/>
          <w:szCs w:val="24"/>
        </w:rPr>
      </w:pPr>
      <w:r w:rsidDel="00000000" w:rsidR="00000000" w:rsidRPr="00000000">
        <w:rPr>
          <w:sz w:val="24"/>
          <w:szCs w:val="24"/>
        </w:rPr>
        <w:drawing>
          <wp:inline distB="114300" distT="114300" distL="114300" distR="114300">
            <wp:extent cx="5112373" cy="2479756"/>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112373" cy="247975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276" w:lineRule="auto"/>
        <w:jc w:val="both"/>
        <w:rPr>
          <w:sz w:val="24"/>
          <w:szCs w:val="24"/>
        </w:rPr>
      </w:pPr>
      <w:r w:rsidDel="00000000" w:rsidR="00000000" w:rsidRPr="00000000">
        <w:rPr>
          <w:sz w:val="24"/>
          <w:szCs w:val="24"/>
          <w:rtl w:val="0"/>
        </w:rPr>
        <w:t xml:space="preserve">DIAGRAMA 4+1</w:t>
      </w:r>
    </w:p>
    <w:p w:rsidR="00000000" w:rsidDel="00000000" w:rsidP="00000000" w:rsidRDefault="00000000" w:rsidRPr="00000000" w14:paraId="00000121">
      <w:pPr>
        <w:spacing w:line="276"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276" w:lineRule="auto"/>
        <w:jc w:val="both"/>
        <w:rPr>
          <w:sz w:val="24"/>
          <w:szCs w:val="24"/>
        </w:rPr>
      </w:pPr>
      <w:hyperlink r:id="rId18">
        <w:r w:rsidDel="00000000" w:rsidR="00000000" w:rsidRPr="00000000">
          <w:rPr>
            <w:color w:val="1155cc"/>
            <w:sz w:val="24"/>
            <w:szCs w:val="24"/>
            <w:u w:val="single"/>
            <w:rtl w:val="0"/>
          </w:rPr>
          <w:t xml:space="preserve">https://canva.link/2r3weazgqyyf37p</w:t>
        </w:r>
      </w:hyperlink>
      <w:r w:rsidDel="00000000" w:rsidR="00000000" w:rsidRPr="00000000">
        <w:rPr>
          <w:rtl w:val="0"/>
        </w:rPr>
      </w:r>
    </w:p>
    <w:p w:rsidR="00000000" w:rsidDel="00000000" w:rsidP="00000000" w:rsidRDefault="00000000" w:rsidRPr="00000000" w14:paraId="00000123">
      <w:pPr>
        <w:spacing w:line="276" w:lineRule="auto"/>
        <w:jc w:val="both"/>
        <w:rPr>
          <w:sz w:val="24"/>
          <w:szCs w:val="24"/>
        </w:rPr>
      </w:pPr>
      <w:r w:rsidDel="00000000" w:rsidR="00000000" w:rsidRPr="00000000">
        <w:rPr>
          <w:rtl w:val="0"/>
        </w:rPr>
      </w:r>
    </w:p>
    <w:p w:rsidR="00000000" w:rsidDel="00000000" w:rsidP="00000000" w:rsidRDefault="00000000" w:rsidRPr="00000000" w14:paraId="00000124">
      <w:pPr>
        <w:spacing w:line="276" w:lineRule="auto"/>
        <w:jc w:val="both"/>
        <w:rPr>
          <w:sz w:val="24"/>
          <w:szCs w:val="24"/>
        </w:rPr>
      </w:pPr>
      <w:r w:rsidDel="00000000" w:rsidR="00000000" w:rsidRPr="00000000">
        <w:rPr>
          <w:rtl w:val="0"/>
        </w:rPr>
      </w:r>
    </w:p>
    <w:p w:rsidR="00000000" w:rsidDel="00000000" w:rsidP="00000000" w:rsidRDefault="00000000" w:rsidRPr="00000000" w14:paraId="00000125">
      <w:pPr>
        <w:spacing w:line="276" w:lineRule="auto"/>
        <w:jc w:val="both"/>
        <w:rPr>
          <w:sz w:val="24"/>
          <w:szCs w:val="24"/>
        </w:rPr>
      </w:pPr>
      <w:r w:rsidDel="00000000" w:rsidR="00000000" w:rsidRPr="00000000">
        <w:rPr>
          <w:sz w:val="24"/>
          <w:szCs w:val="24"/>
          <w:rtl w:val="0"/>
        </w:rPr>
        <w:t xml:space="preserve">Diagrama Entidad Relación (MER)</w:t>
      </w:r>
    </w:p>
    <w:p w:rsidR="00000000" w:rsidDel="00000000" w:rsidP="00000000" w:rsidRDefault="00000000" w:rsidRPr="00000000" w14:paraId="00000126">
      <w:pPr>
        <w:spacing w:line="276" w:lineRule="auto"/>
        <w:jc w:val="both"/>
        <w:rPr>
          <w:sz w:val="24"/>
          <w:szCs w:val="24"/>
        </w:rPr>
      </w:pPr>
      <w:r w:rsidDel="00000000" w:rsidR="00000000" w:rsidRPr="00000000">
        <w:rPr>
          <w:sz w:val="24"/>
          <w:szCs w:val="24"/>
        </w:rPr>
        <w:drawing>
          <wp:inline distB="114300" distT="114300" distL="114300" distR="114300">
            <wp:extent cx="5731200" cy="30861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27">
      <w:pPr>
        <w:spacing w:line="276" w:lineRule="auto"/>
        <w:jc w:val="both"/>
        <w:rPr>
          <w:sz w:val="24"/>
          <w:szCs w:val="24"/>
        </w:rPr>
      </w:pPr>
      <w:r w:rsidDel="00000000" w:rsidR="00000000" w:rsidRPr="00000000">
        <w:rPr>
          <w:rtl w:val="0"/>
        </w:rPr>
      </w:r>
    </w:p>
    <w:p w:rsidR="00000000" w:rsidDel="00000000" w:rsidP="00000000" w:rsidRDefault="00000000" w:rsidRPr="00000000" w14:paraId="00000128">
      <w:pPr>
        <w:spacing w:line="276" w:lineRule="auto"/>
        <w:jc w:val="both"/>
        <w:rPr>
          <w:sz w:val="24"/>
          <w:szCs w:val="24"/>
        </w:rPr>
      </w:pPr>
      <w:r w:rsidDel="00000000" w:rsidR="00000000" w:rsidRPr="00000000">
        <w:rPr>
          <w:rtl w:val="0"/>
        </w:rPr>
      </w:r>
    </w:p>
    <w:p w:rsidR="00000000" w:rsidDel="00000000" w:rsidP="00000000" w:rsidRDefault="00000000" w:rsidRPr="00000000" w14:paraId="00000129">
      <w:pPr>
        <w:spacing w:line="276" w:lineRule="auto"/>
        <w:jc w:val="both"/>
        <w:rPr>
          <w:sz w:val="24"/>
          <w:szCs w:val="24"/>
        </w:rPr>
      </w:pPr>
      <w:r w:rsidDel="00000000" w:rsidR="00000000" w:rsidRPr="00000000">
        <w:rPr>
          <w:rtl w:val="0"/>
        </w:rPr>
      </w:r>
    </w:p>
    <w:p w:rsidR="00000000" w:rsidDel="00000000" w:rsidP="00000000" w:rsidRDefault="00000000" w:rsidRPr="00000000" w14:paraId="0000012A">
      <w:pPr>
        <w:spacing w:line="276" w:lineRule="auto"/>
        <w:jc w:val="both"/>
        <w:rPr>
          <w:sz w:val="24"/>
          <w:szCs w:val="24"/>
        </w:rPr>
      </w:pPr>
      <w:r w:rsidDel="00000000" w:rsidR="00000000" w:rsidRPr="00000000">
        <w:rPr>
          <w:rtl w:val="0"/>
        </w:rPr>
      </w:r>
    </w:p>
    <w:p w:rsidR="00000000" w:rsidDel="00000000" w:rsidP="00000000" w:rsidRDefault="00000000" w:rsidRPr="00000000" w14:paraId="0000012B">
      <w:pPr>
        <w:spacing w:line="276" w:lineRule="auto"/>
        <w:jc w:val="both"/>
        <w:rPr>
          <w:sz w:val="24"/>
          <w:szCs w:val="24"/>
        </w:rPr>
      </w:pPr>
      <w:r w:rsidDel="00000000" w:rsidR="00000000" w:rsidRPr="00000000">
        <w:rPr>
          <w:rtl w:val="0"/>
        </w:rPr>
      </w:r>
    </w:p>
    <w:p w:rsidR="00000000" w:rsidDel="00000000" w:rsidP="00000000" w:rsidRDefault="00000000" w:rsidRPr="00000000" w14:paraId="0000012C">
      <w:pPr>
        <w:spacing w:line="276" w:lineRule="auto"/>
        <w:jc w:val="both"/>
        <w:rPr>
          <w:sz w:val="24"/>
          <w:szCs w:val="24"/>
        </w:rPr>
      </w:pPr>
      <w:r w:rsidDel="00000000" w:rsidR="00000000" w:rsidRPr="00000000">
        <w:rPr>
          <w:rtl w:val="0"/>
        </w:rPr>
      </w:r>
    </w:p>
    <w:p w:rsidR="00000000" w:rsidDel="00000000" w:rsidP="00000000" w:rsidRDefault="00000000" w:rsidRPr="00000000" w14:paraId="0000012D">
      <w:pPr>
        <w:spacing w:line="276" w:lineRule="auto"/>
        <w:jc w:val="both"/>
        <w:rPr>
          <w:sz w:val="24"/>
          <w:szCs w:val="24"/>
        </w:rPr>
      </w:pPr>
      <w:r w:rsidDel="00000000" w:rsidR="00000000" w:rsidRPr="00000000">
        <w:rPr>
          <w:rtl w:val="0"/>
        </w:rPr>
      </w:r>
    </w:p>
    <w:p w:rsidR="00000000" w:rsidDel="00000000" w:rsidP="00000000" w:rsidRDefault="00000000" w:rsidRPr="00000000" w14:paraId="0000012E">
      <w:pPr>
        <w:spacing w:line="276" w:lineRule="auto"/>
        <w:jc w:val="both"/>
        <w:rPr>
          <w:sz w:val="24"/>
          <w:szCs w:val="24"/>
        </w:rPr>
      </w:pPr>
      <w:r w:rsidDel="00000000" w:rsidR="00000000" w:rsidRPr="00000000">
        <w:rPr>
          <w:sz w:val="24"/>
          <w:szCs w:val="24"/>
          <w:rtl w:val="0"/>
        </w:rPr>
        <w:t xml:space="preserve">Diagrama de casos de uso</w:t>
      </w:r>
    </w:p>
    <w:p w:rsidR="00000000" w:rsidDel="00000000" w:rsidP="00000000" w:rsidRDefault="00000000" w:rsidRPr="00000000" w14:paraId="0000012F">
      <w:pPr>
        <w:spacing w:line="276" w:lineRule="auto"/>
        <w:jc w:val="both"/>
        <w:rPr>
          <w:sz w:val="24"/>
          <w:szCs w:val="24"/>
        </w:rPr>
      </w:pPr>
      <w:r w:rsidDel="00000000" w:rsidR="00000000" w:rsidRPr="00000000">
        <w:rPr>
          <w:sz w:val="24"/>
          <w:szCs w:val="24"/>
        </w:rPr>
        <w:drawing>
          <wp:inline distB="114300" distT="114300" distL="114300" distR="114300">
            <wp:extent cx="5731200" cy="4635500"/>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276" w:lineRule="auto"/>
        <w:jc w:val="both"/>
        <w:rPr>
          <w:sz w:val="24"/>
          <w:szCs w:val="24"/>
        </w:rPr>
      </w:pPr>
      <w:r w:rsidDel="00000000" w:rsidR="00000000" w:rsidRPr="00000000">
        <w:rPr>
          <w:rtl w:val="0"/>
        </w:rPr>
      </w:r>
    </w:p>
    <w:p w:rsidR="00000000" w:rsidDel="00000000" w:rsidP="00000000" w:rsidRDefault="00000000" w:rsidRPr="00000000" w14:paraId="00000131">
      <w:pPr>
        <w:spacing w:line="276" w:lineRule="auto"/>
        <w:jc w:val="both"/>
        <w:rPr>
          <w:sz w:val="24"/>
          <w:szCs w:val="24"/>
        </w:rPr>
      </w:pPr>
      <w:r w:rsidDel="00000000" w:rsidR="00000000" w:rsidRPr="00000000">
        <w:rPr>
          <w:rtl w:val="0"/>
        </w:rPr>
      </w:r>
    </w:p>
    <w:p w:rsidR="00000000" w:rsidDel="00000000" w:rsidP="00000000" w:rsidRDefault="00000000" w:rsidRPr="00000000" w14:paraId="00000132">
      <w:pPr>
        <w:spacing w:line="276" w:lineRule="auto"/>
        <w:jc w:val="both"/>
        <w:rPr>
          <w:sz w:val="24"/>
          <w:szCs w:val="24"/>
        </w:rPr>
      </w:pPr>
      <w:r w:rsidDel="00000000" w:rsidR="00000000" w:rsidRPr="00000000">
        <w:rPr>
          <w:sz w:val="24"/>
          <w:szCs w:val="24"/>
          <w:rtl w:val="0"/>
        </w:rPr>
        <w:t xml:space="preserve">Diagrama de estructura del sistema</w:t>
      </w:r>
    </w:p>
    <w:p w:rsidR="00000000" w:rsidDel="00000000" w:rsidP="00000000" w:rsidRDefault="00000000" w:rsidRPr="00000000" w14:paraId="00000133">
      <w:pPr>
        <w:spacing w:line="276" w:lineRule="auto"/>
        <w:jc w:val="both"/>
        <w:rPr>
          <w:sz w:val="24"/>
          <w:szCs w:val="24"/>
        </w:rPr>
      </w:pPr>
      <w:r w:rsidDel="00000000" w:rsidR="00000000" w:rsidRPr="00000000">
        <w:rPr>
          <w:rtl w:val="0"/>
        </w:rPr>
      </w:r>
    </w:p>
    <w:p w:rsidR="00000000" w:rsidDel="00000000" w:rsidP="00000000" w:rsidRDefault="00000000" w:rsidRPr="00000000" w14:paraId="00000134">
      <w:pPr>
        <w:spacing w:line="276" w:lineRule="auto"/>
        <w:jc w:val="both"/>
        <w:rPr>
          <w:sz w:val="24"/>
          <w:szCs w:val="24"/>
        </w:rPr>
      </w:pPr>
      <w:r w:rsidDel="00000000" w:rsidR="00000000" w:rsidRPr="00000000">
        <w:rPr>
          <w:sz w:val="24"/>
          <w:szCs w:val="24"/>
        </w:rPr>
        <w:drawing>
          <wp:inline distB="114300" distT="114300" distL="114300" distR="114300">
            <wp:extent cx="5731200" cy="2476500"/>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line="276" w:lineRule="auto"/>
        <w:jc w:val="both"/>
        <w:rPr>
          <w:sz w:val="24"/>
          <w:szCs w:val="24"/>
        </w:rPr>
      </w:pPr>
      <w:r w:rsidDel="00000000" w:rsidR="00000000" w:rsidRPr="00000000">
        <w:rPr>
          <w:rtl w:val="0"/>
        </w:rPr>
      </w:r>
    </w:p>
    <w:p w:rsidR="00000000" w:rsidDel="00000000" w:rsidP="00000000" w:rsidRDefault="00000000" w:rsidRPr="00000000" w14:paraId="00000136">
      <w:pPr>
        <w:spacing w:line="276" w:lineRule="auto"/>
        <w:jc w:val="both"/>
        <w:rPr>
          <w:sz w:val="24"/>
          <w:szCs w:val="24"/>
        </w:rPr>
      </w:pPr>
      <w:r w:rsidDel="00000000" w:rsidR="00000000" w:rsidRPr="00000000">
        <w:rPr>
          <w:rtl w:val="0"/>
        </w:rPr>
      </w:r>
    </w:p>
    <w:p w:rsidR="00000000" w:rsidDel="00000000" w:rsidP="00000000" w:rsidRDefault="00000000" w:rsidRPr="00000000" w14:paraId="00000137">
      <w:pPr>
        <w:spacing w:line="276" w:lineRule="auto"/>
        <w:jc w:val="both"/>
        <w:rPr>
          <w:sz w:val="24"/>
          <w:szCs w:val="24"/>
        </w:rPr>
      </w:pPr>
      <w:r w:rsidDel="00000000" w:rsidR="00000000" w:rsidRPr="00000000">
        <w:rPr>
          <w:rtl w:val="0"/>
        </w:rPr>
      </w:r>
    </w:p>
    <w:p w:rsidR="00000000" w:rsidDel="00000000" w:rsidP="00000000" w:rsidRDefault="00000000" w:rsidRPr="00000000" w14:paraId="00000138">
      <w:pPr>
        <w:spacing w:line="276" w:lineRule="auto"/>
        <w:jc w:val="both"/>
        <w:rPr>
          <w:sz w:val="24"/>
          <w:szCs w:val="24"/>
        </w:rPr>
      </w:pPr>
      <w:r w:rsidDel="00000000" w:rsidR="00000000" w:rsidRPr="00000000">
        <w:rPr>
          <w:rtl w:val="0"/>
        </w:rPr>
      </w:r>
    </w:p>
    <w:p w:rsidR="00000000" w:rsidDel="00000000" w:rsidP="00000000" w:rsidRDefault="00000000" w:rsidRPr="00000000" w14:paraId="00000139">
      <w:pPr>
        <w:spacing w:line="276" w:lineRule="auto"/>
        <w:jc w:val="both"/>
        <w:rPr>
          <w:sz w:val="24"/>
          <w:szCs w:val="24"/>
        </w:rPr>
      </w:pPr>
      <w:r w:rsidDel="00000000" w:rsidR="00000000" w:rsidRPr="00000000">
        <w:rPr>
          <w:sz w:val="24"/>
          <w:szCs w:val="24"/>
          <w:rtl w:val="0"/>
        </w:rPr>
        <w:t xml:space="preserve">Diagrama de vista de desarrollo</w:t>
      </w:r>
    </w:p>
    <w:p w:rsidR="00000000" w:rsidDel="00000000" w:rsidP="00000000" w:rsidRDefault="00000000" w:rsidRPr="00000000" w14:paraId="0000013A">
      <w:pPr>
        <w:spacing w:line="276" w:lineRule="auto"/>
        <w:jc w:val="both"/>
        <w:rPr>
          <w:sz w:val="24"/>
          <w:szCs w:val="24"/>
        </w:rPr>
      </w:pPr>
      <w:r w:rsidDel="00000000" w:rsidR="00000000" w:rsidRPr="00000000">
        <w:rPr>
          <w:sz w:val="24"/>
          <w:szCs w:val="24"/>
        </w:rPr>
        <w:drawing>
          <wp:inline distB="114300" distT="114300" distL="114300" distR="114300">
            <wp:extent cx="5731200" cy="2057400"/>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4.png"/><Relationship Id="rId22"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hyperlink" Target="https://docs.google.com/spreadsheets/d/17UWbKYc_Gm4CqOV-jQKScZW3-vLzKYl1f8ZI7xPCzbA/edit?usp=sharing" TargetMode="External"/><Relationship Id="rId12" Type="http://schemas.openxmlformats.org/officeDocument/2006/relationships/image" Target="media/image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hyperlink" Target="https://www.canva.com/design/DAHGN4UdszU/24BCclUemUFTJGGcYoPnfw/edit?ui=eyJFIjp7IkE_IjoiTiIsIlMiOiJBQUZqLXJUTzlwNCIsIlQiOjN9fQ" TargetMode="External"/><Relationship Id="rId14" Type="http://schemas.openxmlformats.org/officeDocument/2006/relationships/image" Target="media/image1.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5.png"/><Relationship Id="rId18" Type="http://schemas.openxmlformats.org/officeDocument/2006/relationships/hyperlink" Target="https://canva.link/2r3weazgqyyf37p" TargetMode="External"/><Relationship Id="rId7" Type="http://schemas.openxmlformats.org/officeDocument/2006/relationships/image" Target="media/image9.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