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Spec="center" w:tblpY="2551"/>
        <w:tblW w:w="63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536"/>
      </w:tblGrid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b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b/>
                <w:sz w:val="24"/>
                <w:szCs w:val="24"/>
                <w:lang w:eastAsia="pl-PL"/>
              </w:rPr>
              <w:t>Sekcja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b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b/>
                <w:sz w:val="24"/>
                <w:szCs w:val="24"/>
                <w:lang w:eastAsia="pl-PL"/>
              </w:rPr>
              <w:t>Opis zadania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b/>
                <w:sz w:val="24"/>
                <w:szCs w:val="24"/>
                <w:lang w:eastAsia="pl-PL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b/>
                <w:sz w:val="24"/>
                <w:szCs w:val="24"/>
                <w:lang w:eastAsia="pl-PL"/>
              </w:rPr>
            </w:pP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Logowanie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Blokada konta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Logowanie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Nie mam konta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Logowanie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Mam konto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Logowanie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Gratulujemy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Logowanie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Resetuj swoje hasło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Logowanie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Udało się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Logowanie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Formularz Zaloguj się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Logowanie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Formularz Nie mam konta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Logowanie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Formularz Zapomniałeś hasła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Logowanie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Formularz Zmień hasło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Profil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Formularz danych profilowych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Profil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Formularz Zmiana hasła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Profil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Ustawienia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Profil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Zgoda na ciasteczka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Profil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Udało się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Ankieta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Wskaźnik postępu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Ankieta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Dodaj odczyt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Ankieta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1 Warunki atmosferyczne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Ankieta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2 Dane podstawowe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Ankieta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3 Stawy bolesne LSO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Ankieta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4 Stawy obrzęknięte LBO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Ankieta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5 Zabiegi fizjoterape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u</w:t>
            </w: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tyczne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Ankieta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6 Aktywność fizyczna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Ankieta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7 Opaska monitorująca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Ankieta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8 Styl życia</w:t>
            </w:r>
          </w:p>
        </w:tc>
      </w:tr>
      <w:tr w:rsidR="00F81694" w:rsidRPr="00F81694" w:rsidTr="00F81694">
        <w:trPr>
          <w:trHeight w:val="340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Ankieta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694" w:rsidRPr="00F81694" w:rsidRDefault="00F81694" w:rsidP="00F8169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</w:pPr>
            <w:r w:rsidRPr="00F81694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pl-PL"/>
              </w:rPr>
              <w:t>Karta 9 Leki</w:t>
            </w:r>
          </w:p>
        </w:tc>
      </w:tr>
    </w:tbl>
    <w:p w:rsidR="00F81694" w:rsidRPr="00F81694" w:rsidRDefault="00F81694" w:rsidP="00F81694">
      <w:pPr>
        <w:shd w:val="clear" w:color="auto" w:fill="000000" w:themeFill="text1"/>
        <w:jc w:val="center"/>
        <w:rPr>
          <w:b/>
          <w:sz w:val="40"/>
          <w:szCs w:val="40"/>
        </w:rPr>
      </w:pPr>
      <w:r w:rsidRPr="00F81694">
        <w:rPr>
          <w:b/>
          <w:sz w:val="40"/>
          <w:szCs w:val="40"/>
        </w:rPr>
        <w:t>ZAKRES OPRACOWANIA</w:t>
      </w:r>
    </w:p>
    <w:p w:rsidR="00373FB9" w:rsidRPr="00F81694" w:rsidRDefault="00373FB9" w:rsidP="00F81694">
      <w:pPr>
        <w:rPr>
          <w:sz w:val="28"/>
          <w:szCs w:val="28"/>
        </w:rPr>
      </w:pPr>
      <w:bookmarkStart w:id="0" w:name="_GoBack"/>
      <w:bookmarkEnd w:id="0"/>
    </w:p>
    <w:sectPr w:rsidR="00373FB9" w:rsidRPr="00F81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94"/>
    <w:rsid w:val="00373FB9"/>
    <w:rsid w:val="00F8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763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2024-04-04T14:54:00Z</dcterms:created>
  <dcterms:modified xsi:type="dcterms:W3CDTF">2024-04-04T14:59:00Z</dcterms:modified>
</cp:coreProperties>
</file>