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i w:val="false"/>
          <w:iCs w:val="false"/>
          <w:color w:val="000000"/>
          <w:sz w:val="36"/>
          <w:szCs w:val="36"/>
        </w:rPr>
        <w:t xml:space="preserve">Aether. Reporte del código</w:t>
      </w:r>
    </w:p>
    <w:p>
      <w:pPr>
        <w:spacing w:after="80" w:before="0" w:line="276"/>
      </w:pPr>
      <w:r>
        <w:rPr>
          <w:rFonts w:ascii="Calibri" w:cs="Calibri" w:eastAsia="Calibri" w:hAnsi="Calibri"/>
          <w:b w:val="false"/>
          <w:bCs w:val="false"/>
          <w:i w:val="false"/>
          <w:iCs w:val="false"/>
          <w:color w:val="000000"/>
          <w:sz w:val="20"/>
          <w:szCs w:val="20"/>
        </w:rPr>
        <w:t xml:space="preserve">8 de octubre de 2026. Cada bloque gris es código del repositorio, con archivo y líneas. El único bloque que no está en el repositorio es el de la sección 8: es la regla de pieza real, todavía sin programar.</w:t>
      </w:r>
    </w:p>
    <w:p>
      <w:pPr>
        <w:spacing w:after="140" w:before="0" w:line="276"/>
      </w:pPr>
      <w:r>
        <w:rPr>
          <w:rFonts w:ascii="Calibri" w:cs="Calibri" w:eastAsia="Calibri" w:hAnsi="Calibri"/>
          <w:b w:val="false"/>
          <w:bCs w:val="false"/>
          <w:i w:val="false"/>
          <w:iCs w:val="false"/>
          <w:color w:val="000000"/>
          <w:sz w:val="22"/>
          <w:szCs w:val="22"/>
        </w:rPr>
        <w:t xml:space="preserve">Carpeta: C:\Users\mende\Downloads\INTEGRADORAAHORASI. Repositorio: MarioMendez-123/INTEGRADORA. Rama: feature/robot-lumina-camera-sharing.</w:t>
      </w:r>
    </w:p>
    <w:p>
      <w:pPr>
        <w:pStyle w:val="Heading1"/>
        <w:spacing w:after="140" w:before="360"/>
      </w:pPr>
      <w:r>
        <w:rPr>
          <w:rFonts w:ascii="Calibri" w:cs="Calibri" w:eastAsia="Calibri" w:hAnsi="Calibri"/>
          <w:b/>
          <w:bCs/>
          <w:i w:val="false"/>
          <w:iCs w:val="false"/>
          <w:color w:val="000000"/>
          <w:sz w:val="28"/>
          <w:szCs w:val="28"/>
        </w:rPr>
        <w:t xml:space="preserve">1. Contenido</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Sección 2. Dónde vive el código y qué ruta hace cada cosa.</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Sección 3. Inventario: la detección cruda y el número que ve el tablero.</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Sección 4. Percepción: YOLO, código de barras y ArUco.</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Sección 5. Visión de línea: lo único que corre hoy es presencia.</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Sección 6. Dataset: clases, etiqueta, reparto y entrenamiento.</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Sección 7. Tablero, celda y Lumina.</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Sección 8. Parámetros de verificación de pieza real, y el algoritmo que falta.</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Sección 9. Lo que el repositorio todavía no hace.</w:t>
      </w:r>
    </w:p>
    <w:p>
      <w:pPr>
        <w:pStyle w:val="Heading1"/>
        <w:spacing w:after="140" w:before="360"/>
      </w:pPr>
      <w:r>
        <w:rPr>
          <w:rFonts w:ascii="Calibri" w:cs="Calibri" w:eastAsia="Calibri" w:hAnsi="Calibri"/>
          <w:b/>
          <w:bCs/>
          <w:i w:val="false"/>
          <w:iCs w:val="false"/>
          <w:color w:val="000000"/>
          <w:sz w:val="28"/>
          <w:szCs w:val="28"/>
        </w:rPr>
        <w:t xml:space="preserve">2. Dónde está el código</w:t>
      </w:r>
    </w:p>
    <w:p>
      <w:pPr>
        <w:spacing w:after="140" w:before="0" w:line="276"/>
      </w:pPr>
      <w:r>
        <w:rPr>
          <w:rFonts w:ascii="Calibri" w:cs="Calibri" w:eastAsia="Calibri" w:hAnsi="Calibri"/>
          <w:b w:val="false"/>
          <w:bCs w:val="false"/>
          <w:i w:val="false"/>
          <w:iCs w:val="false"/>
          <w:color w:val="000000"/>
          <w:sz w:val="22"/>
          <w:szCs w:val="22"/>
        </w:rPr>
        <w:t xml:space="preserve">Las carpetas del proyecto son backend (la API, entrada en backend/main.py), edge (percepción e inventario, pensado para el Jetson), dashboard (pantallas), lumina-agent (voz), contracts (el protocolo en documento), tests y docs (decisiones 0001 a 0010). firmware y hardware no tienen programa de control. .claude, .agents, backend/.venv y node_modules son herramientas y librerías, no el proyecto.</w:t>
      </w:r>
    </w:p>
    <w:p>
      <w:pPr>
        <w:spacing w:after="140" w:before="0" w:line="276"/>
      </w:pPr>
      <w:r>
        <w:rPr>
          <w:rFonts w:ascii="Calibri" w:cs="Calibri" w:eastAsia="Calibri" w:hAnsi="Calibri"/>
          <w:b w:val="false"/>
          <w:bCs w:val="false"/>
          <w:i w:val="false"/>
          <w:iCs w:val="false"/>
          <w:color w:val="000000"/>
          <w:sz w:val="22"/>
          <w:szCs w:val="22"/>
        </w:rPr>
        <w:t xml:space="preserve">Estas son las rutas que declara backend/main.py. La tabla resume para qué sirve cada una.</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4106"/>
      </w:tblGrid>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bCs/>
                <w:i w:val="false"/>
                <w:iCs w:val="false"/>
                <w:color w:val="000000"/>
                <w:sz w:val="18"/>
                <w:szCs w:val="18"/>
              </w:rPr>
              <w:t xml:space="preserve">Método</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bCs/>
                <w:i w:val="false"/>
                <w:iCs w:val="false"/>
                <w:color w:val="000000"/>
                <w:sz w:val="18"/>
                <w:szCs w:val="18"/>
              </w:rPr>
              <w:t xml:space="preserve">Ruta</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bCs/>
                <w:i w:val="false"/>
                <w:iCs w:val="false"/>
                <w:color w:val="000000"/>
                <w:sz w:val="18"/>
                <w:szCs w:val="18"/>
              </w:rPr>
              <w:t xml:space="preserve">Para qué</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GET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/health</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El servicio responde.</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GET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/inventory</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Inventario declarado.</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GET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/inventory/history</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Historial de entradas.</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PATCH</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/inventory/{identifier}/retire</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Retira una entrada a mano.</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POST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/inventory/auto-refresh/start</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Arranca el refresco automático.</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POST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/inventory/auto-refresh/stop</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Lo detiene.</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GET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/inventory/auto-refresh/status</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Dice si el refresco está corriendo.</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GET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/perception/stream</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Video de la cámara de percepción.</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GET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/perception/recent-detections</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Últimas detecciones.</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GET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/line/vision/stream</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Video de la cámara de la línea.</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GET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/line/cell/status</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Estado simulado de la celda.</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POST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/line/cell/session</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Abre una sesión de celda.</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GET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/line/cell/session</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Lee esa sesión.</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DELETE</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/line/cell/session</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La cierra.</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POST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/line/cell/run</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Corre la simulación de la celda.</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POST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/line/cell/alarms/ack</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Reconoce una alarma.</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POST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/line/cell/alarms/clear</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Limpia alarmas.</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GET POST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/dataset, /dataset/classes, /dataset/samples</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Lee el dataset, registra una clase, guarda una foto.</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POST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/robot/ask</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Pregunta a Lumina.</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GET POST</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/robot/call, /robot/contacts, /robot/calendar, /robot/tts</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Llamada, contactos, calendario y voz.</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WS</w:t>
            </w:r>
          </w:p>
        </w:tc>
        <w:tc>
          <w:tcPr>
            <w:tcW w:type="dxa" w:w="46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/show/ws</w:t>
            </w:r>
          </w:p>
        </w:tc>
        <w:tc>
          <w:tcPr>
            <w:tcW w:type="dxa" w:w="41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Canal del show en vivo.</w:t>
            </w:r>
          </w:p>
        </w:tc>
      </w:tr>
    </w:tbl>
    <w:p>
      <w:pPr>
        <w:spacing w:after="160" w:before="0"/>
      </w:pPr>
    </w:p>
    <w:p>
      <w:pPr>
        <w:pStyle w:val="Heading1"/>
        <w:spacing w:after="140" w:before="360"/>
      </w:pPr>
      <w:r>
        <w:rPr>
          <w:rFonts w:ascii="Calibri" w:cs="Calibri" w:eastAsia="Calibri" w:hAnsi="Calibri"/>
          <w:b/>
          <w:bCs/>
          <w:i w:val="false"/>
          <w:iCs w:val="false"/>
          <w:color w:val="000000"/>
          <w:sz w:val="28"/>
          <w:szCs w:val="28"/>
        </w:rPr>
        <w:t xml:space="preserve">3. Inventario</w:t>
      </w:r>
    </w:p>
    <w:p>
      <w:pPr>
        <w:spacing w:after="140" w:before="0" w:line="276"/>
      </w:pPr>
      <w:r>
        <w:rPr>
          <w:rFonts w:ascii="Calibri" w:cs="Calibri" w:eastAsia="Calibri" w:hAnsi="Calibri"/>
          <w:b w:val="false"/>
          <w:bCs w:val="false"/>
          <w:i w:val="false"/>
          <w:iCs w:val="false"/>
          <w:color w:val="000000"/>
          <w:sz w:val="22"/>
          <w:szCs w:val="22"/>
        </w:rPr>
        <w:t xml:space="preserve">Una Observation es una sola detección, en crudo. El archivo define los campos y no calcula inventario.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val="false"/>
        </w:trPr>
        <w:tc>
          <w:tcPr>
            <w:tcW w:type="dxa" w:w="10106"/>
            <w:tcBorders>
              <w:top w:val="single" w:color="CCCCCC" w:sz="4"/>
              <w:left w:val="single" w:color="444444" w:sz="16"/>
              <w:bottom w:val="single" w:color="CCCCCC" w:sz="4"/>
              <w:right w:val="single" w:color="CCCCCC" w:sz="4"/>
            </w:tcBorders>
            <w:shd w:fill="F4F4F5" w:val="clear"/>
            <w:tcMar>
              <w:top w:type="dxa" w:w="80"/>
              <w:left w:type="dxa" w:w="140"/>
              <w:bottom w:type="dxa" w:w="80"/>
              <w:right w:type="dxa" w:w="100"/>
            </w:tcMar>
          </w:tcPr>
          <w:p>
            <w:pPr>
              <w:spacing w:after="80" w:before="0"/>
            </w:pPr>
            <w:r>
              <w:rPr>
                <w:rFonts w:ascii="Calibri" w:cs="Calibri" w:eastAsia="Calibri" w:hAnsi="Calibri"/>
                <w:b w:val="false"/>
                <w:bCs w:val="false"/>
                <w:i/>
                <w:iCs/>
                <w:color w:val="333333"/>
                <w:sz w:val="18"/>
                <w:szCs w:val="18"/>
              </w:rPr>
              <w:t xml:space="preserve">edge/inventory_engine/observations/observation.py, líneas 15 y 35 a 40. Se omite el docstring.</w:t>
            </w:r>
          </w:p>
          <w:p>
            <w:pPr>
              <w:spacing w:after="0" w:before="0" w:line="230"/>
            </w:pPr>
            <w:r>
              <w:rPr>
                <w:rFonts w:ascii="Courier New" w:cs="Courier New" w:eastAsia="Courier New" w:hAnsi="Courier New"/>
                <w:b w:val="false"/>
                <w:bCs w:val="false"/>
                <w:i w:val="false"/>
                <w:iCs w:val="false"/>
                <w:color w:val="000000"/>
                <w:sz w:val="15"/>
                <w:szCs w:val="15"/>
              </w:rPr>
              <w:t xml:space="preserve">@dataclass</w:t>
            </w:r>
          </w:p>
          <w:p>
            <w:pPr>
              <w:spacing w:after="0" w:before="0" w:line="230"/>
            </w:pPr>
            <w:r>
              <w:rPr>
                <w:rFonts w:ascii="Courier New" w:cs="Courier New" w:eastAsia="Courier New" w:hAnsi="Courier New"/>
                <w:b w:val="false"/>
                <w:bCs w:val="false"/>
                <w:i w:val="false"/>
                <w:iCs w:val="false"/>
                <w:color w:val="000000"/>
                <w:sz w:val="15"/>
                <w:szCs w:val="15"/>
              </w:rPr>
              <w:t xml:space="preserve">class Observation:</w:t>
            </w:r>
          </w:p>
          <w:p>
            <w:pPr>
              <w:spacing w:after="0" w:before="0" w:line="230"/>
            </w:pPr>
            <w:r>
              <w:rPr>
                <w:rFonts w:ascii="Courier New" w:cs="Courier New" w:eastAsia="Courier New" w:hAnsi="Courier New"/>
                <w:b w:val="false"/>
                <w:bCs w:val="false"/>
                <w:i w:val="false"/>
                <w:iCs w:val="false"/>
                <w:color w:val="000000"/>
                <w:sz w:val="15"/>
                <w:szCs w:val="15"/>
              </w:rPr>
              <w:t xml:space="preserve">    timestamp: str</w:t>
            </w:r>
          </w:p>
          <w:p>
            <w:pPr>
              <w:spacing w:after="0" w:before="0" w:line="230"/>
            </w:pPr>
            <w:r>
              <w:rPr>
                <w:rFonts w:ascii="Courier New" w:cs="Courier New" w:eastAsia="Courier New" w:hAnsi="Courier New"/>
                <w:b w:val="false"/>
                <w:bCs w:val="false"/>
                <w:i w:val="false"/>
                <w:iCs w:val="false"/>
                <w:color w:val="000000"/>
                <w:sz w:val="15"/>
                <w:szCs w:val="15"/>
              </w:rPr>
              <w:t xml:space="preserve">    detected_class: str</w:t>
            </w:r>
          </w:p>
          <w:p>
            <w:pPr>
              <w:spacing w:after="0" w:before="0" w:line="230"/>
            </w:pPr>
            <w:r>
              <w:rPr>
                <w:rFonts w:ascii="Courier New" w:cs="Courier New" w:eastAsia="Courier New" w:hAnsi="Courier New"/>
                <w:b w:val="false"/>
                <w:bCs w:val="false"/>
                <w:i w:val="false"/>
                <w:iCs w:val="false"/>
                <w:color w:val="000000"/>
                <w:sz w:val="15"/>
                <w:szCs w:val="15"/>
              </w:rPr>
              <w:t xml:space="preserve">    code_data: str | None</w:t>
            </w:r>
          </w:p>
          <w:p>
            <w:pPr>
              <w:spacing w:after="0" w:before="0" w:line="230"/>
            </w:pPr>
            <w:r>
              <w:rPr>
                <w:rFonts w:ascii="Courier New" w:cs="Courier New" w:eastAsia="Courier New" w:hAnsi="Courier New"/>
                <w:b w:val="false"/>
                <w:bCs w:val="false"/>
                <w:i w:val="false"/>
                <w:iCs w:val="false"/>
                <w:color w:val="000000"/>
                <w:sz w:val="15"/>
                <w:szCs w:val="15"/>
              </w:rPr>
              <w:t xml:space="preserve">    code_read: bool</w:t>
            </w:r>
          </w:p>
          <w:p>
            <w:pPr>
              <w:spacing w:after="0" w:before="0" w:line="230"/>
            </w:pPr>
            <w:r>
              <w:rPr>
                <w:rFonts w:ascii="Courier New" w:cs="Courier New" w:eastAsia="Courier New" w:hAnsi="Courier New"/>
                <w:b w:val="false"/>
                <w:bCs w:val="false"/>
                <w:i w:val="false"/>
                <w:iCs w:val="false"/>
                <w:color w:val="000000"/>
                <w:sz w:val="15"/>
                <w:szCs w:val="15"/>
              </w:rPr>
              <w:t xml:space="preserve">    confidence: float</w:t>
            </w:r>
          </w:p>
          <w:p>
            <w:pPr>
              <w:spacing w:after="0" w:before="0" w:line="230"/>
            </w:pPr>
            <w:r>
              <w:rPr>
                <w:rFonts w:ascii="Courier New" w:cs="Courier New" w:eastAsia="Courier New" w:hAnsi="Courier New"/>
                <w:b w:val="false"/>
                <w:bCs w:val="false"/>
                <w:i w:val="false"/>
                <w:iCs w:val="false"/>
                <w:color w:val="000000"/>
                <w:sz w:val="15"/>
                <w:szCs w:val="15"/>
              </w:rPr>
              <w:t xml:space="preserve">    location_marker_id: int | None</w:t>
            </w:r>
          </w:p>
        </w:tc>
      </w:tr>
    </w:tbl>
    <w:p>
      <w:pPr>
        <w:spacing w:after="160" w:before="0"/>
      </w:pPr>
    </w:p>
    <w:p>
      <w:pPr>
        <w:spacing w:after="140" w:before="0" w:line="276"/>
      </w:pPr>
      <w:r>
        <w:rPr>
          <w:rFonts w:ascii="Calibri" w:cs="Calibri" w:eastAsia="Calibri" w:hAnsi="Calibri"/>
          <w:b w:val="false"/>
          <w:bCs w:val="false"/>
          <w:i w:val="false"/>
          <w:iCs w:val="false"/>
          <w:color w:val="000000"/>
          <w:sz w:val="22"/>
          <w:szCs w:val="22"/>
        </w:rPr>
        <w:t xml:space="preserve">Esas detecciones se juntan en una DeclaredEntry. Este archivo no trae estado de cobertura. PARTIAL, COMPLETE e INVALID dependen de la navegación, y ese módulo no existe.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val="false"/>
        </w:trPr>
        <w:tc>
          <w:tcPr>
            <w:tcW w:type="dxa" w:w="10106"/>
            <w:tcBorders>
              <w:top w:val="single" w:color="CCCCCC" w:sz="4"/>
              <w:left w:val="single" w:color="444444" w:sz="16"/>
              <w:bottom w:val="single" w:color="CCCCCC" w:sz="4"/>
              <w:right w:val="single" w:color="CCCCCC" w:sz="4"/>
            </w:tcBorders>
            <w:shd w:fill="F4F4F5" w:val="clear"/>
            <w:tcMar>
              <w:top w:type="dxa" w:w="80"/>
              <w:left w:type="dxa" w:w="140"/>
              <w:bottom w:type="dxa" w:w="80"/>
              <w:right w:type="dxa" w:w="100"/>
            </w:tcMar>
          </w:tcPr>
          <w:p>
            <w:pPr>
              <w:spacing w:after="80" w:before="0"/>
            </w:pPr>
            <w:r>
              <w:rPr>
                <w:rFonts w:ascii="Calibri" w:cs="Calibri" w:eastAsia="Calibri" w:hAnsi="Calibri"/>
                <w:b w:val="false"/>
                <w:bCs w:val="false"/>
                <w:i/>
                <w:iCs/>
                <w:color w:val="333333"/>
                <w:sz w:val="18"/>
                <w:szCs w:val="18"/>
              </w:rPr>
              <w:t xml:space="preserve">edge/inventory_engine/declared_inventory/declared_entry.py, líneas 15 y 38 a 45. Se omite el docstring.</w:t>
            </w:r>
          </w:p>
          <w:p>
            <w:pPr>
              <w:spacing w:after="0" w:before="0" w:line="230"/>
            </w:pPr>
            <w:r>
              <w:rPr>
                <w:rFonts w:ascii="Courier New" w:cs="Courier New" w:eastAsia="Courier New" w:hAnsi="Courier New"/>
                <w:b w:val="false"/>
                <w:bCs w:val="false"/>
                <w:i w:val="false"/>
                <w:iCs w:val="false"/>
                <w:color w:val="000000"/>
                <w:sz w:val="15"/>
                <w:szCs w:val="15"/>
              </w:rPr>
              <w:t xml:space="preserve">@dataclass</w:t>
            </w:r>
          </w:p>
          <w:p>
            <w:pPr>
              <w:spacing w:after="0" w:before="0" w:line="230"/>
            </w:pPr>
            <w:r>
              <w:rPr>
                <w:rFonts w:ascii="Courier New" w:cs="Courier New" w:eastAsia="Courier New" w:hAnsi="Courier New"/>
                <w:b w:val="false"/>
                <w:bCs w:val="false"/>
                <w:i w:val="false"/>
                <w:iCs w:val="false"/>
                <w:color w:val="000000"/>
                <w:sz w:val="15"/>
                <w:szCs w:val="15"/>
              </w:rPr>
              <w:t xml:space="preserve">class DeclaredEntry:</w:t>
            </w:r>
          </w:p>
          <w:p>
            <w:pPr>
              <w:spacing w:after="0" w:before="0" w:line="230"/>
            </w:pPr>
            <w:r>
              <w:rPr>
                <w:rFonts w:ascii="Courier New" w:cs="Courier New" w:eastAsia="Courier New" w:hAnsi="Courier New"/>
                <w:b w:val="false"/>
                <w:bCs w:val="false"/>
                <w:i w:val="false"/>
                <w:iCs w:val="false"/>
                <w:color w:val="000000"/>
                <w:sz w:val="15"/>
                <w:szCs w:val="15"/>
              </w:rPr>
              <w:t xml:space="preserve">    identifier: str</w:t>
            </w:r>
          </w:p>
          <w:p>
            <w:pPr>
              <w:spacing w:after="0" w:before="0" w:line="230"/>
            </w:pPr>
            <w:r>
              <w:rPr>
                <w:rFonts w:ascii="Courier New" w:cs="Courier New" w:eastAsia="Courier New" w:hAnsi="Courier New"/>
                <w:b w:val="false"/>
                <w:bCs w:val="false"/>
                <w:i w:val="false"/>
                <w:iCs w:val="false"/>
                <w:color w:val="000000"/>
                <w:sz w:val="15"/>
                <w:szCs w:val="15"/>
              </w:rPr>
              <w:t xml:space="preserve">    detected_class: str</w:t>
            </w:r>
          </w:p>
          <w:p>
            <w:pPr>
              <w:spacing w:after="0" w:before="0" w:line="230"/>
            </w:pPr>
            <w:r>
              <w:rPr>
                <w:rFonts w:ascii="Courier New" w:cs="Courier New" w:eastAsia="Courier New" w:hAnsi="Courier New"/>
                <w:b w:val="false"/>
                <w:bCs w:val="false"/>
                <w:i w:val="false"/>
                <w:iCs w:val="false"/>
                <w:color w:val="000000"/>
                <w:sz w:val="15"/>
                <w:szCs w:val="15"/>
              </w:rPr>
              <w:t xml:space="preserve">    total_observations: int</w:t>
            </w:r>
          </w:p>
          <w:p>
            <w:pPr>
              <w:spacing w:after="0" w:before="0" w:line="230"/>
            </w:pPr>
            <w:r>
              <w:rPr>
                <w:rFonts w:ascii="Courier New" w:cs="Courier New" w:eastAsia="Courier New" w:hAnsi="Courier New"/>
                <w:b w:val="false"/>
                <w:bCs w:val="false"/>
                <w:i w:val="false"/>
                <w:iCs w:val="false"/>
                <w:color w:val="000000"/>
                <w:sz w:val="15"/>
                <w:szCs w:val="15"/>
              </w:rPr>
              <w:t xml:space="preserve">    code_read_count: int</w:t>
            </w:r>
          </w:p>
          <w:p>
            <w:pPr>
              <w:spacing w:after="0" w:before="0" w:line="230"/>
            </w:pPr>
            <w:r>
              <w:rPr>
                <w:rFonts w:ascii="Courier New" w:cs="Courier New" w:eastAsia="Courier New" w:hAnsi="Courier New"/>
                <w:b w:val="false"/>
                <w:bCs w:val="false"/>
                <w:i w:val="false"/>
                <w:iCs w:val="false"/>
                <w:color w:val="000000"/>
                <w:sz w:val="15"/>
                <w:szCs w:val="15"/>
              </w:rPr>
              <w:t xml:space="preserve">    avg_confidence: float</w:t>
            </w:r>
          </w:p>
          <w:p>
            <w:pPr>
              <w:spacing w:after="0" w:before="0" w:line="230"/>
            </w:pPr>
            <w:r>
              <w:rPr>
                <w:rFonts w:ascii="Courier New" w:cs="Courier New" w:eastAsia="Courier New" w:hAnsi="Courier New"/>
                <w:b w:val="false"/>
                <w:bCs w:val="false"/>
                <w:i w:val="false"/>
                <w:iCs w:val="false"/>
                <w:color w:val="000000"/>
                <w:sz w:val="15"/>
                <w:szCs w:val="15"/>
              </w:rPr>
              <w:t xml:space="preserve">    first_seen: str</w:t>
            </w:r>
          </w:p>
          <w:p>
            <w:pPr>
              <w:spacing w:after="0" w:before="0" w:line="230"/>
            </w:pPr>
            <w:r>
              <w:rPr>
                <w:rFonts w:ascii="Courier New" w:cs="Courier New" w:eastAsia="Courier New" w:hAnsi="Courier New"/>
                <w:b w:val="false"/>
                <w:bCs w:val="false"/>
                <w:i w:val="false"/>
                <w:iCs w:val="false"/>
                <w:color w:val="000000"/>
                <w:sz w:val="15"/>
                <w:szCs w:val="15"/>
              </w:rPr>
              <w:t xml:space="preserve">    last_seen: str</w:t>
            </w:r>
          </w:p>
          <w:p>
            <w:pPr>
              <w:spacing w:after="0" w:before="0" w:line="230"/>
            </w:pPr>
            <w:r>
              <w:rPr>
                <w:rFonts w:ascii="Courier New" w:cs="Courier New" w:eastAsia="Courier New" w:hAnsi="Courier New"/>
                <w:b w:val="false"/>
                <w:bCs w:val="false"/>
                <w:i w:val="false"/>
                <w:iCs w:val="false"/>
                <w:color w:val="000000"/>
                <w:sz w:val="15"/>
                <w:szCs w:val="15"/>
              </w:rPr>
              <w:t xml:space="preserve">    location_counts: dict[str, int]</w:t>
            </w:r>
          </w:p>
        </w:tc>
      </w:tr>
    </w:tbl>
    <w:p>
      <w:pPr>
        <w:spacing w:after="160" w:before="0"/>
      </w:pPr>
    </w:p>
    <w:p>
      <w:pPr>
        <w:spacing w:after="140" w:before="0" w:line="276"/>
      </w:pPr>
      <w:r>
        <w:rPr>
          <w:rFonts w:ascii="Calibri" w:cs="Calibri" w:eastAsia="Calibri" w:hAnsi="Calibri"/>
          <w:b w:val="false"/>
          <w:bCs w:val="false"/>
          <w:i w:val="false"/>
          <w:iCs w:val="false"/>
          <w:color w:val="000000"/>
          <w:sz w:val="22"/>
          <w:szCs w:val="22"/>
        </w:rPr>
        <w:t xml:space="preserve">La clave del grupo es el texto del código de barras cuando se leyó. Si no se leyó, la clave es unidentified: más el nombre de la clase. La cantidad es cuántas observaciones cayeron en ese grupo. La confianza es el promedio. El número del tablero es ese conteo visible, no una garantía de haber visto todo el anaquel.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val="false"/>
        </w:trPr>
        <w:tc>
          <w:tcPr>
            <w:tcW w:type="dxa" w:w="10106"/>
            <w:tcBorders>
              <w:top w:val="single" w:color="CCCCCC" w:sz="4"/>
              <w:left w:val="single" w:color="444444" w:sz="16"/>
              <w:bottom w:val="single" w:color="CCCCCC" w:sz="4"/>
              <w:right w:val="single" w:color="CCCCCC" w:sz="4"/>
            </w:tcBorders>
            <w:shd w:fill="F4F4F5" w:val="clear"/>
            <w:tcMar>
              <w:top w:type="dxa" w:w="80"/>
              <w:left w:type="dxa" w:w="140"/>
              <w:bottom w:type="dxa" w:w="80"/>
              <w:right w:type="dxa" w:w="100"/>
            </w:tcMar>
          </w:tcPr>
          <w:p>
            <w:pPr>
              <w:spacing w:after="80" w:before="0"/>
            </w:pPr>
            <w:r>
              <w:rPr>
                <w:rFonts w:ascii="Calibri" w:cs="Calibri" w:eastAsia="Calibri" w:hAnsi="Calibri"/>
                <w:b w:val="false"/>
                <w:bCs w:val="false"/>
                <w:i/>
                <w:iCs/>
                <w:color w:val="333333"/>
                <w:sz w:val="18"/>
                <w:szCs w:val="18"/>
              </w:rPr>
              <w:t xml:space="preserve">edge/inventory_engine/aggregate_observations.py, líneas 40 a 44 y 61 a 83.</w:t>
            </w:r>
          </w:p>
          <w:p>
            <w:pPr>
              <w:spacing w:after="0" w:before="0" w:line="230"/>
            </w:pPr>
            <w:r>
              <w:rPr>
                <w:rFonts w:ascii="Courier New" w:cs="Courier New" w:eastAsia="Courier New" w:hAnsi="Courier New"/>
                <w:b w:val="false"/>
                <w:bCs w:val="false"/>
                <w:i w:val="false"/>
                <w:iCs w:val="false"/>
                <w:color w:val="000000"/>
                <w:sz w:val="15"/>
                <w:szCs w:val="15"/>
              </w:rPr>
              <w:t xml:space="preserve">def _group_key(observation: dict) -&gt; str:</w:t>
            </w:r>
          </w:p>
          <w:p>
            <w:pPr>
              <w:spacing w:after="0" w:before="0" w:line="230"/>
            </w:pPr>
            <w:r>
              <w:rPr>
                <w:rFonts w:ascii="Courier New" w:cs="Courier New" w:eastAsia="Courier New" w:hAnsi="Courier New"/>
                <w:b w:val="false"/>
                <w:bCs w:val="false"/>
                <w:i w:val="false"/>
                <w:iCs w:val="false"/>
                <w:color w:val="000000"/>
                <w:sz w:val="15"/>
                <w:szCs w:val="15"/>
              </w:rPr>
              <w:t xml:space="preserve">    if observation["code_data"] is not None:</w:t>
            </w:r>
          </w:p>
          <w:p>
            <w:pPr>
              <w:spacing w:after="0" w:before="0" w:line="230"/>
            </w:pPr>
            <w:r>
              <w:rPr>
                <w:rFonts w:ascii="Courier New" w:cs="Courier New" w:eastAsia="Courier New" w:hAnsi="Courier New"/>
                <w:b w:val="false"/>
                <w:bCs w:val="false"/>
                <w:i w:val="false"/>
                <w:iCs w:val="false"/>
                <w:color w:val="000000"/>
                <w:sz w:val="15"/>
                <w:szCs w:val="15"/>
              </w:rPr>
              <w:t xml:space="preserve">        return observation["code_data"]</w:t>
            </w:r>
          </w:p>
          <w:p>
            <w:pPr>
              <w:spacing w:after="0" w:before="0" w:line="230"/>
            </w:pPr>
            <w:r>
              <w:rPr>
                <w:rFonts w:ascii="Courier New" w:cs="Courier New" w:eastAsia="Courier New" w:hAnsi="Courier New"/>
                <w:b w:val="false"/>
                <w:bCs w:val="false"/>
                <w:i w:val="false"/>
                <w:iCs w:val="false"/>
                <w:color w:val="000000"/>
                <w:sz w:val="15"/>
                <w:szCs w:val="15"/>
              </w:rPr>
              <w:t xml:space="preserve">    return f"unidentified:{observation['detected_class']}"</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groups: dict[str, list[dict]] = {}</w:t>
            </w:r>
          </w:p>
          <w:p>
            <w:pPr>
              <w:spacing w:after="0" w:before="0" w:line="230"/>
            </w:pPr>
            <w:r>
              <w:rPr>
                <w:rFonts w:ascii="Courier New" w:cs="Courier New" w:eastAsia="Courier New" w:hAnsi="Courier New"/>
                <w:b w:val="false"/>
                <w:bCs w:val="false"/>
                <w:i w:val="false"/>
                <w:iCs w:val="false"/>
                <w:color w:val="000000"/>
                <w:sz w:val="15"/>
                <w:szCs w:val="15"/>
              </w:rPr>
              <w:t xml:space="preserve">for observation in observations:</w:t>
            </w:r>
          </w:p>
          <w:p>
            <w:pPr>
              <w:spacing w:after="0" w:before="0" w:line="230"/>
            </w:pPr>
            <w:r>
              <w:rPr>
                <w:rFonts w:ascii="Courier New" w:cs="Courier New" w:eastAsia="Courier New" w:hAnsi="Courier New"/>
                <w:b w:val="false"/>
                <w:bCs w:val="false"/>
                <w:i w:val="false"/>
                <w:iCs w:val="false"/>
                <w:color w:val="000000"/>
                <w:sz w:val="15"/>
                <w:szCs w:val="15"/>
              </w:rPr>
              <w:t xml:space="preserve">    groups.setdefault(_group_key(observation), []).append(observation)</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for identifier, group in sorted(groups.items()):</w:t>
            </w:r>
          </w:p>
          <w:p>
            <w:pPr>
              <w:spacing w:after="0" w:before="0" w:line="230"/>
            </w:pPr>
            <w:r>
              <w:rPr>
                <w:rFonts w:ascii="Courier New" w:cs="Courier New" w:eastAsia="Courier New" w:hAnsi="Courier New"/>
                <w:b w:val="false"/>
                <w:bCs w:val="false"/>
                <w:i w:val="false"/>
                <w:iCs w:val="false"/>
                <w:color w:val="000000"/>
                <w:sz w:val="15"/>
                <w:szCs w:val="15"/>
              </w:rPr>
              <w:t xml:space="preserve">    class_counts = Counter(o["detected_class"] for o in group)</w:t>
            </w:r>
          </w:p>
          <w:p>
            <w:pPr>
              <w:spacing w:after="0" w:before="0" w:line="230"/>
            </w:pPr>
            <w:r>
              <w:rPr>
                <w:rFonts w:ascii="Courier New" w:cs="Courier New" w:eastAsia="Courier New" w:hAnsi="Courier New"/>
                <w:b w:val="false"/>
                <w:bCs w:val="false"/>
                <w:i w:val="false"/>
                <w:iCs w:val="false"/>
                <w:color w:val="000000"/>
                <w:sz w:val="15"/>
                <w:szCs w:val="15"/>
              </w:rPr>
              <w:t xml:space="preserve">    most_common_class = class_counts.most_common(1)[0][0]</w:t>
            </w:r>
          </w:p>
          <w:p>
            <w:pPr>
              <w:spacing w:after="0" w:before="0" w:line="230"/>
            </w:pPr>
            <w:r>
              <w:rPr>
                <w:rFonts w:ascii="Courier New" w:cs="Courier New" w:eastAsia="Courier New" w:hAnsi="Courier New"/>
                <w:b w:val="false"/>
                <w:bCs w:val="false"/>
                <w:i w:val="false"/>
                <w:iCs w:val="false"/>
                <w:color w:val="000000"/>
                <w:sz w:val="15"/>
                <w:szCs w:val="15"/>
              </w:rPr>
              <w:t xml:space="preserve">    timestamps = sorted(o["timestamp"] for o in group)</w:t>
            </w:r>
          </w:p>
          <w:p>
            <w:pPr>
              <w:spacing w:after="0" w:before="0" w:line="230"/>
            </w:pPr>
            <w:r>
              <w:rPr>
                <w:rFonts w:ascii="Courier New" w:cs="Courier New" w:eastAsia="Courier New" w:hAnsi="Courier New"/>
                <w:b w:val="false"/>
                <w:bCs w:val="false"/>
                <w:i w:val="false"/>
                <w:iCs w:val="false"/>
                <w:color w:val="000000"/>
                <w:sz w:val="15"/>
                <w:szCs w:val="15"/>
              </w:rPr>
              <w:t xml:space="preserve">    location_counts = Counter(_location_key(o) for o in group)</w:t>
            </w:r>
          </w:p>
          <w:p>
            <w:pPr>
              <w:spacing w:after="0" w:before="0" w:line="230"/>
            </w:pPr>
            <w:r>
              <w:rPr>
                <w:rFonts w:ascii="Courier New" w:cs="Courier New" w:eastAsia="Courier New" w:hAnsi="Courier New"/>
                <w:b w:val="false"/>
                <w:bCs w:val="false"/>
                <w:i w:val="false"/>
                <w:iCs w:val="false"/>
                <w:color w:val="000000"/>
                <w:sz w:val="15"/>
                <w:szCs w:val="15"/>
              </w:rPr>
              <w:t xml:space="preserve">    entries.append(</w:t>
            </w:r>
          </w:p>
          <w:p>
            <w:pPr>
              <w:spacing w:after="0" w:before="0" w:line="230"/>
            </w:pPr>
            <w:r>
              <w:rPr>
                <w:rFonts w:ascii="Courier New" w:cs="Courier New" w:eastAsia="Courier New" w:hAnsi="Courier New"/>
                <w:b w:val="false"/>
                <w:bCs w:val="false"/>
                <w:i w:val="false"/>
                <w:iCs w:val="false"/>
                <w:color w:val="000000"/>
                <w:sz w:val="15"/>
                <w:szCs w:val="15"/>
              </w:rPr>
              <w:t xml:space="preserve">        DeclaredEntry(</w:t>
            </w:r>
          </w:p>
          <w:p>
            <w:pPr>
              <w:spacing w:after="0" w:before="0" w:line="230"/>
            </w:pPr>
            <w:r>
              <w:rPr>
                <w:rFonts w:ascii="Courier New" w:cs="Courier New" w:eastAsia="Courier New" w:hAnsi="Courier New"/>
                <w:b w:val="false"/>
                <w:bCs w:val="false"/>
                <w:i w:val="false"/>
                <w:iCs w:val="false"/>
                <w:color w:val="000000"/>
                <w:sz w:val="15"/>
                <w:szCs w:val="15"/>
              </w:rPr>
              <w:t xml:space="preserve">            identifier=identifier,</w:t>
            </w:r>
          </w:p>
          <w:p>
            <w:pPr>
              <w:spacing w:after="0" w:before="0" w:line="230"/>
            </w:pPr>
            <w:r>
              <w:rPr>
                <w:rFonts w:ascii="Courier New" w:cs="Courier New" w:eastAsia="Courier New" w:hAnsi="Courier New"/>
                <w:b w:val="false"/>
                <w:bCs w:val="false"/>
                <w:i w:val="false"/>
                <w:iCs w:val="false"/>
                <w:color w:val="000000"/>
                <w:sz w:val="15"/>
                <w:szCs w:val="15"/>
              </w:rPr>
              <w:t xml:space="preserve">            detected_class=most_common_class,</w:t>
            </w:r>
          </w:p>
          <w:p>
            <w:pPr>
              <w:spacing w:after="0" w:before="0" w:line="230"/>
            </w:pPr>
            <w:r>
              <w:rPr>
                <w:rFonts w:ascii="Courier New" w:cs="Courier New" w:eastAsia="Courier New" w:hAnsi="Courier New"/>
                <w:b w:val="false"/>
                <w:bCs w:val="false"/>
                <w:i w:val="false"/>
                <w:iCs w:val="false"/>
                <w:color w:val="000000"/>
                <w:sz w:val="15"/>
                <w:szCs w:val="15"/>
              </w:rPr>
              <w:t xml:space="preserve">            total_observations=len(group),</w:t>
            </w:r>
          </w:p>
          <w:p>
            <w:pPr>
              <w:spacing w:after="0" w:before="0" w:line="230"/>
            </w:pPr>
            <w:r>
              <w:rPr>
                <w:rFonts w:ascii="Courier New" w:cs="Courier New" w:eastAsia="Courier New" w:hAnsi="Courier New"/>
                <w:b w:val="false"/>
                <w:bCs w:val="false"/>
                <w:i w:val="false"/>
                <w:iCs w:val="false"/>
                <w:color w:val="000000"/>
                <w:sz w:val="15"/>
                <w:szCs w:val="15"/>
              </w:rPr>
              <w:t xml:space="preserve">            code_read_count=sum(1 for o in group if o["code_read"]),</w:t>
            </w:r>
          </w:p>
          <w:p>
            <w:pPr>
              <w:spacing w:after="0" w:before="0" w:line="230"/>
            </w:pPr>
            <w:r>
              <w:rPr>
                <w:rFonts w:ascii="Courier New" w:cs="Courier New" w:eastAsia="Courier New" w:hAnsi="Courier New"/>
                <w:b w:val="false"/>
                <w:bCs w:val="false"/>
                <w:i w:val="false"/>
                <w:iCs w:val="false"/>
                <w:color w:val="000000"/>
                <w:sz w:val="15"/>
                <w:szCs w:val="15"/>
              </w:rPr>
              <w:t xml:space="preserve">            avg_confidence=sum(o["confidence"] for o in group) / len(group),</w:t>
            </w:r>
          </w:p>
          <w:p>
            <w:pPr>
              <w:spacing w:after="0" w:before="0" w:line="230"/>
            </w:pPr>
            <w:r>
              <w:rPr>
                <w:rFonts w:ascii="Courier New" w:cs="Courier New" w:eastAsia="Courier New" w:hAnsi="Courier New"/>
                <w:b w:val="false"/>
                <w:bCs w:val="false"/>
                <w:i w:val="false"/>
                <w:iCs w:val="false"/>
                <w:color w:val="000000"/>
                <w:sz w:val="15"/>
                <w:szCs w:val="15"/>
              </w:rPr>
              <w:t xml:space="preserve">            first_seen=timestamps[0],</w:t>
            </w:r>
          </w:p>
          <w:p>
            <w:pPr>
              <w:spacing w:after="0" w:before="0" w:line="230"/>
            </w:pPr>
            <w:r>
              <w:rPr>
                <w:rFonts w:ascii="Courier New" w:cs="Courier New" w:eastAsia="Courier New" w:hAnsi="Courier New"/>
                <w:b w:val="false"/>
                <w:bCs w:val="false"/>
                <w:i w:val="false"/>
                <w:iCs w:val="false"/>
                <w:color w:val="000000"/>
                <w:sz w:val="15"/>
                <w:szCs w:val="15"/>
              </w:rPr>
              <w:t xml:space="preserve">            last_seen=timestamps[-1],</w:t>
            </w:r>
          </w:p>
          <w:p>
            <w:pPr>
              <w:spacing w:after="0" w:before="0" w:line="230"/>
            </w:pPr>
            <w:r>
              <w:rPr>
                <w:rFonts w:ascii="Courier New" w:cs="Courier New" w:eastAsia="Courier New" w:hAnsi="Courier New"/>
                <w:b w:val="false"/>
                <w:bCs w:val="false"/>
                <w:i w:val="false"/>
                <w:iCs w:val="false"/>
                <w:color w:val="000000"/>
                <w:sz w:val="15"/>
                <w:szCs w:val="15"/>
              </w:rPr>
              <w:t xml:space="preserve">            location_counts=dict(location_counts),</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    )</w:t>
            </w:r>
          </w:p>
        </w:tc>
      </w:tr>
    </w:tbl>
    <w:p>
      <w:pPr>
        <w:spacing w:after="160" w:before="0"/>
      </w:pPr>
    </w:p>
    <w:p>
      <w:pPr>
        <w:pStyle w:val="Heading1"/>
        <w:spacing w:after="140" w:before="360"/>
      </w:pPr>
      <w:r>
        <w:rPr>
          <w:rFonts w:ascii="Calibri" w:cs="Calibri" w:eastAsia="Calibri" w:hAnsi="Calibri"/>
          <w:b/>
          <w:bCs/>
          <w:i w:val="false"/>
          <w:iCs w:val="false"/>
          <w:color w:val="000000"/>
          <w:sz w:val="28"/>
          <w:szCs w:val="28"/>
        </w:rPr>
        <w:t xml:space="preserve">4. Percepción</w:t>
      </w:r>
    </w:p>
    <w:p>
      <w:pPr>
        <w:spacing w:after="140" w:before="0" w:line="276"/>
      </w:pPr>
      <w:r>
        <w:rPr>
          <w:rFonts w:ascii="Calibri" w:cs="Calibri" w:eastAsia="Calibri" w:hAnsi="Calibri"/>
          <w:b w:val="false"/>
          <w:bCs w:val="false"/>
          <w:i w:val="false"/>
          <w:iCs w:val="false"/>
          <w:color w:val="000000"/>
          <w:sz w:val="22"/>
          <w:szCs w:val="22"/>
        </w:rPr>
        <w:t xml:space="preserve">La cámara de percepción corre YOLO, intenta leer un código dentro de la caja y anota el primer ArUco del cuadro. Si el código no se lee, la detección se guarda igual. ArUco verifica posición. Si hay varios marcadores, se queda el primero. El dibujo de la caja y del texto está en las líneas 342 a 361 y no cambia el dato que se guarda.</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val="false"/>
        </w:trPr>
        <w:tc>
          <w:tcPr>
            <w:tcW w:type="dxa" w:w="10106"/>
            <w:tcBorders>
              <w:top w:val="single" w:color="CCCCCC" w:sz="4"/>
              <w:left w:val="single" w:color="444444" w:sz="16"/>
              <w:bottom w:val="single" w:color="CCCCCC" w:sz="4"/>
              <w:right w:val="single" w:color="CCCCCC" w:sz="4"/>
            </w:tcBorders>
            <w:shd w:fill="F4F4F5" w:val="clear"/>
            <w:tcMar>
              <w:top w:type="dxa" w:w="80"/>
              <w:left w:type="dxa" w:w="140"/>
              <w:bottom w:type="dxa" w:w="80"/>
              <w:right w:type="dxa" w:w="100"/>
            </w:tcMar>
          </w:tcPr>
          <w:p>
            <w:pPr>
              <w:spacing w:after="80" w:before="0"/>
            </w:pPr>
            <w:r>
              <w:rPr>
                <w:rFonts w:ascii="Calibri" w:cs="Calibri" w:eastAsia="Calibri" w:hAnsi="Calibri"/>
                <w:b w:val="false"/>
                <w:bCs w:val="false"/>
                <w:i/>
                <w:iCs/>
                <w:color w:val="333333"/>
                <w:sz w:val="18"/>
                <w:szCs w:val="18"/>
              </w:rPr>
              <w:t xml:space="preserve">backend/main.py, líneas 326 a 340 y 363 a 371. Dentro de _make_perception_processor.</w:t>
            </w:r>
          </w:p>
          <w:p>
            <w:pPr>
              <w:spacing w:after="0" w:before="0" w:line="230"/>
            </w:pPr>
            <w:r>
              <w:rPr>
                <w:rFonts w:ascii="Courier New" w:cs="Courier New" w:eastAsia="Courier New" w:hAnsi="Courier New"/>
                <w:b w:val="false"/>
                <w:bCs w:val="false"/>
                <w:i w:val="false"/>
                <w:iCs w:val="false"/>
                <w:color w:val="000000"/>
                <w:sz w:val="15"/>
                <w:szCs w:val="15"/>
              </w:rPr>
              <w:t xml:space="preserve">def process(frame):</w:t>
            </w:r>
          </w:p>
          <w:p>
            <w:pPr>
              <w:spacing w:after="0" w:before="0" w:line="230"/>
            </w:pPr>
            <w:r>
              <w:rPr>
                <w:rFonts w:ascii="Courier New" w:cs="Courier New" w:eastAsia="Courier New" w:hAnsi="Courier New"/>
                <w:b w:val="false"/>
                <w:bCs w:val="false"/>
                <w:i w:val="false"/>
                <w:iCs w:val="false"/>
                <w:color w:val="000000"/>
                <w:sz w:val="15"/>
                <w:szCs w:val="15"/>
              </w:rPr>
              <w:t xml:space="preserve">    aruco_corners, aruco_ids, _ = aruco_detector.detectMarkers(frame)</w:t>
            </w:r>
          </w:p>
          <w:p>
            <w:pPr>
              <w:spacing w:after="0" w:before="0" w:line="230"/>
            </w:pPr>
            <w:r>
              <w:rPr>
                <w:rFonts w:ascii="Courier New" w:cs="Courier New" w:eastAsia="Courier New" w:hAnsi="Courier New"/>
                <w:b w:val="false"/>
                <w:bCs w:val="false"/>
                <w:i w:val="false"/>
                <w:iCs w:val="false"/>
                <w:color w:val="000000"/>
                <w:sz w:val="15"/>
                <w:szCs w:val="15"/>
              </w:rPr>
              <w:t xml:space="preserve">    location_marker_id = int(aruco_ids.flatten()[0]) if aruco_ids is not None else None</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    results = model(frame, verbose=False)</w:t>
            </w:r>
          </w:p>
          <w:p>
            <w:pPr>
              <w:spacing w:after="0" w:before="0" w:line="230"/>
            </w:pPr>
            <w:r>
              <w:rPr>
                <w:rFonts w:ascii="Courier New" w:cs="Courier New" w:eastAsia="Courier New" w:hAnsi="Courier New"/>
                <w:b w:val="false"/>
                <w:bCs w:val="false"/>
                <w:i w:val="false"/>
                <w:iCs w:val="false"/>
                <w:color w:val="000000"/>
                <w:sz w:val="15"/>
                <w:szCs w:val="15"/>
              </w:rPr>
              <w:t xml:space="preserve">    for box in results[0].boxes:</w:t>
            </w:r>
          </w:p>
          <w:p>
            <w:pPr>
              <w:spacing w:after="0" w:before="0" w:line="230"/>
            </w:pPr>
            <w:r>
              <w:rPr>
                <w:rFonts w:ascii="Courier New" w:cs="Courier New" w:eastAsia="Courier New" w:hAnsi="Courier New"/>
                <w:b w:val="false"/>
                <w:bCs w:val="false"/>
                <w:i w:val="false"/>
                <w:iCs w:val="false"/>
                <w:color w:val="000000"/>
                <w:sz w:val="15"/>
                <w:szCs w:val="15"/>
              </w:rPr>
              <w:t xml:space="preserve">        x1, y1, x2, y2 = (int(v) for v in box.xyxy[0])</w:t>
            </w:r>
          </w:p>
          <w:p>
            <w:pPr>
              <w:spacing w:after="0" w:before="0" w:line="230"/>
            </w:pPr>
            <w:r>
              <w:rPr>
                <w:rFonts w:ascii="Courier New" w:cs="Courier New" w:eastAsia="Courier New" w:hAnsi="Courier New"/>
                <w:b w:val="false"/>
                <w:bCs w:val="false"/>
                <w:i w:val="false"/>
                <w:iCs w:val="false"/>
                <w:color w:val="000000"/>
                <w:sz w:val="15"/>
                <w:szCs w:val="15"/>
              </w:rPr>
              <w:t xml:space="preserve">        class_name = model.names[int(box.cls[0])]</w:t>
            </w:r>
          </w:p>
          <w:p>
            <w:pPr>
              <w:spacing w:after="0" w:before="0" w:line="230"/>
            </w:pPr>
            <w:r>
              <w:rPr>
                <w:rFonts w:ascii="Courier New" w:cs="Courier New" w:eastAsia="Courier New" w:hAnsi="Courier New"/>
                <w:b w:val="false"/>
                <w:bCs w:val="false"/>
                <w:i w:val="false"/>
                <w:iCs w:val="false"/>
                <w:color w:val="000000"/>
                <w:sz w:val="15"/>
                <w:szCs w:val="15"/>
              </w:rPr>
              <w:t xml:space="preserve">        confidence = float(box.conf[0])</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        crop = frame[y1:y2, x1:x2]</w:t>
            </w:r>
          </w:p>
          <w:p>
            <w:pPr>
              <w:spacing w:after="0" w:before="0" w:line="230"/>
            </w:pPr>
            <w:r>
              <w:rPr>
                <w:rFonts w:ascii="Courier New" w:cs="Courier New" w:eastAsia="Courier New" w:hAnsi="Courier New"/>
                <w:b w:val="false"/>
                <w:bCs w:val="false"/>
                <w:i w:val="false"/>
                <w:iCs w:val="false"/>
                <w:color w:val="000000"/>
                <w:sz w:val="15"/>
                <w:szCs w:val="15"/>
              </w:rPr>
              <w:t xml:space="preserve">        codes = decode(crop) if crop.size &gt; 0 else []</w:t>
            </w:r>
          </w:p>
          <w:p>
            <w:pPr>
              <w:spacing w:after="0" w:before="0" w:line="230"/>
            </w:pPr>
            <w:r>
              <w:rPr>
                <w:rFonts w:ascii="Courier New" w:cs="Courier New" w:eastAsia="Courier New" w:hAnsi="Courier New"/>
                <w:b w:val="false"/>
                <w:bCs w:val="false"/>
                <w:i w:val="false"/>
                <w:iCs w:val="false"/>
                <w:color w:val="000000"/>
                <w:sz w:val="15"/>
                <w:szCs w:val="15"/>
              </w:rPr>
              <w:t xml:space="preserve">        data = codes[0].data.decode("utf-8") if codes else None</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        _notify_perception_observation_sinks({</w:t>
            </w:r>
          </w:p>
          <w:p>
            <w:pPr>
              <w:spacing w:after="0" w:before="0" w:line="230"/>
            </w:pPr>
            <w:r>
              <w:rPr>
                <w:rFonts w:ascii="Courier New" w:cs="Courier New" w:eastAsia="Courier New" w:hAnsi="Courier New"/>
                <w:b w:val="false"/>
                <w:bCs w:val="false"/>
                <w:i w:val="false"/>
                <w:iCs w:val="false"/>
                <w:color w:val="000000"/>
                <w:sz w:val="15"/>
                <w:szCs w:val="15"/>
              </w:rPr>
              <w:t xml:space="preserve">            "timestamp": datetime.now(UTC).isoformat(),</w:t>
            </w:r>
          </w:p>
          <w:p>
            <w:pPr>
              <w:spacing w:after="0" w:before="0" w:line="230"/>
            </w:pPr>
            <w:r>
              <w:rPr>
                <w:rFonts w:ascii="Courier New" w:cs="Courier New" w:eastAsia="Courier New" w:hAnsi="Courier New"/>
                <w:b w:val="false"/>
                <w:bCs w:val="false"/>
                <w:i w:val="false"/>
                <w:iCs w:val="false"/>
                <w:color w:val="000000"/>
                <w:sz w:val="15"/>
                <w:szCs w:val="15"/>
              </w:rPr>
              <w:t xml:space="preserve">            "detected_class": class_name,</w:t>
            </w:r>
          </w:p>
          <w:p>
            <w:pPr>
              <w:spacing w:after="0" w:before="0" w:line="230"/>
            </w:pPr>
            <w:r>
              <w:rPr>
                <w:rFonts w:ascii="Courier New" w:cs="Courier New" w:eastAsia="Courier New" w:hAnsi="Courier New"/>
                <w:b w:val="false"/>
                <w:bCs w:val="false"/>
                <w:i w:val="false"/>
                <w:iCs w:val="false"/>
                <w:color w:val="000000"/>
                <w:sz w:val="15"/>
                <w:szCs w:val="15"/>
              </w:rPr>
              <w:t xml:space="preserve">            "code_data": data,</w:t>
            </w:r>
          </w:p>
          <w:p>
            <w:pPr>
              <w:spacing w:after="0" w:before="0" w:line="230"/>
            </w:pPr>
            <w:r>
              <w:rPr>
                <w:rFonts w:ascii="Courier New" w:cs="Courier New" w:eastAsia="Courier New" w:hAnsi="Courier New"/>
                <w:b w:val="false"/>
                <w:bCs w:val="false"/>
                <w:i w:val="false"/>
                <w:iCs w:val="false"/>
                <w:color w:val="000000"/>
                <w:sz w:val="15"/>
                <w:szCs w:val="15"/>
              </w:rPr>
              <w:t xml:space="preserve">            "code_read": bool(codes),</w:t>
            </w:r>
          </w:p>
          <w:p>
            <w:pPr>
              <w:spacing w:after="0" w:before="0" w:line="230"/>
            </w:pPr>
            <w:r>
              <w:rPr>
                <w:rFonts w:ascii="Courier New" w:cs="Courier New" w:eastAsia="Courier New" w:hAnsi="Courier New"/>
                <w:b w:val="false"/>
                <w:bCs w:val="false"/>
                <w:i w:val="false"/>
                <w:iCs w:val="false"/>
                <w:color w:val="000000"/>
                <w:sz w:val="15"/>
                <w:szCs w:val="15"/>
              </w:rPr>
              <w:t xml:space="preserve">            "confidence": confidence,</w:t>
            </w:r>
          </w:p>
          <w:p>
            <w:pPr>
              <w:spacing w:after="0" w:before="0" w:line="230"/>
            </w:pPr>
            <w:r>
              <w:rPr>
                <w:rFonts w:ascii="Courier New" w:cs="Courier New" w:eastAsia="Courier New" w:hAnsi="Courier New"/>
                <w:b w:val="false"/>
                <w:bCs w:val="false"/>
                <w:i w:val="false"/>
                <w:iCs w:val="false"/>
                <w:color w:val="000000"/>
                <w:sz w:val="15"/>
                <w:szCs w:val="15"/>
              </w:rPr>
              <w:t xml:space="preserve">            "location_marker_id": location_marker_id,</w:t>
            </w:r>
          </w:p>
          <w:p>
            <w:pPr>
              <w:spacing w:after="0" w:before="0" w:line="230"/>
            </w:pPr>
            <w:r>
              <w:rPr>
                <w:rFonts w:ascii="Courier New" w:cs="Courier New" w:eastAsia="Courier New" w:hAnsi="Courier New"/>
                <w:b w:val="false"/>
                <w:bCs w:val="false"/>
                <w:i w:val="false"/>
                <w:iCs w:val="false"/>
                <w:color w:val="000000"/>
                <w:sz w:val="15"/>
                <w:szCs w:val="15"/>
              </w:rPr>
              <w:t xml:space="preserve">        })</w:t>
            </w:r>
          </w:p>
        </w:tc>
      </w:tr>
    </w:tbl>
    <w:p>
      <w:pPr>
        <w:spacing w:after="160" w:before="0"/>
      </w:pPr>
    </w:p>
    <w:p>
      <w:pPr>
        <w:spacing w:after="140" w:before="0" w:line="276"/>
      </w:pPr>
      <w:r>
        <w:rPr>
          <w:rFonts w:ascii="Calibri" w:cs="Calibri" w:eastAsia="Calibri" w:hAnsi="Calibri"/>
          <w:b w:val="false"/>
          <w:bCs w:val="false"/>
          <w:i w:val="false"/>
          <w:iCs w:val="false"/>
          <w:color w:val="000000"/>
          <w:sz w:val="22"/>
          <w:szCs w:val="22"/>
        </w:rPr>
        <w:t xml:space="preserve">El peso que carga ese modelo se elige en este orden: la variable YOLO_WEIGHTS, luego parts.pt si ya se entrenó, y si no existe, yolov8n.pt. Mientras no haya parts.pt, los nombres que salen en vivo no son computadora1, computadora2 ni computadora3.</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val="false"/>
        </w:trPr>
        <w:tc>
          <w:tcPr>
            <w:tcW w:type="dxa" w:w="10106"/>
            <w:tcBorders>
              <w:top w:val="single" w:color="CCCCCC" w:sz="4"/>
              <w:left w:val="single" w:color="444444" w:sz="16"/>
              <w:bottom w:val="single" w:color="CCCCCC" w:sz="4"/>
              <w:right w:val="single" w:color="CCCCCC" w:sz="4"/>
            </w:tcBorders>
            <w:shd w:fill="F4F4F5" w:val="clear"/>
            <w:tcMar>
              <w:top w:type="dxa" w:w="80"/>
              <w:left w:type="dxa" w:w="140"/>
              <w:bottom w:type="dxa" w:w="80"/>
              <w:right w:type="dxa" w:w="100"/>
            </w:tcMar>
          </w:tcPr>
          <w:p>
            <w:pPr>
              <w:spacing w:after="80" w:before="0"/>
            </w:pPr>
            <w:r>
              <w:rPr>
                <w:rFonts w:ascii="Calibri" w:cs="Calibri" w:eastAsia="Calibri" w:hAnsi="Calibri"/>
                <w:b w:val="false"/>
                <w:bCs w:val="false"/>
                <w:i/>
                <w:iCs/>
                <w:color w:val="333333"/>
                <w:sz w:val="18"/>
                <w:szCs w:val="18"/>
              </w:rPr>
              <w:t xml:space="preserve">backend/dataset_store.py, líneas 60 a 67. La misma regla está copiada en edge/perception/model_weights.py.</w:t>
            </w:r>
          </w:p>
          <w:p>
            <w:pPr>
              <w:spacing w:after="0" w:before="0" w:line="230"/>
            </w:pPr>
            <w:r>
              <w:rPr>
                <w:rFonts w:ascii="Courier New" w:cs="Courier New" w:eastAsia="Courier New" w:hAnsi="Courier New"/>
                <w:b w:val="false"/>
                <w:bCs w:val="false"/>
                <w:i w:val="false"/>
                <w:iCs w:val="false"/>
                <w:color w:val="000000"/>
                <w:sz w:val="15"/>
                <w:szCs w:val="15"/>
              </w:rPr>
              <w:t xml:space="preserve">def resolve_yolo_weights() -&gt; str:</w:t>
            </w:r>
          </w:p>
          <w:p>
            <w:pPr>
              <w:spacing w:after="0" w:before="0" w:line="230"/>
            </w:pPr>
            <w:r>
              <w:rPr>
                <w:rFonts w:ascii="Courier New" w:cs="Courier New" w:eastAsia="Courier New" w:hAnsi="Courier New"/>
                <w:b w:val="false"/>
                <w:bCs w:val="false"/>
                <w:i w:val="false"/>
                <w:iCs w:val="false"/>
                <w:color w:val="000000"/>
                <w:sz w:val="15"/>
                <w:szCs w:val="15"/>
              </w:rPr>
              <w:t xml:space="preserve">    override = os.environ.get("YOLO_WEIGHTS")</w:t>
            </w:r>
          </w:p>
          <w:p>
            <w:pPr>
              <w:spacing w:after="0" w:before="0" w:line="230"/>
            </w:pPr>
            <w:r>
              <w:rPr>
                <w:rFonts w:ascii="Courier New" w:cs="Courier New" w:eastAsia="Courier New" w:hAnsi="Courier New"/>
                <w:b w:val="false"/>
                <w:bCs w:val="false"/>
                <w:i w:val="false"/>
                <w:iCs w:val="false"/>
                <w:color w:val="000000"/>
                <w:sz w:val="15"/>
                <w:szCs w:val="15"/>
              </w:rPr>
              <w:t xml:space="preserve">    if override:</w:t>
            </w:r>
          </w:p>
          <w:p>
            <w:pPr>
              <w:spacing w:after="0" w:before="0" w:line="230"/>
            </w:pPr>
            <w:r>
              <w:rPr>
                <w:rFonts w:ascii="Courier New" w:cs="Courier New" w:eastAsia="Courier New" w:hAnsi="Courier New"/>
                <w:b w:val="false"/>
                <w:bCs w:val="false"/>
                <w:i w:val="false"/>
                <w:iCs w:val="false"/>
                <w:color w:val="000000"/>
                <w:sz w:val="15"/>
                <w:szCs w:val="15"/>
              </w:rPr>
              <w:t xml:space="preserve">        return override</w:t>
            </w:r>
          </w:p>
          <w:p>
            <w:pPr>
              <w:spacing w:after="0" w:before="0" w:line="230"/>
            </w:pPr>
            <w:r>
              <w:rPr>
                <w:rFonts w:ascii="Courier New" w:cs="Courier New" w:eastAsia="Courier New" w:hAnsi="Courier New"/>
                <w:b w:val="false"/>
                <w:bCs w:val="false"/>
                <w:i w:val="false"/>
                <w:iCs w:val="false"/>
                <w:color w:val="000000"/>
                <w:sz w:val="15"/>
                <w:szCs w:val="15"/>
              </w:rPr>
              <w:t xml:space="preserve">    weights = default_weights_file()</w:t>
            </w:r>
          </w:p>
          <w:p>
            <w:pPr>
              <w:spacing w:after="0" w:before="0" w:line="230"/>
            </w:pPr>
            <w:r>
              <w:rPr>
                <w:rFonts w:ascii="Courier New" w:cs="Courier New" w:eastAsia="Courier New" w:hAnsi="Courier New"/>
                <w:b w:val="false"/>
                <w:bCs w:val="false"/>
                <w:i w:val="false"/>
                <w:iCs w:val="false"/>
                <w:color w:val="000000"/>
                <w:sz w:val="15"/>
                <w:szCs w:val="15"/>
              </w:rPr>
              <w:t xml:space="preserve">    if weights.is_file():</w:t>
            </w:r>
          </w:p>
          <w:p>
            <w:pPr>
              <w:spacing w:after="0" w:before="0" w:line="230"/>
            </w:pPr>
            <w:r>
              <w:rPr>
                <w:rFonts w:ascii="Courier New" w:cs="Courier New" w:eastAsia="Courier New" w:hAnsi="Courier New"/>
                <w:b w:val="false"/>
                <w:bCs w:val="false"/>
                <w:i w:val="false"/>
                <w:iCs w:val="false"/>
                <w:color w:val="000000"/>
                <w:sz w:val="15"/>
                <w:szCs w:val="15"/>
              </w:rPr>
              <w:t xml:space="preserve">        return str(weights)</w:t>
            </w:r>
          </w:p>
          <w:p>
            <w:pPr>
              <w:spacing w:after="0" w:before="0" w:line="230"/>
            </w:pPr>
            <w:r>
              <w:rPr>
                <w:rFonts w:ascii="Courier New" w:cs="Courier New" w:eastAsia="Courier New" w:hAnsi="Courier New"/>
                <w:b w:val="false"/>
                <w:bCs w:val="false"/>
                <w:i w:val="false"/>
                <w:iCs w:val="false"/>
                <w:color w:val="000000"/>
                <w:sz w:val="15"/>
                <w:szCs w:val="15"/>
              </w:rPr>
              <w:t xml:space="preserve">    return FALLBACK_WEIGHTS</w:t>
            </w:r>
          </w:p>
        </w:tc>
      </w:tr>
    </w:tbl>
    <w:p>
      <w:pPr>
        <w:spacing w:after="160" w:before="0"/>
      </w:pPr>
    </w:p>
    <w:p>
      <w:pPr>
        <w:pStyle w:val="Heading1"/>
        <w:spacing w:after="140" w:before="360"/>
      </w:pPr>
      <w:r>
        <w:rPr>
          <w:rFonts w:ascii="Calibri" w:cs="Calibri" w:eastAsia="Calibri" w:hAnsi="Calibri"/>
          <w:b/>
          <w:bCs/>
          <w:i w:val="false"/>
          <w:iCs w:val="false"/>
          <w:color w:val="000000"/>
          <w:sz w:val="28"/>
          <w:szCs w:val="28"/>
        </w:rPr>
        <w:t xml:space="preserve">5. Visión de línea, hoy</w:t>
      </w:r>
    </w:p>
    <w:p>
      <w:pPr>
        <w:spacing w:after="140" w:before="0" w:line="276"/>
      </w:pPr>
      <w:r>
        <w:rPr>
          <w:rFonts w:ascii="Calibri" w:cs="Calibri" w:eastAsia="Calibri" w:hAnsi="Calibri"/>
          <w:b w:val="false"/>
          <w:bCs w:val="false"/>
          <w:i w:val="false"/>
          <w:iCs w:val="false"/>
          <w:color w:val="000000"/>
          <w:sz w:val="22"/>
          <w:szCs w:val="22"/>
        </w:rPr>
        <w:t xml:space="preserve">La cámara de la línea no lee códigos y no busca ArUco. Si el modelo devuelve al menos una caja, escribe PIEZA DETECTADA. Si no devuelve ninguna, escribe SIN PIEZA. Ese letrero no es PASS ni FAIL, y esta función no manda la señal del pistón.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val="false"/>
        </w:trPr>
        <w:tc>
          <w:tcPr>
            <w:tcW w:type="dxa" w:w="10106"/>
            <w:tcBorders>
              <w:top w:val="single" w:color="CCCCCC" w:sz="4"/>
              <w:left w:val="single" w:color="444444" w:sz="16"/>
              <w:bottom w:val="single" w:color="CCCCCC" w:sz="4"/>
              <w:right w:val="single" w:color="CCCCCC" w:sz="4"/>
            </w:tcBorders>
            <w:shd w:fill="F4F4F5" w:val="clear"/>
            <w:tcMar>
              <w:top w:type="dxa" w:w="80"/>
              <w:left w:type="dxa" w:w="140"/>
              <w:bottom w:type="dxa" w:w="80"/>
              <w:right w:type="dxa" w:w="100"/>
            </w:tcMar>
          </w:tcPr>
          <w:p>
            <w:pPr>
              <w:spacing w:after="80" w:before="0"/>
            </w:pPr>
            <w:r>
              <w:rPr>
                <w:rFonts w:ascii="Calibri" w:cs="Calibri" w:eastAsia="Calibri" w:hAnsi="Calibri"/>
                <w:b w:val="false"/>
                <w:bCs w:val="false"/>
                <w:i/>
                <w:iCs/>
                <w:color w:val="333333"/>
                <w:sz w:val="18"/>
                <w:szCs w:val="18"/>
              </w:rPr>
              <w:t xml:space="preserve">backend/main.py, líneas 394 a 399. Dentro de _make_line_vision_processor.</w:t>
            </w:r>
          </w:p>
          <w:p>
            <w:pPr>
              <w:spacing w:after="0" w:before="0" w:line="230"/>
            </w:pPr>
            <w:r>
              <w:rPr>
                <w:rFonts w:ascii="Courier New" w:cs="Courier New" w:eastAsia="Courier New" w:hAnsi="Courier New"/>
                <w:b w:val="false"/>
                <w:bCs w:val="false"/>
                <w:i w:val="false"/>
                <w:iCs w:val="false"/>
                <w:color w:val="000000"/>
                <w:sz w:val="15"/>
                <w:szCs w:val="15"/>
              </w:rPr>
              <w:t xml:space="preserve">def process(frame):</w:t>
            </w:r>
          </w:p>
          <w:p>
            <w:pPr>
              <w:spacing w:after="0" w:before="0" w:line="230"/>
            </w:pPr>
            <w:r>
              <w:rPr>
                <w:rFonts w:ascii="Courier New" w:cs="Courier New" w:eastAsia="Courier New" w:hAnsi="Courier New"/>
                <w:b w:val="false"/>
                <w:bCs w:val="false"/>
                <w:i w:val="false"/>
                <w:iCs w:val="false"/>
                <w:color w:val="000000"/>
                <w:sz w:val="15"/>
                <w:szCs w:val="15"/>
              </w:rPr>
              <w:t xml:space="preserve">    results = model(frame, verbose=False)</w:t>
            </w:r>
          </w:p>
          <w:p>
            <w:pPr>
              <w:spacing w:after="0" w:before="0" w:line="230"/>
            </w:pPr>
            <w:r>
              <w:rPr>
                <w:rFonts w:ascii="Courier New" w:cs="Courier New" w:eastAsia="Courier New" w:hAnsi="Courier New"/>
                <w:b w:val="false"/>
                <w:bCs w:val="false"/>
                <w:i w:val="false"/>
                <w:iCs w:val="false"/>
                <w:color w:val="000000"/>
                <w:sz w:val="15"/>
                <w:szCs w:val="15"/>
              </w:rPr>
              <w:t xml:space="preserve">    piece_detected = len(results[0].boxes) &gt; 0</w:t>
            </w:r>
          </w:p>
          <w:p>
            <w:pPr>
              <w:spacing w:after="0" w:before="0" w:line="230"/>
            </w:pPr>
            <w:r>
              <w:rPr>
                <w:rFonts w:ascii="Courier New" w:cs="Courier New" w:eastAsia="Courier New" w:hAnsi="Courier New"/>
                <w:b w:val="false"/>
                <w:bCs w:val="false"/>
                <w:i w:val="false"/>
                <w:iCs w:val="false"/>
                <w:color w:val="000000"/>
                <w:sz w:val="15"/>
                <w:szCs w:val="15"/>
              </w:rPr>
              <w:t xml:space="preserve">    label = "PIEZA DETECTADA" if piece_detected else "SIN PIEZA"</w:t>
            </w:r>
          </w:p>
          <w:p>
            <w:pPr>
              <w:spacing w:after="0" w:before="0" w:line="230"/>
            </w:pPr>
            <w:r>
              <w:rPr>
                <w:rFonts w:ascii="Courier New" w:cs="Courier New" w:eastAsia="Courier New" w:hAnsi="Courier New"/>
                <w:b w:val="false"/>
                <w:bCs w:val="false"/>
                <w:i w:val="false"/>
                <w:iCs w:val="false"/>
                <w:color w:val="000000"/>
                <w:sz w:val="15"/>
                <w:szCs w:val="15"/>
              </w:rPr>
              <w:t xml:space="preserve">    color = (0, 200, 0) if piece_detected else (0, 140, 255)</w:t>
            </w:r>
          </w:p>
          <w:p>
            <w:pPr>
              <w:spacing w:after="0" w:before="0" w:line="230"/>
            </w:pPr>
            <w:r>
              <w:rPr>
                <w:rFonts w:ascii="Courier New" w:cs="Courier New" w:eastAsia="Courier New" w:hAnsi="Courier New"/>
                <w:b w:val="false"/>
                <w:bCs w:val="false"/>
                <w:i w:val="false"/>
                <w:iCs w:val="false"/>
                <w:color w:val="000000"/>
                <w:sz w:val="15"/>
                <w:szCs w:val="15"/>
              </w:rPr>
              <w:t xml:space="preserve">    cv2.putText(frame, label, (24, 48), cv2.FONT_HERSHEY_SIMPLEX, 1.1, color, 3)</w:t>
            </w:r>
          </w:p>
        </w:tc>
      </w:tr>
    </w:tbl>
    <w:p>
      <w:pPr>
        <w:spacing w:after="160" w:before="0"/>
      </w:pPr>
    </w:p>
    <w:p>
      <w:pPr>
        <w:spacing w:after="140" w:before="0" w:line="276"/>
      </w:pPr>
      <w:r>
        <w:rPr>
          <w:rFonts w:ascii="Calibri" w:cs="Calibri" w:eastAsia="Calibri" w:hAnsi="Calibri"/>
          <w:b w:val="false"/>
          <w:bCs w:val="false"/>
          <w:i w:val="false"/>
          <w:iCs w:val="false"/>
          <w:color w:val="000000"/>
          <w:sz w:val="22"/>
          <w:szCs w:val="22"/>
        </w:rPr>
        <w:t xml:space="preserve">El comentario encima de esa función, líneas 383 a 389, dice que el PASS o FAIL de la decisión 10c todavía no está definido y que, cuando exista, se emite aquí dentro de process(). El protocolo ya reserva los campos resultado, fecha, tipo_objeto (1, 2, 3 o vacío) y confianza. Hoy tipo_objeto se queda vacío.</w:t>
      </w:r>
    </w:p>
    <w:p>
      <w:pPr>
        <w:pStyle w:val="Heading1"/>
        <w:spacing w:after="140" w:before="360"/>
      </w:pPr>
      <w:r>
        <w:rPr>
          <w:rFonts w:ascii="Calibri" w:cs="Calibri" w:eastAsia="Calibri" w:hAnsi="Calibri"/>
          <w:b/>
          <w:bCs/>
          <w:i w:val="false"/>
          <w:iCs w:val="false"/>
          <w:color w:val="000000"/>
          <w:sz w:val="28"/>
          <w:szCs w:val="28"/>
        </w:rPr>
        <w:t xml:space="preserve">6. Dataset y entrenamiento</w:t>
      </w:r>
    </w:p>
    <w:p>
      <w:pPr>
        <w:pStyle w:val="Heading2"/>
        <w:spacing w:after="100" w:before="260"/>
      </w:pPr>
      <w:r>
        <w:rPr>
          <w:rFonts w:ascii="Calibri" w:cs="Calibri" w:eastAsia="Calibri" w:hAnsi="Calibri"/>
          <w:b/>
          <w:bCs/>
          <w:i w:val="false"/>
          <w:iCs w:val="false"/>
          <w:color w:val="000000"/>
          <w:sz w:val="24"/>
          <w:szCs w:val="24"/>
        </w:rPr>
        <w:t xml:space="preserve">6.1 Clases registradas</w:t>
      </w:r>
    </w:p>
    <w:p>
      <w:pPr>
        <w:spacing w:after="140" w:before="0" w:line="276"/>
      </w:pPr>
      <w:r>
        <w:rPr>
          <w:rFonts w:ascii="Calibri" w:cs="Calibri" w:eastAsia="Calibri" w:hAnsi="Calibri"/>
          <w:b w:val="false"/>
          <w:bCs w:val="false"/>
          <w:i w:val="false"/>
          <w:iCs w:val="false"/>
          <w:color w:val="000000"/>
          <w:sz w:val="22"/>
          <w:szCs w:val="22"/>
        </w:rPr>
        <w:t xml:space="preserve">El archivo de clases tiene tres nombres, en este orden. El número de la etiqueta es la posición, empezando en cero.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val="false"/>
        </w:trPr>
        <w:tc>
          <w:tcPr>
            <w:tcW w:type="dxa" w:w="10106"/>
            <w:tcBorders>
              <w:top w:val="single" w:color="CCCCCC" w:sz="4"/>
              <w:left w:val="single" w:color="444444" w:sz="16"/>
              <w:bottom w:val="single" w:color="CCCCCC" w:sz="4"/>
              <w:right w:val="single" w:color="CCCCCC" w:sz="4"/>
            </w:tcBorders>
            <w:shd w:fill="F4F4F5" w:val="clear"/>
            <w:tcMar>
              <w:top w:type="dxa" w:w="80"/>
              <w:left w:type="dxa" w:w="140"/>
              <w:bottom w:type="dxa" w:w="80"/>
              <w:right w:type="dxa" w:w="100"/>
            </w:tcMar>
          </w:tcPr>
          <w:p>
            <w:pPr>
              <w:spacing w:after="80" w:before="0"/>
            </w:pPr>
            <w:r>
              <w:rPr>
                <w:rFonts w:ascii="Calibri" w:cs="Calibri" w:eastAsia="Calibri" w:hAnsi="Calibri"/>
                <w:b w:val="false"/>
                <w:bCs w:val="false"/>
                <w:i/>
                <w:iCs/>
                <w:color w:val="333333"/>
                <w:sz w:val="18"/>
                <w:szCs w:val="18"/>
              </w:rPr>
              <w:t xml:space="preserve">edge/perception/parts/classes.txt, archivo completo.</w:t>
            </w:r>
          </w:p>
          <w:p>
            <w:pPr>
              <w:spacing w:after="0" w:before="0" w:line="230"/>
            </w:pPr>
            <w:r>
              <w:rPr>
                <w:rFonts w:ascii="Courier New" w:cs="Courier New" w:eastAsia="Courier New" w:hAnsi="Courier New"/>
                <w:b w:val="false"/>
                <w:bCs w:val="false"/>
                <w:i w:val="false"/>
                <w:iCs w:val="false"/>
                <w:color w:val="000000"/>
                <w:sz w:val="15"/>
                <w:szCs w:val="15"/>
              </w:rPr>
              <w:t xml:space="preserve"># Un nombre por línea: minúsculas, números y _. Ejemplo: tornillo_m6</w:t>
            </w:r>
          </w:p>
          <w:p>
            <w:pPr>
              <w:spacing w:after="0" w:before="0" w:line="230"/>
            </w:pPr>
            <w:r>
              <w:rPr>
                <w:rFonts w:ascii="Courier New" w:cs="Courier New" w:eastAsia="Courier New" w:hAnsi="Courier New"/>
                <w:b w:val="false"/>
                <w:bCs w:val="false"/>
                <w:i w:val="false"/>
                <w:iCs w:val="false"/>
                <w:color w:val="000000"/>
                <w:sz w:val="15"/>
                <w:szCs w:val="15"/>
              </w:rPr>
              <w:t xml:space="preserve">computadora1</w:t>
            </w:r>
          </w:p>
          <w:p>
            <w:pPr>
              <w:spacing w:after="0" w:before="0" w:line="230"/>
            </w:pPr>
            <w:r>
              <w:rPr>
                <w:rFonts w:ascii="Courier New" w:cs="Courier New" w:eastAsia="Courier New" w:hAnsi="Courier New"/>
                <w:b w:val="false"/>
                <w:bCs w:val="false"/>
                <w:i w:val="false"/>
                <w:iCs w:val="false"/>
                <w:color w:val="000000"/>
                <w:sz w:val="15"/>
                <w:szCs w:val="15"/>
              </w:rPr>
              <w:t xml:space="preserve">computadora2</w:t>
            </w:r>
          </w:p>
          <w:p>
            <w:pPr>
              <w:spacing w:after="0" w:before="0" w:line="230"/>
            </w:pPr>
            <w:r>
              <w:rPr>
                <w:rFonts w:ascii="Courier New" w:cs="Courier New" w:eastAsia="Courier New" w:hAnsi="Courier New"/>
                <w:b w:val="false"/>
                <w:bCs w:val="false"/>
                <w:i w:val="false"/>
                <w:iCs w:val="false"/>
                <w:color w:val="000000"/>
                <w:sz w:val="15"/>
                <w:szCs w:val="15"/>
              </w:rPr>
              <w:t xml:space="preserve">computadora3</w:t>
            </w:r>
          </w:p>
        </w:tc>
      </w:tr>
    </w:tbl>
    <w:p>
      <w:pPr>
        <w:spacing w:after="160" w:before="0"/>
      </w:pPr>
    </w:p>
    <w:p>
      <w:pPr>
        <w:pStyle w:val="Heading2"/>
        <w:spacing w:after="100" w:before="260"/>
      </w:pPr>
      <w:r>
        <w:rPr>
          <w:rFonts w:ascii="Calibri" w:cs="Calibri" w:eastAsia="Calibri" w:hAnsi="Calibri"/>
          <w:b/>
          <w:bCs/>
          <w:i w:val="false"/>
          <w:iCs w:val="false"/>
          <w:color w:val="000000"/>
          <w:sz w:val="24"/>
          <w:szCs w:val="24"/>
        </w:rPr>
        <w:t xml:space="preserve">6.2 Reparto, duplicados y pesos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val="false"/>
        </w:trPr>
        <w:tc>
          <w:tcPr>
            <w:tcW w:type="dxa" w:w="10106"/>
            <w:tcBorders>
              <w:top w:val="single" w:color="CCCCCC" w:sz="4"/>
              <w:left w:val="single" w:color="444444" w:sz="16"/>
              <w:bottom w:val="single" w:color="CCCCCC" w:sz="4"/>
              <w:right w:val="single" w:color="CCCCCC" w:sz="4"/>
            </w:tcBorders>
            <w:shd w:fill="F4F4F5" w:val="clear"/>
            <w:tcMar>
              <w:top w:type="dxa" w:w="80"/>
              <w:left w:type="dxa" w:w="140"/>
              <w:bottom w:type="dxa" w:w="80"/>
              <w:right w:type="dxa" w:w="100"/>
            </w:tcMar>
          </w:tcPr>
          <w:p>
            <w:pPr>
              <w:spacing w:after="80" w:before="0"/>
            </w:pPr>
            <w:r>
              <w:rPr>
                <w:rFonts w:ascii="Calibri" w:cs="Calibri" w:eastAsia="Calibri" w:hAnsi="Calibri"/>
                <w:b w:val="false"/>
                <w:bCs w:val="false"/>
                <w:i/>
                <w:iCs/>
                <w:color w:val="333333"/>
                <w:sz w:val="18"/>
                <w:szCs w:val="18"/>
              </w:rPr>
              <w:t xml:space="preserve">backend/dataset_store.py, líneas 31 a 39 y 74 a 76.</w:t>
            </w:r>
          </w:p>
          <w:p>
            <w:pPr>
              <w:spacing w:after="0" w:before="0" w:line="230"/>
            </w:pPr>
            <w:r>
              <w:rPr>
                <w:rFonts w:ascii="Courier New" w:cs="Courier New" w:eastAsia="Courier New" w:hAnsi="Courier New"/>
                <w:b w:val="false"/>
                <w:bCs w:val="false"/>
                <w:i w:val="false"/>
                <w:iCs w:val="false"/>
                <w:color w:val="000000"/>
                <w:sz w:val="15"/>
                <w:szCs w:val="15"/>
              </w:rPr>
              <w:t xml:space="preserve">FALLBACK_WEIGHTS = "yolov8n.pt"</w:t>
            </w:r>
          </w:p>
          <w:p>
            <w:pPr>
              <w:spacing w:after="0" w:before="0" w:line="230"/>
            </w:pPr>
            <w:r>
              <w:rPr>
                <w:rFonts w:ascii="Courier New" w:cs="Courier New" w:eastAsia="Courier New" w:hAnsi="Courier New"/>
                <w:b w:val="false"/>
                <w:bCs w:val="false"/>
                <w:i w:val="false"/>
                <w:iCs w:val="false"/>
                <w:color w:val="000000"/>
                <w:sz w:val="15"/>
                <w:szCs w:val="15"/>
              </w:rPr>
              <w:t xml:space="preserve">VAL_BUCKETS = 5</w:t>
            </w:r>
          </w:p>
          <w:p>
            <w:pPr>
              <w:spacing w:after="0" w:before="0" w:line="230"/>
            </w:pPr>
            <w:r>
              <w:rPr>
                <w:rFonts w:ascii="Courier New" w:cs="Courier New" w:eastAsia="Courier New" w:hAnsi="Courier New"/>
                <w:b w:val="false"/>
                <w:bCs w:val="false"/>
                <w:i w:val="false"/>
                <w:iCs w:val="false"/>
                <w:color w:val="000000"/>
                <w:sz w:val="15"/>
                <w:szCs w:val="15"/>
              </w:rPr>
              <w:t xml:space="preserve">NEAR_DUP_MEAN = 6.0</w:t>
            </w:r>
          </w:p>
          <w:p>
            <w:pPr>
              <w:spacing w:after="0" w:before="0" w:line="230"/>
            </w:pPr>
            <w:r>
              <w:rPr>
                <w:rFonts w:ascii="Courier New" w:cs="Courier New" w:eastAsia="Courier New" w:hAnsi="Courier New"/>
                <w:b w:val="false"/>
                <w:bCs w:val="false"/>
                <w:i w:val="false"/>
                <w:iCs w:val="false"/>
                <w:color w:val="000000"/>
                <w:sz w:val="15"/>
                <w:szCs w:val="15"/>
              </w:rPr>
              <w:t xml:space="preserve">CLASS_NAME = re.compile(r"^[a-z][a-z0-9_]{0,63}$")</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def split_for(stem: str) -&gt; str:</w:t>
            </w:r>
          </w:p>
          <w:p>
            <w:pPr>
              <w:spacing w:after="0" w:before="0" w:line="230"/>
            </w:pPr>
            <w:r>
              <w:rPr>
                <w:rFonts w:ascii="Courier New" w:cs="Courier New" w:eastAsia="Courier New" w:hAnsi="Courier New"/>
                <w:b w:val="false"/>
                <w:bCs w:val="false"/>
                <w:i w:val="false"/>
                <w:iCs w:val="false"/>
                <w:color w:val="000000"/>
                <w:sz w:val="15"/>
                <w:szCs w:val="15"/>
              </w:rPr>
              <w:t xml:space="preserve">    digest = hashlib.sha256(stem.encode("utf-8")).digest()</w:t>
            </w:r>
          </w:p>
          <w:p>
            <w:pPr>
              <w:spacing w:after="0" w:before="0" w:line="230"/>
            </w:pPr>
            <w:r>
              <w:rPr>
                <w:rFonts w:ascii="Courier New" w:cs="Courier New" w:eastAsia="Courier New" w:hAnsi="Courier New"/>
                <w:b w:val="false"/>
                <w:bCs w:val="false"/>
                <w:i w:val="false"/>
                <w:iCs w:val="false"/>
                <w:color w:val="000000"/>
                <w:sz w:val="15"/>
                <w:szCs w:val="15"/>
              </w:rPr>
              <w:t xml:space="preserve">    return "val" if digest[0] % VAL_BUCKETS == 0 else "train"</w:t>
            </w:r>
          </w:p>
        </w:tc>
      </w:tr>
    </w:tbl>
    <w:p>
      <w:pPr>
        <w:spacing w:after="160" w:before="0"/>
      </w:pPr>
    </w:p>
    <w:p>
      <w:pPr>
        <w:spacing w:after="140" w:before="0" w:line="276"/>
      </w:pPr>
      <w:r>
        <w:rPr>
          <w:rFonts w:ascii="Calibri" w:cs="Calibri" w:eastAsia="Calibri" w:hAnsi="Calibri"/>
          <w:b w:val="false"/>
          <w:bCs w:val="false"/>
          <w:i w:val="false"/>
          <w:iCs w:val="false"/>
          <w:color w:val="000000"/>
          <w:sz w:val="22"/>
          <w:szCs w:val="22"/>
        </w:rPr>
        <w:t xml:space="preserve">Una de cada cinco fotos de la bandeja va a validación. El resto va a entrenamiento. La misma foto no cambia de lado, porque el reparto sale del nombre. Una foto nueva se rechaza si, reducida a 32 por 32 pixeles en gris, su diferencia media contra alguna de las últimas 40 queda por debajo de 6.0. Eso está en _too_similar, líneas 277 a 286.</w:t>
      </w:r>
    </w:p>
    <w:p>
      <w:pPr>
        <w:pStyle w:val="Heading2"/>
        <w:spacing w:after="100" w:before="260"/>
      </w:pPr>
      <w:r>
        <w:rPr>
          <w:rFonts w:ascii="Calibri" w:cs="Calibri" w:eastAsia="Calibri" w:hAnsi="Calibri"/>
          <w:b/>
          <w:bCs/>
          <w:i w:val="false"/>
          <w:iCs w:val="false"/>
          <w:color w:val="000000"/>
          <w:sz w:val="24"/>
          <w:szCs w:val="24"/>
        </w:rPr>
        <w:t xml:space="preserve">6.3 Cómo se escribe la etiqueta</w:t>
      </w:r>
    </w:p>
    <w:p>
      <w:pPr>
        <w:spacing w:after="140" w:before="0" w:line="276"/>
      </w:pPr>
      <w:r>
        <w:rPr>
          <w:rFonts w:ascii="Calibri" w:cs="Calibri" w:eastAsia="Calibri" w:hAnsi="Calibri"/>
          <w:b w:val="false"/>
          <w:bCs w:val="false"/>
          <w:i w:val="false"/>
          <w:iCs w:val="false"/>
          <w:color w:val="000000"/>
          <w:sz w:val="22"/>
          <w:szCs w:val="22"/>
        </w:rPr>
        <w:t xml:space="preserve">La pantalla no guarda una foto sin rectángulo. El nombre tiene que existir en classes.txt. La caja va en coordenadas de 0 a 1. La línea que se escribe es índice, centro x, centro y, ancho y alto.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val="false"/>
        </w:trPr>
        <w:tc>
          <w:tcPr>
            <w:tcW w:type="dxa" w:w="10106"/>
            <w:tcBorders>
              <w:top w:val="single" w:color="CCCCCC" w:sz="4"/>
              <w:left w:val="single" w:color="444444" w:sz="16"/>
              <w:bottom w:val="single" w:color="CCCCCC" w:sz="4"/>
              <w:right w:val="single" w:color="CCCCCC" w:sz="4"/>
            </w:tcBorders>
            <w:shd w:fill="F4F4F5" w:val="clear"/>
            <w:tcMar>
              <w:top w:type="dxa" w:w="80"/>
              <w:left w:type="dxa" w:w="140"/>
              <w:bottom w:type="dxa" w:w="80"/>
              <w:right w:type="dxa" w:w="100"/>
            </w:tcMar>
          </w:tcPr>
          <w:p>
            <w:pPr>
              <w:spacing w:after="80" w:before="0"/>
            </w:pPr>
            <w:r>
              <w:rPr>
                <w:rFonts w:ascii="Calibri" w:cs="Calibri" w:eastAsia="Calibri" w:hAnsi="Calibri"/>
                <w:b w:val="false"/>
                <w:bCs w:val="false"/>
                <w:i/>
                <w:iCs/>
                <w:color w:val="333333"/>
                <w:sz w:val="18"/>
                <w:szCs w:val="18"/>
              </w:rPr>
              <w:t xml:space="preserve">backend/dataset_store.py, líneas 296 a 314.</w:t>
            </w:r>
          </w:p>
          <w:p>
            <w:pPr>
              <w:spacing w:after="0" w:before="0" w:line="230"/>
            </w:pPr>
            <w:r>
              <w:rPr>
                <w:rFonts w:ascii="Courier New" w:cs="Courier New" w:eastAsia="Courier New" w:hAnsi="Courier New"/>
                <w:b w:val="false"/>
                <w:bCs w:val="false"/>
                <w:i w:val="false"/>
                <w:iCs w:val="false"/>
                <w:color w:val="000000"/>
                <w:sz w:val="15"/>
                <w:szCs w:val="15"/>
              </w:rPr>
              <w:t xml:space="preserve">if not boxes:</w:t>
            </w:r>
          </w:p>
          <w:p>
            <w:pPr>
              <w:spacing w:after="0" w:before="0" w:line="230"/>
            </w:pPr>
            <w:r>
              <w:rPr>
                <w:rFonts w:ascii="Courier New" w:cs="Courier New" w:eastAsia="Courier New" w:hAnsi="Courier New"/>
                <w:b w:val="false"/>
                <w:bCs w:val="false"/>
                <w:i w:val="false"/>
                <w:iCs w:val="false"/>
                <w:color w:val="000000"/>
                <w:sz w:val="15"/>
                <w:szCs w:val="15"/>
              </w:rPr>
              <w:t xml:space="preserve">    raise ValueError("marca al menos una caja sobre la pieza")</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for box in boxes:</w:t>
            </w:r>
          </w:p>
          <w:p>
            <w:pPr>
              <w:spacing w:after="0" w:before="0" w:line="230"/>
            </w:pPr>
            <w:r>
              <w:rPr>
                <w:rFonts w:ascii="Courier New" w:cs="Courier New" w:eastAsia="Courier New" w:hAnsi="Courier New"/>
                <w:b w:val="false"/>
                <w:bCs w:val="false"/>
                <w:i w:val="false"/>
                <w:iCs w:val="false"/>
                <w:color w:val="000000"/>
                <w:sz w:val="15"/>
                <w:szCs w:val="15"/>
              </w:rPr>
              <w:t xml:space="preserve">    name = str(box.get("name", "")).strip()</w:t>
            </w:r>
          </w:p>
          <w:p>
            <w:pPr>
              <w:spacing w:after="0" w:before="0" w:line="230"/>
            </w:pPr>
            <w:r>
              <w:rPr>
                <w:rFonts w:ascii="Courier New" w:cs="Courier New" w:eastAsia="Courier New" w:hAnsi="Courier New"/>
                <w:b w:val="false"/>
                <w:bCs w:val="false"/>
                <w:i w:val="false"/>
                <w:iCs w:val="false"/>
                <w:color w:val="000000"/>
                <w:sz w:val="15"/>
                <w:szCs w:val="15"/>
              </w:rPr>
              <w:t xml:space="preserve">    if name not in names:</w:t>
            </w:r>
          </w:p>
          <w:p>
            <w:pPr>
              <w:spacing w:after="0" w:before="0" w:line="230"/>
            </w:pPr>
            <w:r>
              <w:rPr>
                <w:rFonts w:ascii="Courier New" w:cs="Courier New" w:eastAsia="Courier New" w:hAnsi="Courier New"/>
                <w:b w:val="false"/>
                <w:bCs w:val="false"/>
                <w:i w:val="false"/>
                <w:iCs w:val="false"/>
                <w:color w:val="000000"/>
                <w:sz w:val="15"/>
                <w:szCs w:val="15"/>
              </w:rPr>
              <w:t xml:space="preserve">        raise ValueError(f"'{name}' no está registrada")</w:t>
            </w:r>
          </w:p>
          <w:p>
            <w:pPr>
              <w:spacing w:after="0" w:before="0" w:line="230"/>
            </w:pPr>
            <w:r>
              <w:rPr>
                <w:rFonts w:ascii="Courier New" w:cs="Courier New" w:eastAsia="Courier New" w:hAnsi="Courier New"/>
                <w:b w:val="false"/>
                <w:bCs w:val="false"/>
                <w:i w:val="false"/>
                <w:iCs w:val="false"/>
                <w:color w:val="000000"/>
                <w:sz w:val="15"/>
                <w:szCs w:val="15"/>
              </w:rPr>
              <w:t xml:space="preserve">    x, y, w, h = (float(box[key]) for key in ("x", "y", "w", "h"))</w:t>
            </w:r>
          </w:p>
          <w:p>
            <w:pPr>
              <w:spacing w:after="0" w:before="0" w:line="230"/>
            </w:pPr>
            <w:r>
              <w:rPr>
                <w:rFonts w:ascii="Courier New" w:cs="Courier New" w:eastAsia="Courier New" w:hAnsi="Courier New"/>
                <w:b w:val="false"/>
                <w:bCs w:val="false"/>
                <w:i w:val="false"/>
                <w:iCs w:val="false"/>
                <w:color w:val="000000"/>
                <w:sz w:val="15"/>
                <w:szCs w:val="15"/>
              </w:rPr>
              <w:t xml:space="preserve">    if not (0 &lt;= x &lt;= 1 and 0 &lt;= y &lt;= 1 and 0 &lt; w &lt;= 1 and 0 &lt; h &lt;= 1):</w:t>
            </w:r>
          </w:p>
          <w:p>
            <w:pPr>
              <w:spacing w:after="0" w:before="0" w:line="230"/>
            </w:pPr>
            <w:r>
              <w:rPr>
                <w:rFonts w:ascii="Courier New" w:cs="Courier New" w:eastAsia="Courier New" w:hAnsi="Courier New"/>
                <w:b w:val="false"/>
                <w:bCs w:val="false"/>
                <w:i w:val="false"/>
                <w:iCs w:val="false"/>
                <w:color w:val="000000"/>
                <w:sz w:val="15"/>
                <w:szCs w:val="15"/>
              </w:rPr>
              <w:t xml:space="preserve">        raise ValueError("la caja tiene que quedar dentro de la foto")</w:t>
            </w:r>
          </w:p>
          <w:p>
            <w:pPr>
              <w:spacing w:after="0" w:before="0" w:line="230"/>
            </w:pPr>
            <w:r>
              <w:rPr>
                <w:rFonts w:ascii="Courier New" w:cs="Courier New" w:eastAsia="Courier New" w:hAnsi="Courier New"/>
                <w:b w:val="false"/>
                <w:bCs w:val="false"/>
                <w:i w:val="false"/>
                <w:iCs w:val="false"/>
                <w:color w:val="000000"/>
                <w:sz w:val="15"/>
                <w:szCs w:val="15"/>
              </w:rPr>
              <w:t xml:space="preserve">    lines.append(f"{names.index(name)} {x:.6f} {y:.6f} {w:.6f} {h:.6f}")</w:t>
            </w:r>
          </w:p>
        </w:tc>
      </w:tr>
    </w:tbl>
    <w:p>
      <w:pPr>
        <w:spacing w:after="160" w:before="0"/>
      </w:pPr>
    </w:p>
    <w:p>
      <w:pPr>
        <w:pStyle w:val="Heading2"/>
        <w:spacing w:after="100" w:before="260"/>
      </w:pPr>
      <w:r>
        <w:rPr>
          <w:rFonts w:ascii="Calibri" w:cs="Calibri" w:eastAsia="Calibri" w:hAnsi="Calibri"/>
          <w:b/>
          <w:bCs/>
          <w:i w:val="false"/>
          <w:iCs w:val="false"/>
          <w:color w:val="000000"/>
          <w:sz w:val="24"/>
          <w:szCs w:val="24"/>
        </w:rPr>
        <w:t xml:space="preserve">6.4 Entrenamiento</w:t>
      </w:r>
    </w:p>
    <w:p>
      <w:pPr>
        <w:spacing w:after="140" w:before="0" w:line="276"/>
      </w:pPr>
      <w:r>
        <w:rPr>
          <w:rFonts w:ascii="Calibri" w:cs="Calibri" w:eastAsia="Calibri" w:hAnsi="Calibri"/>
          <w:b w:val="false"/>
          <w:bCs w:val="false"/>
          <w:i w:val="false"/>
          <w:iCs w:val="false"/>
          <w:color w:val="000000"/>
          <w:sz w:val="22"/>
          <w:szCs w:val="22"/>
        </w:rPr>
        <w:t xml:space="preserve">train_parts.py exige clases y al menos una foto. Congela las primeras 10 capas y ajusta la cabeza. El peso nuevo reemplaza a parts.pt solo si el mAP50 sube. Si no sube, se conserva el anterior.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val="false"/>
        </w:trPr>
        <w:tc>
          <w:tcPr>
            <w:tcW w:type="dxa" w:w="10106"/>
            <w:tcBorders>
              <w:top w:val="single" w:color="CCCCCC" w:sz="4"/>
              <w:left w:val="single" w:color="444444" w:sz="16"/>
              <w:bottom w:val="single" w:color="CCCCCC" w:sz="4"/>
              <w:right w:val="single" w:color="CCCCCC" w:sz="4"/>
            </w:tcBorders>
            <w:shd w:fill="F4F4F5" w:val="clear"/>
            <w:tcMar>
              <w:top w:type="dxa" w:w="80"/>
              <w:left w:type="dxa" w:w="140"/>
              <w:bottom w:type="dxa" w:w="80"/>
              <w:right w:type="dxa" w:w="100"/>
            </w:tcMar>
          </w:tcPr>
          <w:p>
            <w:pPr>
              <w:spacing w:after="80" w:before="0"/>
            </w:pPr>
            <w:r>
              <w:rPr>
                <w:rFonts w:ascii="Calibri" w:cs="Calibri" w:eastAsia="Calibri" w:hAnsi="Calibri"/>
                <w:b w:val="false"/>
                <w:bCs w:val="false"/>
                <w:i/>
                <w:iCs/>
                <w:color w:val="333333"/>
                <w:sz w:val="18"/>
                <w:szCs w:val="18"/>
              </w:rPr>
              <w:t xml:space="preserve">edge/perception/train_parts.py. Congelado, publicación y valores por defecto.</w:t>
            </w:r>
          </w:p>
          <w:p>
            <w:pPr>
              <w:spacing w:after="0" w:before="0" w:line="230"/>
            </w:pPr>
            <w:r>
              <w:rPr>
                <w:rFonts w:ascii="Courier New" w:cs="Courier New" w:eastAsia="Courier New" w:hAnsi="Courier New"/>
                <w:b w:val="false"/>
                <w:bCs w:val="false"/>
                <w:i w:val="false"/>
                <w:iCs w:val="false"/>
                <w:color w:val="000000"/>
                <w:sz w:val="15"/>
                <w:szCs w:val="15"/>
              </w:rPr>
              <w:t xml:space="preserve">FREEZE_LAYERS = 10</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if previous is not None and map50 &lt;= float(previous["map50"]):</w:t>
            </w:r>
          </w:p>
          <w:p>
            <w:pPr>
              <w:spacing w:after="0" w:before="0" w:line="230"/>
            </w:pPr>
            <w:r>
              <w:rPr>
                <w:rFonts w:ascii="Courier New" w:cs="Courier New" w:eastAsia="Courier New" w:hAnsi="Courier New"/>
                <w:b w:val="false"/>
                <w:bCs w:val="false"/>
                <w:i w:val="false"/>
                <w:iCs w:val="false"/>
                <w:color w:val="000000"/>
                <w:sz w:val="15"/>
                <w:szCs w:val="15"/>
              </w:rPr>
              <w:t xml:space="preserve">    return False</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def base_weights(weights_path: Path) -&gt; str:</w:t>
            </w:r>
          </w:p>
          <w:p>
            <w:pPr>
              <w:spacing w:after="0" w:before="0" w:line="230"/>
            </w:pPr>
            <w:r>
              <w:rPr>
                <w:rFonts w:ascii="Courier New" w:cs="Courier New" w:eastAsia="Courier New" w:hAnsi="Courier New"/>
                <w:b w:val="false"/>
                <w:bCs w:val="false"/>
                <w:i w:val="false"/>
                <w:iCs w:val="false"/>
                <w:color w:val="000000"/>
                <w:sz w:val="15"/>
                <w:szCs w:val="15"/>
              </w:rPr>
              <w:t xml:space="preserve">    if weights_path.is_file():</w:t>
            </w:r>
          </w:p>
          <w:p>
            <w:pPr>
              <w:spacing w:after="0" w:before="0" w:line="230"/>
            </w:pPr>
            <w:r>
              <w:rPr>
                <w:rFonts w:ascii="Courier New" w:cs="Courier New" w:eastAsia="Courier New" w:hAnsi="Courier New"/>
                <w:b w:val="false"/>
                <w:bCs w:val="false"/>
                <w:i w:val="false"/>
                <w:iCs w:val="false"/>
                <w:color w:val="000000"/>
                <w:sz w:val="15"/>
                <w:szCs w:val="15"/>
              </w:rPr>
              <w:t xml:space="preserve">        return str(weights_path)</w:t>
            </w:r>
          </w:p>
          <w:p>
            <w:pPr>
              <w:spacing w:after="0" w:before="0" w:line="230"/>
            </w:pPr>
            <w:r>
              <w:rPr>
                <w:rFonts w:ascii="Courier New" w:cs="Courier New" w:eastAsia="Courier New" w:hAnsi="Courier New"/>
                <w:b w:val="false"/>
                <w:bCs w:val="false"/>
                <w:i w:val="false"/>
                <w:iCs w:val="false"/>
                <w:color w:val="000000"/>
                <w:sz w:val="15"/>
                <w:szCs w:val="15"/>
              </w:rPr>
              <w:t xml:space="preserve">    return "yolov8n.pt"</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def train_parts(</w:t>
            </w:r>
          </w:p>
          <w:p>
            <w:pPr>
              <w:spacing w:after="0" w:before="0" w:line="230"/>
            </w:pPr>
            <w:r>
              <w:rPr>
                <w:rFonts w:ascii="Courier New" w:cs="Courier New" w:eastAsia="Courier New" w:hAnsi="Courier New"/>
                <w:b w:val="false"/>
                <w:bCs w:val="false"/>
                <w:i w:val="false"/>
                <w:iCs w:val="false"/>
                <w:color w:val="000000"/>
                <w:sz w:val="15"/>
                <w:szCs w:val="15"/>
              </w:rPr>
              <w:t xml:space="preserve">    parts_dir: Path = PARTS_DIR,</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    epochs: int = 80,</w:t>
            </w:r>
          </w:p>
          <w:p>
            <w:pPr>
              <w:spacing w:after="0" w:before="0" w:line="230"/>
            </w:pPr>
            <w:r>
              <w:rPr>
                <w:rFonts w:ascii="Courier New" w:cs="Courier New" w:eastAsia="Courier New" w:hAnsi="Courier New"/>
                <w:b w:val="false"/>
                <w:bCs w:val="false"/>
                <w:i w:val="false"/>
                <w:iCs w:val="false"/>
                <w:color w:val="000000"/>
                <w:sz w:val="15"/>
                <w:szCs w:val="15"/>
              </w:rPr>
              <w:t xml:space="preserve">    imgsz: int = 640,</w:t>
            </w:r>
          </w:p>
          <w:p>
            <w:pPr>
              <w:spacing w:after="0" w:before="0" w:line="230"/>
            </w:pPr>
            <w:r>
              <w:rPr>
                <w:rFonts w:ascii="Courier New" w:cs="Courier New" w:eastAsia="Courier New" w:hAnsi="Courier New"/>
                <w:b w:val="false"/>
                <w:bCs w:val="false"/>
                <w:i w:val="false"/>
                <w:iCs w:val="false"/>
                <w:color w:val="000000"/>
                <w:sz w:val="15"/>
                <w:szCs w:val="15"/>
              </w:rPr>
              <w:t xml:space="preserve">    batch: int = 8,</w:t>
            </w:r>
          </w:p>
          <w:p>
            <w:pPr>
              <w:spacing w:after="0" w:before="0" w:line="230"/>
            </w:pPr>
            <w:r>
              <w:rPr>
                <w:rFonts w:ascii="Courier New" w:cs="Courier New" w:eastAsia="Courier New" w:hAnsi="Courier New"/>
                <w:b w:val="false"/>
                <w:bCs w:val="false"/>
                <w:i w:val="false"/>
                <w:iCs w:val="false"/>
                <w:color w:val="000000"/>
                <w:sz w:val="15"/>
                <w:szCs w:val="15"/>
              </w:rPr>
              <w:t xml:space="preserve">    patience: int = 15,</w:t>
            </w:r>
          </w:p>
          <w:p>
            <w:pPr>
              <w:spacing w:after="0" w:before="0" w:line="230"/>
            </w:pPr>
            <w:r>
              <w:rPr>
                <w:rFonts w:ascii="Courier New" w:cs="Courier New" w:eastAsia="Courier New" w:hAnsi="Courier New"/>
                <w:b w:val="false"/>
                <w:bCs w:val="false"/>
                <w:i w:val="false"/>
                <w:iCs w:val="false"/>
                <w:color w:val="000000"/>
                <w:sz w:val="15"/>
                <w:szCs w:val="15"/>
              </w:rPr>
              <w:t xml:space="preserve">    device: str = "cpu",</w:t>
            </w:r>
          </w:p>
          <w:p>
            <w:pPr>
              <w:spacing w:after="0" w:before="0" w:line="230"/>
            </w:pPr>
            <w:r>
              <w:rPr>
                <w:rFonts w:ascii="Courier New" w:cs="Courier New" w:eastAsia="Courier New" w:hAnsi="Courier New"/>
                <w:b w:val="false"/>
                <w:bCs w:val="false"/>
                <w:i w:val="false"/>
                <w:iCs w:val="false"/>
                <w:color w:val="000000"/>
                <w:sz w:val="15"/>
                <w:szCs w:val="15"/>
              </w:rPr>
              <w:t xml:space="preserve">    runs_dir: Path = RUNS_DIR,</w:t>
            </w:r>
          </w:p>
          <w:p>
            <w:pPr>
              <w:spacing w:after="0" w:before="0" w:line="230"/>
            </w:pPr>
            <w:r>
              <w:rPr>
                <w:rFonts w:ascii="Courier New" w:cs="Courier New" w:eastAsia="Courier New" w:hAnsi="Courier New"/>
                <w:b w:val="false"/>
                <w:bCs w:val="false"/>
                <w:i w:val="false"/>
                <w:iCs w:val="false"/>
                <w:color w:val="000000"/>
                <w:sz w:val="15"/>
                <w:szCs w:val="15"/>
              </w:rPr>
              <w:t xml:space="preserve">    weights_path: Path = WEIGHTS_FILE,</w:t>
            </w:r>
          </w:p>
          <w:p>
            <w:pPr>
              <w:spacing w:after="0" w:before="0" w:line="230"/>
            </w:pPr>
            <w:r>
              <w:rPr>
                <w:rFonts w:ascii="Courier New" w:cs="Courier New" w:eastAsia="Courier New" w:hAnsi="Courier New"/>
                <w:b w:val="false"/>
                <w:bCs w:val="false"/>
                <w:i w:val="false"/>
                <w:iCs w:val="false"/>
                <w:color w:val="000000"/>
                <w:sz w:val="15"/>
                <w:szCs w:val="15"/>
              </w:rPr>
              <w:t xml:space="preserve">    report_path: Path = REPORT_FILE,</w:t>
            </w:r>
          </w:p>
          <w:p>
            <w:pPr>
              <w:spacing w:after="0" w:before="0" w:line="230"/>
            </w:pPr>
            <w:r>
              <w:rPr>
                <w:rFonts w:ascii="Courier New" w:cs="Courier New" w:eastAsia="Courier New" w:hAnsi="Courier New"/>
                <w:b w:val="false"/>
                <w:bCs w:val="false"/>
                <w:i w:val="false"/>
                <w:iCs w:val="false"/>
                <w:color w:val="000000"/>
                <w:sz w:val="15"/>
                <w:szCs w:val="15"/>
              </w:rPr>
              <w:t xml:space="preserve">    runner=None,</w:t>
            </w:r>
          </w:p>
          <w:p>
            <w:pPr>
              <w:spacing w:after="0" w:before="0" w:line="230"/>
            </w:pPr>
            <w:r>
              <w:rPr>
                <w:rFonts w:ascii="Courier New" w:cs="Courier New" w:eastAsia="Courier New" w:hAnsi="Courier New"/>
                <w:b w:val="false"/>
                <w:bCs w:val="false"/>
                <w:i w:val="false"/>
                <w:iCs w:val="false"/>
                <w:color w:val="000000"/>
                <w:sz w:val="15"/>
                <w:szCs w:val="15"/>
              </w:rPr>
              <w:t xml:space="preserve">) -&gt; dict:</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    model.train(</w:t>
            </w:r>
          </w:p>
          <w:p>
            <w:pPr>
              <w:spacing w:after="0" w:before="0" w:line="230"/>
            </w:pPr>
            <w:r>
              <w:rPr>
                <w:rFonts w:ascii="Courier New" w:cs="Courier New" w:eastAsia="Courier New" w:hAnsi="Courier New"/>
                <w:b w:val="false"/>
                <w:bCs w:val="false"/>
                <w:i w:val="false"/>
                <w:iCs w:val="false"/>
                <w:color w:val="000000"/>
                <w:sz w:val="15"/>
                <w:szCs w:val="15"/>
              </w:rPr>
              <w:t xml:space="preserve">        data=str(data_yaml),</w:t>
            </w:r>
          </w:p>
          <w:p>
            <w:pPr>
              <w:spacing w:after="0" w:before="0" w:line="230"/>
            </w:pPr>
            <w:r>
              <w:rPr>
                <w:rFonts w:ascii="Courier New" w:cs="Courier New" w:eastAsia="Courier New" w:hAnsi="Courier New"/>
                <w:b w:val="false"/>
                <w:bCs w:val="false"/>
                <w:i w:val="false"/>
                <w:iCs w:val="false"/>
                <w:color w:val="000000"/>
                <w:sz w:val="15"/>
                <w:szCs w:val="15"/>
              </w:rPr>
              <w:t xml:space="preserve">        epochs=epochs,</w:t>
            </w:r>
          </w:p>
          <w:p>
            <w:pPr>
              <w:spacing w:after="0" w:before="0" w:line="230"/>
            </w:pPr>
            <w:r>
              <w:rPr>
                <w:rFonts w:ascii="Courier New" w:cs="Courier New" w:eastAsia="Courier New" w:hAnsi="Courier New"/>
                <w:b w:val="false"/>
                <w:bCs w:val="false"/>
                <w:i w:val="false"/>
                <w:iCs w:val="false"/>
                <w:color w:val="000000"/>
                <w:sz w:val="15"/>
                <w:szCs w:val="15"/>
              </w:rPr>
              <w:t xml:space="preserve">        imgsz=imgsz,</w:t>
            </w:r>
          </w:p>
          <w:p>
            <w:pPr>
              <w:spacing w:after="0" w:before="0" w:line="230"/>
            </w:pPr>
            <w:r>
              <w:rPr>
                <w:rFonts w:ascii="Courier New" w:cs="Courier New" w:eastAsia="Courier New" w:hAnsi="Courier New"/>
                <w:b w:val="false"/>
                <w:bCs w:val="false"/>
                <w:i w:val="false"/>
                <w:iCs w:val="false"/>
                <w:color w:val="000000"/>
                <w:sz w:val="15"/>
                <w:szCs w:val="15"/>
              </w:rPr>
              <w:t xml:space="preserve">        batch=batch,</w:t>
            </w:r>
          </w:p>
          <w:p>
            <w:pPr>
              <w:spacing w:after="0" w:before="0" w:line="230"/>
            </w:pPr>
            <w:r>
              <w:rPr>
                <w:rFonts w:ascii="Courier New" w:cs="Courier New" w:eastAsia="Courier New" w:hAnsi="Courier New"/>
                <w:b w:val="false"/>
                <w:bCs w:val="false"/>
                <w:i w:val="false"/>
                <w:iCs w:val="false"/>
                <w:color w:val="000000"/>
                <w:sz w:val="15"/>
                <w:szCs w:val="15"/>
              </w:rPr>
              <w:t xml:space="preserve">        patience=patience,</w:t>
            </w:r>
          </w:p>
          <w:p>
            <w:pPr>
              <w:spacing w:after="0" w:before="0" w:line="230"/>
            </w:pPr>
            <w:r>
              <w:rPr>
                <w:rFonts w:ascii="Courier New" w:cs="Courier New" w:eastAsia="Courier New" w:hAnsi="Courier New"/>
                <w:b w:val="false"/>
                <w:bCs w:val="false"/>
                <w:i w:val="false"/>
                <w:iCs w:val="false"/>
                <w:color w:val="000000"/>
                <w:sz w:val="15"/>
                <w:szCs w:val="15"/>
              </w:rPr>
              <w:t xml:space="preserve">        device=device,</w:t>
            </w:r>
          </w:p>
          <w:p>
            <w:pPr>
              <w:spacing w:after="0" w:before="0" w:line="230"/>
            </w:pPr>
            <w:r>
              <w:rPr>
                <w:rFonts w:ascii="Courier New" w:cs="Courier New" w:eastAsia="Courier New" w:hAnsi="Courier New"/>
                <w:b w:val="false"/>
                <w:bCs w:val="false"/>
                <w:i w:val="false"/>
                <w:iCs w:val="false"/>
                <w:color w:val="000000"/>
                <w:sz w:val="15"/>
                <w:szCs w:val="15"/>
              </w:rPr>
              <w:t xml:space="preserve">        project=str(runs_dir),</w:t>
            </w:r>
          </w:p>
          <w:p>
            <w:pPr>
              <w:spacing w:after="0" w:before="0" w:line="230"/>
            </w:pPr>
            <w:r>
              <w:rPr>
                <w:rFonts w:ascii="Courier New" w:cs="Courier New" w:eastAsia="Courier New" w:hAnsi="Courier New"/>
                <w:b w:val="false"/>
                <w:bCs w:val="false"/>
                <w:i w:val="false"/>
                <w:iCs w:val="false"/>
                <w:color w:val="000000"/>
                <w:sz w:val="15"/>
                <w:szCs w:val="15"/>
              </w:rPr>
              <w:t xml:space="preserve">        name="parts",</w:t>
            </w:r>
          </w:p>
          <w:p>
            <w:pPr>
              <w:spacing w:after="0" w:before="0" w:line="230"/>
            </w:pPr>
            <w:r>
              <w:rPr>
                <w:rFonts w:ascii="Courier New" w:cs="Courier New" w:eastAsia="Courier New" w:hAnsi="Courier New"/>
                <w:b w:val="false"/>
                <w:bCs w:val="false"/>
                <w:i w:val="false"/>
                <w:iCs w:val="false"/>
                <w:color w:val="000000"/>
                <w:sz w:val="15"/>
                <w:szCs w:val="15"/>
              </w:rPr>
              <w:t xml:space="preserve">        exist_ok=True,</w:t>
            </w:r>
          </w:p>
          <w:p>
            <w:pPr>
              <w:spacing w:after="0" w:before="0" w:line="230"/>
            </w:pPr>
            <w:r>
              <w:rPr>
                <w:rFonts w:ascii="Courier New" w:cs="Courier New" w:eastAsia="Courier New" w:hAnsi="Courier New"/>
                <w:b w:val="false"/>
                <w:bCs w:val="false"/>
                <w:i w:val="false"/>
                <w:iCs w:val="false"/>
                <w:color w:val="000000"/>
                <w:sz w:val="15"/>
                <w:szCs w:val="15"/>
              </w:rPr>
              <w:t xml:space="preserve">        freeze=FREEZE_LAYERS,</w:t>
            </w:r>
          </w:p>
          <w:p>
            <w:pPr>
              <w:spacing w:after="0" w:before="0" w:line="230"/>
            </w:pPr>
            <w:r>
              <w:rPr>
                <w:rFonts w:ascii="Courier New" w:cs="Courier New" w:eastAsia="Courier New" w:hAnsi="Courier New"/>
                <w:b w:val="false"/>
                <w:bCs w:val="false"/>
                <w:i w:val="false"/>
                <w:iCs w:val="false"/>
                <w:color w:val="000000"/>
                <w:sz w:val="15"/>
                <w:szCs w:val="15"/>
              </w:rPr>
              <w:t xml:space="preserve">        cache=True,</w:t>
            </w:r>
          </w:p>
          <w:p>
            <w:pPr>
              <w:spacing w:after="0" w:before="0" w:line="230"/>
            </w:pPr>
            <w:r>
              <w:rPr>
                <w:rFonts w:ascii="Courier New" w:cs="Courier New" w:eastAsia="Courier New" w:hAnsi="Courier New"/>
                <w:b w:val="false"/>
                <w:bCs w:val="false"/>
                <w:i w:val="false"/>
                <w:iCs w:val="false"/>
                <w:color w:val="000000"/>
                <w:sz w:val="15"/>
                <w:szCs w:val="15"/>
              </w:rPr>
              <w:t xml:space="preserve">    )</w:t>
            </w:r>
          </w:p>
        </w:tc>
      </w:tr>
    </w:tbl>
    <w:p>
      <w:pPr>
        <w:spacing w:after="160" w:before="0"/>
      </w:pPr>
    </w:p>
    <w:p>
      <w:pPr>
        <w:spacing w:after="140" w:before="0" w:line="276"/>
      </w:pPr>
      <w:r>
        <w:rPr>
          <w:rFonts w:ascii="Calibri" w:cs="Calibri" w:eastAsia="Calibri" w:hAnsi="Calibri"/>
          <w:b w:val="false"/>
          <w:bCs w:val="false"/>
          <w:i w:val="false"/>
          <w:iCs w:val="false"/>
          <w:color w:val="000000"/>
          <w:sz w:val="22"/>
          <w:szCs w:val="22"/>
        </w:rPr>
        <w:t xml:space="preserve">FREEZE_LAYERS está en la línea 39. El rechazo del peso que no supera el mAP50 anterior está en las líneas 131 a 133. base_weights está en las líneas 147 a 150. Los defaults de train_parts están en las líneas 175 a 182. model.train está en las líneas 159 a 171.</w:t>
      </w:r>
    </w:p>
    <w:p>
      <w:pPr>
        <w:pStyle w:val="Heading1"/>
        <w:spacing w:after="140" w:before="360"/>
      </w:pPr>
      <w:r>
        <w:rPr>
          <w:rFonts w:ascii="Calibri" w:cs="Calibri" w:eastAsia="Calibri" w:hAnsi="Calibri"/>
          <w:b/>
          <w:bCs/>
          <w:i w:val="false"/>
          <w:iCs w:val="false"/>
          <w:color w:val="000000"/>
          <w:sz w:val="28"/>
          <w:szCs w:val="28"/>
        </w:rPr>
        <w:t xml:space="preserve">7. Tablero, celda y Lumina</w:t>
      </w:r>
    </w:p>
    <w:p>
      <w:pPr>
        <w:spacing w:after="140" w:before="0" w:line="276"/>
      </w:pPr>
      <w:r>
        <w:rPr>
          <w:rFonts w:ascii="Calibri" w:cs="Calibri" w:eastAsia="Calibri" w:hAnsi="Calibri"/>
          <w:b w:val="false"/>
          <w:bCs w:val="false"/>
          <w:i w:val="false"/>
          <w:iCs w:val="false"/>
          <w:color w:val="000000"/>
          <w:sz w:val="22"/>
          <w:szCs w:val="22"/>
        </w:rPr>
        <w:t xml:space="preserve">El tablero muestra el inventario, su historial, las dos cámaras, la celda, la captura del dataset y la pantalla del robot. La celda puede simular una corrida y levantar una alarma si una pieza marcada FAIL no fue expulsada. Esa simulación no es el pistón de la banda.</w:t>
      </w:r>
    </w:p>
    <w:p>
      <w:pPr>
        <w:spacing w:after="140" w:before="0" w:line="276"/>
      </w:pPr>
      <w:r>
        <w:rPr>
          <w:rFonts w:ascii="Calibri" w:cs="Calibri" w:eastAsia="Calibri" w:hAnsi="Calibri"/>
          <w:b w:val="false"/>
          <w:bCs w:val="false"/>
          <w:i w:val="false"/>
          <w:iCs w:val="false"/>
          <w:color w:val="000000"/>
          <w:sz w:val="22"/>
          <w:szCs w:val="22"/>
        </w:rPr>
        <w:t xml:space="preserve">Lumina recibe una pregunta en POST /robot/ask y devuelve una respuesta. También vive sola en lumina-agent/lumina.py y lumina-agent/server.py. No decide el inventario ni el PASS de la línea.</w:t>
      </w:r>
    </w:p>
    <w:p>
      <w:pPr>
        <w:pStyle w:val="Heading1"/>
        <w:spacing w:after="140" w:before="360"/>
      </w:pPr>
      <w:r>
        <w:rPr>
          <w:rFonts w:ascii="Calibri" w:cs="Calibri" w:eastAsia="Calibri" w:hAnsi="Calibri"/>
          <w:b/>
          <w:bCs/>
          <w:i w:val="false"/>
          <w:iCs w:val="false"/>
          <w:color w:val="000000"/>
          <w:sz w:val="28"/>
          <w:szCs w:val="28"/>
        </w:rPr>
        <w:t xml:space="preserve">8. Parámetros de verificación de pieza real</w:t>
      </w:r>
    </w:p>
    <w:p>
      <w:pPr>
        <w:spacing w:after="140" w:before="0" w:line="276"/>
      </w:pPr>
      <w:r>
        <w:rPr>
          <w:rFonts w:ascii="Calibri" w:cs="Calibri" w:eastAsia="Calibri" w:hAnsi="Calibri"/>
          <w:b w:val="false"/>
          <w:bCs w:val="false"/>
          <w:i w:val="false"/>
          <w:iCs w:val="false"/>
          <w:color w:val="000000"/>
          <w:sz w:val="22"/>
          <w:szCs w:val="22"/>
        </w:rPr>
        <w:t xml:space="preserve">Esto cierra el pendiente de la decisión 10c: qué hace que una detección sea una de las tres piezas, y qué resultado PASS o FAIL le corresponde. El dataset ya tiene los tres nombres. El algoritmo no está en backend/main.py. Los números 0.50 y 0.10 son de arranque. Se reemplazan con la primera corrida que tenga fotos de las tres piezas y fotos de cosas que no son esas piezas. No son una medición de laboratorio.</w:t>
      </w:r>
    </w:p>
    <w:p>
      <w:pPr>
        <w:pStyle w:val="Heading2"/>
        <w:spacing w:after="100" w:before="260"/>
      </w:pPr>
      <w:r>
        <w:rPr>
          <w:rFonts w:ascii="Calibri" w:cs="Calibri" w:eastAsia="Calibri" w:hAnsi="Calibri"/>
          <w:b/>
          <w:bCs/>
          <w:i w:val="false"/>
          <w:iCs w:val="false"/>
          <w:color w:val="000000"/>
          <w:sz w:val="24"/>
          <w:szCs w:val="24"/>
        </w:rPr>
        <w:t xml:space="preserve">8.1 Las tres respuestas</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SIN PIEZA. El modelo no devolvió ninguna caja en el corte interno de 0.25. No hay evento. El pistón no se mueve.</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PIEZA REAL. El peso activo es parts.pt, la clase está en classes.txt, la confianza llega a 0.50 y la segunda clase queda al menos 0.10 abajo. Resultado PASS. tipo_objeto 1, 2 o 3. El pistón no se mueve.</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NO ES PIEZA REAL. Había cajas y ninguna pasó el filtro, o dos clases reales quedaron a menos de 0.10. Resultado FAIL. tipo_objeto vacío. Cuando el actuador exista, ese FAIL dispara el pistón.</w:t>
      </w:r>
    </w:p>
    <w:p>
      <w:pPr>
        <w:spacing w:after="140" w:before="80" w:line="276"/>
      </w:pPr>
      <w:r>
        <w:rPr>
          <w:rFonts w:ascii="Calibri" w:cs="Calibri" w:eastAsia="Calibri" w:hAnsi="Calibri"/>
          <w:b w:val="false"/>
          <w:bCs w:val="false"/>
          <w:i w:val="false"/>
          <w:iCs w:val="false"/>
          <w:color w:val="000000"/>
          <w:sz w:val="22"/>
          <w:szCs w:val="22"/>
        </w:rPr>
        <w:t xml:space="preserve">PASS aquí significa que la detección es una de las tres piezas registradas. Una pieza rota, incompleta o mal puesta no se distingue con estas fotos. classes.txt no tiene etiquetas de defecto.</w:t>
      </w:r>
    </w:p>
    <w:p>
      <w:pPr>
        <w:pStyle w:val="Heading2"/>
        <w:spacing w:after="100" w:before="260"/>
      </w:pPr>
      <w:r>
        <w:rPr>
          <w:rFonts w:ascii="Calibri" w:cs="Calibri" w:eastAsia="Calibri" w:hAnsi="Calibri"/>
          <w:b/>
          <w:bCs/>
          <w:i w:val="false"/>
          <w:iCs w:val="false"/>
          <w:color w:val="000000"/>
          <w:sz w:val="24"/>
          <w:szCs w:val="24"/>
        </w:rPr>
        <w:t xml:space="preserve">8.2 Tabla de arranque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706"/>
      </w:tblGrid>
      <w:tr>
        <w:trPr>
          <w:cantSplit/>
        </w:trPr>
        <w:tc>
          <w:tcPr>
            <w:tcW w:type="dxa" w:w="2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bCs/>
                <w:i w:val="false"/>
                <w:iCs w:val="false"/>
                <w:color w:val="000000"/>
                <w:sz w:val="18"/>
                <w:szCs w:val="18"/>
              </w:rPr>
              <w:t xml:space="preserve">Parámetro</w:t>
            </w:r>
          </w:p>
        </w:tc>
        <w:tc>
          <w:tcPr>
            <w:tcW w:type="dxa" w:w="4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bCs/>
                <w:i w:val="false"/>
                <w:iCs w:val="false"/>
                <w:color w:val="000000"/>
                <w:sz w:val="18"/>
                <w:szCs w:val="18"/>
              </w:rPr>
              <w:t xml:space="preserve">Valor de arranque</w:t>
            </w:r>
          </w:p>
        </w:tc>
        <w:tc>
          <w:tcPr>
            <w:tcW w:type="dxa" w:w="37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bCs/>
                <w:i w:val="false"/>
                <w:iCs w:val="false"/>
                <w:color w:val="000000"/>
                <w:sz w:val="18"/>
                <w:szCs w:val="18"/>
              </w:rPr>
              <w:t xml:space="preserve">Qué decide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Clases reales</w:t>
            </w:r>
          </w:p>
        </w:tc>
        <w:tc>
          <w:tcPr>
            <w:tcW w:type="dxa" w:w="4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computadora1, computadora2, computadora3</w:t>
            </w:r>
          </w:p>
        </w:tc>
        <w:tc>
          <w:tcPr>
            <w:tcW w:type="dxa" w:w="37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Solo estos nombres pueden ser pieza real.</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Tipo de objeto</w:t>
            </w:r>
          </w:p>
        </w:tc>
        <w:tc>
          <w:tcPr>
            <w:tcW w:type="dxa" w:w="4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1, 2 y 3 según el orden del archivo</w:t>
            </w:r>
          </w:p>
        </w:tc>
        <w:tc>
          <w:tcPr>
            <w:tcW w:type="dxa" w:w="37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Campo del evento. Hoy el programa lo deja vacío.</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Peso exigido</w:t>
            </w:r>
          </w:p>
        </w:tc>
        <w:tc>
          <w:tcPr>
            <w:tcW w:type="dxa" w:w="4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edge/perception/weights/parts.pt</w:t>
            </w:r>
          </w:p>
        </w:tc>
        <w:tc>
          <w:tcPr>
            <w:tcW w:type="dxa" w:w="37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Con yolov8n.pt no se emite PASS ni FAIL.</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Corte interno</w:t>
            </w:r>
          </w:p>
        </w:tc>
        <w:tc>
          <w:tcPr>
            <w:tcW w:type="dxa" w:w="4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0.25</w:t>
            </w:r>
          </w:p>
        </w:tc>
        <w:tc>
          <w:tcPr>
            <w:tcW w:type="dxa" w:w="37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Conserva cajas débiles para rechazarlas.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Confianza mínima</w:t>
            </w:r>
          </w:p>
        </w:tc>
        <w:tc>
          <w:tcPr>
            <w:tcW w:type="dxa" w:w="4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0.50</w:t>
            </w:r>
          </w:p>
        </w:tc>
        <w:tc>
          <w:tcPr>
            <w:tcW w:type="dxa" w:w="37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Por debajo, no es pieza real.</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Margen</w:t>
            </w:r>
          </w:p>
        </w:tc>
        <w:tc>
          <w:tcPr>
            <w:tcW w:type="dxa" w:w="4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0.10</w:t>
            </w:r>
          </w:p>
        </w:tc>
        <w:tc>
          <w:tcPr>
            <w:tcW w:type="dxa" w:w="37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Si dos clases quedan más cerca que esto, no se elige.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Cuadro vacío</w:t>
            </w:r>
          </w:p>
        </w:tc>
        <w:tc>
          <w:tcPr>
            <w:tcW w:type="dxa" w:w="4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SIN PIEZA</w:t>
            </w:r>
          </w:p>
        </w:tc>
        <w:tc>
          <w:tcPr>
            <w:tcW w:type="dxa" w:w="37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Sin evento. Pistón quieto.</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Caja que no pasa</w:t>
            </w:r>
          </w:p>
        </w:tc>
        <w:tc>
          <w:tcPr>
            <w:tcW w:type="dxa" w:w="4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NO ES PIEZA REAL, FAIL</w:t>
            </w:r>
          </w:p>
        </w:tc>
        <w:tc>
          <w:tcPr>
            <w:tcW w:type="dxa" w:w="37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Hay objeto y no es una de las tres.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Clase clara</w:t>
            </w:r>
          </w:p>
        </w:tc>
        <w:tc>
          <w:tcPr>
            <w:tcW w:type="dxa" w:w="42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PIEZA REAL, PASS</w:t>
            </w:r>
          </w:p>
        </w:tc>
        <w:tc>
          <w:tcPr>
            <w:tcW w:type="dxa" w:w="3706"/>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Una clase sobre 0.50, separada de la siguiente.</w:t>
            </w:r>
          </w:p>
        </w:tc>
      </w:tr>
    </w:tbl>
    <w:p>
      <w:pPr>
        <w:spacing w:after="160" w:before="0"/>
      </w:pPr>
    </w:p>
    <w:p>
      <w:pPr>
        <w:pStyle w:val="Heading2"/>
        <w:spacing w:after="100" w:before="260"/>
      </w:pPr>
      <w:r>
        <w:rPr>
          <w:rFonts w:ascii="Calibri" w:cs="Calibri" w:eastAsia="Calibri" w:hAnsi="Calibri"/>
          <w:b/>
          <w:bCs/>
          <w:i w:val="false"/>
          <w:iCs w:val="false"/>
          <w:color w:val="000000"/>
          <w:sz w:val="24"/>
          <w:szCs w:val="24"/>
        </w:rPr>
        <w:t xml:space="preserve">8.3 Nombre, etiqueta y tipo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0"/>
        <w:gridCol w:w="3053"/>
        <w:gridCol w:w="3053"/>
      </w:tblGrid>
      <w:tr>
        <w:trPr>
          <w:cantSplit/>
        </w:trPr>
        <w:tc>
          <w:tcPr>
            <w:tcW w:type="dxa" w:w="40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bCs/>
                <w:i w:val="false"/>
                <w:iCs w:val="false"/>
                <w:color w:val="000000"/>
                <w:sz w:val="18"/>
                <w:szCs w:val="18"/>
              </w:rPr>
              <w:t xml:space="preserve">Nombre en classes.txt</w:t>
            </w:r>
          </w:p>
        </w:tc>
        <w:tc>
          <w:tcPr>
            <w:tcW w:type="dxa" w:w="3053"/>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bCs/>
                <w:i w:val="false"/>
                <w:iCs w:val="false"/>
                <w:color w:val="000000"/>
                <w:sz w:val="18"/>
                <w:szCs w:val="18"/>
              </w:rPr>
              <w:t xml:space="preserve">Número en la etiqueta</w:t>
            </w:r>
          </w:p>
        </w:tc>
        <w:tc>
          <w:tcPr>
            <w:tcW w:type="dxa" w:w="3053"/>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bCs/>
                <w:i w:val="false"/>
                <w:iCs w:val="false"/>
                <w:color w:val="000000"/>
                <w:sz w:val="18"/>
                <w:szCs w:val="18"/>
              </w:rPr>
              <w:t xml:space="preserve">tipo_objeto</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computadora1</w:t>
            </w:r>
          </w:p>
        </w:tc>
        <w:tc>
          <w:tcPr>
            <w:tcW w:type="dxa" w:w="3053"/>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0</w:t>
            </w:r>
          </w:p>
        </w:tc>
        <w:tc>
          <w:tcPr>
            <w:tcW w:type="dxa" w:w="3053"/>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1</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computadora2</w:t>
            </w:r>
          </w:p>
        </w:tc>
        <w:tc>
          <w:tcPr>
            <w:tcW w:type="dxa" w:w="3053"/>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1</w:t>
            </w:r>
          </w:p>
        </w:tc>
        <w:tc>
          <w:tcPr>
            <w:tcW w:type="dxa" w:w="3053"/>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2</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computadora3</w:t>
            </w:r>
          </w:p>
        </w:tc>
        <w:tc>
          <w:tcPr>
            <w:tcW w:type="dxa" w:w="3053"/>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2</w:t>
            </w:r>
          </w:p>
        </w:tc>
        <w:tc>
          <w:tcPr>
            <w:tcW w:type="dxa" w:w="3053"/>
            <w:tcBorders>
              <w:top w:val="single" w:color="000000" w:sz="4"/>
              <w:left w:val="single" w:color="000000" w:sz="4"/>
              <w:bottom w:val="single" w:color="000000" w:sz="4"/>
              <w:right w:val="single" w:color="000000" w:sz="4"/>
            </w:tcBorders>
            <w:tcMar>
              <w:top w:type="dxa" w:w="50"/>
              <w:left w:type="dxa" w:w="70"/>
              <w:bottom w:type="dxa" w:w="50"/>
              <w:right w:type="dxa" w:w="70"/>
            </w:tcMar>
          </w:tcPr>
          <w:p>
            <w:pPr>
              <w:spacing w:after="0" w:before="0"/>
            </w:pPr>
            <w:r>
              <w:rPr>
                <w:rFonts w:ascii="Calibri" w:cs="Calibri" w:eastAsia="Calibri" w:hAnsi="Calibri"/>
                <w:b w:val="false"/>
                <w:bCs w:val="false"/>
                <w:i w:val="false"/>
                <w:iCs w:val="false"/>
                <w:color w:val="000000"/>
                <w:sz w:val="18"/>
                <w:szCs w:val="18"/>
              </w:rPr>
              <w:t xml:space="preserve">3</w:t>
            </w:r>
          </w:p>
        </w:tc>
      </w:tr>
    </w:tbl>
    <w:p>
      <w:pPr>
        <w:spacing w:after="160" w:before="0"/>
      </w:pPr>
    </w:p>
    <w:p>
      <w:pPr>
        <w:pStyle w:val="Heading2"/>
        <w:spacing w:after="100" w:before="260"/>
      </w:pPr>
      <w:r>
        <w:rPr>
          <w:rFonts w:ascii="Calibri" w:cs="Calibri" w:eastAsia="Calibri" w:hAnsi="Calibri"/>
          <w:b/>
          <w:bCs/>
          <w:i w:val="false"/>
          <w:iCs w:val="false"/>
          <w:color w:val="000000"/>
          <w:sz w:val="24"/>
          <w:szCs w:val="24"/>
        </w:rPr>
        <w:t xml:space="preserve">8.4 El algoritmo, escrito para programarlo</w:t>
      </w:r>
    </w:p>
    <w:p>
      <w:pPr>
        <w:spacing w:after="140" w:before="0" w:line="276"/>
      </w:pPr>
      <w:r>
        <w:rPr>
          <w:rFonts w:ascii="Calibri" w:cs="Calibri" w:eastAsia="Calibri" w:hAnsi="Calibri"/>
          <w:b w:val="false"/>
          <w:bCs w:val="false"/>
          <w:i w:val="false"/>
          <w:iCs w:val="false"/>
          <w:color w:val="000000"/>
          <w:sz w:val="22"/>
          <w:szCs w:val="22"/>
        </w:rPr>
        <w:t xml:space="preserve">El bloque siguiente no está en el repositorio. Usa los mismos nombres que el código de la sección 5, para reemplazar el letrero de presencia cuando parts.pt ya exista. Hasta ese cambio, la pantalla sigue diciendo PIEZA DETECTADA o SIN PIEZA.</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val="false"/>
        </w:trPr>
        <w:tc>
          <w:tcPr>
            <w:tcW w:type="dxa" w:w="10106"/>
            <w:tcBorders>
              <w:top w:val="single" w:color="CCCCCC" w:sz="4"/>
              <w:left w:val="single" w:color="444444" w:sz="16"/>
              <w:bottom w:val="single" w:color="CCCCCC" w:sz="4"/>
              <w:right w:val="single" w:color="CCCCCC" w:sz="4"/>
            </w:tcBorders>
            <w:shd w:fill="F4F4F5" w:val="clear"/>
            <w:tcMar>
              <w:top w:type="dxa" w:w="80"/>
              <w:left w:type="dxa" w:w="140"/>
              <w:bottom w:type="dxa" w:w="80"/>
              <w:right w:type="dxa" w:w="100"/>
            </w:tcMar>
          </w:tcPr>
          <w:p>
            <w:pPr>
              <w:spacing w:after="80" w:before="0"/>
            </w:pPr>
            <w:r>
              <w:rPr>
                <w:rFonts w:ascii="Calibri" w:cs="Calibri" w:eastAsia="Calibri" w:hAnsi="Calibri"/>
                <w:b w:val="false"/>
                <w:bCs w:val="false"/>
                <w:i/>
                <w:iCs/>
                <w:color w:val="333333"/>
                <w:sz w:val="18"/>
                <w:szCs w:val="18"/>
              </w:rPr>
              <w:t xml:space="preserve">Especificación. No está en el repositorio. Va dentro de process() en backend/main.py.</w:t>
            </w:r>
          </w:p>
          <w:p>
            <w:pPr>
              <w:spacing w:after="0" w:before="0" w:line="230"/>
            </w:pPr>
            <w:r>
              <w:rPr>
                <w:rFonts w:ascii="Courier New" w:cs="Courier New" w:eastAsia="Courier New" w:hAnsi="Courier New"/>
                <w:b w:val="false"/>
                <w:bCs w:val="false"/>
                <w:i w:val="false"/>
                <w:iCs w:val="false"/>
                <w:color w:val="000000"/>
                <w:sz w:val="15"/>
                <w:szCs w:val="15"/>
              </w:rPr>
              <w:t xml:space="preserve">CLASES = ["computadora1", "computadora2", "computadora3"]</w:t>
            </w:r>
          </w:p>
          <w:p>
            <w:pPr>
              <w:spacing w:after="0" w:before="0" w:line="230"/>
            </w:pPr>
            <w:r>
              <w:rPr>
                <w:rFonts w:ascii="Courier New" w:cs="Courier New" w:eastAsia="Courier New" w:hAnsi="Courier New"/>
                <w:b w:val="false"/>
                <w:bCs w:val="false"/>
                <w:i w:val="false"/>
                <w:iCs w:val="false"/>
                <w:color w:val="000000"/>
                <w:sz w:val="15"/>
                <w:szCs w:val="15"/>
              </w:rPr>
              <w:t xml:space="preserve">CORTE_INTERNO = 0.25</w:t>
            </w:r>
          </w:p>
          <w:p>
            <w:pPr>
              <w:spacing w:after="0" w:before="0" w:line="230"/>
            </w:pPr>
            <w:r>
              <w:rPr>
                <w:rFonts w:ascii="Courier New" w:cs="Courier New" w:eastAsia="Courier New" w:hAnsi="Courier New"/>
                <w:b w:val="false"/>
                <w:bCs w:val="false"/>
                <w:i w:val="false"/>
                <w:iCs w:val="false"/>
                <w:color w:val="000000"/>
                <w:sz w:val="15"/>
                <w:szCs w:val="15"/>
              </w:rPr>
              <w:t xml:space="preserve">CONFIANZA_MINIMA = 0.50</w:t>
            </w:r>
          </w:p>
          <w:p>
            <w:pPr>
              <w:spacing w:after="0" w:before="0" w:line="230"/>
            </w:pPr>
            <w:r>
              <w:rPr>
                <w:rFonts w:ascii="Courier New" w:cs="Courier New" w:eastAsia="Courier New" w:hAnsi="Courier New"/>
                <w:b w:val="false"/>
                <w:bCs w:val="false"/>
                <w:i w:val="false"/>
                <w:iCs w:val="false"/>
                <w:color w:val="000000"/>
                <w:sz w:val="15"/>
                <w:szCs w:val="15"/>
              </w:rPr>
              <w:t xml:space="preserve">MARGEN_AMBIGUEDAD = 0.10</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def clasificar_pieza(model, frame, peso_es_parts):</w:t>
            </w:r>
          </w:p>
          <w:p>
            <w:pPr>
              <w:spacing w:after="0" w:before="0" w:line="230"/>
            </w:pPr>
            <w:r>
              <w:rPr>
                <w:rFonts w:ascii="Courier New" w:cs="Courier New" w:eastAsia="Courier New" w:hAnsi="Courier New"/>
                <w:b w:val="false"/>
                <w:bCs w:val="false"/>
                <w:i w:val="false"/>
                <w:iCs w:val="false"/>
                <w:color w:val="000000"/>
                <w:sz w:val="15"/>
                <w:szCs w:val="15"/>
              </w:rPr>
              <w:t xml:space="preserve">    if not peso_es_parts:</w:t>
            </w:r>
          </w:p>
          <w:p>
            <w:pPr>
              <w:spacing w:after="0" w:before="0" w:line="230"/>
            </w:pPr>
            <w:r>
              <w:rPr>
                <w:rFonts w:ascii="Courier New" w:cs="Courier New" w:eastAsia="Courier New" w:hAnsi="Courier New"/>
                <w:b w:val="false"/>
                <w:bCs w:val="false"/>
                <w:i w:val="false"/>
                <w:iCs w:val="false"/>
                <w:color w:val="000000"/>
                <w:sz w:val="15"/>
                <w:szCs w:val="15"/>
              </w:rPr>
              <w:t xml:space="preserve">        return None</w:t>
            </w:r>
          </w:p>
          <w:p>
            <w:pPr>
              <w:spacing w:after="0" w:before="0" w:line="230"/>
            </w:pPr>
            <w:r>
              <w:rPr>
                <w:rFonts w:ascii="Courier New" w:cs="Courier New" w:eastAsia="Courier New" w:hAnsi="Courier New"/>
                <w:b w:val="false"/>
                <w:bCs w:val="false"/>
                <w:i w:val="false"/>
                <w:iCs w:val="false"/>
                <w:color w:val="000000"/>
                <w:sz w:val="15"/>
                <w:szCs w:val="15"/>
              </w:rPr>
              <w:t xml:space="preserve">    results = model(frame, verbose=False, conf=CORTE_INTERNO)</w:t>
            </w:r>
          </w:p>
          <w:p>
            <w:pPr>
              <w:spacing w:after="0" w:before="0" w:line="230"/>
            </w:pPr>
            <w:r>
              <w:rPr>
                <w:rFonts w:ascii="Courier New" w:cs="Courier New" w:eastAsia="Courier New" w:hAnsi="Courier New"/>
                <w:b w:val="false"/>
                <w:bCs w:val="false"/>
                <w:i w:val="false"/>
                <w:iCs w:val="false"/>
                <w:color w:val="000000"/>
                <w:sz w:val="15"/>
                <w:szCs w:val="15"/>
              </w:rPr>
              <w:t xml:space="preserve">    boxes = results[0].boxes</w:t>
            </w:r>
          </w:p>
          <w:p>
            <w:pPr>
              <w:spacing w:after="0" w:before="0" w:line="230"/>
            </w:pPr>
            <w:r>
              <w:rPr>
                <w:rFonts w:ascii="Courier New" w:cs="Courier New" w:eastAsia="Courier New" w:hAnsi="Courier New"/>
                <w:b w:val="false"/>
                <w:bCs w:val="false"/>
                <w:i w:val="false"/>
                <w:iCs w:val="false"/>
                <w:color w:val="000000"/>
                <w:sz w:val="15"/>
                <w:szCs w:val="15"/>
              </w:rPr>
              <w:t xml:space="preserve">    if len(boxes) == 0:</w:t>
            </w:r>
          </w:p>
          <w:p>
            <w:pPr>
              <w:spacing w:after="0" w:before="0" w:line="230"/>
            </w:pPr>
            <w:r>
              <w:rPr>
                <w:rFonts w:ascii="Courier New" w:cs="Courier New" w:eastAsia="Courier New" w:hAnsi="Courier New"/>
                <w:b w:val="false"/>
                <w:bCs w:val="false"/>
                <w:i w:val="false"/>
                <w:iCs w:val="false"/>
                <w:color w:val="000000"/>
                <w:sz w:val="15"/>
                <w:szCs w:val="15"/>
              </w:rPr>
              <w:t xml:space="preserve">        return {"respuesta": "SIN PIEZA"}</w:t>
            </w:r>
          </w:p>
          <w:p>
            <w:pPr>
              <w:spacing w:after="0" w:before="0" w:line="230"/>
            </w:pPr>
            <w:r>
              <w:rPr>
                <w:rFonts w:ascii="Courier New" w:cs="Courier New" w:eastAsia="Courier New" w:hAnsi="Courier New"/>
                <w:b w:val="false"/>
                <w:bCs w:val="false"/>
                <w:i w:val="false"/>
                <w:iCs w:val="false"/>
                <w:color w:val="000000"/>
                <w:sz w:val="15"/>
                <w:szCs w:val="15"/>
              </w:rPr>
              <w:t xml:space="preserve">    por_clase = {}</w:t>
            </w:r>
          </w:p>
          <w:p>
            <w:pPr>
              <w:spacing w:after="0" w:before="0" w:line="230"/>
            </w:pPr>
            <w:r>
              <w:rPr>
                <w:rFonts w:ascii="Courier New" w:cs="Courier New" w:eastAsia="Courier New" w:hAnsi="Courier New"/>
                <w:b w:val="false"/>
                <w:bCs w:val="false"/>
                <w:i w:val="false"/>
                <w:iCs w:val="false"/>
                <w:color w:val="000000"/>
                <w:sz w:val="15"/>
                <w:szCs w:val="15"/>
              </w:rPr>
              <w:t xml:space="preserve">    for box in boxes:</w:t>
            </w:r>
          </w:p>
          <w:p>
            <w:pPr>
              <w:spacing w:after="0" w:before="0" w:line="230"/>
            </w:pPr>
            <w:r>
              <w:rPr>
                <w:rFonts w:ascii="Courier New" w:cs="Courier New" w:eastAsia="Courier New" w:hAnsi="Courier New"/>
                <w:b w:val="false"/>
                <w:bCs w:val="false"/>
                <w:i w:val="false"/>
                <w:iCs w:val="false"/>
                <w:color w:val="000000"/>
                <w:sz w:val="15"/>
                <w:szCs w:val="15"/>
              </w:rPr>
              <w:t xml:space="preserve">        nombre = model.names[int(box.cls[0])]</w:t>
            </w:r>
          </w:p>
          <w:p>
            <w:pPr>
              <w:spacing w:after="0" w:before="0" w:line="230"/>
            </w:pPr>
            <w:r>
              <w:rPr>
                <w:rFonts w:ascii="Courier New" w:cs="Courier New" w:eastAsia="Courier New" w:hAnsi="Courier New"/>
                <w:b w:val="false"/>
                <w:bCs w:val="false"/>
                <w:i w:val="false"/>
                <w:iCs w:val="false"/>
                <w:color w:val="000000"/>
                <w:sz w:val="15"/>
                <w:szCs w:val="15"/>
              </w:rPr>
              <w:t xml:space="preserve">        confianza = float(box.conf[0])</w:t>
            </w:r>
          </w:p>
          <w:p>
            <w:pPr>
              <w:spacing w:after="0" w:before="0" w:line="230"/>
            </w:pPr>
            <w:r>
              <w:rPr>
                <w:rFonts w:ascii="Courier New" w:cs="Courier New" w:eastAsia="Courier New" w:hAnsi="Courier New"/>
                <w:b w:val="false"/>
                <w:bCs w:val="false"/>
                <w:i w:val="false"/>
                <w:iCs w:val="false"/>
                <w:color w:val="000000"/>
                <w:sz w:val="15"/>
                <w:szCs w:val="15"/>
              </w:rPr>
              <w:t xml:space="preserve">        if nombre not in CLASES or confianza &lt; CONFIANZA_MINIMA:</w:t>
            </w:r>
          </w:p>
          <w:p>
            <w:pPr>
              <w:spacing w:after="0" w:before="0" w:line="230"/>
            </w:pPr>
            <w:r>
              <w:rPr>
                <w:rFonts w:ascii="Courier New" w:cs="Courier New" w:eastAsia="Courier New" w:hAnsi="Courier New"/>
                <w:b w:val="false"/>
                <w:bCs w:val="false"/>
                <w:i w:val="false"/>
                <w:iCs w:val="false"/>
                <w:color w:val="000000"/>
                <w:sz w:val="15"/>
                <w:szCs w:val="15"/>
              </w:rPr>
              <w:t xml:space="preserve">            continue</w:t>
            </w:r>
          </w:p>
          <w:p>
            <w:pPr>
              <w:spacing w:after="0" w:before="0" w:line="230"/>
            </w:pPr>
            <w:r>
              <w:rPr>
                <w:rFonts w:ascii="Courier New" w:cs="Courier New" w:eastAsia="Courier New" w:hAnsi="Courier New"/>
                <w:b w:val="false"/>
                <w:bCs w:val="false"/>
                <w:i w:val="false"/>
                <w:iCs w:val="false"/>
                <w:color w:val="000000"/>
                <w:sz w:val="15"/>
                <w:szCs w:val="15"/>
              </w:rPr>
              <w:t xml:space="preserve">        anterior = por_clase.get(nombre)</w:t>
            </w:r>
          </w:p>
          <w:p>
            <w:pPr>
              <w:spacing w:after="0" w:before="0" w:line="230"/>
            </w:pPr>
            <w:r>
              <w:rPr>
                <w:rFonts w:ascii="Courier New" w:cs="Courier New" w:eastAsia="Courier New" w:hAnsi="Courier New"/>
                <w:b w:val="false"/>
                <w:bCs w:val="false"/>
                <w:i w:val="false"/>
                <w:iCs w:val="false"/>
                <w:color w:val="000000"/>
                <w:sz w:val="15"/>
                <w:szCs w:val="15"/>
              </w:rPr>
              <w:t xml:space="preserve">        if anterior is None or confianza &gt; anterior:</w:t>
            </w:r>
          </w:p>
          <w:p>
            <w:pPr>
              <w:spacing w:after="0" w:before="0" w:line="230"/>
            </w:pPr>
            <w:r>
              <w:rPr>
                <w:rFonts w:ascii="Courier New" w:cs="Courier New" w:eastAsia="Courier New" w:hAnsi="Courier New"/>
                <w:b w:val="false"/>
                <w:bCs w:val="false"/>
                <w:i w:val="false"/>
                <w:iCs w:val="false"/>
                <w:color w:val="000000"/>
                <w:sz w:val="15"/>
                <w:szCs w:val="15"/>
              </w:rPr>
              <w:t xml:space="preserve">            por_clase[nombre] = confianza</w:t>
            </w:r>
          </w:p>
          <w:p>
            <w:pPr>
              <w:spacing w:after="0" w:before="0" w:line="230"/>
            </w:pPr>
            <w:r>
              <w:rPr>
                <w:rFonts w:ascii="Courier New" w:cs="Courier New" w:eastAsia="Courier New" w:hAnsi="Courier New"/>
                <w:b w:val="false"/>
                <w:bCs w:val="false"/>
                <w:i w:val="false"/>
                <w:iCs w:val="false"/>
                <w:color w:val="000000"/>
                <w:sz w:val="15"/>
                <w:szCs w:val="15"/>
              </w:rPr>
              <w:t xml:space="preserve">    if not por_clase:</w:t>
            </w:r>
          </w:p>
          <w:p>
            <w:pPr>
              <w:spacing w:after="0" w:before="0" w:line="230"/>
            </w:pPr>
            <w:r>
              <w:rPr>
                <w:rFonts w:ascii="Courier New" w:cs="Courier New" w:eastAsia="Courier New" w:hAnsi="Courier New"/>
                <w:b w:val="false"/>
                <w:bCs w:val="false"/>
                <w:i w:val="false"/>
                <w:iCs w:val="false"/>
                <w:color w:val="000000"/>
                <w:sz w:val="15"/>
                <w:szCs w:val="15"/>
              </w:rPr>
              <w:t xml:space="preserve">        return {</w:t>
            </w:r>
          </w:p>
          <w:p>
            <w:pPr>
              <w:spacing w:after="0" w:before="0" w:line="230"/>
            </w:pPr>
            <w:r>
              <w:rPr>
                <w:rFonts w:ascii="Courier New" w:cs="Courier New" w:eastAsia="Courier New" w:hAnsi="Courier New"/>
                <w:b w:val="false"/>
                <w:bCs w:val="false"/>
                <w:i w:val="false"/>
                <w:iCs w:val="false"/>
                <w:color w:val="000000"/>
                <w:sz w:val="15"/>
                <w:szCs w:val="15"/>
              </w:rPr>
              <w:t xml:space="preserve">            "respuesta": "NO ES PIEZA REAL",</w:t>
            </w:r>
          </w:p>
          <w:p>
            <w:pPr>
              <w:spacing w:after="0" w:before="0" w:line="230"/>
            </w:pPr>
            <w:r>
              <w:rPr>
                <w:rFonts w:ascii="Courier New" w:cs="Courier New" w:eastAsia="Courier New" w:hAnsi="Courier New"/>
                <w:b w:val="false"/>
                <w:bCs w:val="false"/>
                <w:i w:val="false"/>
                <w:iCs w:val="false"/>
                <w:color w:val="000000"/>
                <w:sz w:val="15"/>
                <w:szCs w:val="15"/>
              </w:rPr>
              <w:t xml:space="preserve">            "resultado": "FAIL",</w:t>
            </w:r>
          </w:p>
          <w:p>
            <w:pPr>
              <w:spacing w:after="0" w:before="0" w:line="230"/>
            </w:pPr>
            <w:r>
              <w:rPr>
                <w:rFonts w:ascii="Courier New" w:cs="Courier New" w:eastAsia="Courier New" w:hAnsi="Courier New"/>
                <w:b w:val="false"/>
                <w:bCs w:val="false"/>
                <w:i w:val="false"/>
                <w:iCs w:val="false"/>
                <w:color w:val="000000"/>
                <w:sz w:val="15"/>
                <w:szCs w:val="15"/>
              </w:rPr>
              <w:t xml:space="preserve">            "tipo_objeto": None,</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    ordenadas = sorted(por_clase.items(), key=lambda item: item[1], reverse=True)</w:t>
            </w:r>
          </w:p>
          <w:p>
            <w:pPr>
              <w:spacing w:after="0" w:before="0" w:line="230"/>
            </w:pPr>
            <w:r>
              <w:rPr>
                <w:rFonts w:ascii="Courier New" w:cs="Courier New" w:eastAsia="Courier New" w:hAnsi="Courier New"/>
                <w:b w:val="false"/>
                <w:bCs w:val="false"/>
                <w:i w:val="false"/>
                <w:iCs w:val="false"/>
                <w:color w:val="000000"/>
                <w:sz w:val="15"/>
                <w:szCs w:val="15"/>
              </w:rPr>
              <w:t xml:space="preserve">    nombre, confianza = ordenadas[0]</w:t>
            </w:r>
          </w:p>
          <w:p>
            <w:pPr>
              <w:spacing w:after="0" w:before="0" w:line="230"/>
            </w:pPr>
            <w:r>
              <w:rPr>
                <w:rFonts w:ascii="Courier New" w:cs="Courier New" w:eastAsia="Courier New" w:hAnsi="Courier New"/>
                <w:b w:val="false"/>
                <w:bCs w:val="false"/>
                <w:i w:val="false"/>
                <w:iCs w:val="false"/>
                <w:color w:val="000000"/>
                <w:sz w:val="15"/>
                <w:szCs w:val="15"/>
              </w:rPr>
              <w:t xml:space="preserve">    if len(ordenadas) &gt; 1 and ordenadas[0][1] - ordenadas[1][1] &lt; MARGEN_AMBIGUEDAD:</w:t>
            </w:r>
          </w:p>
          <w:p>
            <w:pPr>
              <w:spacing w:after="0" w:before="0" w:line="230"/>
            </w:pPr>
            <w:r>
              <w:rPr>
                <w:rFonts w:ascii="Courier New" w:cs="Courier New" w:eastAsia="Courier New" w:hAnsi="Courier New"/>
                <w:b w:val="false"/>
                <w:bCs w:val="false"/>
                <w:i w:val="false"/>
                <w:iCs w:val="false"/>
                <w:color w:val="000000"/>
                <w:sz w:val="15"/>
                <w:szCs w:val="15"/>
              </w:rPr>
              <w:t xml:space="preserve">        return {</w:t>
            </w:r>
          </w:p>
          <w:p>
            <w:pPr>
              <w:spacing w:after="0" w:before="0" w:line="230"/>
            </w:pPr>
            <w:r>
              <w:rPr>
                <w:rFonts w:ascii="Courier New" w:cs="Courier New" w:eastAsia="Courier New" w:hAnsi="Courier New"/>
                <w:b w:val="false"/>
                <w:bCs w:val="false"/>
                <w:i w:val="false"/>
                <w:iCs w:val="false"/>
                <w:color w:val="000000"/>
                <w:sz w:val="15"/>
                <w:szCs w:val="15"/>
              </w:rPr>
              <w:t xml:space="preserve">            "respuesta": "NO ES PIEZA REAL",</w:t>
            </w:r>
          </w:p>
          <w:p>
            <w:pPr>
              <w:spacing w:after="0" w:before="0" w:line="230"/>
            </w:pPr>
            <w:r>
              <w:rPr>
                <w:rFonts w:ascii="Courier New" w:cs="Courier New" w:eastAsia="Courier New" w:hAnsi="Courier New"/>
                <w:b w:val="false"/>
                <w:bCs w:val="false"/>
                <w:i w:val="false"/>
                <w:iCs w:val="false"/>
                <w:color w:val="000000"/>
                <w:sz w:val="15"/>
                <w:szCs w:val="15"/>
              </w:rPr>
              <w:t xml:space="preserve">            "resultado": "FAIL",</w:t>
            </w:r>
          </w:p>
          <w:p>
            <w:pPr>
              <w:spacing w:after="0" w:before="0" w:line="230"/>
            </w:pPr>
            <w:r>
              <w:rPr>
                <w:rFonts w:ascii="Courier New" w:cs="Courier New" w:eastAsia="Courier New" w:hAnsi="Courier New"/>
                <w:b w:val="false"/>
                <w:bCs w:val="false"/>
                <w:i w:val="false"/>
                <w:iCs w:val="false"/>
                <w:color w:val="000000"/>
                <w:sz w:val="15"/>
                <w:szCs w:val="15"/>
              </w:rPr>
              <w:t xml:space="preserve">            "tipo_objeto": None,</w:t>
            </w:r>
          </w:p>
          <w:p>
            <w:pPr>
              <w:spacing w:after="0" w:before="0" w:line="230"/>
            </w:pPr>
            <w:r>
              <w:rPr>
                <w:rFonts w:ascii="Courier New" w:cs="Courier New" w:eastAsia="Courier New" w:hAnsi="Courier New"/>
                <w:b w:val="false"/>
                <w:bCs w:val="false"/>
                <w:i w:val="false"/>
                <w:iCs w:val="false"/>
                <w:color w:val="000000"/>
                <w:sz w:val="15"/>
                <w:szCs w:val="15"/>
              </w:rPr>
              <w:t xml:space="preserve">        }</w:t>
            </w:r>
          </w:p>
          <w:p>
            <w:pPr>
              <w:spacing w:after="0" w:before="0" w:line="230"/>
            </w:pPr>
            <w:r>
              <w:rPr>
                <w:rFonts w:ascii="Courier New" w:cs="Courier New" w:eastAsia="Courier New" w:hAnsi="Courier New"/>
                <w:b w:val="false"/>
                <w:bCs w:val="false"/>
                <w:i w:val="false"/>
                <w:iCs w:val="false"/>
                <w:color w:val="000000"/>
                <w:sz w:val="15"/>
                <w:szCs w:val="15"/>
              </w:rPr>
              <w:t xml:space="preserve">    return {</w:t>
            </w:r>
          </w:p>
          <w:p>
            <w:pPr>
              <w:spacing w:after="0" w:before="0" w:line="230"/>
            </w:pPr>
            <w:r>
              <w:rPr>
                <w:rFonts w:ascii="Courier New" w:cs="Courier New" w:eastAsia="Courier New" w:hAnsi="Courier New"/>
                <w:b w:val="false"/>
                <w:bCs w:val="false"/>
                <w:i w:val="false"/>
                <w:iCs w:val="false"/>
                <w:color w:val="000000"/>
                <w:sz w:val="15"/>
                <w:szCs w:val="15"/>
              </w:rPr>
              <w:t xml:space="preserve">        "respuesta": "PIEZA REAL",</w:t>
            </w:r>
          </w:p>
          <w:p>
            <w:pPr>
              <w:spacing w:after="0" w:before="0" w:line="230"/>
            </w:pPr>
            <w:r>
              <w:rPr>
                <w:rFonts w:ascii="Courier New" w:cs="Courier New" w:eastAsia="Courier New" w:hAnsi="Courier New"/>
                <w:b w:val="false"/>
                <w:bCs w:val="false"/>
                <w:i w:val="false"/>
                <w:iCs w:val="false"/>
                <w:color w:val="000000"/>
                <w:sz w:val="15"/>
                <w:szCs w:val="15"/>
              </w:rPr>
              <w:t xml:space="preserve">        "resultado": "PASS",</w:t>
            </w:r>
          </w:p>
          <w:p>
            <w:pPr>
              <w:spacing w:after="0" w:before="0" w:line="230"/>
            </w:pPr>
            <w:r>
              <w:rPr>
                <w:rFonts w:ascii="Courier New" w:cs="Courier New" w:eastAsia="Courier New" w:hAnsi="Courier New"/>
                <w:b w:val="false"/>
                <w:bCs w:val="false"/>
                <w:i w:val="false"/>
                <w:iCs w:val="false"/>
                <w:color w:val="000000"/>
                <w:sz w:val="15"/>
                <w:szCs w:val="15"/>
              </w:rPr>
              <w:t xml:space="preserve">        "tipo_objeto": CLASES.index(nombre) + 1,</w:t>
            </w:r>
          </w:p>
          <w:p>
            <w:pPr>
              <w:spacing w:after="0" w:before="0" w:line="230"/>
            </w:pPr>
            <w:r>
              <w:rPr>
                <w:rFonts w:ascii="Courier New" w:cs="Courier New" w:eastAsia="Courier New" w:hAnsi="Courier New"/>
                <w:b w:val="false"/>
                <w:bCs w:val="false"/>
                <w:i w:val="false"/>
                <w:iCs w:val="false"/>
                <w:color w:val="000000"/>
                <w:sz w:val="15"/>
                <w:szCs w:val="15"/>
              </w:rPr>
              <w:t xml:space="preserve">        "confianza": confianza,</w:t>
            </w:r>
          </w:p>
          <w:p>
            <w:pPr>
              <w:spacing w:after="0" w:before="0" w:line="230"/>
            </w:pPr>
            <w:r>
              <w:rPr>
                <w:rFonts w:ascii="Courier New" w:cs="Courier New" w:eastAsia="Courier New" w:hAnsi="Courier New"/>
                <w:b w:val="false"/>
                <w:bCs w:val="false"/>
                <w:i w:val="false"/>
                <w:iCs w:val="false"/>
                <w:color w:val="000000"/>
                <w:sz w:val="15"/>
                <w:szCs w:val="15"/>
              </w:rPr>
              <w:t xml:space="preserve">    }</w:t>
            </w:r>
          </w:p>
        </w:tc>
      </w:tr>
    </w:tbl>
    <w:p>
      <w:pPr>
        <w:spacing w:after="160" w:before="0"/>
      </w:pPr>
    </w:p>
    <w:p>
      <w:pPr>
        <w:pStyle w:val="Heading2"/>
        <w:spacing w:after="100" w:before="260"/>
      </w:pPr>
      <w:r>
        <w:rPr>
          <w:rFonts w:ascii="Calibri" w:cs="Calibri" w:eastAsia="Calibri" w:hAnsi="Calibri"/>
          <w:b/>
          <w:bCs/>
          <w:i w:val="false"/>
          <w:iCs w:val="false"/>
          <w:color w:val="000000"/>
          <w:sz w:val="24"/>
          <w:szCs w:val="24"/>
        </w:rPr>
        <w:t xml:space="preserve">8.5 Cómo etiquetar mientras se llena el dataset</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Cada foto de una pieza lleva un rectángulo sobre la pieza y el nombre computadora1, computadora2 o computadora3.</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No se agrega una clase no_real, basura, fondo o mano. El fondo no es un objeto. Una cuarta clase no tiene tipo de objeto: el protocolo solo tiene 1, 2 y 3.</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No se inserta un nombre en medio de classes.txt. El tipo es la posición del archivo.</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Las fotos de mesa vacía, mano u otro objeto no se suben por la pantalla del dataset. Esa pantalla exige un rectángulo, y el entrenamiento las vería como pieza. Se guardan fuera de edge/perception/parts/images.</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Una foto casi igual a una de las últimas cuarenta se rechaza. Conviene variar el encuadre.</w:t>
      </w:r>
    </w:p>
    <w:p>
      <w:pPr>
        <w:pStyle w:val="Heading2"/>
        <w:spacing w:after="100" w:before="260"/>
      </w:pPr>
      <w:r>
        <w:rPr>
          <w:rFonts w:ascii="Calibri" w:cs="Calibri" w:eastAsia="Calibri" w:hAnsi="Calibri"/>
          <w:b/>
          <w:bCs/>
          <w:i w:val="false"/>
          <w:iCs w:val="false"/>
          <w:color w:val="000000"/>
          <w:sz w:val="24"/>
          <w:szCs w:val="24"/>
        </w:rPr>
        <w:t xml:space="preserve">8.6 Cifras que siguen vacías</w:t>
      </w:r>
    </w:p>
    <w:p>
      <w:pPr>
        <w:spacing w:after="140" w:before="0" w:line="276"/>
      </w:pPr>
      <w:r>
        <w:rPr>
          <w:rFonts w:ascii="Calibri" w:cs="Calibri" w:eastAsia="Calibri" w:hAnsi="Calibri"/>
          <w:b w:val="false"/>
          <w:bCs w:val="false"/>
          <w:i w:val="false"/>
          <w:iCs w:val="false"/>
          <w:color w:val="000000"/>
          <w:sz w:val="22"/>
          <w:szCs w:val="22"/>
        </w:rPr>
        <w:t xml:space="preserve">El documento de criterios de aceptación deja sin número la tasa de detección, la tasa de lectura de código, el error de ArUco en centímetros, el error de odometría y el tiempo por cuadro. Esos salen de una corrida medida. Este reporte no los llena.</w:t>
      </w:r>
    </w:p>
    <w:p>
      <w:pPr>
        <w:pStyle w:val="Heading1"/>
        <w:spacing w:after="140" w:before="360"/>
      </w:pPr>
      <w:r>
        <w:rPr>
          <w:rFonts w:ascii="Calibri" w:cs="Calibri" w:eastAsia="Calibri" w:hAnsi="Calibri"/>
          <w:b/>
          <w:bCs/>
          <w:i w:val="false"/>
          <w:iCs w:val="false"/>
          <w:color w:val="000000"/>
          <w:sz w:val="28"/>
          <w:szCs w:val="28"/>
        </w:rPr>
        <w:t xml:space="preserve">9. Lo que todavía no hace el repositorio</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No clasifica la pieza de la línea. La sección 5 es el código que corre. La sección 8.4 es la regla que falta programar.</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No dispara el pistón ni controla la banda. El PLC o el ESP32 no está elegido.</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No asigna PARTIAL, COMPLETE ni INVALID.</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No navega por waypoints y no tiene firmware de motores ni watchdog.</w:t>
      </w:r>
    </w:p>
    <w:p>
      <w:pPr>
        <w:pStyle w:val="ListParagraph"/>
        <w:numPr>
          <w:ilvl w:val="0"/>
          <w:numId w:val="2"/>
        </w:numPr>
        <w:spacing w:after="20" w:before="20" w:line="276"/>
      </w:pPr>
      <w:r>
        <w:rPr>
          <w:rFonts w:ascii="Calibri" w:cs="Calibri" w:eastAsia="Calibri" w:hAnsi="Calibri"/>
          <w:b w:val="false"/>
          <w:bCs w:val="false"/>
          <w:i w:val="false"/>
          <w:iCs w:val="false"/>
          <w:color w:val="000000"/>
          <w:sz w:val="22"/>
          <w:szCs w:val="22"/>
        </w:rPr>
        <w:t xml:space="preserve">No tiene el nombre del tema MQTT.</w:t>
      </w:r>
    </w:p>
    <w:p>
      <w:pPr>
        <w:spacing w:after="140" w:before="120" w:line="276"/>
      </w:pPr>
      <w:r>
        <w:rPr>
          <w:rFonts w:ascii="Calibri" w:cs="Calibri" w:eastAsia="Calibri" w:hAnsi="Calibri"/>
          <w:b w:val="false"/>
          <w:bCs w:val="false"/>
          <w:i w:val="false"/>
          <w:iCs w:val="false"/>
          <w:color w:val="000000"/>
          <w:sz w:val="22"/>
          <w:szCs w:val="22"/>
        </w:rPr>
        <w:t xml:space="preserve">Un letrero de PASS puesto sobre la detección de presencia de la sección 5 sería una inspección falsa. PASS solo puede salir de la regla de la sección 8, y solo cuando el peso activo sea parts.pt.</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000000"/>
        <w:sz w:val="16"/>
        <w:szCs w:val="16"/>
      </w:rPr>
      <w:t xml:space="preserve">Aether  ·  reporte de código  ·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2026-10-08T20:33:16.504Z</dcterms:created>
  <dcterms:modified xsi:type="dcterms:W3CDTF">2026-10-08T20:33:16.506Z</dcterms:modified>
</cp:coreProperties>
</file>

<file path=docProps/custom.xml><?xml version="1.0" encoding="utf-8"?>
<Properties xmlns="http://schemas.openxmlformats.org/officeDocument/2006/custom-properties" xmlns:vt="http://schemas.openxmlformats.org/officeDocument/2006/docPropsVTypes"/>
</file>