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093" w:rsidRDefault="00E11C95" w:rsidP="005B1733">
      <w:pPr>
        <w:pStyle w:val="ListParagraph"/>
        <w:numPr>
          <w:ilvl w:val="0"/>
          <w:numId w:val="1"/>
        </w:numPr>
      </w:pPr>
      <w:r>
        <w:t>EMPATIA</w:t>
      </w:r>
    </w:p>
    <w:p w:rsidR="00E11C95" w:rsidRDefault="00E11C95" w:rsidP="005B1733">
      <w:pPr>
        <w:pStyle w:val="ListParagraph"/>
        <w:numPr>
          <w:ilvl w:val="0"/>
          <w:numId w:val="1"/>
        </w:numPr>
      </w:pPr>
      <w:r>
        <w:t>ÉTICA</w:t>
      </w:r>
    </w:p>
    <w:p w:rsidR="00E11C95" w:rsidRDefault="00E11C95" w:rsidP="005B1733">
      <w:pPr>
        <w:pStyle w:val="ListParagraph"/>
        <w:numPr>
          <w:ilvl w:val="0"/>
          <w:numId w:val="1"/>
        </w:numPr>
      </w:pPr>
      <w:r>
        <w:t>ESTÉTICA</w:t>
      </w:r>
    </w:p>
    <w:p w:rsidR="00E11C95" w:rsidRDefault="00E11C95"/>
    <w:p w:rsidR="00C23E0A" w:rsidRDefault="00C23E0A"/>
    <w:p w:rsidR="00C23E0A" w:rsidRDefault="00C23E0A" w:rsidP="005B1733">
      <w:pPr>
        <w:pStyle w:val="ListParagraph"/>
        <w:numPr>
          <w:ilvl w:val="0"/>
          <w:numId w:val="1"/>
        </w:numPr>
      </w:pPr>
      <w:r>
        <w:t xml:space="preserve">EMPATIA COMO VALOR ÉTICO </w:t>
      </w:r>
      <w:bookmarkStart w:id="0" w:name="_GoBack"/>
      <w:bookmarkEnd w:id="0"/>
    </w:p>
    <w:p w:rsidR="00C23E0A" w:rsidRDefault="00C23E0A" w:rsidP="005B1733">
      <w:pPr>
        <w:pStyle w:val="ListParagraph"/>
        <w:numPr>
          <w:ilvl w:val="0"/>
          <w:numId w:val="1"/>
        </w:numPr>
      </w:pPr>
      <w:r>
        <w:t>VALORES</w:t>
      </w:r>
      <w:r w:rsidR="00A13B65">
        <w:t xml:space="preserve"> MORAIS E AXIOMAS( PSICOLOGIA SISTÊMICA) </w:t>
      </w:r>
      <w:r>
        <w:t>E SUA INFLUÊNCIA NA ORGANIZAÇÃO DA SOCIEDADE</w:t>
      </w:r>
    </w:p>
    <w:p w:rsidR="00C23E0A" w:rsidRDefault="00C23E0A" w:rsidP="005B1733">
      <w:pPr>
        <w:pStyle w:val="ListParagraph"/>
        <w:numPr>
          <w:ilvl w:val="0"/>
          <w:numId w:val="1"/>
        </w:numPr>
      </w:pPr>
      <w:r>
        <w:t>NETWORKING E A IMPORTÂNCIA DE UMA APRESENTAÇÃO ESTÉTICA</w:t>
      </w:r>
    </w:p>
    <w:p w:rsidR="00C23E0A" w:rsidRDefault="00C23E0A" w:rsidP="005B1733">
      <w:pPr>
        <w:pStyle w:val="ListParagraph"/>
        <w:numPr>
          <w:ilvl w:val="0"/>
          <w:numId w:val="1"/>
        </w:numPr>
      </w:pPr>
      <w:r>
        <w:t>ABORDAGEM EMPÁTICA E CONVIDATIV</w:t>
      </w:r>
      <w:r w:rsidR="004A5EEF">
        <w:t>A NA CONSTRUÇÃO DE UMA PALESTRA/AULA</w:t>
      </w:r>
    </w:p>
    <w:p w:rsidR="004A5EEF" w:rsidRDefault="00816141" w:rsidP="005B1733">
      <w:pPr>
        <w:pStyle w:val="ListParagraph"/>
        <w:numPr>
          <w:ilvl w:val="0"/>
          <w:numId w:val="1"/>
        </w:numPr>
      </w:pPr>
      <w:r>
        <w:t>SOLIDARIEDADE E CIDADANIA À FRENTE DO “LIMIAR DE RESPEITO”</w:t>
      </w:r>
    </w:p>
    <w:p w:rsidR="00816141" w:rsidRDefault="00095D92" w:rsidP="005B1733">
      <w:pPr>
        <w:pStyle w:val="ListParagraph"/>
        <w:numPr>
          <w:ilvl w:val="0"/>
          <w:numId w:val="1"/>
        </w:numPr>
      </w:pPr>
      <w:r>
        <w:t>RELAÇÃO ENTRE RESPEITO E CARIDADE</w:t>
      </w:r>
    </w:p>
    <w:p w:rsidR="00095D92" w:rsidRDefault="00AC2630" w:rsidP="005B1733">
      <w:pPr>
        <w:pStyle w:val="ListParagraph"/>
        <w:numPr>
          <w:ilvl w:val="0"/>
          <w:numId w:val="1"/>
        </w:numPr>
      </w:pPr>
      <w:r>
        <w:t xml:space="preserve">DESIGN DINÂMICO E INCLUSÃO </w:t>
      </w:r>
      <w:r w:rsidR="0022049F">
        <w:t>DE GRUPOS NÃO ESPECIALIZADOS COMO PÚBLICO</w:t>
      </w:r>
    </w:p>
    <w:p w:rsidR="00D71C88" w:rsidRDefault="0022049F" w:rsidP="005B1733">
      <w:pPr>
        <w:pStyle w:val="ListParagraph"/>
        <w:numPr>
          <w:ilvl w:val="0"/>
          <w:numId w:val="1"/>
        </w:numPr>
      </w:pPr>
      <w:r>
        <w:t>AUTENTICIDADE E PRESERVAÇÃO DA CULTURA, NÃO PELO AUTORITARISMO MAS PELA PRÓPRIA DIVERSIFICAÇÃO E MUTABILIDADE DAS PRÁTICAS EPISTÊMICAS</w:t>
      </w:r>
    </w:p>
    <w:p w:rsidR="00371484" w:rsidRDefault="00D71C88" w:rsidP="005B1733">
      <w:pPr>
        <w:pStyle w:val="ListParagraph"/>
        <w:numPr>
          <w:ilvl w:val="0"/>
          <w:numId w:val="1"/>
        </w:numPr>
      </w:pPr>
      <w:r>
        <w:t>PARCIALIDADE DE OPINIÕES NO MEIO CIENTÍFICO</w:t>
      </w:r>
    </w:p>
    <w:p w:rsidR="00371484" w:rsidRDefault="00371484" w:rsidP="005B1733">
      <w:pPr>
        <w:jc w:val="center"/>
      </w:pPr>
    </w:p>
    <w:p w:rsidR="005B1733" w:rsidRPr="00EA54B9" w:rsidRDefault="00EA54B9" w:rsidP="005B1733">
      <w:pPr>
        <w:jc w:val="center"/>
        <w:rPr>
          <w:b/>
          <w:sz w:val="28"/>
        </w:rPr>
      </w:pPr>
      <w:r w:rsidRPr="00EA54B9">
        <w:rPr>
          <w:b/>
          <w:sz w:val="28"/>
        </w:rPr>
        <w:t>Propostas</w:t>
      </w:r>
    </w:p>
    <w:p w:rsidR="00D71C88" w:rsidRDefault="005B1733">
      <w:r>
        <w:t xml:space="preserve">MODELO DE </w:t>
      </w:r>
      <w:r w:rsidR="00371484">
        <w:t>ENSINO POR INVESTIGAÇÃO</w:t>
      </w:r>
      <w:r>
        <w:t xml:space="preserve"> (?)</w:t>
      </w:r>
    </w:p>
    <w:p w:rsidR="00D54A9C" w:rsidRDefault="00D54A9C">
      <w:r>
        <w:t>DIFERENTES ABORDAGENS AO ENSINO, ANTES DA METODOLOGIA</w:t>
      </w:r>
    </w:p>
    <w:p w:rsidR="00371484" w:rsidRDefault="00371484">
      <w:r>
        <w:t>ALFABETIZAÇÃO CIENTÍFICA</w:t>
      </w:r>
    </w:p>
    <w:p w:rsidR="00D71C88" w:rsidRDefault="00D54A9C">
      <w:r>
        <w:t xml:space="preserve">DESENVOLVIMENTO DA ARGUMENTAÇÃO FUNDAMENTADA NA DISCUSSÃO </w:t>
      </w:r>
    </w:p>
    <w:p w:rsidR="00D54A9C" w:rsidRDefault="00D54A9C">
      <w:r>
        <w:t xml:space="preserve">VALORIZAÇÃO DA LIBERDADE INTELECTUAL </w:t>
      </w:r>
    </w:p>
    <w:p w:rsidR="00D54A9C" w:rsidRDefault="00D54A9C">
      <w:r>
        <w:t>ANÁLISE DE DADOS</w:t>
      </w:r>
    </w:p>
    <w:p w:rsidR="00D54A9C" w:rsidRDefault="004700CC">
      <w:r>
        <w:tab/>
      </w:r>
      <w:r w:rsidR="00540DC4">
        <w:t xml:space="preserve"> </w:t>
      </w:r>
    </w:p>
    <w:p w:rsidR="008A135C" w:rsidRDefault="008A135C"/>
    <w:sectPr w:rsidR="008A13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E745ED"/>
    <w:multiLevelType w:val="hybridMultilevel"/>
    <w:tmpl w:val="380458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C95"/>
    <w:rsid w:val="00095D92"/>
    <w:rsid w:val="0022049F"/>
    <w:rsid w:val="00291093"/>
    <w:rsid w:val="00371484"/>
    <w:rsid w:val="004700CC"/>
    <w:rsid w:val="004A5EEF"/>
    <w:rsid w:val="00540DC4"/>
    <w:rsid w:val="005B1733"/>
    <w:rsid w:val="00816141"/>
    <w:rsid w:val="008A135C"/>
    <w:rsid w:val="00A13B65"/>
    <w:rsid w:val="00AC2630"/>
    <w:rsid w:val="00C23E0A"/>
    <w:rsid w:val="00D54A9C"/>
    <w:rsid w:val="00D71C88"/>
    <w:rsid w:val="00E11C95"/>
    <w:rsid w:val="00EA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CC7634-721A-445A-85F4-2325BFAC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133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</dc:creator>
  <cp:keywords/>
  <dc:description/>
  <cp:lastModifiedBy>Pietro</cp:lastModifiedBy>
  <cp:revision>12</cp:revision>
  <dcterms:created xsi:type="dcterms:W3CDTF">2020-10-13T16:09:00Z</dcterms:created>
  <dcterms:modified xsi:type="dcterms:W3CDTF">2020-11-12T19:41:00Z</dcterms:modified>
</cp:coreProperties>
</file>