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40787C1B">
                <wp:simplePos x="0" y="0"/>
                <wp:positionH relativeFrom="column">
                  <wp:posOffset>-632460</wp:posOffset>
                </wp:positionH>
                <wp:positionV relativeFrom="paragraph">
                  <wp:posOffset>-642620</wp:posOffset>
                </wp:positionV>
                <wp:extent cx="657860" cy="905510"/>
                <wp:effectExtent l="0" t="0" r="9525" b="9525"/>
                <wp:wrapNone/>
                <wp:docPr id="1" name="Cuadro de texto 2"/>
                <a:graphic xmlns:a="http://schemas.openxmlformats.org/drawingml/2006/main">
                  <a:graphicData uri="http://schemas.microsoft.com/office/word/2010/wordprocessingShape">
                    <wps:wsp>
                      <wps:cNvSpPr/>
                      <wps:spPr>
                        <a:xfrm>
                          <a:off x="0" y="0"/>
                          <a:ext cx="657360" cy="905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461010" cy="790575"/>
                                  <wp:effectExtent l="0" t="0" r="0" b="0"/>
                                  <wp:docPr id="3"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wps:txbx>
                      <wps:bodyPr>
                        <a:noAutofit/>
                      </wps:bodyPr>
                    </wps:wsp>
                  </a:graphicData>
                </a:graphic>
              </wp:anchor>
            </w:drawing>
          </mc:Choice>
          <mc:Fallback>
            <w:pict>
              <v:rect id="shape_0" ID="Cuadro de texto 2" fillcolor="white" stroked="f" style="position:absolute;margin-left:-49.8pt;margin-top:-50.6pt;width:51.7pt;height:71.2pt" wp14:anchorId="40787C1B">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461010" cy="790575"/>
                            <wp:effectExtent l="0" t="0" r="0" b="0"/>
                            <wp:docPr id="4"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14:anchorId="2B4B6F98">
                <wp:simplePos x="0" y="0"/>
                <wp:positionH relativeFrom="column">
                  <wp:posOffset>5434965</wp:posOffset>
                </wp:positionH>
                <wp:positionV relativeFrom="paragraph">
                  <wp:posOffset>-537845</wp:posOffset>
                </wp:positionV>
                <wp:extent cx="943610" cy="629285"/>
                <wp:effectExtent l="0" t="0" r="9525" b="0"/>
                <wp:wrapNone/>
                <wp:docPr id="5" name="Cuadro de texto 4"/>
                <a:graphic xmlns:a="http://schemas.openxmlformats.org/drawingml/2006/main">
                  <a:graphicData uri="http://schemas.microsoft.com/office/word/2010/wordprocessingShape">
                    <wps:wsp>
                      <wps:cNvSpPr/>
                      <wps:spPr>
                        <a:xfrm>
                          <a:off x="0" y="0"/>
                          <a:ext cx="942840" cy="628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748665" cy="523875"/>
                                  <wp:effectExtent l="0" t="0" r="0" b="0"/>
                                  <wp:docPr id="7"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wps:txbx>
                      <wps:bodyPr>
                        <a:noAutofit/>
                      </wps:bodyPr>
                    </wps:wsp>
                  </a:graphicData>
                </a:graphic>
              </wp:anchor>
            </w:drawing>
          </mc:Choice>
          <mc:Fallback>
            <w:pict>
              <v:rect id="shape_0" ID="Cuadro de texto 4" fillcolor="white" stroked="f" style="position:absolute;margin-left:427.95pt;margin-top:-42.35pt;width:74.2pt;height:49.45pt" wp14:anchorId="2B4B6F98">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748665" cy="523875"/>
                            <wp:effectExtent l="0" t="0" r="0" b="0"/>
                            <wp:docPr id="8"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14:anchorId="2C29989E">
                <wp:simplePos x="0" y="0"/>
                <wp:positionH relativeFrom="column">
                  <wp:posOffset>415290</wp:posOffset>
                </wp:positionH>
                <wp:positionV relativeFrom="paragraph">
                  <wp:posOffset>-642620</wp:posOffset>
                </wp:positionV>
                <wp:extent cx="4944110" cy="924560"/>
                <wp:effectExtent l="0" t="0" r="9525" b="9525"/>
                <wp:wrapNone/>
                <wp:docPr id="9" name="Cuadro de texto 7"/>
                <a:graphic xmlns:a="http://schemas.openxmlformats.org/drawingml/2006/main">
                  <a:graphicData uri="http://schemas.microsoft.com/office/word/2010/wordprocessingShape">
                    <wps:wsp>
                      <wps:cNvSpPr/>
                      <wps:spPr>
                        <a:xfrm>
                          <a:off x="0" y="0"/>
                          <a:ext cx="4943520" cy="923760"/>
                        </a:xfrm>
                        <a:prstGeom prst="rect">
                          <a:avLst/>
                        </a:prstGeom>
                        <a:solidFill>
                          <a:schemeClr val="lt1"/>
                        </a:solidFill>
                        <a:ln w="6480">
                          <a:noFill/>
                        </a:ln>
                      </wps:spPr>
                      <wps:style>
                        <a:lnRef idx="0"/>
                        <a:fillRef idx="0"/>
                        <a:effectRef idx="0"/>
                        <a:fontRef idx="minor"/>
                      </wps:style>
                      <wps:txb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wps:txbx>
                      <wps:bodyPr>
                        <a:noAutofit/>
                      </wps:bodyPr>
                    </wps:wsp>
                  </a:graphicData>
                </a:graphic>
              </wp:anchor>
            </w:drawing>
          </mc:Choice>
          <mc:Fallback>
            <w:pict>
              <v:rect id="shape_0" ID="Cuadro de texto 7" fillcolor="white" stroked="f" style="position:absolute;margin-left:32.7pt;margin-top:-50.6pt;width:389.2pt;height:72.7pt" wp14:anchorId="2C29989E">
                <w10:wrap type="square"/>
                <v:fill o:detectmouseclick="t" type="solid" color2="black"/>
                <v:stroke color="#3465a4" weight="6480" joinstyle="round" endcap="flat"/>
                <v:textbo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v:textbox>
              </v:rect>
            </w:pict>
          </mc:Fallback>
        </mc:AlternateContent>
      </w:r>
    </w:p>
    <w:p>
      <w:pPr>
        <w:pStyle w:val="Normal"/>
        <w:rPr/>
      </w:pPr>
      <w:r>
        <w:rPr/>
      </w:r>
    </w:p>
    <w:p>
      <w:pPr>
        <w:pStyle w:val="Normal"/>
        <w:rPr/>
      </w:pPr>
      <w:r>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Materia: </w:t>
      </w:r>
    </w:p>
    <w:p>
      <w:pPr>
        <w:pStyle w:val="Normal"/>
        <w:jc w:val="center"/>
        <w:rPr>
          <w:rFonts w:ascii="Courier New" w:hAnsi="Courier New" w:cs="Courier New"/>
          <w:b/>
          <w:b/>
          <w:bCs/>
          <w:sz w:val="40"/>
          <w:szCs w:val="40"/>
        </w:rPr>
      </w:pPr>
      <w:r>
        <w:rPr>
          <w:rFonts w:cs="Courier New" w:ascii="Courier New" w:hAnsi="Courier New"/>
          <w:b/>
          <w:bCs/>
          <w:sz w:val="40"/>
          <w:szCs w:val="40"/>
        </w:rPr>
        <w:t>Desarrollo de Sistemas Distribuidos.</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Tema:</w:t>
      </w:r>
    </w:p>
    <w:p>
      <w:pPr>
        <w:pStyle w:val="Normal"/>
        <w:jc w:val="center"/>
        <w:rPr>
          <w:rFonts w:ascii="Courier New" w:hAnsi="Courier New" w:cs="Courier New"/>
          <w:b/>
          <w:b/>
          <w:bCs/>
          <w:sz w:val="40"/>
          <w:szCs w:val="40"/>
        </w:rPr>
      </w:pPr>
      <w:r>
        <w:rPr>
          <w:rFonts w:cs="Courier New" w:ascii="Courier New" w:hAnsi="Courier New"/>
          <w:b/>
          <w:bCs/>
          <w:sz w:val="40"/>
          <w:szCs w:val="40"/>
        </w:rPr>
        <w:t>Uso eficiente de la memoria cache.</w:t>
      </w:r>
    </w:p>
    <w:p>
      <w:pPr>
        <w:pStyle w:val="Normal"/>
        <w:jc w:val="center"/>
        <w:rPr>
          <w:rFonts w:ascii="Courier New" w:hAnsi="Courier New" w:cs="Courier New"/>
          <w:b/>
          <w:b/>
          <w:bCs/>
          <w:sz w:val="40"/>
          <w:szCs w:val="40"/>
        </w:rPr>
      </w:pPr>
      <w:r>
        <w:rPr>
          <w:rFonts w:cs="Courier New" w:ascii="Courier New" w:hAnsi="Courier New"/>
          <w:b/>
          <w:bCs/>
          <w:sz w:val="40"/>
          <w:szCs w:val="40"/>
        </w:rPr>
        <w:t>(Tarea 02)</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Profesor:</w:t>
      </w:r>
    </w:p>
    <w:p>
      <w:pPr>
        <w:pStyle w:val="Normal"/>
        <w:jc w:val="center"/>
        <w:rPr>
          <w:rFonts w:ascii="Courier New" w:hAnsi="Courier New" w:cs="Courier New"/>
          <w:b/>
          <w:b/>
          <w:bCs/>
          <w:sz w:val="40"/>
          <w:szCs w:val="40"/>
        </w:rPr>
      </w:pPr>
      <w:r>
        <w:rPr>
          <w:rFonts w:cs="Courier New" w:ascii="Courier New" w:hAnsi="Courier New"/>
          <w:b/>
          <w:bCs/>
          <w:sz w:val="40"/>
          <w:szCs w:val="40"/>
        </w:rPr>
        <w:t>Carlos Pineda Guerrero.</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Alumno: </w:t>
      </w:r>
    </w:p>
    <w:p>
      <w:pPr>
        <w:pStyle w:val="Normal"/>
        <w:jc w:val="center"/>
        <w:rPr>
          <w:rFonts w:ascii="Courier New" w:hAnsi="Courier New" w:cs="Courier New"/>
          <w:b/>
          <w:b/>
          <w:bCs/>
          <w:sz w:val="40"/>
          <w:szCs w:val="40"/>
        </w:rPr>
      </w:pPr>
      <w:r>
        <w:rPr>
          <w:rFonts w:cs="Courier New" w:ascii="Courier New" w:hAnsi="Courier New"/>
          <w:b/>
          <w:bCs/>
          <w:sz w:val="40"/>
          <w:szCs w:val="40"/>
        </w:rPr>
        <w:t>Mario Alberto Miranda Sandoval.</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Grupo:</w:t>
      </w:r>
    </w:p>
    <w:p>
      <w:pPr>
        <w:pStyle w:val="Normal"/>
        <w:jc w:val="center"/>
        <w:rPr>
          <w:rFonts w:ascii="Courier New" w:hAnsi="Courier New" w:cs="Courier New"/>
          <w:b/>
          <w:b/>
          <w:bCs/>
          <w:sz w:val="40"/>
          <w:szCs w:val="40"/>
        </w:rPr>
      </w:pPr>
      <w:r>
        <w:rPr>
          <w:rFonts w:cs="Courier New" w:ascii="Courier New" w:hAnsi="Courier New"/>
          <w:b/>
          <w:bCs/>
          <w:sz w:val="40"/>
          <w:szCs w:val="40"/>
        </w:rPr>
        <w:t>4CM5</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rPr/>
      </w:pPr>
      <w:r>
        <w:rPr/>
      </w:r>
    </w:p>
    <w:p>
      <w:pPr>
        <w:pStyle w:val="Normal"/>
        <w:jc w:val="center"/>
        <w:rPr>
          <w:sz w:val="12"/>
          <w:szCs w:val="12"/>
        </w:rPr>
      </w:pPr>
      <w:r>
        <w:rPr>
          <w:sz w:val="12"/>
          <w:szCs w:val="12"/>
        </w:rPr>
      </w:r>
    </w:p>
    <w:p>
      <w:pPr>
        <w:pStyle w:val="Normal"/>
        <w:jc w:val="center"/>
        <w:rPr>
          <w:rFonts w:ascii="Courier New" w:hAnsi="Courier New" w:cs="Courier New"/>
          <w:b/>
          <w:b/>
          <w:bCs/>
          <w:sz w:val="32"/>
          <w:szCs w:val="32"/>
        </w:rPr>
      </w:pPr>
      <w:r>
        <w:rPr>
          <w:rFonts w:cs="Courier New" w:ascii="Courier New" w:hAnsi="Courier New"/>
          <w:b/>
          <w:bCs/>
          <w:sz w:val="32"/>
          <w:szCs w:val="32"/>
        </w:rPr>
        <w:t>Objetivo.</w:t>
      </w:r>
    </w:p>
    <w:p>
      <w:pPr>
        <w:pStyle w:val="Normal"/>
        <w:jc w:val="both"/>
        <w:rPr>
          <w:rFonts w:ascii="Courier New" w:hAnsi="Courier New" w:cs="Courier New"/>
        </w:rPr>
      </w:pPr>
      <w:r>
        <w:rPr>
          <w:rFonts w:cs="Courier New" w:ascii="Courier New" w:hAnsi="Courier New"/>
        </w:rPr>
        <w:t>Observar el uso de la memoria cache a través de dos programas con diferente implementación, pero misma salida, observando como hacer uso eficiente de la memoria cache.</w:t>
      </w:r>
    </w:p>
    <w:p>
      <w:pPr>
        <w:pStyle w:val="Normal"/>
        <w:jc w:val="center"/>
        <w:rPr>
          <w:rFonts w:ascii="Courier New" w:hAnsi="Courier New" w:cs="Courier New"/>
          <w:b/>
          <w:b/>
          <w:bCs/>
          <w:sz w:val="32"/>
          <w:szCs w:val="32"/>
        </w:rPr>
      </w:pPr>
      <w:r>
        <w:rPr>
          <w:rFonts w:cs="Courier New" w:ascii="Courier New" w:hAnsi="Courier New"/>
          <w:b/>
          <w:bCs/>
          <w:sz w:val="32"/>
          <w:szCs w:val="32"/>
        </w:rPr>
        <w:t>Datos.</w:t>
      </w:r>
    </w:p>
    <w:p>
      <w:pPr>
        <w:pStyle w:val="Normal"/>
        <w:jc w:val="both"/>
        <w:rPr>
          <w:rFonts w:ascii="Courier New" w:hAnsi="Courier New" w:cs="Courier New"/>
        </w:rPr>
      </w:pPr>
      <w:r>
        <w:rPr>
          <w:rFonts w:cs="Courier New" w:ascii="Courier New" w:hAnsi="Courier New"/>
        </w:rPr>
        <w:t xml:space="preserve">Marca: </w:t>
      </w:r>
      <w:r>
        <w:rPr>
          <w:rFonts w:cs="Courier New" w:ascii="Courier New" w:hAnsi="Courier New"/>
        </w:rPr>
        <w:t>Intel Core</w:t>
      </w:r>
      <w:r>
        <w:rPr>
          <w:rFonts w:cs="Courier New" w:ascii="Courier New" w:hAnsi="Courier New"/>
        </w:rPr>
        <w:t>.</w:t>
      </w:r>
    </w:p>
    <w:p>
      <w:pPr>
        <w:pStyle w:val="Normal"/>
        <w:jc w:val="both"/>
        <w:rPr>
          <w:rFonts w:ascii="Courier New" w:hAnsi="Courier New" w:cs="Courier New"/>
        </w:rPr>
      </w:pPr>
      <w:r>
        <w:rPr>
          <w:rFonts w:cs="Courier New" w:ascii="Courier New" w:hAnsi="Courier New"/>
        </w:rPr>
        <w:t xml:space="preserve">Modelo: </w:t>
      </w:r>
      <w:r>
        <w:rPr>
          <w:rFonts w:cs="Courier New" w:ascii="Courier New" w:hAnsi="Courier New"/>
        </w:rPr>
        <w:t>Core i5-7200u</w:t>
      </w:r>
    </w:p>
    <w:p>
      <w:pPr>
        <w:pStyle w:val="Normal"/>
        <w:jc w:val="both"/>
        <w:rPr>
          <w:rFonts w:ascii="Courier New" w:hAnsi="Courier New" w:cs="Courier New"/>
        </w:rPr>
      </w:pPr>
      <w:r>
        <w:rPr>
          <w:rFonts w:cs="Courier New" w:ascii="Courier New" w:hAnsi="Courier New"/>
        </w:rPr>
        <w:t xml:space="preserve">Tamaño de la cache: </w:t>
      </w:r>
      <w:r>
        <w:rPr>
          <w:rFonts w:cs="Courier New" w:ascii="Courier New" w:hAnsi="Courier New"/>
        </w:rPr>
        <w:t>3072 Kb</w:t>
      </w:r>
      <w:r>
        <w:rPr>
          <w:rFonts w:cs="Courier New" w:ascii="Courier New" w:hAnsi="Courier New"/>
          <w:u w:val="none"/>
        </w:rPr>
        <w:t>.</w:t>
      </w:r>
    </w:p>
    <w:p>
      <w:pPr>
        <w:pStyle w:val="Normal"/>
        <w:jc w:val="both"/>
        <w:rPr>
          <w:rFonts w:ascii="Courier New" w:hAnsi="Courier New" w:cs="Courier New"/>
        </w:rPr>
      </w:pPr>
      <w:r>
        <w:rPr>
          <w:rFonts w:cs="Courier New" w:ascii="Courier New" w:hAnsi="Courier New"/>
        </w:rPr>
        <w:t xml:space="preserve">Tamaño de la RAM: 8 Gb. </w:t>
      </w:r>
    </w:p>
    <w:p>
      <w:pPr>
        <w:pStyle w:val="Normal"/>
        <w:jc w:val="center"/>
        <w:rPr>
          <w:rFonts w:ascii="Courier New" w:hAnsi="Courier New" w:cs="Courier New"/>
          <w:b/>
          <w:b/>
          <w:bCs/>
          <w:sz w:val="32"/>
          <w:szCs w:val="32"/>
        </w:rPr>
      </w:pPr>
      <w:r>
        <w:rPr>
          <w:rFonts w:cs="Courier New" w:ascii="Courier New" w:hAnsi="Courier New"/>
          <w:b/>
          <w:bCs/>
          <w:sz w:val="32"/>
          <w:szCs w:val="32"/>
        </w:rPr>
        <w:t>Código.</w:t>
      </w:r>
    </w:p>
    <w:p>
      <w:pPr>
        <w:pStyle w:val="Normal"/>
        <w:jc w:val="both"/>
        <w:rPr>
          <w:rFonts w:ascii="Courier New" w:hAnsi="Courier New" w:cs="Courier New"/>
          <w:b/>
          <w:b/>
          <w:bCs/>
        </w:rPr>
      </w:pPr>
      <w:r>
        <w:rPr>
          <w:rFonts w:cs="Courier New" w:ascii="Courier New" w:hAnsi="Courier New"/>
          <w:b/>
          <w:bCs/>
        </w:rPr>
        <w:t>MatrizMultiplica.java</w:t>
      </w:r>
    </w:p>
    <w:p>
      <w:pPr>
        <w:pStyle w:val="Normal"/>
        <w:numPr>
          <w:ilvl w:val="0"/>
          <w:numId w:val="1"/>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es-MX"/>
        </w:rPr>
      </w:pPr>
      <w:r>
        <w:rPr>
          <w:rFonts w:eastAsia="Times New Roman" w:cs="Times New Roman" w:ascii="Consolas" w:hAnsi="Consolas"/>
          <w:b/>
          <w:bCs/>
          <w:color w:val="006699"/>
          <w:sz w:val="18"/>
          <w:szCs w:val="18"/>
          <w:lang w:eastAsia="es-MX"/>
        </w:rPr>
        <w:t>public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class</w:t>
      </w:r>
      <w:r>
        <w:rPr>
          <w:rFonts w:eastAsia="Times New Roman" w:cs="Times New Roman" w:ascii="Consolas" w:hAnsi="Consolas"/>
          <w:color w:val="000000"/>
          <w:sz w:val="18"/>
          <w:szCs w:val="18"/>
          <w:lang w:eastAsia="es-MX"/>
        </w:rPr>
        <w:t> MultiplicaMatriz {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N = </w:t>
      </w:r>
      <w:r>
        <w:rPr>
          <w:rFonts w:eastAsia="Times New Roman" w:cs="Times New Roman" w:ascii="Consolas" w:hAnsi="Consolas"/>
          <w:color w:val="C00000"/>
          <w:sz w:val="18"/>
          <w:szCs w:val="18"/>
          <w:lang w:eastAsia="es-MX"/>
        </w:rPr>
        <w:t>1000</w:t>
      </w: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A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B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C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public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void</w:t>
      </w:r>
      <w:r>
        <w:rPr>
          <w:rFonts w:eastAsia="Times New Roman" w:cs="Times New Roman" w:ascii="Consolas" w:hAnsi="Consolas"/>
          <w:color w:val="000000"/>
          <w:sz w:val="18"/>
          <w:szCs w:val="18"/>
          <w:lang w:eastAsia="es-MX"/>
        </w:rPr>
        <w:t> main(String[] args) {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long</w:t>
      </w:r>
      <w:r>
        <w:rPr>
          <w:rFonts w:eastAsia="Times New Roman" w:cs="Times New Roman" w:ascii="Consolas" w:hAnsi="Consolas"/>
          <w:color w:val="000000"/>
          <w:sz w:val="18"/>
          <w:szCs w:val="18"/>
          <w:lang w:eastAsia="es-MX"/>
        </w:rPr>
        <w:t> t1 = System.currentTimeMillis();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i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i &lt; N; i++)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j &lt; N; j++) {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A[i][j] = </w:t>
      </w:r>
      <w:r>
        <w:rPr>
          <w:rFonts w:eastAsia="Times New Roman" w:cs="Times New Roman" w:ascii="Consolas" w:hAnsi="Consolas"/>
          <w:color w:val="C00000"/>
          <w:sz w:val="18"/>
          <w:szCs w:val="18"/>
          <w:lang w:eastAsia="es-MX"/>
        </w:rPr>
        <w:t>2</w:t>
      </w:r>
      <w:r>
        <w:rPr>
          <w:rFonts w:eastAsia="Times New Roman" w:cs="Times New Roman" w:ascii="Consolas" w:hAnsi="Consolas"/>
          <w:color w:val="000000"/>
          <w:sz w:val="18"/>
          <w:szCs w:val="18"/>
          <w:lang w:eastAsia="es-MX"/>
        </w:rPr>
        <w:t> * i - j;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B[i][j] = i + </w:t>
      </w:r>
      <w:r>
        <w:rPr>
          <w:rFonts w:eastAsia="Times New Roman" w:cs="Times New Roman" w:ascii="Consolas" w:hAnsi="Consolas"/>
          <w:color w:val="C00000"/>
          <w:sz w:val="18"/>
          <w:szCs w:val="18"/>
          <w:lang w:eastAsia="es-MX"/>
        </w:rPr>
        <w:t>2</w:t>
      </w:r>
      <w:r>
        <w:rPr>
          <w:rFonts w:eastAsia="Times New Roman" w:cs="Times New Roman" w:ascii="Consolas" w:hAnsi="Consolas"/>
          <w:color w:val="000000"/>
          <w:sz w:val="18"/>
          <w:szCs w:val="18"/>
          <w:lang w:eastAsia="es-MX"/>
        </w:rPr>
        <w:t> * j;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C[i][j]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i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i &lt; N; i++)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j &lt; N; j++)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k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k &lt; N; k++)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C[i][j] += A[i][k] * B[k][j];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long</w:t>
      </w:r>
      <w:r>
        <w:rPr>
          <w:rFonts w:eastAsia="Times New Roman" w:cs="Times New Roman" w:ascii="Consolas" w:hAnsi="Consolas"/>
          <w:color w:val="000000"/>
          <w:sz w:val="18"/>
          <w:szCs w:val="18"/>
          <w:lang w:eastAsia="es-MX"/>
        </w:rPr>
        <w:t> t2 = System.currentTimeMillis();  </w:t>
      </w:r>
    </w:p>
    <w:p>
      <w:pPr>
        <w:pStyle w:val="Normal"/>
        <w:numPr>
          <w:ilvl w:val="0"/>
          <w:numId w:val="1"/>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System.out.println(</w:t>
      </w:r>
      <w:r>
        <w:rPr>
          <w:rFonts w:eastAsia="Times New Roman" w:cs="Times New Roman" w:ascii="Consolas" w:hAnsi="Consolas"/>
          <w:color w:val="0000FF"/>
          <w:sz w:val="18"/>
          <w:szCs w:val="18"/>
          <w:lang w:eastAsia="es-MX"/>
        </w:rPr>
        <w:t>"Tiempo: "</w:t>
      </w:r>
      <w:r>
        <w:rPr>
          <w:rFonts w:eastAsia="Times New Roman" w:cs="Times New Roman" w:ascii="Consolas" w:hAnsi="Consolas"/>
          <w:color w:val="000000"/>
          <w:sz w:val="18"/>
          <w:szCs w:val="18"/>
          <w:lang w:eastAsia="es-MX"/>
        </w:rPr>
        <w:t> + (t2 - t1) + </w:t>
      </w:r>
      <w:r>
        <w:rPr>
          <w:rFonts w:eastAsia="Times New Roman" w:cs="Times New Roman" w:ascii="Consolas" w:hAnsi="Consolas"/>
          <w:color w:val="0000FF"/>
          <w:sz w:val="18"/>
          <w:szCs w:val="18"/>
          <w:lang w:eastAsia="es-MX"/>
        </w:rPr>
        <w:t>"ms"</w:t>
      </w: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1"/>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jc w:val="both"/>
        <w:rPr>
          <w:rFonts w:ascii="Courier New" w:hAnsi="Courier New" w:cs="Courier New"/>
        </w:rPr>
      </w:pPr>
      <w:r>
        <w:rPr>
          <w:rFonts w:cs="Courier New" w:ascii="Courier New" w:hAnsi="Courier New"/>
        </w:rPr>
        <w:t>Para este código se puede observar que se hace una operación muy costosa como lo es la multiplicación de matrices, este código hace la operación de una manera normal sin considerar la memoria local o espacial, el código funciona de una manera muy simple, se crean las matrices de tamaño N, antes de empezar a rellenar las matrices se toma una marca de tiempo, posteriormente las matrices se rellenan de acuerdo con los bucles, destacando la inicialización de todos los elementos de la matriz C (matriz resultado) a 0.</w:t>
      </w:r>
    </w:p>
    <w:p>
      <w:pPr>
        <w:pStyle w:val="Normal"/>
        <w:jc w:val="both"/>
        <w:rPr>
          <w:rFonts w:ascii="Courier New" w:hAnsi="Courier New" w:cs="Courier New"/>
        </w:rPr>
      </w:pPr>
      <w:r>
        <w:rPr>
          <w:rFonts w:cs="Courier New" w:ascii="Courier New" w:hAnsi="Courier New"/>
        </w:rPr>
        <w:t>Posteriormente en tres bucles se procede a hacer el algoritmo de la multiplicación, al final se toma otra marca de tiempo, se restan y se muestra el tiempo de ejecución.</w:t>
      </w:r>
    </w:p>
    <w:p>
      <w:pPr>
        <w:pStyle w:val="Normal"/>
        <w:jc w:val="both"/>
        <w:rPr>
          <w:rFonts w:ascii="Courier New" w:hAnsi="Courier New" w:cs="Courier New"/>
          <w:b/>
          <w:b/>
          <w:bCs/>
        </w:rPr>
      </w:pPr>
      <w:r>
        <w:rPr>
          <w:rFonts w:cs="Courier New" w:ascii="Courier New" w:hAnsi="Courier New"/>
          <w:b/>
          <w:bCs/>
        </w:rPr>
        <w:t>MultiplicaMatriz_2.java</w:t>
      </w:r>
    </w:p>
    <w:p>
      <w:pPr>
        <w:pStyle w:val="Normal"/>
        <w:numPr>
          <w:ilvl w:val="0"/>
          <w:numId w:val="2"/>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es-MX"/>
        </w:rPr>
      </w:pPr>
      <w:r>
        <w:rPr>
          <w:rFonts w:eastAsia="Times New Roman" w:cs="Times New Roman" w:ascii="Consolas" w:hAnsi="Consolas"/>
          <w:b/>
          <w:bCs/>
          <w:color w:val="006699"/>
          <w:sz w:val="18"/>
          <w:szCs w:val="18"/>
          <w:lang w:eastAsia="es-MX"/>
        </w:rPr>
        <w:t>public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class</w:t>
      </w:r>
      <w:r>
        <w:rPr>
          <w:rFonts w:eastAsia="Times New Roman" w:cs="Times New Roman" w:ascii="Consolas" w:hAnsi="Consolas"/>
          <w:color w:val="000000"/>
          <w:sz w:val="18"/>
          <w:szCs w:val="18"/>
          <w:lang w:eastAsia="es-MX"/>
        </w:rPr>
        <w:t> MultiplicaMatriz_2 {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N = </w:t>
      </w:r>
      <w:r>
        <w:rPr>
          <w:rFonts w:eastAsia="Times New Roman" w:cs="Times New Roman" w:ascii="Consolas" w:hAnsi="Consolas"/>
          <w:color w:val="C00000"/>
          <w:sz w:val="18"/>
          <w:szCs w:val="18"/>
          <w:lang w:eastAsia="es-MX"/>
        </w:rPr>
        <w:t>1000</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A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B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C = </w:t>
      </w:r>
      <w:r>
        <w:rPr>
          <w:rFonts w:eastAsia="Times New Roman" w:cs="Times New Roman" w:ascii="Consolas" w:hAnsi="Consolas"/>
          <w:b/>
          <w:bCs/>
          <w:color w:val="006699"/>
          <w:sz w:val="18"/>
          <w:szCs w:val="18"/>
          <w:lang w:eastAsia="es-MX"/>
        </w:rPr>
        <w:t>new</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[N][N];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public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static</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void</w:t>
      </w:r>
      <w:r>
        <w:rPr>
          <w:rFonts w:eastAsia="Times New Roman" w:cs="Times New Roman" w:ascii="Consolas" w:hAnsi="Consolas"/>
          <w:color w:val="000000"/>
          <w:sz w:val="18"/>
          <w:szCs w:val="18"/>
          <w:lang w:eastAsia="es-MX"/>
        </w:rPr>
        <w:t> main(String[] args)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long</w:t>
      </w:r>
      <w:r>
        <w:rPr>
          <w:rFonts w:eastAsia="Times New Roman" w:cs="Times New Roman" w:ascii="Consolas" w:hAnsi="Consolas"/>
          <w:color w:val="000000"/>
          <w:sz w:val="18"/>
          <w:szCs w:val="18"/>
          <w:lang w:eastAsia="es-MX"/>
        </w:rPr>
        <w:t> t1 = System.currentTimeMillis();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i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i &lt; N; i++)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j &lt; N; j++)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A[i][j] = </w:t>
      </w:r>
      <w:r>
        <w:rPr>
          <w:rFonts w:eastAsia="Times New Roman" w:cs="Times New Roman" w:ascii="Consolas" w:hAnsi="Consolas"/>
          <w:color w:val="C00000"/>
          <w:sz w:val="18"/>
          <w:szCs w:val="18"/>
          <w:lang w:eastAsia="es-MX"/>
        </w:rPr>
        <w:t>2</w:t>
      </w:r>
      <w:r>
        <w:rPr>
          <w:rFonts w:eastAsia="Times New Roman" w:cs="Times New Roman" w:ascii="Consolas" w:hAnsi="Consolas"/>
          <w:color w:val="000000"/>
          <w:sz w:val="18"/>
          <w:szCs w:val="18"/>
          <w:lang w:eastAsia="es-MX"/>
        </w:rPr>
        <w:t> * i - j;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B[i][j] = i + </w:t>
      </w:r>
      <w:r>
        <w:rPr>
          <w:rFonts w:eastAsia="Times New Roman" w:cs="Times New Roman" w:ascii="Consolas" w:hAnsi="Consolas"/>
          <w:color w:val="C00000"/>
          <w:sz w:val="18"/>
          <w:szCs w:val="18"/>
          <w:lang w:eastAsia="es-MX"/>
        </w:rPr>
        <w:t>2</w:t>
      </w:r>
      <w:r>
        <w:rPr>
          <w:rFonts w:eastAsia="Times New Roman" w:cs="Times New Roman" w:ascii="Consolas" w:hAnsi="Consolas"/>
          <w:color w:val="000000"/>
          <w:sz w:val="18"/>
          <w:szCs w:val="18"/>
          <w:lang w:eastAsia="es-MX"/>
        </w:rPr>
        <w:t> * j;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C[i][j]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i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i &lt; N; i++)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j &lt; i; j++) {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x = B[i][j];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B[i][j] = B[j][i];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B[j][i] = x;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i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i &lt; N; i++)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j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j &lt; N; j++)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for</w:t>
      </w: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int</w:t>
      </w:r>
      <w:r>
        <w:rPr>
          <w:rFonts w:eastAsia="Times New Roman" w:cs="Times New Roman" w:ascii="Consolas" w:hAnsi="Consolas"/>
          <w:color w:val="000000"/>
          <w:sz w:val="18"/>
          <w:szCs w:val="18"/>
          <w:lang w:eastAsia="es-MX"/>
        </w:rPr>
        <w:t> k = </w:t>
      </w:r>
      <w:r>
        <w:rPr>
          <w:rFonts w:eastAsia="Times New Roman" w:cs="Times New Roman" w:ascii="Consolas" w:hAnsi="Consolas"/>
          <w:color w:val="C00000"/>
          <w:sz w:val="18"/>
          <w:szCs w:val="18"/>
          <w:lang w:eastAsia="es-MX"/>
        </w:rPr>
        <w:t>0</w:t>
      </w:r>
      <w:r>
        <w:rPr>
          <w:rFonts w:eastAsia="Times New Roman" w:cs="Times New Roman" w:ascii="Consolas" w:hAnsi="Consolas"/>
          <w:color w:val="000000"/>
          <w:sz w:val="18"/>
          <w:szCs w:val="18"/>
          <w:lang w:eastAsia="es-MX"/>
        </w:rPr>
        <w:t>; k &lt; N; k++)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C[i][j] += A[i][k] * B[j][k];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b/>
          <w:bCs/>
          <w:color w:val="006699"/>
          <w:sz w:val="18"/>
          <w:szCs w:val="18"/>
          <w:lang w:eastAsia="es-MX"/>
        </w:rPr>
        <w:t>long</w:t>
      </w:r>
      <w:r>
        <w:rPr>
          <w:rFonts w:eastAsia="Times New Roman" w:cs="Times New Roman" w:ascii="Consolas" w:hAnsi="Consolas"/>
          <w:color w:val="000000"/>
          <w:sz w:val="18"/>
          <w:szCs w:val="18"/>
          <w:lang w:eastAsia="es-MX"/>
        </w:rPr>
        <w:t> t2 = System.currentTimeMillis();  </w:t>
      </w:r>
    </w:p>
    <w:p>
      <w:pPr>
        <w:pStyle w:val="Normal"/>
        <w:numPr>
          <w:ilvl w:val="0"/>
          <w:numId w:val="2"/>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System.out.println(</w:t>
      </w:r>
      <w:r>
        <w:rPr>
          <w:rFonts w:eastAsia="Times New Roman" w:cs="Times New Roman" w:ascii="Consolas" w:hAnsi="Consolas"/>
          <w:color w:val="0000FF"/>
          <w:sz w:val="18"/>
          <w:szCs w:val="18"/>
          <w:lang w:eastAsia="es-MX"/>
        </w:rPr>
        <w:t>"Tiempo: "</w:t>
      </w:r>
      <w:r>
        <w:rPr>
          <w:rFonts w:eastAsia="Times New Roman" w:cs="Times New Roman" w:ascii="Consolas" w:hAnsi="Consolas"/>
          <w:color w:val="000000"/>
          <w:sz w:val="18"/>
          <w:szCs w:val="18"/>
          <w:lang w:eastAsia="es-MX"/>
        </w:rPr>
        <w:t> + (t2 - t1) + </w:t>
      </w:r>
      <w:r>
        <w:rPr>
          <w:rFonts w:eastAsia="Times New Roman" w:cs="Times New Roman" w:ascii="Consolas" w:hAnsi="Consolas"/>
          <w:color w:val="0000FF"/>
          <w:sz w:val="18"/>
          <w:szCs w:val="18"/>
          <w:lang w:eastAsia="es-MX"/>
        </w:rPr>
        <w:t>"ms"</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r>
        <w:rPr>
          <w:rFonts w:eastAsia="Times New Roman" w:cs="Times New Roman" w:ascii="Consolas" w:hAnsi="Consolas"/>
          <w:color w:val="000000"/>
          <w:sz w:val="18"/>
          <w:szCs w:val="18"/>
          <w:lang w:eastAsia="es-MX"/>
        </w:rPr>
        <w:t>}  </w:t>
      </w:r>
    </w:p>
    <w:p>
      <w:pPr>
        <w:pStyle w:val="Normal"/>
        <w:numPr>
          <w:ilvl w:val="0"/>
          <w:numId w:val="2"/>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es-MX"/>
        </w:rPr>
      </w:pPr>
      <w:r>
        <w:rPr>
          <w:rFonts w:eastAsia="Times New Roman" w:cs="Times New Roman" w:ascii="Consolas" w:hAnsi="Consolas"/>
          <w:color w:val="000000"/>
          <w:sz w:val="18"/>
          <w:szCs w:val="18"/>
          <w:lang w:eastAsia="es-MX"/>
        </w:rPr>
        <w:t>}  </w:t>
      </w:r>
    </w:p>
    <w:p>
      <w:pPr>
        <w:pStyle w:val="Normal"/>
        <w:jc w:val="both"/>
        <w:rPr>
          <w:rFonts w:ascii="Courier New" w:hAnsi="Courier New" w:cs="Courier New"/>
        </w:rPr>
      </w:pPr>
      <w:r>
        <w:rPr>
          <w:rFonts w:cs="Courier New" w:ascii="Courier New" w:hAnsi="Courier New"/>
        </w:rPr>
        <w:t>Para la segunda versión del código se tiene casi los mismos pasos, solo que hay un cambio que va acerca de transponer la matriz B a modo que se lea de manera secuencial los renglones de esa matriz. Al igual que el programa anterior se toman dos marcas de tiempo antes y después de la ejecución para después desplegarse en pantalla.</w:t>
      </w:r>
    </w:p>
    <w:p>
      <w:pPr>
        <w:pStyle w:val="Normal"/>
        <w:jc w:val="center"/>
        <w:rPr>
          <w:rFonts w:ascii="Courier New" w:hAnsi="Courier New" w:cs="Courier New"/>
          <w:sz w:val="32"/>
          <w:szCs w:val="32"/>
        </w:rPr>
      </w:pPr>
      <w:r>
        <w:rPr>
          <w:rFonts w:cs="Courier New" w:ascii="Courier New" w:hAnsi="Courier New"/>
          <w:b/>
          <w:bCs/>
          <w:sz w:val="32"/>
          <w:szCs w:val="32"/>
        </w:rPr>
        <w:t>Comparación.</w:t>
      </w:r>
    </w:p>
    <w:p>
      <w:pPr>
        <w:pStyle w:val="Normal"/>
        <w:jc w:val="both"/>
        <w:rPr>
          <w:rFonts w:ascii="Courier New" w:hAnsi="Courier New" w:eastAsia="" w:cs="Courier New" w:eastAsiaTheme="minorEastAsia"/>
        </w:rPr>
      </w:pPr>
      <w:r>
        <w:rPr>
          <w:rFonts w:cs="Courier New" w:ascii="Courier New" w:hAnsi="Courier New"/>
        </w:rPr>
        <w:t xml:space="preserve">De manera interesante se tiene que el segundo programa es más rápido que el primero, esto a simple vista puede ser no tan claro ya que si observamos el código podemos darnos cuenta de que ambos tienen una complejidad máxima de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eastAsia="" w:cs="Courier New" w:ascii="Courier New" w:hAnsi="Courier New" w:eastAsiaTheme="minorEastAsia"/>
        </w:rPr>
        <w:t xml:space="preserve">, mientras que el primer programa tiene un solo bloque con complejidad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eastAsia="" w:cs="Courier New" w:ascii="Courier New" w:hAnsi="Courier New" w:eastAsiaTheme="minorEastAsia"/>
        </w:rPr>
        <w:t xml:space="preserve"> el segundo tiene dos, pero ¿cómo es posible que el segundo bloque sea más eficiente que el primero teniendo más instrucciones?, la respuesta es sencilla, esto se debe al número de veces que se accede a la memoria cache, ya que Java almacena las matrices como renglones, entonces en el primer programa cuando se ejecuta la multiplicación va accediendo a los elementos por columna, es decir el primer elemento de la primer columna, posteriormente el primer elementos de la segunda columna así sucesivamente hasta llegar al primer elemento de la columna n, el problema con esto es que como ya se ha dicho al meter a la memoria cache renglones donde solo se accede un elemento para después sacarse y volver a meter otro renglón genera un aumento en el número de operaciones de la memoria cache y un desperdicio enorme, mientras que en el segundo programa al transponer la matriz, da la flexibilidad que al momento de hacer la multiplicación, se recorran todos los elementos de un renglón de manera secuencial, generando que la memoria cache tenga un menor número de operaciones que en el programa anterior, esto se puede apreciar en la siguiente tabla y gráfica.</w:t>
      </w:r>
    </w:p>
    <w:tbl>
      <w:tblPr>
        <w:tblW w:w="8405" w:type="dxa"/>
        <w:jc w:val="center"/>
        <w:tblInd w:w="0" w:type="dxa"/>
        <w:tblCellMar>
          <w:top w:w="0" w:type="dxa"/>
          <w:left w:w="70" w:type="dxa"/>
          <w:bottom w:w="0" w:type="dxa"/>
          <w:right w:w="70" w:type="dxa"/>
        </w:tblCellMar>
        <w:tblLook w:val="04a0" w:noHBand="0" w:noVBand="1" w:firstColumn="1" w:lastRow="0" w:lastColumn="0" w:firstRow="1"/>
      </w:tblPr>
      <w:tblGrid>
        <w:gridCol w:w="1681"/>
        <w:gridCol w:w="3362"/>
        <w:gridCol w:w="3362"/>
      </w:tblGrid>
      <w:tr>
        <w:trPr>
          <w:trHeight w:val="334" w:hRule="atLeast"/>
        </w:trPr>
        <w:tc>
          <w:tcPr>
            <w:tcW w:w="1681" w:type="dxa"/>
            <w:tcBorders/>
            <w:shd w:color="000000" w:fill="8EA9DB"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N</w:t>
            </w:r>
          </w:p>
        </w:tc>
        <w:tc>
          <w:tcPr>
            <w:tcW w:w="3362" w:type="dxa"/>
            <w:tcBorders/>
            <w:shd w:color="000000" w:fill="8EA9DB" w:val="clear"/>
            <w:vAlign w:val="bottom"/>
          </w:tcPr>
          <w:p>
            <w:pPr>
              <w:pStyle w:val="Normal"/>
              <w:spacing w:lineRule="auto" w:line="240" w:before="0" w:after="0"/>
              <w:jc w:val="center"/>
              <w:rPr>
                <w:rFonts w:ascii="Courier New" w:hAnsi="Courier New" w:eastAsia="Times New Roman" w:cs="Courier New"/>
                <w:color w:val="000000"/>
                <w:sz w:val="18"/>
                <w:szCs w:val="18"/>
                <w:lang w:eastAsia="es-MX"/>
              </w:rPr>
            </w:pPr>
            <w:r>
              <w:rPr>
                <w:rFonts w:eastAsia="Times New Roman" w:cs="Courier New" w:ascii="Courier New" w:hAnsi="Courier New"/>
                <w:color w:val="000000"/>
                <w:sz w:val="18"/>
                <w:szCs w:val="18"/>
                <w:lang w:eastAsia="es-MX"/>
              </w:rPr>
              <w:t>Matriz Multiplica (ms)</w:t>
            </w:r>
          </w:p>
        </w:tc>
        <w:tc>
          <w:tcPr>
            <w:tcW w:w="3362" w:type="dxa"/>
            <w:tcBorders/>
            <w:shd w:color="000000" w:fill="8EA9DB" w:val="clear"/>
            <w:vAlign w:val="bottom"/>
          </w:tcPr>
          <w:p>
            <w:pPr>
              <w:pStyle w:val="Normal"/>
              <w:spacing w:lineRule="auto" w:line="240" w:before="0" w:after="0"/>
              <w:jc w:val="center"/>
              <w:rPr>
                <w:rFonts w:ascii="Courier New" w:hAnsi="Courier New" w:eastAsia="Times New Roman" w:cs="Courier New"/>
                <w:color w:val="000000"/>
                <w:sz w:val="15"/>
                <w:szCs w:val="15"/>
                <w:lang w:eastAsia="es-MX"/>
              </w:rPr>
            </w:pPr>
            <w:r>
              <w:rPr>
                <w:rFonts w:eastAsia="Times New Roman" w:cs="Courier New" w:ascii="Courier New" w:hAnsi="Courier New"/>
                <w:color w:val="000000"/>
                <w:lang w:eastAsia="es-MX"/>
              </w:rPr>
              <w:t>Matriz Multiplica 2 (ms)</w:t>
            </w:r>
          </w:p>
        </w:tc>
      </w:tr>
      <w:tr>
        <w:trPr>
          <w:trHeight w:val="334" w:hRule="atLeast"/>
        </w:trPr>
        <w:tc>
          <w:tcPr>
            <w:tcW w:w="1681"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100</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15</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14</w:t>
            </w:r>
          </w:p>
        </w:tc>
      </w:tr>
      <w:tr>
        <w:trPr>
          <w:trHeight w:val="334" w:hRule="atLeast"/>
        </w:trPr>
        <w:tc>
          <w:tcPr>
            <w:tcW w:w="1681"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200</w:t>
            </w:r>
          </w:p>
        </w:tc>
        <w:tc>
          <w:tcPr>
            <w:tcW w:w="3362"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34</w:t>
            </w:r>
          </w:p>
        </w:tc>
        <w:tc>
          <w:tcPr>
            <w:tcW w:w="3362"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33</w:t>
            </w:r>
          </w:p>
        </w:tc>
      </w:tr>
      <w:tr>
        <w:trPr>
          <w:trHeight w:val="334" w:hRule="atLeast"/>
        </w:trPr>
        <w:tc>
          <w:tcPr>
            <w:tcW w:w="1681"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300</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109</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69</w:t>
            </w:r>
          </w:p>
        </w:tc>
      </w:tr>
      <w:tr>
        <w:trPr>
          <w:trHeight w:val="334" w:hRule="atLeast"/>
        </w:trPr>
        <w:tc>
          <w:tcPr>
            <w:tcW w:w="1681"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500</w:t>
            </w:r>
          </w:p>
        </w:tc>
        <w:tc>
          <w:tcPr>
            <w:tcW w:w="3362"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437</w:t>
            </w:r>
          </w:p>
        </w:tc>
        <w:tc>
          <w:tcPr>
            <w:tcW w:w="3362" w:type="dxa"/>
            <w:tcBorders/>
            <w:shd w:color="000000" w:fill="ACB9CA"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282</w:t>
            </w:r>
          </w:p>
        </w:tc>
      </w:tr>
      <w:tr>
        <w:trPr>
          <w:trHeight w:val="334" w:hRule="atLeast"/>
        </w:trPr>
        <w:tc>
          <w:tcPr>
            <w:tcW w:w="1681"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1000</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4319</w:t>
            </w:r>
          </w:p>
        </w:tc>
        <w:tc>
          <w:tcPr>
            <w:tcW w:w="3362" w:type="dxa"/>
            <w:tcBorders/>
            <w:shd w:color="000000" w:fill="D9E1F2" w:val="clear"/>
            <w:vAlign w:val="bottom"/>
          </w:tcPr>
          <w:p>
            <w:pPr>
              <w:pStyle w:val="Normal"/>
              <w:spacing w:lineRule="auto" w:line="240" w:before="0" w:after="0"/>
              <w:jc w:val="center"/>
              <w:rPr>
                <w:rFonts w:ascii="Courier New" w:hAnsi="Courier New" w:eastAsia="Times New Roman" w:cs="Courier New"/>
                <w:color w:val="000000"/>
                <w:lang w:eastAsia="es-MX"/>
              </w:rPr>
            </w:pPr>
            <w:r>
              <w:rPr>
                <w:rFonts w:eastAsia="Times New Roman" w:cs="Courier New" w:ascii="Courier New" w:hAnsi="Courier New"/>
                <w:color w:val="000000"/>
                <w:lang w:eastAsia="es-MX"/>
              </w:rPr>
              <w:t>2213</w:t>
            </w:r>
          </w:p>
        </w:tc>
      </w:tr>
    </w:tbl>
    <w:p>
      <w:pPr>
        <w:pStyle w:val="Normal"/>
        <w:jc w:val="center"/>
        <w:rPr>
          <w:rFonts w:ascii="Courier New" w:hAnsi="Courier New" w:cs="Courier New"/>
          <w:sz w:val="24"/>
          <w:szCs w:val="24"/>
        </w:rPr>
      </w:pPr>
      <w:r>
        <w:rPr>
          <w:rFonts w:cs="Courier New" w:ascii="Courier New" w:hAnsi="Courier New"/>
          <w:sz w:val="24"/>
          <w:szCs w:val="24"/>
        </w:rPr>
      </w:r>
    </w:p>
    <w:p>
      <w:pPr>
        <w:pStyle w:val="Normal"/>
        <w:spacing w:before="0" w:after="160"/>
        <w:jc w:val="center"/>
        <w:rPr>
          <w:rFonts w:ascii="Courier New" w:hAnsi="Courier New" w:cs="Courier New"/>
          <w:sz w:val="24"/>
          <w:szCs w:val="24"/>
        </w:rPr>
      </w:pPr>
      <w:r>
        <w:rPr/>
        <w:drawing>
          <wp:inline distT="0" distB="0" distL="0" distR="0">
            <wp:extent cx="4572000" cy="274320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0d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Keyword" w:customStyle="1">
    <w:name w:val="keyword"/>
    <w:basedOn w:val="DefaultParagraphFont"/>
    <w:qFormat/>
    <w:rsid w:val="00eb0b14"/>
    <w:rPr/>
  </w:style>
  <w:style w:type="character" w:styleId="Number" w:customStyle="1">
    <w:name w:val="number"/>
    <w:basedOn w:val="DefaultParagraphFont"/>
    <w:qFormat/>
    <w:rsid w:val="00eb0b14"/>
    <w:rPr/>
  </w:style>
  <w:style w:type="character" w:styleId="String" w:customStyle="1">
    <w:name w:val="string"/>
    <w:basedOn w:val="DefaultParagraphFont"/>
    <w:qFormat/>
    <w:rsid w:val="00eb0b14"/>
    <w:rPr/>
  </w:style>
  <w:style w:type="character" w:styleId="PlaceholderText">
    <w:name w:val="Placeholder Text"/>
    <w:basedOn w:val="DefaultParagraphFont"/>
    <w:uiPriority w:val="99"/>
    <w:semiHidden/>
    <w:qFormat/>
    <w:rsid w:val="00e2712a"/>
    <w:rPr>
      <w:color w:val="80808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eb0b14"/>
    <w:pPr>
      <w:spacing w:before="0" w:after="160"/>
      <w:ind w:left="720" w:hanging="0"/>
      <w:contextualSpacing/>
    </w:pPr>
    <w:rPr/>
  </w:style>
  <w:style w:type="paragraph" w:styleId="Alt" w:customStyle="1">
    <w:name w:val="alt"/>
    <w:basedOn w:val="Normal"/>
    <w:qFormat/>
    <w:rsid w:val="00eb0b14"/>
    <w:pPr>
      <w:spacing w:lineRule="auto" w:line="240" w:beforeAutospacing="1" w:afterAutospacing="1"/>
    </w:pPr>
    <w:rPr>
      <w:rFonts w:ascii="Times New Roman" w:hAnsi="Times New Roman" w:eastAsia="Times New Roman" w:cs="Times New Roman"/>
      <w:sz w:val="24"/>
      <w:szCs w:val="24"/>
      <w:lang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
        <c:varyColors val="0"/>
        <c:ser>
          <c:idx val="0"/>
          <c:order val="0"/>
          <c:tx>
            <c:strRef>
              <c:f>label 0</c:f>
              <c:strCache>
                <c:ptCount val="1"/>
                <c:pt idx="0">
                  <c:v>Matriz Multiplica</c:v>
                </c:pt>
              </c:strCache>
            </c:strRef>
          </c:tx>
          <c:spPr>
            <a:solidFill>
              <a:srgbClr val="4472c4"/>
            </a:solidFill>
            <a:ln w="22320">
              <a:solidFill>
                <a:srgbClr val="4472c4"/>
              </a:solidFill>
              <a:round/>
            </a:ln>
          </c:spPr>
          <c:marker>
            <c:symbol val="none"/>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5"/>
                <c:pt idx="0">
                  <c:v>100</c:v>
                </c:pt>
                <c:pt idx="1">
                  <c:v>200</c:v>
                </c:pt>
                <c:pt idx="2">
                  <c:v>300</c:v>
                </c:pt>
                <c:pt idx="3">
                  <c:v>500</c:v>
                </c:pt>
                <c:pt idx="4">
                  <c:v>1000</c:v>
                </c:pt>
              </c:numCache>
            </c:numRef>
          </c:xVal>
          <c:yVal>
            <c:numRef>
              <c:f>0</c:f>
              <c:numCache>
                <c:formatCode>General</c:formatCode>
                <c:ptCount val="5"/>
                <c:pt idx="0">
                  <c:v>15</c:v>
                </c:pt>
                <c:pt idx="1">
                  <c:v>34</c:v>
                </c:pt>
                <c:pt idx="2">
                  <c:v>109</c:v>
                </c:pt>
                <c:pt idx="3">
                  <c:v>437</c:v>
                </c:pt>
                <c:pt idx="4">
                  <c:v>4319</c:v>
                </c:pt>
              </c:numCache>
            </c:numRef>
          </c:yVal>
          <c:smooth val="1"/>
        </c:ser>
        <c:ser>
          <c:idx val="1"/>
          <c:order val="1"/>
          <c:tx>
            <c:strRef>
              <c:f>label 2</c:f>
              <c:strCache>
                <c:ptCount val="1"/>
                <c:pt idx="0">
                  <c:v>Matriz Multiplica 2</c:v>
                </c:pt>
              </c:strCache>
            </c:strRef>
          </c:tx>
          <c:spPr>
            <a:solidFill>
              <a:srgbClr val="a5a5a5"/>
            </a:solidFill>
            <a:ln w="22320">
              <a:solidFill>
                <a:srgbClr val="a5a5a5"/>
              </a:solidFill>
              <a:round/>
            </a:ln>
          </c:spPr>
          <c:marker>
            <c:symbol val="none"/>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3</c:f>
              <c:numCache>
                <c:formatCode>General</c:formatCode>
                <c:ptCount val="5"/>
                <c:pt idx="0">
                  <c:v>100</c:v>
                </c:pt>
                <c:pt idx="1">
                  <c:v>200</c:v>
                </c:pt>
                <c:pt idx="2">
                  <c:v>300</c:v>
                </c:pt>
                <c:pt idx="3">
                  <c:v>500</c:v>
                </c:pt>
                <c:pt idx="4">
                  <c:v>1000</c:v>
                </c:pt>
              </c:numCache>
            </c:numRef>
          </c:xVal>
          <c:yVal>
            <c:numRef>
              <c:f>2</c:f>
              <c:numCache>
                <c:formatCode>General</c:formatCode>
                <c:ptCount val="5"/>
                <c:pt idx="0">
                  <c:v>14</c:v>
                </c:pt>
                <c:pt idx="1">
                  <c:v>33</c:v>
                </c:pt>
                <c:pt idx="2">
                  <c:v>69</c:v>
                </c:pt>
                <c:pt idx="3">
                  <c:v>282</c:v>
                </c:pt>
                <c:pt idx="4">
                  <c:v>2213</c:v>
                </c:pt>
              </c:numCache>
            </c:numRef>
          </c:yVal>
          <c:smooth val="1"/>
        </c:ser>
        <c:axId val="7806069"/>
        <c:axId val="9264309"/>
      </c:scatterChart>
      <c:valAx>
        <c:axId val="7806069"/>
        <c:scaling>
          <c:orientation val="minMax"/>
        </c:scaling>
        <c:delete val="0"/>
        <c:axPos val="b"/>
        <c:majorGridlines>
          <c:spPr>
            <a:ln w="9360">
              <a:solidFill>
                <a:srgbClr val="595959">
                  <a:alpha val="75000"/>
                </a:srgbClr>
              </a:solidFill>
              <a:round/>
            </a:ln>
          </c:spPr>
        </c:majorGridlines>
        <c:title>
          <c:tx>
            <c:rich>
              <a:bodyPr rot="0"/>
              <a:lstStyle/>
              <a:p>
                <a:pPr>
                  <a:defRPr b="1" lang="es-MX" sz="900" spc="-1" strike="noStrike">
                    <a:solidFill>
                      <a:srgbClr val="bfbfbf"/>
                    </a:solidFill>
                    <a:latin typeface="Calibri"/>
                  </a:defRPr>
                </a:pPr>
                <a:r>
                  <a:rPr b="1" lang="es-MX" sz="900" spc="-1" strike="noStrike">
                    <a:solidFill>
                      <a:srgbClr val="bfbfbf"/>
                    </a:solidFill>
                    <a:latin typeface="Calibri"/>
                  </a:rPr>
                  <a:t>Cantidad de elementos (N)</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bfbfbf"/>
                </a:solidFill>
                <a:latin typeface="Calibri"/>
              </a:defRPr>
            </a:pPr>
          </a:p>
        </c:txPr>
        <c:crossAx val="9264309"/>
        <c:crosses val="autoZero"/>
        <c:crossBetween val="midCat"/>
      </c:valAx>
      <c:valAx>
        <c:axId val="9264309"/>
        <c:scaling>
          <c:orientation val="minMax"/>
        </c:scaling>
        <c:delete val="0"/>
        <c:axPos val="l"/>
        <c:majorGridlines>
          <c:spPr>
            <a:ln w="9360">
              <a:solidFill>
                <a:srgbClr val="595959">
                  <a:alpha val="75000"/>
                </a:srgbClr>
              </a:solidFill>
              <a:round/>
            </a:ln>
          </c:spPr>
        </c:majorGridlines>
        <c:title>
          <c:tx>
            <c:rich>
              <a:bodyPr rot="-5400000"/>
              <a:lstStyle/>
              <a:p>
                <a:pPr>
                  <a:defRPr b="1" lang="es-MX" sz="900" spc="-1" strike="noStrike">
                    <a:solidFill>
                      <a:srgbClr val="bfbfbf"/>
                    </a:solidFill>
                    <a:latin typeface="Calibri"/>
                  </a:defRPr>
                </a:pPr>
                <a:r>
                  <a:rPr b="1" lang="es-MX" sz="900" spc="-1" strike="noStrike">
                    <a:solidFill>
                      <a:srgbClr val="bfbfbf"/>
                    </a:solidFill>
                    <a:latin typeface="Calibri"/>
                  </a:rPr>
                  <a:t>Tiempo (ms)</a:t>
                </a:r>
              </a:p>
            </c:rich>
          </c:tx>
          <c:overlay val="0"/>
          <c:spPr>
            <a:noFill/>
            <a:ln>
              <a:noFill/>
            </a:ln>
          </c:spPr>
        </c:title>
        <c:numFmt formatCode="General" sourceLinked="0"/>
        <c:majorTickMark val="none"/>
        <c:minorTickMark val="none"/>
        <c:tickLblPos val="nextTo"/>
        <c:spPr>
          <a:ln w="9360">
            <a:solidFill>
              <a:srgbClr val="808080"/>
            </a:solidFill>
            <a:round/>
          </a:ln>
        </c:spPr>
        <c:txPr>
          <a:bodyPr/>
          <a:lstStyle/>
          <a:p>
            <a:pPr>
              <a:defRPr b="0" sz="900" spc="-1" strike="noStrike">
                <a:solidFill>
                  <a:srgbClr val="bfbfbf"/>
                </a:solidFill>
                <a:latin typeface="Calibri"/>
              </a:defRPr>
            </a:pPr>
          </a:p>
        </c:txPr>
        <c:crossAx val="7806069"/>
        <c:crosses val="autoZero"/>
        <c:crossBetween val="midCat"/>
      </c:valAx>
      <c:spPr>
        <a:noFill/>
        <a:ln>
          <a:noFill/>
        </a:ln>
      </c:spPr>
    </c:plotArea>
    <c:legend>
      <c:legendPos val="t"/>
      <c:overlay val="0"/>
      <c:spPr>
        <a:noFill/>
        <a:ln>
          <a:noFill/>
        </a:ln>
      </c:spPr>
      <c:txPr>
        <a:bodyPr/>
        <a:lstStyle/>
        <a:p>
          <a:pPr>
            <a:defRPr b="0" sz="900" spc="-1" strike="noStrike">
              <a:solidFill>
                <a:srgbClr val="bfbfbf"/>
              </a:solidFill>
              <a:latin typeface="Calibri"/>
            </a:defRPr>
          </a:pPr>
        </a:p>
      </c:txPr>
    </c:legend>
    <c:plotVisOnly val="1"/>
    <c:dispBlanksAs val="gap"/>
  </c:chart>
  <c:spPr>
    <a:solidFill>
      <a:srgbClr val="404040"/>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4</Pages>
  <Words>866</Words>
  <Characters>3751</Characters>
  <CharactersWithSpaces>4818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2020-10-06T02:10:00Z</dcterms:created>
  <dc:creator>MARIO ALBERTO MIRANDA SANDOVAL</dc:creator>
  <dc:description/>
  <dc:language>es-MX</dc:language>
  <cp:lastModifiedBy/>
  <dcterms:modified xsi:type="dcterms:W3CDTF">2020-10-05T21:19:00Z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