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E97D1E" w14:textId="77777777" w:rsidR="0022512C" w:rsidRDefault="0022512C"/>
    <w:p w14:paraId="1DE97D1F" w14:textId="77777777" w:rsidR="0022512C" w:rsidRDefault="002251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HÖHERE TECHNISCHE BUNDESLEHRANSTALT</w:t>
      </w:r>
    </w:p>
    <w:p w14:paraId="1DE97D20" w14:textId="77777777" w:rsidR="0022512C" w:rsidRDefault="0022512C">
      <w:pPr>
        <w:jc w:val="center"/>
        <w:rPr>
          <w:b/>
          <w:bCs/>
        </w:rPr>
      </w:pPr>
    </w:p>
    <w:p w14:paraId="1DE97D21" w14:textId="77777777" w:rsidR="0022512C" w:rsidRDefault="002251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HOLLABRUNN</w:t>
      </w:r>
    </w:p>
    <w:p w14:paraId="1DE97D22" w14:textId="77777777" w:rsidR="0022512C" w:rsidRDefault="0022512C">
      <w:pPr>
        <w:jc w:val="center"/>
        <w:rPr>
          <w:sz w:val="32"/>
          <w:szCs w:val="32"/>
        </w:rPr>
      </w:pPr>
    </w:p>
    <w:p w14:paraId="1DE97D23" w14:textId="77777777" w:rsidR="0022512C" w:rsidRDefault="0022512C">
      <w:pPr>
        <w:jc w:val="center"/>
        <w:rPr>
          <w:sz w:val="32"/>
          <w:szCs w:val="32"/>
        </w:rPr>
      </w:pPr>
      <w:r>
        <w:rPr>
          <w:sz w:val="32"/>
          <w:szCs w:val="32"/>
        </w:rPr>
        <w:t>H</w:t>
      </w:r>
      <w:r w:rsidR="00301CB6">
        <w:rPr>
          <w:sz w:val="32"/>
          <w:szCs w:val="32"/>
        </w:rPr>
        <w:t>öhere Abteilung für Elektronik – Technische Informatik</w:t>
      </w:r>
    </w:p>
    <w:p w14:paraId="1DE97D24" w14:textId="77777777" w:rsidR="0022512C" w:rsidRDefault="0022512C"/>
    <w:p w14:paraId="1DE97D25" w14:textId="77777777" w:rsidR="0022512C" w:rsidRDefault="0022512C"/>
    <w:tbl>
      <w:tblPr>
        <w:tblW w:w="0" w:type="auto"/>
        <w:tblInd w:w="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3067"/>
        <w:gridCol w:w="2988"/>
      </w:tblGrid>
      <w:tr w:rsidR="0022512C" w14:paraId="1DE97D2C" w14:textId="77777777">
        <w:trPr>
          <w:trHeight w:hRule="exact" w:val="700"/>
        </w:trPr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E97D26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Klasse / Jahrgang:</w:t>
            </w:r>
          </w:p>
          <w:p w14:paraId="1DE97D27" w14:textId="20EBA12C" w:rsidR="0022512C" w:rsidRDefault="00E75B41" w:rsidP="0054602A">
            <w:pPr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5BHEL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E97D28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Gruppe:</w:t>
            </w:r>
          </w:p>
          <w:p w14:paraId="1DE97D29" w14:textId="77777777" w:rsidR="0022512C" w:rsidRDefault="0022512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E97D2A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Übungsleiter: </w:t>
            </w:r>
          </w:p>
          <w:p w14:paraId="1DE97D2B" w14:textId="137799CC" w:rsidR="0022512C" w:rsidRDefault="00E75B41">
            <w:pPr>
              <w:pStyle w:val="Kopfzeile"/>
              <w:tabs>
                <w:tab w:val="clear" w:pos="4536"/>
                <w:tab w:val="clear" w:pos="9072"/>
              </w:tabs>
              <w:spacing w:line="288" w:lineRule="auto"/>
              <w:ind w:firstLine="381"/>
              <w:rPr>
                <w:sz w:val="22"/>
              </w:rPr>
            </w:pPr>
            <w:r>
              <w:rPr>
                <w:sz w:val="22"/>
              </w:rPr>
              <w:t>Prof. Reisinger</w:t>
            </w:r>
            <w:r w:rsidR="0022512C">
              <w:rPr>
                <w:sz w:val="22"/>
              </w:rPr>
              <w:t xml:space="preserve"> </w:t>
            </w:r>
          </w:p>
        </w:tc>
      </w:tr>
      <w:tr w:rsidR="0022512C" w14:paraId="1DE97D31" w14:textId="77777777">
        <w:trPr>
          <w:cantSplit/>
          <w:trHeight w:hRule="exact" w:val="700"/>
        </w:trPr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E97D2D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Übungsnummer:</w:t>
            </w:r>
          </w:p>
          <w:p w14:paraId="1DE97D2E" w14:textId="4048ED02" w:rsidR="0022512C" w:rsidRDefault="0022512C">
            <w:pPr>
              <w:ind w:right="378"/>
              <w:jc w:val="right"/>
            </w:pPr>
            <w:r>
              <w:t xml:space="preserve"> </w:t>
            </w:r>
            <w:r w:rsidR="00E75B41">
              <w:t>3</w:t>
            </w:r>
          </w:p>
        </w:tc>
        <w:tc>
          <w:tcPr>
            <w:tcW w:w="6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E97D2F" w14:textId="77777777" w:rsidR="0022512C" w:rsidRDefault="00301CB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Übungsti</w:t>
            </w:r>
            <w:r w:rsidR="0022512C">
              <w:rPr>
                <w:sz w:val="18"/>
              </w:rPr>
              <w:t>tel:</w:t>
            </w:r>
          </w:p>
          <w:p w14:paraId="1DE97D30" w14:textId="1BA266A8" w:rsidR="0022512C" w:rsidRDefault="0022512C">
            <w:pPr>
              <w:pStyle w:val="Kopfzeile"/>
              <w:tabs>
                <w:tab w:val="clear" w:pos="4536"/>
                <w:tab w:val="clear" w:pos="9072"/>
              </w:tabs>
              <w:spacing w:line="288" w:lineRule="auto"/>
              <w:ind w:firstLine="1183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="00E75B41">
              <w:rPr>
                <w:sz w:val="22"/>
              </w:rPr>
              <w:t>CM3 – OneWire Temperatursensor</w:t>
            </w:r>
          </w:p>
        </w:tc>
      </w:tr>
      <w:tr w:rsidR="0022512C" w14:paraId="1DE97D36" w14:textId="77777777">
        <w:trPr>
          <w:cantSplit/>
          <w:trHeight w:hRule="exact" w:val="700"/>
        </w:trPr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E97D32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Datum der Übung:</w:t>
            </w:r>
          </w:p>
          <w:p w14:paraId="1DE97D33" w14:textId="77777777" w:rsidR="0022512C" w:rsidRDefault="0022512C">
            <w:pPr>
              <w:ind w:right="378"/>
              <w:jc w:val="right"/>
              <w:rPr>
                <w:sz w:val="22"/>
              </w:rPr>
            </w:pPr>
          </w:p>
        </w:tc>
        <w:tc>
          <w:tcPr>
            <w:tcW w:w="6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E97D34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Teilnehmer:</w:t>
            </w:r>
          </w:p>
          <w:p w14:paraId="1DE97D35" w14:textId="36578FB5" w:rsidR="0022512C" w:rsidRDefault="00E75B41">
            <w:pPr>
              <w:pStyle w:val="Kopfzeile"/>
              <w:tabs>
                <w:tab w:val="clear" w:pos="4536"/>
                <w:tab w:val="clear" w:pos="9072"/>
              </w:tabs>
              <w:spacing w:line="288" w:lineRule="auto"/>
              <w:ind w:firstLine="1183"/>
              <w:rPr>
                <w:sz w:val="22"/>
              </w:rPr>
            </w:pPr>
            <w:r>
              <w:rPr>
                <w:sz w:val="22"/>
              </w:rPr>
              <w:t>Pruggmayer, Mottl</w:t>
            </w:r>
          </w:p>
        </w:tc>
      </w:tr>
      <w:tr w:rsidR="0022512C" w14:paraId="1DE97D3D" w14:textId="77777777">
        <w:trPr>
          <w:trHeight w:hRule="exact" w:val="700"/>
        </w:trPr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E97D37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Datum der Abgabe:</w:t>
            </w:r>
          </w:p>
          <w:p w14:paraId="1DE97D38" w14:textId="3885D2F1" w:rsidR="0022512C" w:rsidRDefault="00E75B41">
            <w:pPr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09.04.2021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E97D39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Schriftführer:</w:t>
            </w:r>
          </w:p>
          <w:p w14:paraId="1DE97D3A" w14:textId="77777777" w:rsidR="0022512C" w:rsidRDefault="0022512C">
            <w:pPr>
              <w:pStyle w:val="Kopfzeile"/>
              <w:tabs>
                <w:tab w:val="clear" w:pos="4536"/>
                <w:tab w:val="clear" w:pos="9072"/>
              </w:tabs>
              <w:spacing w:line="288" w:lineRule="auto"/>
              <w:ind w:firstLine="616"/>
            </w:pP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E97D3B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Unterschrift:</w:t>
            </w:r>
          </w:p>
          <w:p w14:paraId="1DE97D3C" w14:textId="77777777" w:rsidR="0022512C" w:rsidRDefault="0022512C">
            <w:pPr>
              <w:rPr>
                <w:sz w:val="16"/>
              </w:rPr>
            </w:pPr>
          </w:p>
        </w:tc>
      </w:tr>
    </w:tbl>
    <w:p w14:paraId="1DE97D3E" w14:textId="77777777" w:rsidR="0022512C" w:rsidRDefault="0022512C">
      <w:pPr>
        <w:sectPr w:rsidR="0022512C">
          <w:headerReference w:type="default" r:id="rId8"/>
          <w:pgSz w:w="11906" w:h="16838"/>
          <w:pgMar w:top="1648" w:right="1418" w:bottom="1364" w:left="1418" w:header="1418" w:footer="1134" w:gutter="0"/>
          <w:pgNumType w:start="1"/>
          <w:cols w:space="720"/>
          <w:formProt w:val="0"/>
          <w:docGrid w:linePitch="360"/>
        </w:sectPr>
      </w:pPr>
    </w:p>
    <w:p w14:paraId="1DE97D83" w14:textId="77777777" w:rsidR="0022512C" w:rsidRDefault="0022512C">
      <w:pPr>
        <w:sectPr w:rsidR="0022512C">
          <w:type w:val="continuous"/>
          <w:pgSz w:w="11906" w:h="16838"/>
          <w:pgMar w:top="1648" w:right="1418" w:bottom="1364" w:left="1418" w:header="1418" w:footer="1134" w:gutter="0"/>
          <w:cols w:space="720"/>
          <w:formProt w:val="0"/>
          <w:docGrid w:linePitch="360"/>
        </w:sectPr>
      </w:pPr>
    </w:p>
    <w:p w14:paraId="1DE97D94" w14:textId="77777777" w:rsidR="0022512C" w:rsidRDefault="0022512C">
      <w:pPr>
        <w:sectPr w:rsidR="002251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296" w:right="1418" w:bottom="1134" w:left="1418" w:header="720" w:footer="720" w:gutter="0"/>
          <w:cols w:space="720"/>
          <w:formProt w:val="0"/>
          <w:docGrid w:linePitch="360"/>
        </w:sectPr>
      </w:pPr>
    </w:p>
    <w:p w14:paraId="1DE97D95" w14:textId="77777777" w:rsidR="0022512C" w:rsidRDefault="0022512C">
      <w:pPr>
        <w:pStyle w:val="Inhaltsverzeichnisberschrift"/>
        <w:sectPr w:rsidR="0022512C">
          <w:type w:val="continuous"/>
          <w:pgSz w:w="11906" w:h="16838"/>
          <w:pgMar w:top="1296" w:right="1418" w:bottom="1134" w:left="1418" w:header="720" w:footer="720" w:gutter="0"/>
          <w:cols w:space="720"/>
          <w:formProt w:val="0"/>
          <w:docGrid w:linePitch="360"/>
        </w:sectPr>
      </w:pPr>
      <w:r>
        <w:t>Inhaltsverzeichnis</w:t>
      </w:r>
    </w:p>
    <w:p w14:paraId="4CD0F07D" w14:textId="64E39006" w:rsidR="002A6EF7" w:rsidRDefault="0022512C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\f \o "1-9" \o "1-9" </w:instrText>
      </w:r>
      <w:r>
        <w:fldChar w:fldCharType="separate"/>
      </w:r>
      <w:r w:rsidR="002A6EF7" w:rsidRPr="001A6F33">
        <w:rPr>
          <w:noProof/>
        </w:rPr>
        <w:t>1</w:t>
      </w:r>
      <w:r w:rsidR="002A6EF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A6EF7">
        <w:rPr>
          <w:noProof/>
        </w:rPr>
        <w:t>Aufgabenstellung</w:t>
      </w:r>
      <w:r w:rsidR="002A6EF7">
        <w:rPr>
          <w:noProof/>
        </w:rPr>
        <w:tab/>
      </w:r>
      <w:r w:rsidR="002A6EF7">
        <w:rPr>
          <w:noProof/>
        </w:rPr>
        <w:fldChar w:fldCharType="begin"/>
      </w:r>
      <w:r w:rsidR="002A6EF7">
        <w:rPr>
          <w:noProof/>
        </w:rPr>
        <w:instrText xml:space="preserve"> PAGEREF _Toc68898738 \h </w:instrText>
      </w:r>
      <w:r w:rsidR="002A6EF7">
        <w:rPr>
          <w:noProof/>
        </w:rPr>
      </w:r>
      <w:r w:rsidR="002A6EF7">
        <w:rPr>
          <w:noProof/>
        </w:rPr>
        <w:fldChar w:fldCharType="separate"/>
      </w:r>
      <w:r w:rsidR="002A6EF7">
        <w:rPr>
          <w:noProof/>
        </w:rPr>
        <w:t>3</w:t>
      </w:r>
      <w:r w:rsidR="002A6EF7">
        <w:rPr>
          <w:noProof/>
        </w:rPr>
        <w:fldChar w:fldCharType="end"/>
      </w:r>
    </w:p>
    <w:p w14:paraId="06A6C63A" w14:textId="46DF258E" w:rsidR="002A6EF7" w:rsidRDefault="002A6EF7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Blockschaltbild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0F583E" w14:textId="0676BB3C" w:rsidR="002A6EF7" w:rsidRDefault="002A6EF7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DS18B20 Temperatursensor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B90CB4" w14:textId="24FFE921" w:rsidR="002A6EF7" w:rsidRDefault="002A6EF7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Speicherverwaltung DS18B20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29287E" w14:textId="58C886C3" w:rsidR="002A6EF7" w:rsidRDefault="002A6EF7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Aufbau der Daten DS18B20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0307BF" w14:textId="38C153A2" w:rsidR="002A6EF7" w:rsidRDefault="002A6EF7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OneWire – Protokoll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4CF709" w14:textId="2B17636F" w:rsidR="002A6EF7" w:rsidRDefault="002A6EF7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OneWire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AE1BE5" w14:textId="74CB2AA2" w:rsidR="002A6EF7" w:rsidRDefault="002A6EF7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OneWire resetBus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0CAFB" w14:textId="6EAF88AA" w:rsidR="002A6EF7" w:rsidRDefault="002A6EF7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OneWire sendBit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27A7CC" w14:textId="29A8F98D" w:rsidR="002A6EF7" w:rsidRDefault="002A6EF7">
      <w:pPr>
        <w:pStyle w:val="Verzeichnis1"/>
        <w:tabs>
          <w:tab w:val="left" w:pos="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OneWire sendByte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5D01D2" w14:textId="069F13AE" w:rsidR="002A6EF7" w:rsidRDefault="002A6EF7">
      <w:pPr>
        <w:pStyle w:val="Verzeichnis1"/>
        <w:tabs>
          <w:tab w:val="left" w:pos="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OneWire readBit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1B9E6B" w14:textId="7E02BA45" w:rsidR="002A6EF7" w:rsidRDefault="002A6EF7">
      <w:pPr>
        <w:pStyle w:val="Verzeichnis1"/>
        <w:tabs>
          <w:tab w:val="left" w:pos="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OneWire readByte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95381" w14:textId="2A142EE1" w:rsidR="002A6EF7" w:rsidRDefault="002A6EF7">
      <w:pPr>
        <w:pStyle w:val="Verzeichnis1"/>
        <w:tabs>
          <w:tab w:val="left" w:pos="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Interpretierung der Sensordaten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252D2B" w14:textId="1C85D0E4" w:rsidR="002A6EF7" w:rsidRDefault="002A6EF7">
      <w:pPr>
        <w:pStyle w:val="Verzeichnis1"/>
        <w:tabs>
          <w:tab w:val="left" w:pos="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A6F33">
        <w:rPr>
          <w:noProof/>
        </w:rPr>
        <w:t>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Funktionsbeweis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_Toc68898751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E97DA1" w14:textId="37429207" w:rsidR="0022512C" w:rsidRDefault="0022512C">
      <w:pPr>
        <w:pStyle w:val="Verzeichnis1"/>
        <w:tabs>
          <w:tab w:val="right" w:leader="dot" w:pos="9069"/>
        </w:tabs>
        <w:sectPr w:rsidR="0022512C">
          <w:type w:val="continuous"/>
          <w:pgSz w:w="11906" w:h="16838"/>
          <w:pgMar w:top="1296" w:right="1418" w:bottom="1134" w:left="1418" w:header="720" w:footer="720" w:gutter="0"/>
          <w:cols w:space="720"/>
          <w:docGrid w:linePitch="360"/>
        </w:sectPr>
      </w:pPr>
      <w:r>
        <w:fldChar w:fldCharType="end"/>
      </w:r>
    </w:p>
    <w:p w14:paraId="1DE97DA5" w14:textId="77777777" w:rsidR="0022512C" w:rsidRDefault="0022512C">
      <w:pPr>
        <w:rPr>
          <w:sz w:val="24"/>
          <w:szCs w:val="24"/>
        </w:rPr>
      </w:pPr>
    </w:p>
    <w:p w14:paraId="1DE97DA6" w14:textId="77777777" w:rsidR="0022512C" w:rsidRDefault="0022512C">
      <w:pPr>
        <w:rPr>
          <w:sz w:val="24"/>
          <w:szCs w:val="24"/>
        </w:rPr>
      </w:pPr>
    </w:p>
    <w:p w14:paraId="1DE97DA7" w14:textId="786B00D2" w:rsidR="0022512C" w:rsidRDefault="00E75B41">
      <w:pPr>
        <w:pStyle w:val="berschrift1"/>
        <w:pageBreakBefore/>
      </w:pPr>
      <w:bookmarkStart w:id="0" w:name="_Toc68898738"/>
      <w:r>
        <w:lastRenderedPageBreak/>
        <w:t>Aufgabenstellung</w:t>
      </w:r>
      <w:bookmarkEnd w:id="0"/>
    </w:p>
    <w:p w14:paraId="3703954F" w14:textId="4CD08BE7" w:rsidR="001F620B" w:rsidRDefault="009A4887" w:rsidP="00084AF5">
      <w:r>
        <w:t xml:space="preserve">Es soll ein Programm geschrieben </w:t>
      </w:r>
      <w:r w:rsidR="001F620B">
        <w:t>werden,</w:t>
      </w:r>
      <w:r>
        <w:t xml:space="preserve"> </w:t>
      </w:r>
      <w:r w:rsidR="001F620B">
        <w:t>mit dem</w:t>
      </w:r>
      <w:r>
        <w:t xml:space="preserve"> man den OneWire Temperatursensor auf dem ARM-Minimalsystem auslesen kann. </w:t>
      </w:r>
      <w:r w:rsidR="001F620B">
        <w:t>Darüber hinaus</w:t>
      </w:r>
      <w:r>
        <w:t xml:space="preserve"> soll der UART1 </w:t>
      </w:r>
      <w:r w:rsidR="001F620B">
        <w:t>Interrupt gesteuert</w:t>
      </w:r>
      <w:r>
        <w:t xml:space="preserve"> verwendet werden.</w:t>
      </w:r>
    </w:p>
    <w:p w14:paraId="1C8C4984" w14:textId="53C661F5" w:rsidR="001F620B" w:rsidRDefault="001F620B" w:rsidP="00084AF5">
      <w:pPr>
        <w:pStyle w:val="berschrift1"/>
      </w:pPr>
      <w:bookmarkStart w:id="1" w:name="_Toc68898739"/>
      <w:r>
        <w:t>Blockschaltbild</w:t>
      </w:r>
      <w:bookmarkEnd w:id="1"/>
    </w:p>
    <w:p w14:paraId="6792CFA3" w14:textId="7CA8C872" w:rsidR="00084AF5" w:rsidRPr="00084AF5" w:rsidRDefault="00AC2C46" w:rsidP="00084AF5">
      <w:r>
        <w:rPr>
          <w:noProof/>
        </w:rPr>
        <w:drawing>
          <wp:anchor distT="0" distB="0" distL="114300" distR="114300" simplePos="0" relativeHeight="251659264" behindDoc="1" locked="0" layoutInCell="1" allowOverlap="1" wp14:anchorId="07EF43BB" wp14:editId="12087886">
            <wp:simplePos x="0" y="0"/>
            <wp:positionH relativeFrom="column">
              <wp:posOffset>251460</wp:posOffset>
            </wp:positionH>
            <wp:positionV relativeFrom="paragraph">
              <wp:posOffset>10160</wp:posOffset>
            </wp:positionV>
            <wp:extent cx="5243830" cy="647700"/>
            <wp:effectExtent l="0" t="0" r="0" b="0"/>
            <wp:wrapTight wrapText="bothSides">
              <wp:wrapPolygon edited="0">
                <wp:start x="0" y="0"/>
                <wp:lineTo x="0" y="20965"/>
                <wp:lineTo x="21501" y="20965"/>
                <wp:lineTo x="2150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93CC6" w14:textId="1323478A" w:rsidR="001F620B" w:rsidRDefault="001F620B" w:rsidP="001F620B"/>
    <w:p w14:paraId="4B7C3AB2" w14:textId="77E49607" w:rsidR="00D63543" w:rsidRDefault="00D63543" w:rsidP="001F620B"/>
    <w:p w14:paraId="175C82CE" w14:textId="7F439266" w:rsidR="00D63543" w:rsidRDefault="00D63543" w:rsidP="001F620B"/>
    <w:p w14:paraId="5E5451AF" w14:textId="02EE1720" w:rsidR="006322AD" w:rsidRDefault="006322AD" w:rsidP="006322AD">
      <w:pPr>
        <w:pStyle w:val="berschrift1"/>
      </w:pPr>
      <w:bookmarkStart w:id="2" w:name="_Toc68898740"/>
      <w:r>
        <w:t>DS18B20 Temperatursensor</w:t>
      </w:r>
      <w:bookmarkEnd w:id="2"/>
    </w:p>
    <w:p w14:paraId="6FD7B2E5" w14:textId="76616CD7" w:rsidR="006322AD" w:rsidRDefault="00E96CEC" w:rsidP="006322AD">
      <w:pPr>
        <w:suppressAutoHyphens w:val="0"/>
        <w:spacing w:line="240" w:lineRule="auto"/>
      </w:pPr>
      <w:r>
        <w:t xml:space="preserve">Der DS18B20 ist ein digitales Thermometer das 9-12-bit </w:t>
      </w:r>
      <w:r w:rsidR="00EE2D7F">
        <w:t>Temperaturmesswerte in Grad Celsius liefert.</w:t>
      </w:r>
    </w:p>
    <w:p w14:paraId="1299683F" w14:textId="2F88375E" w:rsidR="00EE2D7F" w:rsidRDefault="00EE2D7F" w:rsidP="006322AD">
      <w:pPr>
        <w:suppressAutoHyphens w:val="0"/>
        <w:spacing w:line="240" w:lineRule="auto"/>
      </w:pPr>
      <w:r>
        <w:t>Dieser hat auch eine Alarm Funktion</w:t>
      </w:r>
      <w:r w:rsidR="002A430F">
        <w:t>, dessen Schwellwerte vom Benutzer eingestellt werden können.</w:t>
      </w:r>
    </w:p>
    <w:p w14:paraId="17C0D855" w14:textId="69D31F24" w:rsidR="00555784" w:rsidRDefault="00555784" w:rsidP="006322AD">
      <w:pPr>
        <w:suppressAutoHyphens w:val="0"/>
        <w:spacing w:line="240" w:lineRule="auto"/>
      </w:pPr>
      <w:r>
        <w:t>Sein messbarer Temperaturbereich liegt zwischen -55C bis 125C</w:t>
      </w:r>
      <w:r w:rsidR="003A1B71">
        <w:t>.</w:t>
      </w:r>
    </w:p>
    <w:p w14:paraId="5793FF27" w14:textId="50C0774A" w:rsidR="00BA7CE0" w:rsidRDefault="00E16411" w:rsidP="00BA7CE0">
      <w:pPr>
        <w:pStyle w:val="berschrift1"/>
      </w:pPr>
      <w:bookmarkStart w:id="3" w:name="_Toc68898741"/>
      <w:r>
        <w:t>Speicherverwaltung DS18B20</w:t>
      </w:r>
      <w:bookmarkEnd w:id="3"/>
    </w:p>
    <w:p w14:paraId="02AD2BBA" w14:textId="6CE04F48" w:rsidR="00E16411" w:rsidRPr="00E16411" w:rsidRDefault="00E16411" w:rsidP="00E16411">
      <w:r>
        <w:t xml:space="preserve">Um Temperaturwerte zu bekommen muss man das 9Byte große Scratchpad auslesen. </w:t>
      </w:r>
      <w:r w:rsidR="00E6191F">
        <w:t>Jedoch sind nur die ersten beiden Bytes wichtig. Für die Temperaturmessung.</w:t>
      </w:r>
    </w:p>
    <w:p w14:paraId="4CC7C791" w14:textId="74969AE0" w:rsidR="00E16411" w:rsidRPr="00E16411" w:rsidRDefault="00E16411" w:rsidP="00E16411">
      <w:r w:rsidRPr="00E16411">
        <w:drawing>
          <wp:inline distT="0" distB="0" distL="0" distR="0" wp14:anchorId="61F6B066" wp14:editId="4FDA16CA">
            <wp:extent cx="4429743" cy="2086266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61D" w14:textId="744E7CE8" w:rsidR="009E3A22" w:rsidRDefault="00A32E98" w:rsidP="00952660">
      <w:pPr>
        <w:pStyle w:val="berschrift1"/>
      </w:pPr>
      <w:bookmarkStart w:id="4" w:name="_Toc68898742"/>
      <w:r>
        <w:t>Aufbau der Daten DS18B20</w:t>
      </w:r>
      <w:bookmarkEnd w:id="4"/>
    </w:p>
    <w:p w14:paraId="021AC4F3" w14:textId="52509168" w:rsidR="00E6191F" w:rsidRPr="00E6191F" w:rsidRDefault="00E6191F" w:rsidP="00E6191F">
      <w:r>
        <w:t>Da die Temperatur in 2Byte aufgeteilt ist sieht die  aufteilung der Daten wie folgt aus.</w:t>
      </w:r>
    </w:p>
    <w:p w14:paraId="0C4405CD" w14:textId="77E713ED" w:rsidR="002A430F" w:rsidRDefault="009E3A22" w:rsidP="006322AD">
      <w:pPr>
        <w:suppressAutoHyphens w:val="0"/>
        <w:spacing w:line="240" w:lineRule="auto"/>
      </w:pPr>
      <w:r w:rsidRPr="009E3A22">
        <w:rPr>
          <w:noProof/>
        </w:rPr>
        <w:drawing>
          <wp:inline distT="0" distB="0" distL="0" distR="0" wp14:anchorId="730B847E" wp14:editId="4C0C7C7B">
            <wp:extent cx="5759450" cy="11163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606F" w14:textId="7ABCDC7B" w:rsidR="003A1B71" w:rsidRDefault="00E6191F" w:rsidP="006322AD">
      <w:pPr>
        <w:suppressAutoHyphens w:val="0"/>
        <w:spacing w:line="240" w:lineRule="auto"/>
      </w:pPr>
      <w:r>
        <w:t>Der Sensor verwendet 5 Sign bits die Anzeigen, ob der Temperaturwert positiv oder negativ ist.</w:t>
      </w:r>
    </w:p>
    <w:p w14:paraId="3CFE16C8" w14:textId="04D10E35" w:rsidR="00E6191F" w:rsidRPr="006322AD" w:rsidRDefault="003A1B71" w:rsidP="006322AD">
      <w:pPr>
        <w:suppressAutoHyphens w:val="0"/>
        <w:spacing w:line="240" w:lineRule="auto"/>
      </w:pPr>
      <w:r>
        <w:br w:type="page"/>
      </w:r>
    </w:p>
    <w:p w14:paraId="52C790B8" w14:textId="19613A4A" w:rsidR="00D63543" w:rsidRDefault="00D63543" w:rsidP="00D63543">
      <w:pPr>
        <w:pStyle w:val="berschrift1"/>
      </w:pPr>
      <w:bookmarkStart w:id="5" w:name="_Toc68898743"/>
      <w:r>
        <w:lastRenderedPageBreak/>
        <w:t>OneWire – Protokoll</w:t>
      </w:r>
      <w:bookmarkEnd w:id="5"/>
    </w:p>
    <w:p w14:paraId="5575966C" w14:textId="18CCAC74" w:rsidR="00D63543" w:rsidRDefault="00F553EE" w:rsidP="00D63543">
      <w:pPr>
        <w:rPr>
          <w:rFonts w:cs="Arial"/>
          <w:color w:val="202122"/>
          <w:sz w:val="21"/>
          <w:szCs w:val="21"/>
          <w:shd w:val="clear" w:color="auto" w:fill="FFFFFF"/>
        </w:rPr>
      </w:pPr>
      <w:r>
        <w:rPr>
          <w:rFonts w:cs="Arial"/>
          <w:b/>
          <w:bCs/>
          <w:color w:val="202122"/>
          <w:sz w:val="21"/>
          <w:szCs w:val="21"/>
          <w:shd w:val="clear" w:color="auto" w:fill="FFFFFF"/>
        </w:rPr>
        <w:t>1-Wire</w:t>
      </w:r>
      <w:r>
        <w:rPr>
          <w:rFonts w:cs="Arial"/>
          <w:color w:val="202122"/>
          <w:sz w:val="21"/>
          <w:szCs w:val="21"/>
          <w:shd w:val="clear" w:color="auto" w:fill="FFFFFF"/>
        </w:rPr>
        <w:t> bzw. </w:t>
      </w:r>
      <w:r>
        <w:rPr>
          <w:rFonts w:cs="Arial"/>
          <w:b/>
          <w:bCs/>
          <w:color w:val="202122"/>
          <w:sz w:val="21"/>
          <w:szCs w:val="21"/>
          <w:shd w:val="clear" w:color="auto" w:fill="FFFFFF"/>
        </w:rPr>
        <w:t>One-Wire</w:t>
      </w:r>
      <w:r>
        <w:rPr>
          <w:rFonts w:cs="Arial"/>
          <w:color w:val="202122"/>
          <w:sz w:val="21"/>
          <w:szCs w:val="21"/>
          <w:shd w:val="clear" w:color="auto" w:fill="FFFFFF"/>
        </w:rPr>
        <w:t> oder </w:t>
      </w:r>
      <w:r>
        <w:rPr>
          <w:rFonts w:cs="Arial"/>
          <w:b/>
          <w:bCs/>
          <w:color w:val="202122"/>
          <w:sz w:val="21"/>
          <w:szCs w:val="21"/>
          <w:shd w:val="clear" w:color="auto" w:fill="FFFFFF"/>
        </w:rPr>
        <w:t>Eindraht-Bus</w:t>
      </w:r>
      <w:r>
        <w:rPr>
          <w:rFonts w:cs="Arial"/>
          <w:color w:val="202122"/>
          <w:sz w:val="21"/>
          <w:szCs w:val="21"/>
          <w:shd w:val="clear" w:color="auto" w:fill="FFFFFF"/>
        </w:rPr>
        <w:t> beschreibt eine </w:t>
      </w:r>
      <w:r w:rsidRPr="00F553EE">
        <w:rPr>
          <w:rFonts w:cs="Arial"/>
          <w:sz w:val="21"/>
          <w:szCs w:val="21"/>
          <w:shd w:val="clear" w:color="auto" w:fill="FFFFFF"/>
        </w:rPr>
        <w:t>serielle Schnittstelle</w:t>
      </w:r>
      <w:r>
        <w:rPr>
          <w:rFonts w:cs="Arial"/>
          <w:color w:val="202122"/>
          <w:sz w:val="21"/>
          <w:szCs w:val="21"/>
          <w:shd w:val="clear" w:color="auto" w:fill="FFFFFF"/>
        </w:rPr>
        <w:t> der Firma </w:t>
      </w:r>
      <w:r w:rsidRPr="00F553EE">
        <w:rPr>
          <w:rFonts w:cs="Arial"/>
          <w:sz w:val="21"/>
          <w:szCs w:val="21"/>
          <w:shd w:val="clear" w:color="auto" w:fill="FFFFFF"/>
        </w:rPr>
        <w:t>Dallas Semiconductor Corp.</w:t>
      </w:r>
      <w:r>
        <w:rPr>
          <w:rFonts w:cs="Arial"/>
          <w:color w:val="202122"/>
          <w:sz w:val="21"/>
          <w:szCs w:val="21"/>
          <w:shd w:val="clear" w:color="auto" w:fill="FFFFFF"/>
        </w:rPr>
        <w:t>, die mit einer Datenader (DQ) auskommt, die sowohl als Stromversorgung als auch als Sende- und Empfangsleitung genutzt wird. Der Begriff 1-Wire ist irreführend, weil zudem noch eine Masse-Verbindung (GND) erforderlich ist. Diese Masseverbindung wird bei Knopf-förmigen Anordnungen über eine gegenseitige Isolation der Gehäusehälften erreicht. Tatsächlich werden immer zwei physische Leiterverbindungen benutzt (GND, DQ).</w:t>
      </w:r>
    </w:p>
    <w:p w14:paraId="7F0097FB" w14:textId="49F9F5BA" w:rsidR="00F553EE" w:rsidRDefault="00F553EE" w:rsidP="00D63543">
      <w:pPr>
        <w:rPr>
          <w:rFonts w:cs="Arial"/>
          <w:color w:val="202122"/>
          <w:sz w:val="21"/>
          <w:szCs w:val="21"/>
          <w:shd w:val="clear" w:color="auto" w:fill="FFFFFF"/>
        </w:rPr>
      </w:pPr>
    </w:p>
    <w:p w14:paraId="22949C00" w14:textId="205AAF5A" w:rsidR="00DF70BE" w:rsidRDefault="005B539E" w:rsidP="00D63543">
      <w:pPr>
        <w:rPr>
          <w:rFonts w:cs="Arial"/>
          <w:color w:val="202122"/>
          <w:sz w:val="21"/>
          <w:szCs w:val="21"/>
          <w:shd w:val="clear" w:color="auto" w:fill="FFFFFF"/>
        </w:rPr>
      </w:pPr>
      <w:r>
        <w:rPr>
          <w:rFonts w:cs="Arial"/>
          <w:color w:val="202122"/>
          <w:sz w:val="21"/>
          <w:szCs w:val="21"/>
          <w:shd w:val="clear" w:color="auto" w:fill="FFFFFF"/>
        </w:rPr>
        <w:t xml:space="preserve">Ein High-bit besteht aus </w:t>
      </w:r>
      <w:r w:rsidR="00DF70BE">
        <w:rPr>
          <w:rFonts w:cs="Arial"/>
          <w:color w:val="202122"/>
          <w:sz w:val="21"/>
          <w:szCs w:val="21"/>
          <w:shd w:val="clear" w:color="auto" w:fill="FFFFFF"/>
        </w:rPr>
        <w:t>10us Low und 60us High, Low-bit besteht aus 60us Low und 10us High.</w:t>
      </w:r>
    </w:p>
    <w:p w14:paraId="569B4B7E" w14:textId="0CFFC1AE" w:rsidR="00AA5B5A" w:rsidRDefault="00AA5B5A" w:rsidP="006322AD">
      <w:r>
        <w:rPr>
          <w:rFonts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1CEAC234" wp14:editId="51304E08">
            <wp:extent cx="5753100" cy="3771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C452" w14:textId="793C157E" w:rsidR="00B077D1" w:rsidRDefault="00B077D1" w:rsidP="00B077D1">
      <w:pPr>
        <w:suppressAutoHyphens w:val="0"/>
        <w:spacing w:line="240" w:lineRule="auto"/>
      </w:pPr>
      <w:r>
        <w:br w:type="page"/>
      </w:r>
    </w:p>
    <w:p w14:paraId="75274665" w14:textId="36967FAF" w:rsidR="00F553EE" w:rsidRDefault="00AA5B5A" w:rsidP="00AA5B5A">
      <w:pPr>
        <w:pStyle w:val="berschrift1"/>
      </w:pPr>
      <w:bookmarkStart w:id="6" w:name="_Toc68898744"/>
      <w:r>
        <w:lastRenderedPageBreak/>
        <w:t>OneWire Implementation</w:t>
      </w:r>
      <w:bookmarkEnd w:id="6"/>
    </w:p>
    <w:p w14:paraId="0D812CB4" w14:textId="11DF5C1A" w:rsidR="00F74DFC" w:rsidRDefault="006322AD" w:rsidP="00AA5B5A">
      <w:r>
        <w:t xml:space="preserve">Um das Protokoll anforderungsgemäß zu </w:t>
      </w:r>
      <w:r w:rsidR="003A1B71">
        <w:t>implementieren</w:t>
      </w:r>
      <w:r>
        <w:t xml:space="preserve"> wurden </w:t>
      </w:r>
      <w:r w:rsidR="00F74DFC">
        <w:t>drei wichtige Wartefunktionen geschrieben. Für zurücksetzen des Buses</w:t>
      </w:r>
      <w:r w:rsidR="003A1B50">
        <w:t>, senden von Highbite &amp; Lowbite.</w:t>
      </w:r>
    </w:p>
    <w:p w14:paraId="68AFEE86" w14:textId="11116E73" w:rsidR="003A1B50" w:rsidRDefault="003724AE" w:rsidP="00AA5B5A">
      <w:r>
        <w:t>Diese Wartefunktionen wurden einmal mit normalen For-Schleifen implementiert</w:t>
      </w:r>
      <w:r w:rsidR="00B077D1">
        <w:t>, andererseits mit einen Timer der alle 10us ein Interrupt auslöst.</w:t>
      </w:r>
    </w:p>
    <w:p w14:paraId="64C6E600" w14:textId="07842076" w:rsidR="00B077D1" w:rsidRDefault="00B077D1" w:rsidP="00AA5B5A"/>
    <w:p w14:paraId="72DDF17B" w14:textId="7A068425" w:rsidR="00CC7A59" w:rsidRDefault="00CC7A59" w:rsidP="00AA5B5A">
      <w:r>
        <w:t>Die</w:t>
      </w:r>
      <w:r w:rsidR="005860BB">
        <w:t xml:space="preserve"> Anzahl der Schleifendurchläufe wurden ausgerechnet mithilfe der maximalen Frequenz und der Cycles pro Durchlauf</w:t>
      </w:r>
      <w:r w:rsidR="00EE6BAC">
        <w:t>.</w:t>
      </w:r>
    </w:p>
    <w:p w14:paraId="67088855" w14:textId="77777777" w:rsidR="00EE6BAC" w:rsidRDefault="00EE6BAC" w:rsidP="00AA5B5A"/>
    <w:p w14:paraId="03C883E8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FF"/>
          <w:sz w:val="21"/>
          <w:szCs w:val="21"/>
          <w:lang w:eastAsia="de-DE"/>
        </w:rPr>
        <w:t>void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CC7A59">
        <w:rPr>
          <w:rFonts w:ascii="Consolas" w:hAnsi="Consolas"/>
          <w:color w:val="795E26"/>
          <w:sz w:val="21"/>
          <w:szCs w:val="21"/>
          <w:lang w:eastAsia="de-DE"/>
        </w:rPr>
        <w:t>wait_10us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(</w:t>
      </w:r>
      <w:r w:rsidRPr="00CC7A59">
        <w:rPr>
          <w:rFonts w:ascii="Consolas" w:hAnsi="Consolas"/>
          <w:color w:val="0000FF"/>
          <w:sz w:val="21"/>
          <w:szCs w:val="21"/>
          <w:lang w:eastAsia="de-DE"/>
        </w:rPr>
        <w:t>void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)</w:t>
      </w:r>
      <w:r w:rsidRPr="00CC7A59">
        <w:rPr>
          <w:rFonts w:ascii="Consolas" w:hAnsi="Consolas"/>
          <w:color w:val="008000"/>
          <w:sz w:val="21"/>
          <w:szCs w:val="21"/>
          <w:lang w:eastAsia="de-DE"/>
        </w:rPr>
        <w:t>        //waits 10 </w:t>
      </w:r>
      <w:proofErr w:type="spellStart"/>
      <w:r w:rsidRPr="00CC7A59">
        <w:rPr>
          <w:rFonts w:ascii="Consolas" w:hAnsi="Consolas"/>
          <w:color w:val="008000"/>
          <w:sz w:val="21"/>
          <w:szCs w:val="21"/>
          <w:lang w:eastAsia="de-DE"/>
        </w:rPr>
        <w:t>us</w:t>
      </w:r>
      <w:proofErr w:type="spellEnd"/>
    </w:p>
    <w:p w14:paraId="3E791726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{</w:t>
      </w:r>
    </w:p>
    <w:p w14:paraId="4679EBAA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CC7A59">
        <w:rPr>
          <w:rFonts w:ascii="Consolas" w:hAnsi="Consolas"/>
          <w:color w:val="267F99"/>
          <w:sz w:val="21"/>
          <w:szCs w:val="21"/>
          <w:lang w:eastAsia="de-DE"/>
        </w:rPr>
        <w:t>uint8_t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CC7A59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, </w:t>
      </w:r>
      <w:r w:rsidRPr="00CC7A59">
        <w:rPr>
          <w:rFonts w:ascii="Consolas" w:hAnsi="Consolas"/>
          <w:color w:val="001080"/>
          <w:sz w:val="21"/>
          <w:szCs w:val="21"/>
          <w:lang w:eastAsia="de-DE"/>
        </w:rPr>
        <w:t>j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4E52B0F3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CC7A59">
        <w:rPr>
          <w:rFonts w:ascii="Consolas" w:hAnsi="Consolas"/>
          <w:color w:val="AF00DB"/>
          <w:sz w:val="21"/>
          <w:szCs w:val="21"/>
          <w:lang w:eastAsia="de-DE"/>
        </w:rPr>
        <w:t>for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 (</w:t>
      </w:r>
      <w:r w:rsidRPr="00CC7A59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CC7A59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; </w:t>
      </w:r>
      <w:r w:rsidRPr="00CC7A59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 &lt; </w:t>
      </w:r>
      <w:r w:rsidRPr="00CC7A59">
        <w:rPr>
          <w:rFonts w:ascii="Consolas" w:hAnsi="Consolas"/>
          <w:color w:val="098658"/>
          <w:sz w:val="21"/>
          <w:szCs w:val="21"/>
          <w:lang w:eastAsia="de-DE"/>
        </w:rPr>
        <w:t>5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; </w:t>
      </w:r>
      <w:r w:rsidRPr="00CC7A59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++)</w:t>
      </w:r>
    </w:p>
    <w:p w14:paraId="555B2C19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    {</w:t>
      </w:r>
    </w:p>
    <w:p w14:paraId="25B7A269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CC7A59">
        <w:rPr>
          <w:rFonts w:ascii="Consolas" w:hAnsi="Consolas"/>
          <w:color w:val="AF00DB"/>
          <w:sz w:val="21"/>
          <w:szCs w:val="21"/>
          <w:lang w:eastAsia="de-DE"/>
        </w:rPr>
        <w:t>for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 (</w:t>
      </w:r>
      <w:r w:rsidRPr="00CC7A59">
        <w:rPr>
          <w:rFonts w:ascii="Consolas" w:hAnsi="Consolas"/>
          <w:color w:val="001080"/>
          <w:sz w:val="21"/>
          <w:szCs w:val="21"/>
          <w:lang w:eastAsia="de-DE"/>
        </w:rPr>
        <w:t>j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CC7A59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; </w:t>
      </w:r>
      <w:r w:rsidRPr="00CC7A59">
        <w:rPr>
          <w:rFonts w:ascii="Consolas" w:hAnsi="Consolas"/>
          <w:color w:val="001080"/>
          <w:sz w:val="21"/>
          <w:szCs w:val="21"/>
          <w:lang w:eastAsia="de-DE"/>
        </w:rPr>
        <w:t>j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 &lt; </w:t>
      </w:r>
      <w:r w:rsidRPr="00CC7A59">
        <w:rPr>
          <w:rFonts w:ascii="Consolas" w:hAnsi="Consolas"/>
          <w:color w:val="098658"/>
          <w:sz w:val="21"/>
          <w:szCs w:val="21"/>
          <w:lang w:eastAsia="de-DE"/>
        </w:rPr>
        <w:t>10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; </w:t>
      </w:r>
      <w:proofErr w:type="spellStart"/>
      <w:r w:rsidRPr="00CC7A59">
        <w:rPr>
          <w:rFonts w:ascii="Consolas" w:hAnsi="Consolas"/>
          <w:color w:val="001080"/>
          <w:sz w:val="21"/>
          <w:szCs w:val="21"/>
          <w:lang w:eastAsia="de-DE"/>
        </w:rPr>
        <w:t>j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++</w:t>
      </w:r>
      <w:proofErr w:type="spellEnd"/>
      <w:r w:rsidRPr="00CC7A59">
        <w:rPr>
          <w:rFonts w:ascii="Consolas" w:hAnsi="Consolas"/>
          <w:color w:val="000000"/>
          <w:sz w:val="21"/>
          <w:szCs w:val="21"/>
          <w:lang w:eastAsia="de-DE"/>
        </w:rPr>
        <w:t>)</w:t>
      </w:r>
    </w:p>
    <w:p w14:paraId="10DE5C21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        {</w:t>
      </w:r>
    </w:p>
    <w:p w14:paraId="3D812A7E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            </w:t>
      </w:r>
      <w:r w:rsidRPr="00CC7A59">
        <w:rPr>
          <w:rFonts w:ascii="Consolas" w:hAnsi="Consolas"/>
          <w:color w:val="795E26"/>
          <w:sz w:val="21"/>
          <w:szCs w:val="21"/>
          <w:lang w:eastAsia="de-DE"/>
        </w:rPr>
        <w:t>__NOP</w:t>
      </w:r>
      <w:r w:rsidRPr="00CC7A59">
        <w:rPr>
          <w:rFonts w:ascii="Consolas" w:hAnsi="Consolas"/>
          <w:color w:val="000000"/>
          <w:sz w:val="21"/>
          <w:szCs w:val="21"/>
          <w:lang w:eastAsia="de-DE"/>
        </w:rPr>
        <w:t>();</w:t>
      </w:r>
    </w:p>
    <w:p w14:paraId="1F47E8B6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        }</w:t>
      </w:r>
    </w:p>
    <w:p w14:paraId="24B745CA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    }</w:t>
      </w:r>
    </w:p>
    <w:p w14:paraId="25FD2EA6" w14:textId="77777777" w:rsidR="00CC7A59" w:rsidRPr="00CC7A59" w:rsidRDefault="00CC7A59" w:rsidP="00CC7A5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CC7A59">
        <w:rPr>
          <w:rFonts w:ascii="Consolas" w:hAnsi="Consolas"/>
          <w:color w:val="000000"/>
          <w:sz w:val="21"/>
          <w:szCs w:val="21"/>
          <w:lang w:eastAsia="de-DE"/>
        </w:rPr>
        <w:t>}</w:t>
      </w:r>
    </w:p>
    <w:p w14:paraId="6C7EACD0" w14:textId="40DD1255" w:rsidR="00B077D1" w:rsidRDefault="00B077D1" w:rsidP="00AA5B5A"/>
    <w:p w14:paraId="7C152C41" w14:textId="45A91F7A" w:rsidR="003A1B71" w:rsidRDefault="00BE32D5" w:rsidP="00BE32D5">
      <w:pPr>
        <w:pStyle w:val="berschrift1"/>
      </w:pPr>
      <w:bookmarkStart w:id="7" w:name="_Toc68898745"/>
      <w:r>
        <w:t xml:space="preserve">OneWire </w:t>
      </w:r>
      <w:r w:rsidR="00AA49AA">
        <w:t>resetBus</w:t>
      </w:r>
      <w:bookmarkEnd w:id="7"/>
    </w:p>
    <w:p w14:paraId="3FAD0EF5" w14:textId="576F6320" w:rsidR="0009625C" w:rsidRDefault="00535EEE" w:rsidP="00535EEE">
      <w:r>
        <w:t>Sobald der OneWire Bus reseted wird</w:t>
      </w:r>
      <w:r w:rsidR="0009625C">
        <w:t xml:space="preserve"> gibt es eine Rückmeldung des Sensors.</w:t>
      </w:r>
    </w:p>
    <w:p w14:paraId="0429531B" w14:textId="235BBBAD" w:rsidR="00535EEE" w:rsidRPr="00535EEE" w:rsidRDefault="0009625C" w:rsidP="00535EEE">
      <w:r>
        <w:t xml:space="preserve">Diese muss eingelesen </w:t>
      </w:r>
      <w:r w:rsidR="00351452">
        <w:t>werden,</w:t>
      </w:r>
      <w:r>
        <w:t xml:space="preserve"> um die Funktionalität des Sensors sicherzustellen.</w:t>
      </w:r>
      <w:r w:rsidR="00535EEE">
        <w:t xml:space="preserve"> </w:t>
      </w:r>
    </w:p>
    <w:p w14:paraId="71130C93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267F99"/>
          <w:sz w:val="21"/>
          <w:szCs w:val="21"/>
          <w:lang w:eastAsia="de-DE"/>
        </w:rPr>
        <w:t>uint8_t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535EEE">
        <w:rPr>
          <w:rFonts w:ascii="Consolas" w:hAnsi="Consolas"/>
          <w:color w:val="267F99"/>
          <w:sz w:val="21"/>
          <w:szCs w:val="21"/>
          <w:lang w:eastAsia="de-DE"/>
        </w:rPr>
        <w:t>DS18B20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::</w:t>
      </w:r>
      <w:r w:rsidRPr="00535EEE">
        <w:rPr>
          <w:rFonts w:ascii="Consolas" w:hAnsi="Consolas"/>
          <w:color w:val="795E26"/>
          <w:sz w:val="21"/>
          <w:szCs w:val="21"/>
          <w:lang w:eastAsia="de-DE"/>
        </w:rPr>
        <w:t>resetBus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 (</w:t>
      </w:r>
      <w:r w:rsidRPr="00535EEE">
        <w:rPr>
          <w:rFonts w:ascii="Consolas" w:hAnsi="Consolas"/>
          <w:color w:val="0000FF"/>
          <w:sz w:val="21"/>
          <w:szCs w:val="21"/>
          <w:lang w:eastAsia="de-DE"/>
        </w:rPr>
        <w:t>void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)</w:t>
      </w:r>
    </w:p>
    <w:p w14:paraId="02D6658F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{</w:t>
      </w:r>
    </w:p>
    <w:p w14:paraId="7602BFB1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535EEE">
        <w:rPr>
          <w:rFonts w:ascii="Consolas" w:hAnsi="Consolas"/>
          <w:color w:val="267F99"/>
          <w:sz w:val="21"/>
          <w:szCs w:val="21"/>
          <w:lang w:eastAsia="de-DE"/>
        </w:rPr>
        <w:t>uint8_t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535EEE">
        <w:rPr>
          <w:rFonts w:ascii="Consolas" w:hAnsi="Consolas"/>
          <w:color w:val="001080"/>
          <w:sz w:val="21"/>
          <w:szCs w:val="21"/>
          <w:lang w:eastAsia="de-DE"/>
        </w:rPr>
        <w:t>DevResponse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535EEE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6280D19A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</w:p>
    <w:p w14:paraId="02F5EBDF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535EEE">
        <w:rPr>
          <w:rFonts w:ascii="Consolas" w:hAnsi="Consolas"/>
          <w:color w:val="0000FF"/>
          <w:sz w:val="21"/>
          <w:szCs w:val="21"/>
          <w:lang w:eastAsia="de-DE"/>
        </w:rPr>
        <w:t>DATA_OUT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535EEE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535EEE">
        <w:rPr>
          <w:rFonts w:ascii="Consolas" w:hAnsi="Consolas"/>
          <w:color w:val="008000"/>
          <w:sz w:val="21"/>
          <w:szCs w:val="21"/>
          <w:lang w:eastAsia="de-DE"/>
        </w:rPr>
        <w:t>               //RESET Flanke as in One-Wire protocol</w:t>
      </w:r>
    </w:p>
    <w:p w14:paraId="2F668535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535EEE">
        <w:rPr>
          <w:rFonts w:ascii="Consolas" w:hAnsi="Consolas"/>
          <w:color w:val="795E26"/>
          <w:sz w:val="21"/>
          <w:szCs w:val="21"/>
          <w:lang w:eastAsia="de-DE"/>
        </w:rPr>
        <w:t>wait_480us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();   </w:t>
      </w:r>
    </w:p>
    <w:p w14:paraId="0B1108C4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</w:p>
    <w:p w14:paraId="278A0EC3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535EEE">
        <w:rPr>
          <w:rFonts w:ascii="Consolas" w:hAnsi="Consolas"/>
          <w:color w:val="0000FF"/>
          <w:sz w:val="21"/>
          <w:szCs w:val="21"/>
          <w:lang w:eastAsia="de-DE"/>
        </w:rPr>
        <w:t>DATA_OUT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535EEE">
        <w:rPr>
          <w:rFonts w:ascii="Consolas" w:hAnsi="Consolas"/>
          <w:color w:val="098658"/>
          <w:sz w:val="21"/>
          <w:szCs w:val="21"/>
          <w:lang w:eastAsia="de-DE"/>
        </w:rPr>
        <w:t>1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76651438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535EEE">
        <w:rPr>
          <w:rFonts w:ascii="Consolas" w:hAnsi="Consolas"/>
          <w:color w:val="795E26"/>
          <w:sz w:val="21"/>
          <w:szCs w:val="21"/>
          <w:lang w:eastAsia="de-DE"/>
        </w:rPr>
        <w:t>wait_60us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();</w:t>
      </w:r>
    </w:p>
    <w:p w14:paraId="1EC5B031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</w:p>
    <w:p w14:paraId="2105076B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535EEE">
        <w:rPr>
          <w:rFonts w:ascii="Consolas" w:hAnsi="Consolas"/>
          <w:color w:val="001080"/>
          <w:sz w:val="21"/>
          <w:szCs w:val="21"/>
          <w:lang w:eastAsia="de-DE"/>
        </w:rPr>
        <w:t>DevResponse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535EEE">
        <w:rPr>
          <w:rFonts w:ascii="Consolas" w:hAnsi="Consolas"/>
          <w:color w:val="0000FF"/>
          <w:sz w:val="21"/>
          <w:szCs w:val="21"/>
          <w:lang w:eastAsia="de-DE"/>
        </w:rPr>
        <w:t>DATA_IN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^</w:t>
      </w:r>
      <w:r w:rsidRPr="00535EEE">
        <w:rPr>
          <w:rFonts w:ascii="Consolas" w:hAnsi="Consolas"/>
          <w:color w:val="098658"/>
          <w:sz w:val="21"/>
          <w:szCs w:val="21"/>
          <w:lang w:eastAsia="de-DE"/>
        </w:rPr>
        <w:t>0x01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58FA4F83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</w:p>
    <w:p w14:paraId="15C944E9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535EEE">
        <w:rPr>
          <w:rFonts w:ascii="Consolas" w:hAnsi="Consolas"/>
          <w:color w:val="795E26"/>
          <w:sz w:val="21"/>
          <w:szCs w:val="21"/>
          <w:lang w:eastAsia="de-DE"/>
        </w:rPr>
        <w:t>wait_480us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();</w:t>
      </w:r>
      <w:r w:rsidRPr="00535EEE">
        <w:rPr>
          <w:rFonts w:ascii="Consolas" w:hAnsi="Consolas"/>
          <w:color w:val="008000"/>
          <w:sz w:val="21"/>
          <w:szCs w:val="21"/>
          <w:lang w:eastAsia="de-DE"/>
        </w:rPr>
        <w:t>               //wating for presence condition</w:t>
      </w:r>
    </w:p>
    <w:p w14:paraId="65655CD5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</w:p>
    <w:p w14:paraId="7CA74E70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535EEE">
        <w:rPr>
          <w:rFonts w:ascii="Consolas" w:hAnsi="Consolas"/>
          <w:color w:val="AF00DB"/>
          <w:sz w:val="21"/>
          <w:szCs w:val="21"/>
          <w:lang w:eastAsia="de-DE"/>
        </w:rPr>
        <w:t>return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535EEE">
        <w:rPr>
          <w:rFonts w:ascii="Consolas" w:hAnsi="Consolas"/>
          <w:color w:val="001080"/>
          <w:sz w:val="21"/>
          <w:szCs w:val="21"/>
          <w:lang w:eastAsia="de-DE"/>
        </w:rPr>
        <w:t>DevResponse</w:t>
      </w:r>
      <w:r w:rsidRPr="00535EEE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535EEE">
        <w:rPr>
          <w:rFonts w:ascii="Consolas" w:hAnsi="Consolas"/>
          <w:color w:val="008000"/>
          <w:sz w:val="21"/>
          <w:szCs w:val="21"/>
          <w:lang w:eastAsia="de-DE"/>
        </w:rPr>
        <w:t> //true or false</w:t>
      </w:r>
    </w:p>
    <w:p w14:paraId="39791094" w14:textId="77777777" w:rsidR="00535EEE" w:rsidRPr="00535EEE" w:rsidRDefault="00535EEE" w:rsidP="00535E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535EEE">
        <w:rPr>
          <w:rFonts w:ascii="Consolas" w:hAnsi="Consolas"/>
          <w:color w:val="000000"/>
          <w:sz w:val="21"/>
          <w:szCs w:val="21"/>
          <w:lang w:eastAsia="de-DE"/>
        </w:rPr>
        <w:t>}</w:t>
      </w:r>
    </w:p>
    <w:p w14:paraId="18FA079F" w14:textId="4CAF8ED7" w:rsidR="00535EEE" w:rsidRDefault="00535EEE" w:rsidP="00535EEE"/>
    <w:p w14:paraId="0607A2DA" w14:textId="6DFF4961" w:rsidR="003E2DAF" w:rsidRDefault="003E2DAF" w:rsidP="00535EEE"/>
    <w:p w14:paraId="75AEF350" w14:textId="53B9459D" w:rsidR="003E2DAF" w:rsidRDefault="003E2DAF" w:rsidP="00535EEE"/>
    <w:p w14:paraId="05B07420" w14:textId="77777777" w:rsidR="003E2DAF" w:rsidRPr="00535EEE" w:rsidRDefault="003E2DAF" w:rsidP="00535EEE"/>
    <w:p w14:paraId="58FE88A9" w14:textId="372D0C13" w:rsidR="00BE32D5" w:rsidRDefault="00BE32D5" w:rsidP="00BE32D5">
      <w:pPr>
        <w:pStyle w:val="berschrift1"/>
      </w:pPr>
      <w:bookmarkStart w:id="8" w:name="_Toc68898746"/>
      <w:r>
        <w:lastRenderedPageBreak/>
        <w:t xml:space="preserve">OneWire </w:t>
      </w:r>
      <w:r w:rsidR="00D364BA">
        <w:t>sendBit</w:t>
      </w:r>
      <w:bookmarkEnd w:id="8"/>
    </w:p>
    <w:p w14:paraId="563518B5" w14:textId="49CC6FE2" w:rsidR="003E2DAF" w:rsidRPr="003E2DAF" w:rsidRDefault="00AA11D6" w:rsidP="003E2DAF">
      <w:r>
        <w:t xml:space="preserve">Je nachdem ob das Bit 1 oder 0 werden die verschiedenen </w:t>
      </w:r>
      <w:r w:rsidR="00434AF1">
        <w:t>Werte mit den dazugehörigen Zeiten auf den Bus angelegt.</w:t>
      </w:r>
    </w:p>
    <w:p w14:paraId="79698531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FF"/>
          <w:sz w:val="21"/>
          <w:szCs w:val="21"/>
          <w:lang w:eastAsia="de-DE"/>
        </w:rPr>
        <w:t>void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3E2DAF">
        <w:rPr>
          <w:rFonts w:ascii="Consolas" w:hAnsi="Consolas"/>
          <w:color w:val="267F99"/>
          <w:sz w:val="21"/>
          <w:szCs w:val="21"/>
          <w:lang w:eastAsia="de-DE"/>
        </w:rPr>
        <w:t>DS18B20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::</w:t>
      </w:r>
      <w:r w:rsidRPr="003E2DAF">
        <w:rPr>
          <w:rFonts w:ascii="Consolas" w:hAnsi="Consolas"/>
          <w:color w:val="795E26"/>
          <w:sz w:val="21"/>
          <w:szCs w:val="21"/>
          <w:lang w:eastAsia="de-DE"/>
        </w:rPr>
        <w:t>sendBit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(</w:t>
      </w:r>
      <w:r w:rsidRPr="003E2DAF">
        <w:rPr>
          <w:rFonts w:ascii="Consolas" w:hAnsi="Consolas"/>
          <w:color w:val="267F99"/>
          <w:sz w:val="21"/>
          <w:szCs w:val="21"/>
          <w:lang w:eastAsia="de-DE"/>
        </w:rPr>
        <w:t>uint8_t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3E2DAF">
        <w:rPr>
          <w:rFonts w:ascii="Consolas" w:hAnsi="Consolas"/>
          <w:color w:val="001080"/>
          <w:sz w:val="21"/>
          <w:szCs w:val="21"/>
          <w:lang w:eastAsia="de-DE"/>
        </w:rPr>
        <w:t>bit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)</w:t>
      </w:r>
    </w:p>
    <w:p w14:paraId="60279392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{</w:t>
      </w:r>
    </w:p>
    <w:p w14:paraId="69554218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3E2DAF">
        <w:rPr>
          <w:rFonts w:ascii="Consolas" w:hAnsi="Consolas"/>
          <w:color w:val="AF00DB"/>
          <w:sz w:val="21"/>
          <w:szCs w:val="21"/>
          <w:lang w:eastAsia="de-DE"/>
        </w:rPr>
        <w:t>if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(</w:t>
      </w:r>
      <w:r w:rsidRPr="003E2DAF">
        <w:rPr>
          <w:rFonts w:ascii="Consolas" w:hAnsi="Consolas"/>
          <w:color w:val="001080"/>
          <w:sz w:val="21"/>
          <w:szCs w:val="21"/>
          <w:lang w:eastAsia="de-DE"/>
        </w:rPr>
        <w:t>bit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 == </w:t>
      </w:r>
      <w:r w:rsidRPr="003E2DAF">
        <w:rPr>
          <w:rFonts w:ascii="Consolas" w:hAnsi="Consolas"/>
          <w:color w:val="098658"/>
          <w:sz w:val="21"/>
          <w:szCs w:val="21"/>
          <w:lang w:eastAsia="de-DE"/>
        </w:rPr>
        <w:t>1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)</w:t>
      </w:r>
    </w:p>
    <w:p w14:paraId="06D58ECE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{</w:t>
      </w:r>
    </w:p>
    <w:p w14:paraId="49D42085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3E2DAF">
        <w:rPr>
          <w:rFonts w:ascii="Consolas" w:hAnsi="Consolas"/>
          <w:color w:val="0000FF"/>
          <w:sz w:val="21"/>
          <w:szCs w:val="21"/>
          <w:lang w:eastAsia="de-DE"/>
        </w:rPr>
        <w:t>DATA_OUT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3E2DAF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3E2DAF">
        <w:rPr>
          <w:rFonts w:ascii="Consolas" w:hAnsi="Consolas"/>
          <w:color w:val="008000"/>
          <w:sz w:val="21"/>
          <w:szCs w:val="21"/>
          <w:lang w:eastAsia="de-DE"/>
        </w:rPr>
        <w:t>   //Write '1' bit</w:t>
      </w:r>
    </w:p>
    <w:p w14:paraId="69F0642F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3E2DAF">
        <w:rPr>
          <w:rFonts w:ascii="Consolas" w:hAnsi="Consolas"/>
          <w:color w:val="795E26"/>
          <w:sz w:val="21"/>
          <w:szCs w:val="21"/>
          <w:lang w:eastAsia="de-DE"/>
        </w:rPr>
        <w:t>wait_10us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();</w:t>
      </w:r>
    </w:p>
    <w:p w14:paraId="46403F0F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3E2DAF">
        <w:rPr>
          <w:rFonts w:ascii="Consolas" w:hAnsi="Consolas"/>
          <w:color w:val="0000FF"/>
          <w:sz w:val="21"/>
          <w:szCs w:val="21"/>
          <w:lang w:eastAsia="de-DE"/>
        </w:rPr>
        <w:t>DATA_OUT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3E2DAF">
        <w:rPr>
          <w:rFonts w:ascii="Consolas" w:hAnsi="Consolas"/>
          <w:color w:val="098658"/>
          <w:sz w:val="21"/>
          <w:szCs w:val="21"/>
          <w:lang w:eastAsia="de-DE"/>
        </w:rPr>
        <w:t>1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3E2DAF">
        <w:rPr>
          <w:rFonts w:ascii="Consolas" w:hAnsi="Consolas"/>
          <w:color w:val="008000"/>
          <w:sz w:val="21"/>
          <w:szCs w:val="21"/>
          <w:lang w:eastAsia="de-DE"/>
        </w:rPr>
        <w:t>   //Releases the bus</w:t>
      </w:r>
    </w:p>
    <w:p w14:paraId="29BFF014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3E2DAF">
        <w:rPr>
          <w:rFonts w:ascii="Consolas" w:hAnsi="Consolas"/>
          <w:color w:val="795E26"/>
          <w:sz w:val="21"/>
          <w:szCs w:val="21"/>
          <w:lang w:eastAsia="de-DE"/>
        </w:rPr>
        <w:t>wait_60us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();</w:t>
      </w:r>
      <w:r w:rsidRPr="003E2DAF">
        <w:rPr>
          <w:rFonts w:ascii="Consolas" w:hAnsi="Consolas"/>
          <w:color w:val="008000"/>
          <w:sz w:val="21"/>
          <w:szCs w:val="21"/>
          <w:lang w:eastAsia="de-DE"/>
        </w:rPr>
        <w:t>    //Complete the time slot and 10us recovery</w:t>
      </w:r>
    </w:p>
    <w:p w14:paraId="4369E9A3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}</w:t>
      </w:r>
    </w:p>
    <w:p w14:paraId="5134D8CC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3E2DAF">
        <w:rPr>
          <w:rFonts w:ascii="Consolas" w:hAnsi="Consolas"/>
          <w:color w:val="AF00DB"/>
          <w:sz w:val="21"/>
          <w:szCs w:val="21"/>
          <w:lang w:eastAsia="de-DE"/>
        </w:rPr>
        <w:t>else</w:t>
      </w:r>
    </w:p>
    <w:p w14:paraId="736DE7FE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{</w:t>
      </w:r>
    </w:p>
    <w:p w14:paraId="5A69EBF7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3E2DAF">
        <w:rPr>
          <w:rFonts w:ascii="Consolas" w:hAnsi="Consolas"/>
          <w:color w:val="0000FF"/>
          <w:sz w:val="21"/>
          <w:szCs w:val="21"/>
          <w:lang w:eastAsia="de-DE"/>
        </w:rPr>
        <w:t>DATA_OUT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3E2DAF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3E2DAF">
        <w:rPr>
          <w:rFonts w:ascii="Consolas" w:hAnsi="Consolas"/>
          <w:color w:val="008000"/>
          <w:sz w:val="21"/>
          <w:szCs w:val="21"/>
          <w:lang w:eastAsia="de-DE"/>
        </w:rPr>
        <w:t>   //Write '0' bit</w:t>
      </w:r>
    </w:p>
    <w:p w14:paraId="2C8E43C4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3E2DAF">
        <w:rPr>
          <w:rFonts w:ascii="Consolas" w:hAnsi="Consolas"/>
          <w:color w:val="795E26"/>
          <w:sz w:val="21"/>
          <w:szCs w:val="21"/>
          <w:lang w:eastAsia="de-DE"/>
        </w:rPr>
        <w:t>wait_60us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();</w:t>
      </w:r>
    </w:p>
    <w:p w14:paraId="68CA724B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3E2DAF">
        <w:rPr>
          <w:rFonts w:ascii="Consolas" w:hAnsi="Consolas"/>
          <w:color w:val="0000FF"/>
          <w:sz w:val="21"/>
          <w:szCs w:val="21"/>
          <w:lang w:eastAsia="de-DE"/>
        </w:rPr>
        <w:t>DATA_OUT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3E2DAF">
        <w:rPr>
          <w:rFonts w:ascii="Consolas" w:hAnsi="Consolas"/>
          <w:color w:val="098658"/>
          <w:sz w:val="21"/>
          <w:szCs w:val="21"/>
          <w:lang w:eastAsia="de-DE"/>
        </w:rPr>
        <w:t>1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3E2DAF">
        <w:rPr>
          <w:rFonts w:ascii="Consolas" w:hAnsi="Consolas"/>
          <w:color w:val="008000"/>
          <w:sz w:val="21"/>
          <w:szCs w:val="21"/>
          <w:lang w:eastAsia="de-DE"/>
        </w:rPr>
        <w:t> //Releases the bus</w:t>
      </w:r>
    </w:p>
    <w:p w14:paraId="398F9B03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3E2DAF">
        <w:rPr>
          <w:rFonts w:ascii="Consolas" w:hAnsi="Consolas"/>
          <w:color w:val="795E26"/>
          <w:sz w:val="21"/>
          <w:szCs w:val="21"/>
          <w:lang w:eastAsia="de-DE"/>
        </w:rPr>
        <w:t>wait_10us</w:t>
      </w:r>
      <w:r w:rsidRPr="003E2DAF">
        <w:rPr>
          <w:rFonts w:ascii="Consolas" w:hAnsi="Consolas"/>
          <w:color w:val="000000"/>
          <w:sz w:val="21"/>
          <w:szCs w:val="21"/>
          <w:lang w:eastAsia="de-DE"/>
        </w:rPr>
        <w:t>();</w:t>
      </w:r>
    </w:p>
    <w:p w14:paraId="553A8DEB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    }</w:t>
      </w:r>
    </w:p>
    <w:p w14:paraId="42634351" w14:textId="77777777" w:rsidR="003E2DAF" w:rsidRPr="003E2DAF" w:rsidRDefault="003E2DAF" w:rsidP="003E2DA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3E2DAF">
        <w:rPr>
          <w:rFonts w:ascii="Consolas" w:hAnsi="Consolas"/>
          <w:color w:val="000000"/>
          <w:sz w:val="21"/>
          <w:szCs w:val="21"/>
          <w:lang w:eastAsia="de-DE"/>
        </w:rPr>
        <w:t>}</w:t>
      </w:r>
    </w:p>
    <w:p w14:paraId="4F23EC4E" w14:textId="77777777" w:rsidR="0009625C" w:rsidRPr="0009625C" w:rsidRDefault="0009625C" w:rsidP="0009625C"/>
    <w:p w14:paraId="2692E6B5" w14:textId="6B14A6A2" w:rsidR="00BE32D5" w:rsidRDefault="00BE32D5" w:rsidP="00BE32D5">
      <w:pPr>
        <w:pStyle w:val="berschrift1"/>
      </w:pPr>
      <w:bookmarkStart w:id="9" w:name="_Toc68898747"/>
      <w:r>
        <w:t xml:space="preserve">OneWire </w:t>
      </w:r>
      <w:r w:rsidR="00D364BA">
        <w:t>sendByte</w:t>
      </w:r>
      <w:bookmarkEnd w:id="9"/>
    </w:p>
    <w:p w14:paraId="1249919C" w14:textId="15063D58" w:rsidR="00997E90" w:rsidRPr="00997E90" w:rsidRDefault="00997E90" w:rsidP="00997E90">
      <w:r>
        <w:t xml:space="preserve">Um ein ganzes Byte zu senden wird die sendBit Funktion </w:t>
      </w:r>
      <w:r w:rsidR="00B742F6">
        <w:t>8-mal</w:t>
      </w:r>
      <w:r>
        <w:t xml:space="preserve"> aufgerufen. </w:t>
      </w:r>
      <w:r w:rsidR="00B742F6">
        <w:t>Und die zusendenden Daten werden Rightshifted, um immer das nächste Bit an erster Stelle zu haben.</w:t>
      </w:r>
    </w:p>
    <w:p w14:paraId="03D9FDE5" w14:textId="77777777" w:rsidR="00997E90" w:rsidRPr="00997E90" w:rsidRDefault="00997E90" w:rsidP="00997E9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97E90">
        <w:rPr>
          <w:rFonts w:ascii="Consolas" w:hAnsi="Consolas"/>
          <w:color w:val="0000FF"/>
          <w:sz w:val="21"/>
          <w:szCs w:val="21"/>
          <w:lang w:eastAsia="de-DE"/>
        </w:rPr>
        <w:t>void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997E90">
        <w:rPr>
          <w:rFonts w:ascii="Consolas" w:hAnsi="Consolas"/>
          <w:color w:val="267F99"/>
          <w:sz w:val="21"/>
          <w:szCs w:val="21"/>
          <w:lang w:eastAsia="de-DE"/>
        </w:rPr>
        <w:t>DS18B20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::</w:t>
      </w:r>
      <w:r w:rsidRPr="00997E90">
        <w:rPr>
          <w:rFonts w:ascii="Consolas" w:hAnsi="Consolas"/>
          <w:color w:val="795E26"/>
          <w:sz w:val="21"/>
          <w:szCs w:val="21"/>
          <w:lang w:eastAsia="de-DE"/>
        </w:rPr>
        <w:t>sendByte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(</w:t>
      </w:r>
      <w:r w:rsidRPr="00997E90">
        <w:rPr>
          <w:rFonts w:ascii="Consolas" w:hAnsi="Consolas"/>
          <w:color w:val="267F99"/>
          <w:sz w:val="21"/>
          <w:szCs w:val="21"/>
          <w:lang w:eastAsia="de-DE"/>
        </w:rPr>
        <w:t>uint8_t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997E90">
        <w:rPr>
          <w:rFonts w:ascii="Consolas" w:hAnsi="Consolas"/>
          <w:color w:val="001080"/>
          <w:sz w:val="21"/>
          <w:szCs w:val="21"/>
          <w:lang w:eastAsia="de-DE"/>
        </w:rPr>
        <w:t>data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)</w:t>
      </w:r>
    </w:p>
    <w:p w14:paraId="5CEDF203" w14:textId="77777777" w:rsidR="00997E90" w:rsidRPr="00997E90" w:rsidRDefault="00997E90" w:rsidP="00997E9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97E90">
        <w:rPr>
          <w:rFonts w:ascii="Consolas" w:hAnsi="Consolas"/>
          <w:color w:val="000000"/>
          <w:sz w:val="21"/>
          <w:szCs w:val="21"/>
          <w:lang w:eastAsia="de-DE"/>
        </w:rPr>
        <w:t>{</w:t>
      </w:r>
    </w:p>
    <w:p w14:paraId="2F6A434B" w14:textId="77777777" w:rsidR="00997E90" w:rsidRPr="00997E90" w:rsidRDefault="00997E90" w:rsidP="00997E9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97E90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997E90">
        <w:rPr>
          <w:rFonts w:ascii="Consolas" w:hAnsi="Consolas"/>
          <w:color w:val="AF00DB"/>
          <w:sz w:val="21"/>
          <w:szCs w:val="21"/>
          <w:lang w:eastAsia="de-DE"/>
        </w:rPr>
        <w:t>for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 (</w:t>
      </w:r>
      <w:r w:rsidRPr="00997E90">
        <w:rPr>
          <w:rFonts w:ascii="Consolas" w:hAnsi="Consolas"/>
          <w:color w:val="267F99"/>
          <w:sz w:val="21"/>
          <w:szCs w:val="21"/>
          <w:lang w:eastAsia="de-DE"/>
        </w:rPr>
        <w:t>uint8_t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997E90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997E90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; </w:t>
      </w:r>
      <w:r w:rsidRPr="00997E90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 &lt; </w:t>
      </w:r>
      <w:r w:rsidRPr="00997E90">
        <w:rPr>
          <w:rFonts w:ascii="Consolas" w:hAnsi="Consolas"/>
          <w:color w:val="098658"/>
          <w:sz w:val="21"/>
          <w:szCs w:val="21"/>
          <w:lang w:eastAsia="de-DE"/>
        </w:rPr>
        <w:t>8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; </w:t>
      </w:r>
      <w:r w:rsidRPr="00997E90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++)</w:t>
      </w:r>
    </w:p>
    <w:p w14:paraId="1AA464CC" w14:textId="77777777" w:rsidR="00997E90" w:rsidRPr="00997E90" w:rsidRDefault="00997E90" w:rsidP="00997E9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97E90">
        <w:rPr>
          <w:rFonts w:ascii="Consolas" w:hAnsi="Consolas"/>
          <w:color w:val="000000"/>
          <w:sz w:val="21"/>
          <w:szCs w:val="21"/>
          <w:lang w:eastAsia="de-DE"/>
        </w:rPr>
        <w:t>    {</w:t>
      </w:r>
    </w:p>
    <w:p w14:paraId="2FBBA3B4" w14:textId="77777777" w:rsidR="00997E90" w:rsidRPr="00997E90" w:rsidRDefault="00997E90" w:rsidP="00997E9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97E90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997E90">
        <w:rPr>
          <w:rFonts w:ascii="Consolas" w:hAnsi="Consolas"/>
          <w:color w:val="795E26"/>
          <w:sz w:val="21"/>
          <w:szCs w:val="21"/>
          <w:lang w:eastAsia="de-DE"/>
        </w:rPr>
        <w:t>sendBit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(</w:t>
      </w:r>
      <w:r w:rsidRPr="00997E90">
        <w:rPr>
          <w:rFonts w:ascii="Consolas" w:hAnsi="Consolas"/>
          <w:color w:val="001080"/>
          <w:sz w:val="21"/>
          <w:szCs w:val="21"/>
          <w:lang w:eastAsia="de-DE"/>
        </w:rPr>
        <w:t>data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 &amp; </w:t>
      </w:r>
      <w:r w:rsidRPr="00997E90">
        <w:rPr>
          <w:rFonts w:ascii="Consolas" w:hAnsi="Consolas"/>
          <w:color w:val="098658"/>
          <w:sz w:val="21"/>
          <w:szCs w:val="21"/>
          <w:lang w:eastAsia="de-DE"/>
        </w:rPr>
        <w:t>0x01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);</w:t>
      </w:r>
      <w:r w:rsidRPr="00997E90">
        <w:rPr>
          <w:rFonts w:ascii="Consolas" w:hAnsi="Consolas"/>
          <w:color w:val="008000"/>
          <w:sz w:val="21"/>
          <w:szCs w:val="21"/>
          <w:lang w:eastAsia="de-DE"/>
        </w:rPr>
        <w:t> //Send LSB</w:t>
      </w:r>
    </w:p>
    <w:p w14:paraId="4C83EFB4" w14:textId="77777777" w:rsidR="00997E90" w:rsidRPr="00997E90" w:rsidRDefault="00997E90" w:rsidP="00997E9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97E90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997E90">
        <w:rPr>
          <w:rFonts w:ascii="Consolas" w:hAnsi="Consolas"/>
          <w:color w:val="001080"/>
          <w:sz w:val="21"/>
          <w:szCs w:val="21"/>
          <w:lang w:eastAsia="de-DE"/>
        </w:rPr>
        <w:t>data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 &gt;&gt;= </w:t>
      </w:r>
      <w:r w:rsidRPr="00997E90">
        <w:rPr>
          <w:rFonts w:ascii="Consolas" w:hAnsi="Consolas"/>
          <w:color w:val="098658"/>
          <w:sz w:val="21"/>
          <w:szCs w:val="21"/>
          <w:lang w:eastAsia="de-DE"/>
        </w:rPr>
        <w:t>1</w:t>
      </w:r>
      <w:r w:rsidRPr="00997E90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997E90">
        <w:rPr>
          <w:rFonts w:ascii="Consolas" w:hAnsi="Consolas"/>
          <w:color w:val="008000"/>
          <w:sz w:val="21"/>
          <w:szCs w:val="21"/>
          <w:lang w:eastAsia="de-DE"/>
        </w:rPr>
        <w:t>           //Shift right for next Bit</w:t>
      </w:r>
    </w:p>
    <w:p w14:paraId="7C8FB8E2" w14:textId="77777777" w:rsidR="00997E90" w:rsidRPr="00997E90" w:rsidRDefault="00997E90" w:rsidP="00997E9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97E90">
        <w:rPr>
          <w:rFonts w:ascii="Consolas" w:hAnsi="Consolas"/>
          <w:color w:val="000000"/>
          <w:sz w:val="21"/>
          <w:szCs w:val="21"/>
          <w:lang w:eastAsia="de-DE"/>
        </w:rPr>
        <w:t>    }</w:t>
      </w:r>
    </w:p>
    <w:p w14:paraId="30B4B6E8" w14:textId="708BB0AF" w:rsidR="00B742F6" w:rsidRDefault="00997E90" w:rsidP="00997E9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97E90">
        <w:rPr>
          <w:rFonts w:ascii="Consolas" w:hAnsi="Consolas"/>
          <w:color w:val="000000"/>
          <w:sz w:val="21"/>
          <w:szCs w:val="21"/>
          <w:lang w:eastAsia="de-DE"/>
        </w:rPr>
        <w:t>}</w:t>
      </w:r>
    </w:p>
    <w:p w14:paraId="40CA3DA1" w14:textId="7CD50EF7" w:rsidR="00997E90" w:rsidRPr="00997E90" w:rsidRDefault="00B742F6" w:rsidP="00B742F6">
      <w:pPr>
        <w:suppressAutoHyphens w:val="0"/>
        <w:spacing w:line="240" w:lineRule="auto"/>
      </w:pPr>
      <w:r>
        <w:rPr>
          <w:rFonts w:ascii="Consolas" w:hAnsi="Consolas"/>
          <w:color w:val="000000"/>
          <w:sz w:val="21"/>
          <w:szCs w:val="21"/>
          <w:lang w:eastAsia="de-DE"/>
        </w:rPr>
        <w:br w:type="page"/>
      </w:r>
    </w:p>
    <w:p w14:paraId="394DBD5F" w14:textId="3BD36338" w:rsidR="00D364BA" w:rsidRDefault="00D364BA" w:rsidP="00D364BA">
      <w:pPr>
        <w:pStyle w:val="berschrift1"/>
      </w:pPr>
      <w:bookmarkStart w:id="10" w:name="_Toc68898748"/>
      <w:r>
        <w:lastRenderedPageBreak/>
        <w:t>OneWire readBit</w:t>
      </w:r>
      <w:bookmarkEnd w:id="10"/>
    </w:p>
    <w:p w14:paraId="3792309D" w14:textId="2CA8EDBD" w:rsidR="00126595" w:rsidRDefault="00126595" w:rsidP="00126595">
      <w:r>
        <w:t xml:space="preserve">Um ein Bit vom Bus zu lesen </w:t>
      </w:r>
      <w:r w:rsidR="00BC02FD">
        <w:t>wird zuerst der Bus auf 0 gesetzt damit dem Sensor signalisiert wird, dass dieser Senden kann.</w:t>
      </w:r>
    </w:p>
    <w:p w14:paraId="67B52F3E" w14:textId="1881DAFC" w:rsidR="00BC02FD" w:rsidRDefault="00BC02FD" w:rsidP="00126595">
      <w:r>
        <w:t>Es müssen die genauen Zeitslots für jede Übertragung eingehalten werden.</w:t>
      </w:r>
    </w:p>
    <w:p w14:paraId="48BABE4D" w14:textId="77777777" w:rsidR="009874A8" w:rsidRPr="00126595" w:rsidRDefault="009874A8" w:rsidP="00126595"/>
    <w:p w14:paraId="61458288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8000"/>
          <w:sz w:val="21"/>
          <w:szCs w:val="21"/>
          <w:lang w:eastAsia="de-DE"/>
        </w:rPr>
        <w:t>//Read a bit from the 1-Wire bus and return it. Provide 10us recovery time.</w:t>
      </w:r>
    </w:p>
    <w:p w14:paraId="42AD9910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267F99"/>
          <w:sz w:val="21"/>
          <w:szCs w:val="21"/>
          <w:lang w:eastAsia="de-DE"/>
        </w:rPr>
        <w:t>uint8_t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126595">
        <w:rPr>
          <w:rFonts w:ascii="Consolas" w:hAnsi="Consolas"/>
          <w:color w:val="267F99"/>
          <w:sz w:val="21"/>
          <w:szCs w:val="21"/>
          <w:lang w:eastAsia="de-DE"/>
        </w:rPr>
        <w:t>DS18B20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::</w:t>
      </w:r>
      <w:r w:rsidRPr="00126595">
        <w:rPr>
          <w:rFonts w:ascii="Consolas" w:hAnsi="Consolas"/>
          <w:color w:val="795E26"/>
          <w:sz w:val="21"/>
          <w:szCs w:val="21"/>
          <w:lang w:eastAsia="de-DE"/>
        </w:rPr>
        <w:t>readBit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(</w:t>
      </w:r>
      <w:r w:rsidRPr="00126595">
        <w:rPr>
          <w:rFonts w:ascii="Consolas" w:hAnsi="Consolas"/>
          <w:color w:val="0000FF"/>
          <w:sz w:val="21"/>
          <w:szCs w:val="21"/>
          <w:lang w:eastAsia="de-DE"/>
        </w:rPr>
        <w:t>void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)</w:t>
      </w:r>
    </w:p>
    <w:p w14:paraId="18D5C5BE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{</w:t>
      </w:r>
    </w:p>
    <w:p w14:paraId="5C0FD613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126595">
        <w:rPr>
          <w:rFonts w:ascii="Consolas" w:hAnsi="Consolas"/>
          <w:color w:val="267F99"/>
          <w:sz w:val="21"/>
          <w:szCs w:val="21"/>
          <w:lang w:eastAsia="de-DE"/>
        </w:rPr>
        <w:t>uint8_t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126595">
        <w:rPr>
          <w:rFonts w:ascii="Consolas" w:hAnsi="Consolas"/>
          <w:color w:val="001080"/>
          <w:sz w:val="21"/>
          <w:szCs w:val="21"/>
          <w:lang w:eastAsia="de-DE"/>
        </w:rPr>
        <w:t>value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126595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66947EC0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</w:p>
    <w:p w14:paraId="69CF8282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126595">
        <w:rPr>
          <w:rFonts w:ascii="Consolas" w:hAnsi="Consolas"/>
          <w:color w:val="0000FF"/>
          <w:sz w:val="21"/>
          <w:szCs w:val="21"/>
          <w:lang w:eastAsia="de-DE"/>
        </w:rPr>
        <w:t>DATA_OUT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126595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58CEB19B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126595">
        <w:rPr>
          <w:rFonts w:ascii="Consolas" w:hAnsi="Consolas"/>
          <w:color w:val="795E26"/>
          <w:sz w:val="21"/>
          <w:szCs w:val="21"/>
          <w:lang w:eastAsia="de-DE"/>
        </w:rPr>
        <w:t>wait_10us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();</w:t>
      </w:r>
    </w:p>
    <w:p w14:paraId="0C80753B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126595">
        <w:rPr>
          <w:rFonts w:ascii="Consolas" w:hAnsi="Consolas"/>
          <w:color w:val="0000FF"/>
          <w:sz w:val="21"/>
          <w:szCs w:val="21"/>
          <w:lang w:eastAsia="de-DE"/>
        </w:rPr>
        <w:t>DATA_OUT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126595">
        <w:rPr>
          <w:rFonts w:ascii="Consolas" w:hAnsi="Consolas"/>
          <w:color w:val="098658"/>
          <w:sz w:val="21"/>
          <w:szCs w:val="21"/>
          <w:lang w:eastAsia="de-DE"/>
        </w:rPr>
        <w:t>1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126595">
        <w:rPr>
          <w:rFonts w:ascii="Consolas" w:hAnsi="Consolas"/>
          <w:color w:val="008000"/>
          <w:sz w:val="21"/>
          <w:szCs w:val="21"/>
          <w:lang w:eastAsia="de-DE"/>
        </w:rPr>
        <w:t>                       //Releases the bus</w:t>
      </w:r>
    </w:p>
    <w:p w14:paraId="371E1DD1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126595">
        <w:rPr>
          <w:rFonts w:ascii="Consolas" w:hAnsi="Consolas"/>
          <w:color w:val="795E26"/>
          <w:sz w:val="21"/>
          <w:szCs w:val="21"/>
          <w:lang w:eastAsia="de-DE"/>
        </w:rPr>
        <w:t>wait_10us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();</w:t>
      </w:r>
    </w:p>
    <w:p w14:paraId="196ABC69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8000"/>
          <w:sz w:val="21"/>
          <w:szCs w:val="21"/>
          <w:lang w:eastAsia="de-DE"/>
        </w:rPr>
        <w:t>    //value = DATA_IN &amp; 0x01;   //Sample the bit value from the slave</w:t>
      </w:r>
    </w:p>
    <w:p w14:paraId="2ECAC7AF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126595">
        <w:rPr>
          <w:rFonts w:ascii="Consolas" w:hAnsi="Consolas"/>
          <w:color w:val="001080"/>
          <w:sz w:val="21"/>
          <w:szCs w:val="21"/>
          <w:lang w:eastAsia="de-DE"/>
        </w:rPr>
        <w:t>value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126595">
        <w:rPr>
          <w:rFonts w:ascii="Consolas" w:hAnsi="Consolas"/>
          <w:color w:val="795E26"/>
          <w:sz w:val="21"/>
          <w:szCs w:val="21"/>
          <w:lang w:eastAsia="de-DE"/>
        </w:rPr>
        <w:t>GPIO_ReadInputDataBit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(GPIOB, GPIO_Pin_0);</w:t>
      </w:r>
    </w:p>
    <w:p w14:paraId="345B5F9D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126595">
        <w:rPr>
          <w:rFonts w:ascii="Consolas" w:hAnsi="Consolas"/>
          <w:color w:val="795E26"/>
          <w:sz w:val="21"/>
          <w:szCs w:val="21"/>
          <w:lang w:eastAsia="de-DE"/>
        </w:rPr>
        <w:t>wait_60us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();</w:t>
      </w:r>
      <w:r w:rsidRPr="00126595">
        <w:rPr>
          <w:rFonts w:ascii="Consolas" w:hAnsi="Consolas"/>
          <w:color w:val="008000"/>
          <w:sz w:val="21"/>
          <w:szCs w:val="21"/>
          <w:lang w:eastAsia="de-DE"/>
        </w:rPr>
        <w:t>                        //Complete the time slot and 10us recovery</w:t>
      </w:r>
    </w:p>
    <w:p w14:paraId="306FD81D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</w:p>
    <w:p w14:paraId="4DC28E5A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126595">
        <w:rPr>
          <w:rFonts w:ascii="Consolas" w:hAnsi="Consolas"/>
          <w:color w:val="AF00DB"/>
          <w:sz w:val="21"/>
          <w:szCs w:val="21"/>
          <w:lang w:eastAsia="de-DE"/>
        </w:rPr>
        <w:t>return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126595">
        <w:rPr>
          <w:rFonts w:ascii="Consolas" w:hAnsi="Consolas"/>
          <w:color w:val="001080"/>
          <w:sz w:val="21"/>
          <w:szCs w:val="21"/>
          <w:lang w:eastAsia="de-DE"/>
        </w:rPr>
        <w:t>value</w:t>
      </w:r>
      <w:r w:rsidRPr="00126595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3BDBE6EA" w14:textId="77777777" w:rsidR="00126595" w:rsidRPr="00126595" w:rsidRDefault="00126595" w:rsidP="00126595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126595">
        <w:rPr>
          <w:rFonts w:ascii="Consolas" w:hAnsi="Consolas"/>
          <w:color w:val="000000"/>
          <w:sz w:val="21"/>
          <w:szCs w:val="21"/>
          <w:lang w:eastAsia="de-DE"/>
        </w:rPr>
        <w:t>}</w:t>
      </w:r>
    </w:p>
    <w:p w14:paraId="27FBC820" w14:textId="77777777" w:rsidR="00B742F6" w:rsidRPr="00B742F6" w:rsidRDefault="00B742F6" w:rsidP="00B742F6"/>
    <w:p w14:paraId="6B31A9AB" w14:textId="49490FE7" w:rsidR="00D364BA" w:rsidRDefault="00D364BA" w:rsidP="00D364BA">
      <w:pPr>
        <w:pStyle w:val="berschrift1"/>
      </w:pPr>
      <w:bookmarkStart w:id="11" w:name="_Toc68898749"/>
      <w:r>
        <w:t>OneWire readByte</w:t>
      </w:r>
      <w:bookmarkEnd w:id="11"/>
    </w:p>
    <w:p w14:paraId="12F3E9DC" w14:textId="108D23A0" w:rsidR="002D413F" w:rsidRPr="002D413F" w:rsidRDefault="002D413F" w:rsidP="002D413F">
      <w:r>
        <w:t xml:space="preserve">Um alle 8 Bytes zu lesen die der Sensor sendet, muss die readBit funktion </w:t>
      </w:r>
      <w:proofErr w:type="gramStart"/>
      <w:r>
        <w:t>64 mal</w:t>
      </w:r>
      <w:proofErr w:type="gramEnd"/>
      <w:r>
        <w:t xml:space="preserve"> aufgerufen werden. </w:t>
      </w:r>
    </w:p>
    <w:p w14:paraId="1AEA0BA4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8000"/>
          <w:sz w:val="21"/>
          <w:szCs w:val="21"/>
          <w:lang w:eastAsia="de-DE"/>
        </w:rPr>
        <w:t>// Read 1-Wire data byte and return it</w:t>
      </w:r>
    </w:p>
    <w:p w14:paraId="1FCD5B43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267F99"/>
          <w:sz w:val="21"/>
          <w:szCs w:val="21"/>
          <w:lang w:eastAsia="de-DE"/>
        </w:rPr>
        <w:t>uint64_t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9874A8">
        <w:rPr>
          <w:rFonts w:ascii="Consolas" w:hAnsi="Consolas"/>
          <w:color w:val="267F99"/>
          <w:sz w:val="21"/>
          <w:szCs w:val="21"/>
          <w:lang w:eastAsia="de-DE"/>
        </w:rPr>
        <w:t>DS18B20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::</w:t>
      </w:r>
      <w:r w:rsidRPr="009874A8">
        <w:rPr>
          <w:rFonts w:ascii="Consolas" w:hAnsi="Consolas"/>
          <w:color w:val="795E26"/>
          <w:sz w:val="21"/>
          <w:szCs w:val="21"/>
          <w:lang w:eastAsia="de-DE"/>
        </w:rPr>
        <w:t>readBytes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(</w:t>
      </w:r>
      <w:r w:rsidRPr="009874A8">
        <w:rPr>
          <w:rFonts w:ascii="Consolas" w:hAnsi="Consolas"/>
          <w:color w:val="0000FF"/>
          <w:sz w:val="21"/>
          <w:szCs w:val="21"/>
          <w:lang w:eastAsia="de-DE"/>
        </w:rPr>
        <w:t>void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)</w:t>
      </w:r>
    </w:p>
    <w:p w14:paraId="2432D429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{</w:t>
      </w:r>
    </w:p>
    <w:p w14:paraId="4D01F2EC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9874A8">
        <w:rPr>
          <w:rFonts w:ascii="Consolas" w:hAnsi="Consolas"/>
          <w:color w:val="267F99"/>
          <w:sz w:val="21"/>
          <w:szCs w:val="21"/>
          <w:lang w:eastAsia="de-DE"/>
        </w:rPr>
        <w:t>uint64_t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9874A8">
        <w:rPr>
          <w:rFonts w:ascii="Consolas" w:hAnsi="Consolas"/>
          <w:color w:val="001080"/>
          <w:sz w:val="21"/>
          <w:szCs w:val="21"/>
          <w:lang w:eastAsia="de-DE"/>
        </w:rPr>
        <w:t>idByte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9874A8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5ED13341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</w:p>
    <w:p w14:paraId="1AA8378E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8000"/>
          <w:sz w:val="21"/>
          <w:szCs w:val="21"/>
          <w:lang w:eastAsia="de-DE"/>
        </w:rPr>
        <w:t>    // read LSB to MSB</w:t>
      </w:r>
    </w:p>
    <w:p w14:paraId="42680E7D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9874A8">
        <w:rPr>
          <w:rFonts w:ascii="Consolas" w:hAnsi="Consolas"/>
          <w:color w:val="AF00DB"/>
          <w:sz w:val="21"/>
          <w:szCs w:val="21"/>
          <w:lang w:eastAsia="de-DE"/>
        </w:rPr>
        <w:t>for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(</w:t>
      </w:r>
      <w:r w:rsidRPr="009874A8">
        <w:rPr>
          <w:rFonts w:ascii="Consolas" w:hAnsi="Consolas"/>
          <w:color w:val="267F99"/>
          <w:sz w:val="21"/>
          <w:szCs w:val="21"/>
          <w:lang w:eastAsia="de-DE"/>
        </w:rPr>
        <w:t>uint8_t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9874A8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9874A8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; </w:t>
      </w:r>
      <w:r w:rsidRPr="009874A8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&lt; </w:t>
      </w:r>
      <w:r w:rsidRPr="009874A8">
        <w:rPr>
          <w:rFonts w:ascii="Consolas" w:hAnsi="Consolas"/>
          <w:color w:val="098658"/>
          <w:sz w:val="21"/>
          <w:szCs w:val="21"/>
          <w:lang w:eastAsia="de-DE"/>
        </w:rPr>
        <w:t>64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; </w:t>
      </w:r>
      <w:r w:rsidRPr="009874A8">
        <w:rPr>
          <w:rFonts w:ascii="Consolas" w:hAnsi="Consolas"/>
          <w:color w:val="001080"/>
          <w:sz w:val="21"/>
          <w:szCs w:val="21"/>
          <w:lang w:eastAsia="de-DE"/>
        </w:rPr>
        <w:t>i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++)</w:t>
      </w:r>
    </w:p>
    <w:p w14:paraId="2D00AB53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{</w:t>
      </w:r>
    </w:p>
    <w:p w14:paraId="0DB967CC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9874A8">
        <w:rPr>
          <w:rFonts w:ascii="Consolas" w:hAnsi="Consolas"/>
          <w:color w:val="001080"/>
          <w:sz w:val="21"/>
          <w:szCs w:val="21"/>
          <w:lang w:eastAsia="de-DE"/>
        </w:rPr>
        <w:t>idByte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&gt;&gt;= </w:t>
      </w:r>
      <w:r w:rsidRPr="009874A8">
        <w:rPr>
          <w:rFonts w:ascii="Consolas" w:hAnsi="Consolas"/>
          <w:color w:val="098658"/>
          <w:sz w:val="21"/>
          <w:szCs w:val="21"/>
          <w:lang w:eastAsia="de-DE"/>
        </w:rPr>
        <w:t>1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9874A8">
        <w:rPr>
          <w:rFonts w:ascii="Consolas" w:hAnsi="Consolas"/>
          <w:color w:val="008000"/>
          <w:sz w:val="21"/>
          <w:szCs w:val="21"/>
          <w:lang w:eastAsia="de-DE"/>
        </w:rPr>
        <w:t>       //shift the result to get it ready for the next bit</w:t>
      </w:r>
    </w:p>
    <w:p w14:paraId="1CCFAC04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    </w:t>
      </w:r>
      <w:r w:rsidRPr="009874A8">
        <w:rPr>
          <w:rFonts w:ascii="Consolas" w:hAnsi="Consolas"/>
          <w:color w:val="AF00DB"/>
          <w:sz w:val="21"/>
          <w:szCs w:val="21"/>
          <w:lang w:eastAsia="de-DE"/>
        </w:rPr>
        <w:t>if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(</w:t>
      </w:r>
      <w:r w:rsidRPr="009874A8">
        <w:rPr>
          <w:rFonts w:ascii="Consolas" w:hAnsi="Consolas"/>
          <w:color w:val="795E26"/>
          <w:sz w:val="21"/>
          <w:szCs w:val="21"/>
          <w:lang w:eastAsia="de-DE"/>
        </w:rPr>
        <w:t>readBit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())</w:t>
      </w:r>
    </w:p>
    <w:p w14:paraId="6606E40D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    {</w:t>
      </w:r>
    </w:p>
    <w:p w14:paraId="3167B551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8000"/>
          <w:sz w:val="21"/>
          <w:szCs w:val="21"/>
          <w:lang w:eastAsia="de-DE"/>
        </w:rPr>
        <w:t>            //if result is one, then set MS bit</w:t>
      </w:r>
    </w:p>
    <w:p w14:paraId="72A3C229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        </w:t>
      </w:r>
      <w:r w:rsidRPr="009874A8">
        <w:rPr>
          <w:rFonts w:ascii="Consolas" w:hAnsi="Consolas"/>
          <w:color w:val="001080"/>
          <w:sz w:val="21"/>
          <w:szCs w:val="21"/>
          <w:lang w:eastAsia="de-DE"/>
        </w:rPr>
        <w:t>idByte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|= </w:t>
      </w:r>
      <w:r w:rsidRPr="009874A8">
        <w:rPr>
          <w:rFonts w:ascii="Consolas" w:hAnsi="Consolas"/>
          <w:color w:val="098658"/>
          <w:sz w:val="21"/>
          <w:szCs w:val="21"/>
          <w:lang w:eastAsia="de-DE"/>
        </w:rPr>
        <w:t>0x8000000000000000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0F5C81A7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    }</w:t>
      </w:r>
    </w:p>
    <w:p w14:paraId="6AE6A6BA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}</w:t>
      </w:r>
    </w:p>
    <w:p w14:paraId="2D971D37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9874A8">
        <w:rPr>
          <w:rFonts w:ascii="Consolas" w:hAnsi="Consolas"/>
          <w:color w:val="AF00DB"/>
          <w:sz w:val="21"/>
          <w:szCs w:val="21"/>
          <w:lang w:eastAsia="de-DE"/>
        </w:rPr>
        <w:t>return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9874A8">
        <w:rPr>
          <w:rFonts w:ascii="Consolas" w:hAnsi="Consolas"/>
          <w:color w:val="001080"/>
          <w:sz w:val="21"/>
          <w:szCs w:val="21"/>
          <w:lang w:eastAsia="de-DE"/>
        </w:rPr>
        <w:t>idByte</w:t>
      </w:r>
      <w:r w:rsidRPr="009874A8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19489356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9874A8">
        <w:rPr>
          <w:rFonts w:ascii="Consolas" w:hAnsi="Consolas"/>
          <w:color w:val="000000"/>
          <w:sz w:val="21"/>
          <w:szCs w:val="21"/>
          <w:lang w:eastAsia="de-DE"/>
        </w:rPr>
        <w:t>}</w:t>
      </w:r>
    </w:p>
    <w:p w14:paraId="1049013E" w14:textId="77777777" w:rsidR="009874A8" w:rsidRPr="009874A8" w:rsidRDefault="009874A8" w:rsidP="009874A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</w:p>
    <w:p w14:paraId="18DFB11B" w14:textId="7777E9C6" w:rsidR="007B5736" w:rsidRDefault="007B5736">
      <w:pPr>
        <w:suppressAutoHyphens w:val="0"/>
        <w:spacing w:line="240" w:lineRule="auto"/>
      </w:pPr>
      <w:r>
        <w:br w:type="page"/>
      </w:r>
    </w:p>
    <w:p w14:paraId="4E50430C" w14:textId="7FDFECB6" w:rsidR="00D364BA" w:rsidRDefault="007B5736" w:rsidP="007B5736">
      <w:pPr>
        <w:pStyle w:val="berschrift1"/>
      </w:pPr>
      <w:bookmarkStart w:id="12" w:name="_Toc68898750"/>
      <w:r>
        <w:lastRenderedPageBreak/>
        <w:t>Interpretierung der Sensordaten</w:t>
      </w:r>
      <w:bookmarkEnd w:id="12"/>
    </w:p>
    <w:p w14:paraId="4C88F369" w14:textId="21501FA8" w:rsidR="007B5736" w:rsidRDefault="007B5736" w:rsidP="007B5736">
      <w:r>
        <w:t xml:space="preserve">Um die Sensordaten richtig Ausgeben </w:t>
      </w:r>
      <w:r w:rsidR="007D756D">
        <w:t xml:space="preserve">zu können. Müssen die sign bits ausmaskiert werden. Darüber hinaus muss die byte order behoben </w:t>
      </w:r>
      <w:r w:rsidR="00351452">
        <w:t>werden,</w:t>
      </w:r>
      <w:r w:rsidR="007D756D">
        <w:t xml:space="preserve"> um </w:t>
      </w:r>
      <w:r w:rsidR="00D014B8">
        <w:t>richtig dargestellt zu werden.</w:t>
      </w:r>
    </w:p>
    <w:p w14:paraId="7234331D" w14:textId="77777777" w:rsidR="00D014B8" w:rsidRPr="007B5736" w:rsidRDefault="00D014B8" w:rsidP="007B5736"/>
    <w:p w14:paraId="561427F4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FF"/>
          <w:sz w:val="21"/>
          <w:szCs w:val="21"/>
          <w:lang w:eastAsia="de-DE"/>
        </w:rPr>
        <w:t>float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7B5736">
        <w:rPr>
          <w:rFonts w:ascii="Consolas" w:hAnsi="Consolas"/>
          <w:color w:val="267F99"/>
          <w:sz w:val="21"/>
          <w:szCs w:val="21"/>
          <w:lang w:eastAsia="de-DE"/>
        </w:rPr>
        <w:t>DS18B20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::</w:t>
      </w:r>
      <w:r w:rsidRPr="007B5736">
        <w:rPr>
          <w:rFonts w:ascii="Consolas" w:hAnsi="Consolas"/>
          <w:color w:val="795E26"/>
          <w:sz w:val="21"/>
          <w:szCs w:val="21"/>
          <w:lang w:eastAsia="de-DE"/>
        </w:rPr>
        <w:t>interpret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(</w:t>
      </w:r>
      <w:r w:rsidRPr="007B5736">
        <w:rPr>
          <w:rFonts w:ascii="Consolas" w:hAnsi="Consolas"/>
          <w:color w:val="267F99"/>
          <w:sz w:val="21"/>
          <w:szCs w:val="21"/>
          <w:lang w:eastAsia="de-DE"/>
        </w:rPr>
        <w:t>uint64_t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input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)</w:t>
      </w:r>
    </w:p>
    <w:p w14:paraId="5E4DA06B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{</w:t>
      </w:r>
    </w:p>
    <w:p w14:paraId="63100E79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7B5736">
        <w:rPr>
          <w:rFonts w:ascii="Consolas" w:hAnsi="Consolas"/>
          <w:color w:val="267F99"/>
          <w:sz w:val="21"/>
          <w:szCs w:val="21"/>
          <w:lang w:eastAsia="de-DE"/>
        </w:rPr>
        <w:t>uint16_t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buf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,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in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7A081D7B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7B5736">
        <w:rPr>
          <w:rFonts w:ascii="Consolas" w:hAnsi="Consolas"/>
          <w:color w:val="0000FF"/>
          <w:sz w:val="21"/>
          <w:szCs w:val="21"/>
          <w:lang w:eastAsia="de-DE"/>
        </w:rPr>
        <w:t>float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result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245FFC9C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in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7B5736">
        <w:rPr>
          <w:rFonts w:ascii="Consolas" w:hAnsi="Consolas"/>
          <w:color w:val="008000"/>
          <w:sz w:val="21"/>
          <w:szCs w:val="21"/>
          <w:lang w:eastAsia="de-DE"/>
        </w:rPr>
        <w:t> // endianess (byte order) problem</w:t>
      </w:r>
    </w:p>
    <w:p w14:paraId="116AA924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in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+=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input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&amp;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0x00ff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&gt;&gt;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43E793F5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in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+=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input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&amp;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0xff00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&gt;&gt;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8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2623FB97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buf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in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&amp;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0x07ff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7B5736">
        <w:rPr>
          <w:rFonts w:ascii="Consolas" w:hAnsi="Consolas"/>
          <w:color w:val="008000"/>
          <w:sz w:val="21"/>
          <w:szCs w:val="21"/>
          <w:lang w:eastAsia="de-DE"/>
        </w:rPr>
        <w:t> // mask out sign bits</w:t>
      </w:r>
    </w:p>
    <w:p w14:paraId="4D77A4AC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result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=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buf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/ (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16.0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);</w:t>
      </w:r>
      <w:r w:rsidRPr="007B5736">
        <w:rPr>
          <w:rFonts w:ascii="Consolas" w:hAnsi="Consolas"/>
          <w:color w:val="008000"/>
          <w:sz w:val="21"/>
          <w:szCs w:val="21"/>
          <w:lang w:eastAsia="de-DE"/>
        </w:rPr>
        <w:t> // divide to let LSb represent 2^-4</w:t>
      </w:r>
    </w:p>
    <w:p w14:paraId="01F54C01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result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*= ( (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in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&amp;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0xf800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) !=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0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) ? -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1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: </w:t>
      </w:r>
      <w:r w:rsidRPr="007B5736">
        <w:rPr>
          <w:rFonts w:ascii="Consolas" w:hAnsi="Consolas"/>
          <w:color w:val="098658"/>
          <w:sz w:val="21"/>
          <w:szCs w:val="21"/>
          <w:lang w:eastAsia="de-DE"/>
        </w:rPr>
        <w:t>1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;</w:t>
      </w:r>
      <w:r w:rsidRPr="007B5736">
        <w:rPr>
          <w:rFonts w:ascii="Consolas" w:hAnsi="Consolas"/>
          <w:color w:val="008000"/>
          <w:sz w:val="21"/>
          <w:szCs w:val="21"/>
          <w:lang w:eastAsia="de-DE"/>
        </w:rPr>
        <w:t> // interpret sign bit</w:t>
      </w:r>
    </w:p>
    <w:p w14:paraId="3A717CF5" w14:textId="77777777" w:rsidR="007B5736" w:rsidRPr="007B5736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    </w:t>
      </w:r>
      <w:r w:rsidRPr="007B5736">
        <w:rPr>
          <w:rFonts w:ascii="Consolas" w:hAnsi="Consolas"/>
          <w:color w:val="AF00DB"/>
          <w:sz w:val="21"/>
          <w:szCs w:val="21"/>
          <w:lang w:eastAsia="de-DE"/>
        </w:rPr>
        <w:t>return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 </w:t>
      </w:r>
      <w:r w:rsidRPr="007B5736">
        <w:rPr>
          <w:rFonts w:ascii="Consolas" w:hAnsi="Consolas"/>
          <w:color w:val="001080"/>
          <w:sz w:val="21"/>
          <w:szCs w:val="21"/>
          <w:lang w:eastAsia="de-DE"/>
        </w:rPr>
        <w:t>result</w:t>
      </w:r>
      <w:r w:rsidRPr="007B5736">
        <w:rPr>
          <w:rFonts w:ascii="Consolas" w:hAnsi="Consolas"/>
          <w:color w:val="000000"/>
          <w:sz w:val="21"/>
          <w:szCs w:val="21"/>
          <w:lang w:eastAsia="de-DE"/>
        </w:rPr>
        <w:t>;</w:t>
      </w:r>
    </w:p>
    <w:p w14:paraId="2ED39E7F" w14:textId="0CB290A2" w:rsidR="00035088" w:rsidRDefault="007B5736" w:rsidP="007B573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de-DE"/>
        </w:rPr>
      </w:pPr>
      <w:r w:rsidRPr="007B5736">
        <w:rPr>
          <w:rFonts w:ascii="Consolas" w:hAnsi="Consolas"/>
          <w:color w:val="000000"/>
          <w:sz w:val="21"/>
          <w:szCs w:val="21"/>
          <w:lang w:eastAsia="de-DE"/>
        </w:rPr>
        <w:t>}</w:t>
      </w:r>
    </w:p>
    <w:p w14:paraId="2D721594" w14:textId="7FD91C29" w:rsidR="007B5736" w:rsidRPr="007B5736" w:rsidRDefault="00035088" w:rsidP="00035088">
      <w:pPr>
        <w:suppressAutoHyphens w:val="0"/>
        <w:spacing w:line="240" w:lineRule="auto"/>
        <w:rPr>
          <w:rFonts w:ascii="Consolas" w:hAnsi="Consolas"/>
          <w:color w:val="000000"/>
          <w:sz w:val="21"/>
          <w:szCs w:val="21"/>
          <w:lang w:eastAsia="de-DE"/>
        </w:rPr>
      </w:pPr>
      <w:r>
        <w:rPr>
          <w:rFonts w:ascii="Consolas" w:hAnsi="Consolas"/>
          <w:color w:val="000000"/>
          <w:sz w:val="21"/>
          <w:szCs w:val="21"/>
          <w:lang w:eastAsia="de-DE"/>
        </w:rPr>
        <w:br w:type="page"/>
      </w:r>
    </w:p>
    <w:p w14:paraId="767DFF33" w14:textId="280967A2" w:rsidR="007B5736" w:rsidRDefault="00351452" w:rsidP="00351452">
      <w:pPr>
        <w:pStyle w:val="berschrift1"/>
      </w:pPr>
      <w:bookmarkStart w:id="13" w:name="_Toc68898751"/>
      <w:r>
        <w:lastRenderedPageBreak/>
        <w:t>Funktionsbeweis</w:t>
      </w:r>
      <w:bookmarkEnd w:id="13"/>
    </w:p>
    <w:p w14:paraId="0BD97CA2" w14:textId="0036554D" w:rsidR="00351452" w:rsidRDefault="006828C9" w:rsidP="00351452">
      <w:r>
        <w:t>Um die Funktionalität des Sensors zu beweisen wurde das ARM-Minimalsystem für 20minuten in den Kühlschrank gelegt.</w:t>
      </w:r>
      <w:r w:rsidR="00035088">
        <w:t xml:space="preserve"> Danach wurde es auf Raumtemperatur erwärmt.</w:t>
      </w:r>
    </w:p>
    <w:p w14:paraId="3F73239E" w14:textId="146F3CC4" w:rsidR="00035088" w:rsidRDefault="00035088" w:rsidP="00351452">
      <w:r>
        <w:rPr>
          <w:noProof/>
        </w:rPr>
        <w:drawing>
          <wp:inline distT="0" distB="0" distL="0" distR="0" wp14:anchorId="0C99E70E" wp14:editId="4DACB266">
            <wp:extent cx="2638425" cy="343812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29" cy="345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E174" w14:textId="4F6F0E7C" w:rsidR="008A7BAF" w:rsidRDefault="00035088" w:rsidP="00351452">
      <w:r>
        <w:t xml:space="preserve">Hier sieht man </w:t>
      </w:r>
      <w:r w:rsidR="008A7BAF">
        <w:t>die Temperatur direkt nach dem Kühlschrank und wie sie sich langsam erwärmt.</w:t>
      </w:r>
    </w:p>
    <w:p w14:paraId="728B9584" w14:textId="77777777" w:rsidR="008A7BAF" w:rsidRDefault="008A7BAF">
      <w:pPr>
        <w:suppressAutoHyphens w:val="0"/>
        <w:spacing w:line="240" w:lineRule="auto"/>
      </w:pPr>
      <w:r>
        <w:br w:type="page"/>
      </w:r>
    </w:p>
    <w:p w14:paraId="24AE57E7" w14:textId="77777777" w:rsidR="00035088" w:rsidRDefault="00035088" w:rsidP="00351452"/>
    <w:p w14:paraId="7367B61D" w14:textId="57BA3CAB" w:rsidR="008A7BAF" w:rsidRDefault="008A7BAF" w:rsidP="00351452">
      <w:r>
        <w:rPr>
          <w:noProof/>
        </w:rPr>
        <w:drawing>
          <wp:inline distT="0" distB="0" distL="0" distR="0" wp14:anchorId="4A17AAE3" wp14:editId="71ED9191">
            <wp:extent cx="3201564" cy="41719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01" cy="41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42AA" w14:textId="0EE97427" w:rsidR="00D1463A" w:rsidRPr="00351452" w:rsidRDefault="00D1463A" w:rsidP="00351452">
      <w:r>
        <w:t>Das System wurde auf Langzeit (5h) betrieben. Um die Raumtemperatur zu messen. Die Abweichung betrug nur ungefähr 1,5 Grad</w:t>
      </w:r>
      <w:r w:rsidR="006B6C00">
        <w:t xml:space="preserve"> von der tatsächlichen Raumtemperatur (zweites Thermometer im Zimmer)</w:t>
      </w:r>
    </w:p>
    <w:sectPr w:rsidR="00D1463A" w:rsidRPr="00351452">
      <w:type w:val="continuous"/>
      <w:pgSz w:w="11906" w:h="16838"/>
      <w:pgMar w:top="1296" w:right="1418" w:bottom="1134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97DC0" w14:textId="77777777" w:rsidR="00333895" w:rsidRDefault="00333895">
      <w:r>
        <w:separator/>
      </w:r>
    </w:p>
  </w:endnote>
  <w:endnote w:type="continuationSeparator" w:id="0">
    <w:p w14:paraId="1DE97DC1" w14:textId="77777777" w:rsidR="00333895" w:rsidRDefault="00333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Oul BT">
    <w:altName w:val="Gabriola"/>
    <w:charset w:val="00"/>
    <w:family w:val="decorative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7DC5" w14:textId="77777777" w:rsidR="0022512C" w:rsidRDefault="0022512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2"/>
      <w:gridCol w:w="2130"/>
      <w:gridCol w:w="3964"/>
      <w:gridCol w:w="2278"/>
    </w:tblGrid>
    <w:tr w:rsidR="0022512C" w14:paraId="1DE97DCA" w14:textId="77777777">
      <w:tc>
        <w:tcPr>
          <w:tcW w:w="722" w:type="dxa"/>
          <w:tcBorders>
            <w:top w:val="single" w:sz="4" w:space="0" w:color="000000"/>
          </w:tcBorders>
          <w:shd w:val="clear" w:color="auto" w:fill="auto"/>
        </w:tcPr>
        <w:p w14:paraId="1DE97DC6" w14:textId="77777777" w:rsidR="0022512C" w:rsidRDefault="0022512C">
          <w:pPr>
            <w:pStyle w:val="Fuzeile"/>
            <w:snapToGrid w:val="0"/>
            <w:ind w:right="-70"/>
            <w:rPr>
              <w:rFonts w:ascii="Swis721 BlkOul BT" w:hAnsi="Swis721 BlkOul BT"/>
              <w:b/>
              <w:sz w:val="32"/>
              <w:szCs w:val="32"/>
            </w:rPr>
          </w:pPr>
        </w:p>
      </w:tc>
      <w:tc>
        <w:tcPr>
          <w:tcW w:w="2130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1DE97DC7" w14:textId="77777777" w:rsidR="0022512C" w:rsidRDefault="0022512C">
          <w:pPr>
            <w:pStyle w:val="Fuzeile"/>
            <w:snapToGrid w:val="0"/>
          </w:pPr>
          <w:r>
            <w:t xml:space="preserve">HTBL – Hollabrunn                                  </w:t>
          </w:r>
        </w:p>
      </w:tc>
      <w:tc>
        <w:tcPr>
          <w:tcW w:w="3964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1DE97DC8" w14:textId="42027C49" w:rsidR="0022512C" w:rsidRDefault="00E75B41" w:rsidP="00BB4659">
          <w:pPr>
            <w:pStyle w:val="Fuzeile"/>
            <w:snapToGrid w:val="0"/>
            <w:jc w:val="center"/>
          </w:pPr>
          <w:r>
            <w:t>Pruggmayer, Mottl</w:t>
          </w:r>
        </w:p>
      </w:tc>
      <w:tc>
        <w:tcPr>
          <w:tcW w:w="2278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1DE97DC9" w14:textId="77777777" w:rsidR="0022512C" w:rsidRDefault="0022512C">
          <w:pPr>
            <w:pStyle w:val="Fuzeile"/>
            <w:snapToGrid w:val="0"/>
            <w:jc w:val="right"/>
            <w:rPr>
              <w:sz w:val="2"/>
            </w:rPr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B7678B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B7678B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1DE97DCB" w14:textId="77777777" w:rsidR="0022512C" w:rsidRDefault="0022512C">
    <w:pPr>
      <w:pStyle w:val="Fuzeil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7DCD" w14:textId="77777777" w:rsidR="0022512C" w:rsidRDefault="002251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97DBE" w14:textId="77777777" w:rsidR="00333895" w:rsidRDefault="00333895">
      <w:r>
        <w:separator/>
      </w:r>
    </w:p>
  </w:footnote>
  <w:footnote w:type="continuationSeparator" w:id="0">
    <w:p w14:paraId="1DE97DBF" w14:textId="77777777" w:rsidR="00333895" w:rsidRDefault="00333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7DC2" w14:textId="77777777" w:rsidR="00241F34" w:rsidRDefault="00241F34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8240" behindDoc="1" locked="0" layoutInCell="1" allowOverlap="1" wp14:anchorId="1DE97DCE" wp14:editId="1DE97DCF">
          <wp:simplePos x="0" y="0"/>
          <wp:positionH relativeFrom="column">
            <wp:posOffset>4284709</wp:posOffset>
          </wp:positionH>
          <wp:positionV relativeFrom="page">
            <wp:posOffset>346075</wp:posOffset>
          </wp:positionV>
          <wp:extent cx="1790700" cy="609600"/>
          <wp:effectExtent l="0" t="0" r="0" b="0"/>
          <wp:wrapNone/>
          <wp:docPr id="1" name="Grafik 1" descr="Logo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7DC3" w14:textId="77777777" w:rsidR="0022512C" w:rsidRDefault="0022512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7DC4" w14:textId="3F203493" w:rsidR="0022512C" w:rsidRPr="00E11DE3" w:rsidRDefault="00E75B41">
    <w:pPr>
      <w:pStyle w:val="Kopfzeile"/>
    </w:pPr>
    <w:r>
      <w:t>Digitaltechnik</w:t>
    </w:r>
    <w:r w:rsidR="00E11DE3">
      <w:tab/>
    </w:r>
    <w:r w:rsidR="00E11DE3">
      <w:tab/>
    </w:r>
    <w:r>
      <w:rPr>
        <w:i/>
      </w:rPr>
      <w:t>CM3 – OneWire Temperatursensor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7DCC" w14:textId="77777777" w:rsidR="0022512C" w:rsidRDefault="002251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 %1 "/>
      <w:lvlJc w:val="left"/>
      <w:pPr>
        <w:tabs>
          <w:tab w:val="num" w:pos="432"/>
        </w:tabs>
        <w:ind w:left="432" w:hanging="432"/>
      </w:pPr>
      <w:rPr>
        <w:b w:val="0"/>
        <w:bCs w:val="0"/>
      </w:rPr>
    </w:lvl>
    <w:lvl w:ilvl="1">
      <w:start w:val="1"/>
      <w:numFmt w:val="decimal"/>
      <w:pStyle w:val="berschrift2"/>
      <w:lvlText w:val=" %1.%2 "/>
      <w:lvlJc w:val="left"/>
      <w:pPr>
        <w:tabs>
          <w:tab w:val="num" w:pos="-5235"/>
        </w:tabs>
        <w:ind w:left="-5235" w:hanging="576"/>
      </w:pPr>
      <w:rPr>
        <w:b w:val="0"/>
        <w:bCs w:val="0"/>
      </w:rPr>
    </w:lvl>
    <w:lvl w:ilvl="2">
      <w:start w:val="1"/>
      <w:numFmt w:val="decimal"/>
      <w:pStyle w:val="berschrift3"/>
      <w:lvlText w:val=" %1.%2.%3 "/>
      <w:lvlJc w:val="left"/>
      <w:pPr>
        <w:tabs>
          <w:tab w:val="num" w:pos="-5091"/>
        </w:tabs>
        <w:ind w:left="-5091" w:hanging="720"/>
      </w:pPr>
      <w:rPr>
        <w:b w:val="0"/>
        <w:bCs w:val="0"/>
      </w:rPr>
    </w:lvl>
    <w:lvl w:ilvl="3">
      <w:start w:val="1"/>
      <w:numFmt w:val="decimal"/>
      <w:pStyle w:val="berschrift4"/>
      <w:lvlText w:val=" %1.%2.%3.%4 "/>
      <w:lvlJc w:val="left"/>
      <w:pPr>
        <w:tabs>
          <w:tab w:val="num" w:pos="-4947"/>
        </w:tabs>
        <w:ind w:left="-4947" w:hanging="864"/>
      </w:pPr>
      <w:rPr>
        <w:b w:val="0"/>
        <w:bCs w:val="0"/>
      </w:rPr>
    </w:lvl>
    <w:lvl w:ilvl="4">
      <w:start w:val="1"/>
      <w:numFmt w:val="decimal"/>
      <w:pStyle w:val="berschrift5"/>
      <w:lvlText w:val=" %1.%2.%3.%4.%5 "/>
      <w:lvlJc w:val="left"/>
      <w:pPr>
        <w:tabs>
          <w:tab w:val="num" w:pos="-4803"/>
        </w:tabs>
        <w:ind w:left="-4803" w:hanging="1008"/>
      </w:pPr>
      <w:rPr>
        <w:b w:val="0"/>
        <w:bCs w:val="0"/>
      </w:rPr>
    </w:lvl>
    <w:lvl w:ilvl="5">
      <w:start w:val="1"/>
      <w:numFmt w:val="decimal"/>
      <w:pStyle w:val="berschrift6"/>
      <w:lvlText w:val=" %1.%2.%3.%4.%5.%6 "/>
      <w:lvlJc w:val="left"/>
      <w:pPr>
        <w:tabs>
          <w:tab w:val="num" w:pos="-4659"/>
        </w:tabs>
        <w:ind w:left="-4659" w:hanging="1152"/>
      </w:pPr>
      <w:rPr>
        <w:b w:val="0"/>
        <w:bCs w:val="0"/>
      </w:rPr>
    </w:lvl>
    <w:lvl w:ilvl="6">
      <w:start w:val="1"/>
      <w:numFmt w:val="decimal"/>
      <w:pStyle w:val="berschrift7"/>
      <w:lvlText w:val=" %1.%2.%3.%4.%5.%6.%7 "/>
      <w:lvlJc w:val="left"/>
      <w:pPr>
        <w:tabs>
          <w:tab w:val="num" w:pos="-4515"/>
        </w:tabs>
        <w:ind w:left="-4515" w:hanging="1296"/>
      </w:pPr>
      <w:rPr>
        <w:b w:val="0"/>
        <w:bCs w:val="0"/>
      </w:rPr>
    </w:lvl>
    <w:lvl w:ilvl="7">
      <w:start w:val="1"/>
      <w:numFmt w:val="decimal"/>
      <w:pStyle w:val="berschrift8"/>
      <w:lvlText w:val=" %1.%2.%3.%4.%5.%6.%7.%8 "/>
      <w:lvlJc w:val="left"/>
      <w:pPr>
        <w:tabs>
          <w:tab w:val="num" w:pos="-4371"/>
        </w:tabs>
        <w:ind w:left="-4371" w:hanging="1440"/>
      </w:pPr>
      <w:rPr>
        <w:b w:val="0"/>
        <w:bCs w:val="0"/>
      </w:rPr>
    </w:lvl>
    <w:lvl w:ilvl="8">
      <w:start w:val="1"/>
      <w:numFmt w:val="decimal"/>
      <w:pStyle w:val="berschrift9"/>
      <w:lvlText w:val=" %1.%2.%3.%4.%5.%6.%7.%8.%9 "/>
      <w:lvlJc w:val="left"/>
      <w:pPr>
        <w:tabs>
          <w:tab w:val="num" w:pos="-4227"/>
        </w:tabs>
        <w:ind w:left="-4227" w:hanging="1584"/>
      </w:pPr>
      <w:rPr>
        <w:b w:val="0"/>
        <w:bCs w:val="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6E4"/>
    <w:rsid w:val="000076E4"/>
    <w:rsid w:val="000235B8"/>
    <w:rsid w:val="00035088"/>
    <w:rsid w:val="00084AF5"/>
    <w:rsid w:val="0009625C"/>
    <w:rsid w:val="00126595"/>
    <w:rsid w:val="00152064"/>
    <w:rsid w:val="001D0AAB"/>
    <w:rsid w:val="001F620B"/>
    <w:rsid w:val="0022512C"/>
    <w:rsid w:val="00241F34"/>
    <w:rsid w:val="002A430F"/>
    <w:rsid w:val="002A6EF7"/>
    <w:rsid w:val="002D413F"/>
    <w:rsid w:val="00301CB6"/>
    <w:rsid w:val="00333895"/>
    <w:rsid w:val="00351452"/>
    <w:rsid w:val="003724AE"/>
    <w:rsid w:val="003A1B50"/>
    <w:rsid w:val="003A1B71"/>
    <w:rsid w:val="003E2DAF"/>
    <w:rsid w:val="003F4220"/>
    <w:rsid w:val="00434AF1"/>
    <w:rsid w:val="00531BAF"/>
    <w:rsid w:val="00535EEE"/>
    <w:rsid w:val="0054602A"/>
    <w:rsid w:val="00551A66"/>
    <w:rsid w:val="00555784"/>
    <w:rsid w:val="005860BB"/>
    <w:rsid w:val="005B539E"/>
    <w:rsid w:val="006322AD"/>
    <w:rsid w:val="006828C9"/>
    <w:rsid w:val="006B6C00"/>
    <w:rsid w:val="00720ABE"/>
    <w:rsid w:val="007A1A19"/>
    <w:rsid w:val="007B5736"/>
    <w:rsid w:val="007D756D"/>
    <w:rsid w:val="008A7BAF"/>
    <w:rsid w:val="00900F83"/>
    <w:rsid w:val="00952660"/>
    <w:rsid w:val="009874A8"/>
    <w:rsid w:val="00997E90"/>
    <w:rsid w:val="009A4887"/>
    <w:rsid w:val="009E1A1A"/>
    <w:rsid w:val="009E3A22"/>
    <w:rsid w:val="00A32E98"/>
    <w:rsid w:val="00AA11D6"/>
    <w:rsid w:val="00AA49AA"/>
    <w:rsid w:val="00AA5B5A"/>
    <w:rsid w:val="00AC2C46"/>
    <w:rsid w:val="00B077D1"/>
    <w:rsid w:val="00B742F6"/>
    <w:rsid w:val="00B7678B"/>
    <w:rsid w:val="00BA7CE0"/>
    <w:rsid w:val="00BB4659"/>
    <w:rsid w:val="00BC02FD"/>
    <w:rsid w:val="00BE32D5"/>
    <w:rsid w:val="00CC7A59"/>
    <w:rsid w:val="00D014B8"/>
    <w:rsid w:val="00D1463A"/>
    <w:rsid w:val="00D364BA"/>
    <w:rsid w:val="00D63543"/>
    <w:rsid w:val="00DC2E10"/>
    <w:rsid w:val="00DF70BE"/>
    <w:rsid w:val="00E11DE3"/>
    <w:rsid w:val="00E16411"/>
    <w:rsid w:val="00E6191F"/>
    <w:rsid w:val="00E75B41"/>
    <w:rsid w:val="00E96CEC"/>
    <w:rsid w:val="00EE2D7F"/>
    <w:rsid w:val="00EE6BAC"/>
    <w:rsid w:val="00F553EE"/>
    <w:rsid w:val="00F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1DE97D1E"/>
  <w15:docId w15:val="{77845490-4992-4839-B0BD-E3F25AE9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uppressAutoHyphens/>
      <w:spacing w:line="288" w:lineRule="auto"/>
    </w:pPr>
    <w:rPr>
      <w:rFonts w:ascii="Arial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 w:line="300" w:lineRule="auto"/>
      <w:outlineLvl w:val="0"/>
    </w:pPr>
    <w:rPr>
      <w:b/>
      <w:kern w:val="1"/>
      <w:sz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 w:line="300" w:lineRule="auto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 w:line="300" w:lineRule="auto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ind w:left="2124" w:firstLine="0"/>
      <w:outlineLvl w:val="4"/>
    </w:pPr>
    <w:rPr>
      <w:i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ind w:left="1416" w:firstLine="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ind w:left="708" w:firstLine="0"/>
      <w:outlineLvl w:val="6"/>
    </w:pPr>
    <w:rPr>
      <w:i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ind w:left="2832" w:firstLine="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Nummerierungszeichen">
    <w:name w:val="Nummerierungszeichen"/>
    <w:rPr>
      <w:b w:val="0"/>
      <w:bCs w:val="0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Formatvorlage1">
    <w:name w:val="Formatvorlage1"/>
    <w:basedOn w:val="Standard"/>
    <w:pPr>
      <w:tabs>
        <w:tab w:val="left" w:pos="3119"/>
      </w:tabs>
      <w:spacing w:after="120"/>
    </w:pPr>
    <w:rPr>
      <w:b/>
      <w:sz w:val="28"/>
    </w:rPr>
  </w:style>
  <w:style w:type="paragraph" w:customStyle="1" w:styleId="Etiketten">
    <w:name w:val="Etiketten"/>
    <w:basedOn w:val="Standard"/>
    <w:pPr>
      <w:tabs>
        <w:tab w:val="left" w:pos="3119"/>
      </w:tabs>
      <w:spacing w:after="120"/>
    </w:pPr>
    <w:rPr>
      <w:b/>
      <w:sz w:val="28"/>
    </w:rPr>
  </w:style>
  <w:style w:type="paragraph" w:customStyle="1" w:styleId="Standardeinzug1">
    <w:name w:val="Standardeinzug1"/>
    <w:basedOn w:val="Standard"/>
    <w:pPr>
      <w:spacing w:line="300" w:lineRule="auto"/>
      <w:ind w:left="708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30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300" w:lineRule="auto"/>
    </w:pPr>
  </w:style>
  <w:style w:type="paragraph" w:styleId="Textkrper-Zeileneinzug">
    <w:name w:val="Body Text Indent"/>
    <w:basedOn w:val="Standard"/>
    <w:pPr>
      <w:ind w:left="708"/>
    </w:pPr>
  </w:style>
  <w:style w:type="paragraph" w:customStyle="1" w:styleId="Textkrper-Einzug21">
    <w:name w:val="Textkörper-Einzug 21"/>
    <w:basedOn w:val="Standard"/>
    <w:pPr>
      <w:ind w:left="1416"/>
    </w:pPr>
  </w:style>
  <w:style w:type="paragraph" w:styleId="Verzeichnis1">
    <w:name w:val="toc 1"/>
    <w:basedOn w:val="Standard"/>
    <w:next w:val="Standard"/>
    <w:uiPriority w:val="39"/>
  </w:style>
  <w:style w:type="paragraph" w:styleId="Verzeichnis2">
    <w:name w:val="toc 2"/>
    <w:basedOn w:val="Standard"/>
    <w:next w:val="Standard"/>
    <w:uiPriority w:val="39"/>
    <w:pPr>
      <w:ind w:left="200"/>
    </w:pPr>
  </w:style>
  <w:style w:type="paragraph" w:styleId="Verzeichnis3">
    <w:name w:val="toc 3"/>
    <w:basedOn w:val="Standard"/>
    <w:next w:val="Standard"/>
    <w:pPr>
      <w:ind w:left="400"/>
    </w:pPr>
  </w:style>
  <w:style w:type="paragraph" w:styleId="Verzeichnis4">
    <w:name w:val="toc 4"/>
    <w:basedOn w:val="Standard"/>
    <w:next w:val="Standard"/>
    <w:pPr>
      <w:ind w:left="600"/>
    </w:pPr>
  </w:style>
  <w:style w:type="paragraph" w:styleId="Verzeichnis5">
    <w:name w:val="toc 5"/>
    <w:basedOn w:val="Standard"/>
    <w:next w:val="Standard"/>
    <w:pPr>
      <w:ind w:left="800"/>
    </w:pPr>
  </w:style>
  <w:style w:type="paragraph" w:styleId="Verzeichnis6">
    <w:name w:val="toc 6"/>
    <w:basedOn w:val="Standard"/>
    <w:next w:val="Standard"/>
    <w:pPr>
      <w:ind w:left="1000"/>
    </w:pPr>
  </w:style>
  <w:style w:type="paragraph" w:styleId="Verzeichnis7">
    <w:name w:val="toc 7"/>
    <w:basedOn w:val="Standard"/>
    <w:next w:val="Standard"/>
    <w:pPr>
      <w:ind w:left="1200"/>
    </w:pPr>
  </w:style>
  <w:style w:type="paragraph" w:styleId="Verzeichnis8">
    <w:name w:val="toc 8"/>
    <w:basedOn w:val="Standard"/>
    <w:next w:val="Standard"/>
    <w:pPr>
      <w:ind w:left="1400"/>
    </w:pPr>
  </w:style>
  <w:style w:type="paragraph" w:styleId="Verzeichnis9">
    <w:name w:val="toc 9"/>
    <w:basedOn w:val="Standard"/>
    <w:next w:val="Standard"/>
    <w:pPr>
      <w:ind w:left="1600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F55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1FE1E-074C-41CE-B828-5EB202C0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965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Elabor Protokollvorlage V1.0</vt:lpstr>
    </vt:vector>
  </TitlesOfParts>
  <Company>TU Wien - Studentenversion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 Protokollvorlage V1.0</dc:title>
  <dc:creator>ZT-Dobart</dc:creator>
  <dc:description>Elabor Protokollvorlage V1.0</dc:description>
  <cp:lastModifiedBy>Mottl Mario</cp:lastModifiedBy>
  <cp:revision>67</cp:revision>
  <cp:lastPrinted>2002-09-09T08:27:00Z</cp:lastPrinted>
  <dcterms:created xsi:type="dcterms:W3CDTF">2018-09-09T07:39:00Z</dcterms:created>
  <dcterms:modified xsi:type="dcterms:W3CDTF">2021-04-09T20:12:00Z</dcterms:modified>
</cp:coreProperties>
</file>