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E9027" w14:textId="77777777" w:rsidR="009B0347" w:rsidRPr="002C0131" w:rsidRDefault="0010667E" w:rsidP="0010667E">
      <w:pPr>
        <w:jc w:val="center"/>
        <w:rPr>
          <w:rFonts w:ascii="Arial" w:hAnsi="Arial" w:cs="Arial"/>
          <w:b/>
          <w:sz w:val="36"/>
          <w:szCs w:val="36"/>
        </w:rPr>
      </w:pPr>
      <w:r w:rsidRPr="002C0131">
        <w:rPr>
          <w:rFonts w:ascii="Arial" w:hAnsi="Arial" w:cs="Arial"/>
          <w:b/>
          <w:sz w:val="36"/>
          <w:szCs w:val="36"/>
        </w:rPr>
        <w:t>DIPLOMARBEIT</w:t>
      </w:r>
    </w:p>
    <w:p w14:paraId="2F5D14AA" w14:textId="77777777" w:rsidR="002C0131" w:rsidRDefault="002C0131" w:rsidP="0010667E">
      <w:pPr>
        <w:jc w:val="center"/>
        <w:rPr>
          <w:rFonts w:ascii="Arial" w:hAnsi="Arial" w:cs="Arial"/>
          <w:b/>
          <w:sz w:val="28"/>
          <w:szCs w:val="28"/>
        </w:rPr>
      </w:pPr>
      <w:r w:rsidRPr="002C0131">
        <w:rPr>
          <w:rFonts w:ascii="Arial" w:hAnsi="Arial" w:cs="Arial"/>
          <w:b/>
          <w:sz w:val="28"/>
          <w:szCs w:val="28"/>
        </w:rPr>
        <w:t>DOKUMENTATION</w:t>
      </w:r>
    </w:p>
    <w:p w14:paraId="20EE9833"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rsidRPr="006D7864" w14:paraId="5AE912B6" w14:textId="77777777">
        <w:trPr>
          <w:trHeight w:val="680"/>
        </w:trPr>
        <w:tc>
          <w:tcPr>
            <w:tcW w:w="3119" w:type="dxa"/>
            <w:vAlign w:val="center"/>
          </w:tcPr>
          <w:p w14:paraId="7C519937" w14:textId="77777777" w:rsidR="002C0131" w:rsidRPr="00586701" w:rsidRDefault="002C0131" w:rsidP="00675A63">
            <w:pPr>
              <w:rPr>
                <w:rFonts w:ascii="Arial" w:hAnsi="Arial" w:cs="Arial"/>
                <w:sz w:val="22"/>
                <w:szCs w:val="22"/>
              </w:rPr>
            </w:pPr>
            <w:r w:rsidRPr="00586701">
              <w:rPr>
                <w:rFonts w:ascii="Arial" w:hAnsi="Arial" w:cs="Arial"/>
                <w:sz w:val="22"/>
                <w:szCs w:val="22"/>
              </w:rPr>
              <w:t>Namen der</w:t>
            </w:r>
          </w:p>
          <w:p w14:paraId="616FD820" w14:textId="77777777" w:rsidR="002C0131" w:rsidRPr="00586701" w:rsidRDefault="002C0131" w:rsidP="00675A63">
            <w:pPr>
              <w:rPr>
                <w:rFonts w:ascii="Arial" w:hAnsi="Arial" w:cs="Arial"/>
                <w:sz w:val="22"/>
                <w:szCs w:val="22"/>
              </w:rPr>
            </w:pPr>
            <w:r w:rsidRPr="00586701">
              <w:rPr>
                <w:rFonts w:ascii="Arial" w:hAnsi="Arial" w:cs="Arial"/>
                <w:sz w:val="22"/>
                <w:szCs w:val="22"/>
              </w:rPr>
              <w:t>Verfasser/innen</w:t>
            </w:r>
          </w:p>
        </w:tc>
        <w:tc>
          <w:tcPr>
            <w:tcW w:w="6521" w:type="dxa"/>
            <w:vAlign w:val="center"/>
          </w:tcPr>
          <w:p w14:paraId="1AC33B4A" w14:textId="77777777" w:rsidR="002C0131" w:rsidRDefault="002C0131" w:rsidP="00675A63">
            <w:pPr>
              <w:rPr>
                <w:rFonts w:ascii="Arial" w:hAnsi="Arial" w:cs="Arial"/>
              </w:rPr>
            </w:pPr>
          </w:p>
          <w:p w14:paraId="4EC63C6E" w14:textId="77777777" w:rsidR="00435E17" w:rsidRPr="006D7864" w:rsidRDefault="006D7864" w:rsidP="00675A63">
            <w:pPr>
              <w:rPr>
                <w:rFonts w:ascii="Arial" w:hAnsi="Arial" w:cs="Arial"/>
                <w:lang w:val="en-GB"/>
              </w:rPr>
            </w:pPr>
            <w:r w:rsidRPr="006D7864">
              <w:rPr>
                <w:rFonts w:ascii="Arial" w:hAnsi="Arial" w:cs="Arial"/>
                <w:lang w:val="en-GB"/>
              </w:rPr>
              <w:t xml:space="preserve">Michael </w:t>
            </w:r>
            <w:proofErr w:type="spellStart"/>
            <w:r w:rsidRPr="006D7864">
              <w:rPr>
                <w:rFonts w:ascii="Arial" w:hAnsi="Arial" w:cs="Arial"/>
                <w:lang w:val="en-GB"/>
              </w:rPr>
              <w:t>Reim</w:t>
            </w:r>
            <w:proofErr w:type="spellEnd"/>
            <w:r w:rsidRPr="006D7864">
              <w:rPr>
                <w:rFonts w:ascii="Arial" w:hAnsi="Arial" w:cs="Arial"/>
                <w:lang w:val="en-GB"/>
              </w:rPr>
              <w:t xml:space="preserve">, Clemens </w:t>
            </w:r>
            <w:proofErr w:type="spellStart"/>
            <w:r w:rsidRPr="006D7864">
              <w:rPr>
                <w:rFonts w:ascii="Arial" w:hAnsi="Arial" w:cs="Arial"/>
                <w:lang w:val="en-GB"/>
              </w:rPr>
              <w:t>Pruggmayer</w:t>
            </w:r>
            <w:proofErr w:type="spellEnd"/>
            <w:r w:rsidRPr="006D7864">
              <w:rPr>
                <w:rFonts w:ascii="Arial" w:hAnsi="Arial" w:cs="Arial"/>
                <w:lang w:val="en-GB"/>
              </w:rPr>
              <w:t>, Mario Mo</w:t>
            </w:r>
            <w:r>
              <w:rPr>
                <w:rFonts w:ascii="Arial" w:hAnsi="Arial" w:cs="Arial"/>
                <w:lang w:val="en-GB"/>
              </w:rPr>
              <w:t>ttl</w:t>
            </w:r>
          </w:p>
          <w:p w14:paraId="26092ACB" w14:textId="77777777" w:rsidR="00435E17" w:rsidRPr="006D7864" w:rsidRDefault="00435E17" w:rsidP="00675A63">
            <w:pPr>
              <w:rPr>
                <w:rFonts w:ascii="Arial" w:hAnsi="Arial" w:cs="Arial"/>
                <w:lang w:val="en-GB"/>
              </w:rPr>
            </w:pPr>
          </w:p>
          <w:p w14:paraId="48BB77A0" w14:textId="77777777" w:rsidR="00435E17" w:rsidRPr="006D7864" w:rsidRDefault="00435E17" w:rsidP="00675A63">
            <w:pPr>
              <w:rPr>
                <w:rFonts w:ascii="Arial" w:hAnsi="Arial" w:cs="Arial"/>
                <w:lang w:val="en-GB"/>
              </w:rPr>
            </w:pPr>
          </w:p>
        </w:tc>
      </w:tr>
      <w:tr w:rsidR="002C0131" w14:paraId="34F744FF" w14:textId="77777777">
        <w:trPr>
          <w:trHeight w:val="680"/>
        </w:trPr>
        <w:tc>
          <w:tcPr>
            <w:tcW w:w="3119" w:type="dxa"/>
            <w:vAlign w:val="center"/>
          </w:tcPr>
          <w:p w14:paraId="3A7FA4F0" w14:textId="77777777" w:rsidR="002C0131" w:rsidRPr="00586701" w:rsidRDefault="00FC3A31" w:rsidP="00675A63">
            <w:pPr>
              <w:rPr>
                <w:rFonts w:ascii="Arial" w:hAnsi="Arial" w:cs="Arial"/>
                <w:sz w:val="22"/>
                <w:szCs w:val="22"/>
              </w:rPr>
            </w:pPr>
            <w:r>
              <w:rPr>
                <w:rFonts w:ascii="Arial" w:hAnsi="Arial" w:cs="Arial"/>
                <w:sz w:val="22"/>
                <w:szCs w:val="22"/>
              </w:rPr>
              <w:t>Jahrgang</w:t>
            </w:r>
          </w:p>
          <w:p w14:paraId="4DE75657" w14:textId="77777777" w:rsidR="002C0131" w:rsidRPr="00586701" w:rsidRDefault="002C0131" w:rsidP="00675A63">
            <w:pPr>
              <w:rPr>
                <w:rFonts w:ascii="Arial" w:hAnsi="Arial" w:cs="Arial"/>
                <w:sz w:val="22"/>
                <w:szCs w:val="22"/>
              </w:rPr>
            </w:pPr>
            <w:r w:rsidRPr="00586701">
              <w:rPr>
                <w:rFonts w:ascii="Arial" w:hAnsi="Arial" w:cs="Arial"/>
                <w:sz w:val="22"/>
                <w:szCs w:val="22"/>
              </w:rPr>
              <w:t>Schuljahr</w:t>
            </w:r>
          </w:p>
        </w:tc>
        <w:tc>
          <w:tcPr>
            <w:tcW w:w="6521" w:type="dxa"/>
            <w:vAlign w:val="center"/>
          </w:tcPr>
          <w:p w14:paraId="3EE82890" w14:textId="77777777" w:rsidR="002C0131" w:rsidRDefault="006D7864" w:rsidP="00675A63">
            <w:pPr>
              <w:rPr>
                <w:rFonts w:ascii="Arial" w:hAnsi="Arial" w:cs="Arial"/>
              </w:rPr>
            </w:pPr>
            <w:r>
              <w:rPr>
                <w:rFonts w:ascii="Arial" w:hAnsi="Arial" w:cs="Arial"/>
              </w:rPr>
              <w:t>5BHEL</w:t>
            </w:r>
          </w:p>
          <w:p w14:paraId="6B68F7CC" w14:textId="77777777" w:rsidR="00435E17" w:rsidRPr="00897A4E" w:rsidRDefault="00435E17" w:rsidP="00675A63">
            <w:pPr>
              <w:rPr>
                <w:rFonts w:ascii="Arial" w:hAnsi="Arial" w:cs="Arial"/>
              </w:rPr>
            </w:pPr>
          </w:p>
        </w:tc>
      </w:tr>
      <w:tr w:rsidR="002C0131" w14:paraId="41A1ADCE" w14:textId="77777777">
        <w:trPr>
          <w:trHeight w:val="680"/>
        </w:trPr>
        <w:tc>
          <w:tcPr>
            <w:tcW w:w="3119" w:type="dxa"/>
            <w:vAlign w:val="center"/>
          </w:tcPr>
          <w:p w14:paraId="0D1EB618" w14:textId="77777777" w:rsidR="002C0131" w:rsidRPr="00586701" w:rsidRDefault="002C0131" w:rsidP="00675A63">
            <w:pPr>
              <w:rPr>
                <w:rFonts w:ascii="Arial" w:hAnsi="Arial" w:cs="Arial"/>
                <w:sz w:val="22"/>
                <w:szCs w:val="22"/>
              </w:rPr>
            </w:pPr>
            <w:r>
              <w:rPr>
                <w:rFonts w:ascii="Arial" w:hAnsi="Arial" w:cs="Arial"/>
                <w:sz w:val="22"/>
                <w:szCs w:val="22"/>
              </w:rPr>
              <w:t>Thema der</w:t>
            </w:r>
            <w:r w:rsidR="00936285">
              <w:rPr>
                <w:rFonts w:ascii="Arial" w:hAnsi="Arial" w:cs="Arial"/>
                <w:sz w:val="22"/>
                <w:szCs w:val="22"/>
              </w:rPr>
              <w:t xml:space="preserve"> </w:t>
            </w:r>
            <w:r w:rsidRPr="00586701">
              <w:rPr>
                <w:rFonts w:ascii="Arial" w:hAnsi="Arial" w:cs="Arial"/>
                <w:sz w:val="22"/>
                <w:szCs w:val="22"/>
              </w:rPr>
              <w:t>Diplom</w:t>
            </w:r>
            <w:r>
              <w:rPr>
                <w:rFonts w:ascii="Arial" w:hAnsi="Arial" w:cs="Arial"/>
                <w:sz w:val="22"/>
                <w:szCs w:val="22"/>
              </w:rPr>
              <w:t>arbeit</w:t>
            </w:r>
          </w:p>
        </w:tc>
        <w:tc>
          <w:tcPr>
            <w:tcW w:w="6521" w:type="dxa"/>
            <w:vAlign w:val="center"/>
          </w:tcPr>
          <w:p w14:paraId="6E3C66D2" w14:textId="77777777" w:rsidR="002C0131" w:rsidRDefault="002C0131" w:rsidP="00675A63">
            <w:pPr>
              <w:rPr>
                <w:rFonts w:ascii="Arial" w:hAnsi="Arial" w:cs="Arial"/>
              </w:rPr>
            </w:pPr>
          </w:p>
          <w:p w14:paraId="1E4177A8" w14:textId="77777777" w:rsidR="00435E17" w:rsidRDefault="006D7864" w:rsidP="00675A63">
            <w:pPr>
              <w:rPr>
                <w:rFonts w:ascii="Arial" w:hAnsi="Arial" w:cs="Arial"/>
              </w:rPr>
            </w:pPr>
            <w:r>
              <w:rPr>
                <w:rFonts w:ascii="Arial" w:hAnsi="Arial" w:cs="Arial"/>
              </w:rPr>
              <w:t>Camera Controlled Swarm Robots</w:t>
            </w:r>
          </w:p>
          <w:p w14:paraId="50983B20" w14:textId="77777777" w:rsidR="00435E17" w:rsidRDefault="00435E17" w:rsidP="00675A63">
            <w:pPr>
              <w:rPr>
                <w:rFonts w:ascii="Arial" w:hAnsi="Arial" w:cs="Arial"/>
              </w:rPr>
            </w:pPr>
          </w:p>
          <w:p w14:paraId="7B212552" w14:textId="77777777" w:rsidR="00435E17" w:rsidRPr="00897A4E" w:rsidRDefault="00435E17" w:rsidP="00675A63">
            <w:pPr>
              <w:rPr>
                <w:rFonts w:ascii="Arial" w:hAnsi="Arial" w:cs="Arial"/>
              </w:rPr>
            </w:pPr>
          </w:p>
        </w:tc>
      </w:tr>
      <w:tr w:rsidR="00936285" w14:paraId="6B182923" w14:textId="77777777">
        <w:trPr>
          <w:trHeight w:val="680"/>
        </w:trPr>
        <w:tc>
          <w:tcPr>
            <w:tcW w:w="3119" w:type="dxa"/>
            <w:vAlign w:val="center"/>
          </w:tcPr>
          <w:p w14:paraId="72958AC7" w14:textId="77777777" w:rsidR="00936285" w:rsidRDefault="00936285" w:rsidP="00675A63">
            <w:pPr>
              <w:rPr>
                <w:rFonts w:ascii="Arial" w:hAnsi="Arial" w:cs="Arial"/>
                <w:sz w:val="22"/>
                <w:szCs w:val="22"/>
              </w:rPr>
            </w:pPr>
            <w:r>
              <w:rPr>
                <w:rFonts w:ascii="Arial" w:hAnsi="Arial" w:cs="Arial"/>
                <w:sz w:val="22"/>
                <w:szCs w:val="22"/>
              </w:rPr>
              <w:t>Kooperationspartner</w:t>
            </w:r>
          </w:p>
        </w:tc>
        <w:tc>
          <w:tcPr>
            <w:tcW w:w="6521" w:type="dxa"/>
            <w:vAlign w:val="center"/>
          </w:tcPr>
          <w:p w14:paraId="6DF9F76A" w14:textId="77777777" w:rsidR="00936285" w:rsidRDefault="006D7864" w:rsidP="00675A63">
            <w:pPr>
              <w:rPr>
                <w:rFonts w:ascii="Arial" w:hAnsi="Arial" w:cs="Arial"/>
              </w:rPr>
            </w:pPr>
            <w:r>
              <w:rPr>
                <w:rFonts w:ascii="Arial" w:hAnsi="Arial" w:cs="Arial"/>
              </w:rPr>
              <w:t>-</w:t>
            </w:r>
          </w:p>
          <w:p w14:paraId="299598EB" w14:textId="77777777" w:rsidR="00936285" w:rsidRDefault="00936285" w:rsidP="00675A63">
            <w:pPr>
              <w:rPr>
                <w:rFonts w:ascii="Arial" w:hAnsi="Arial" w:cs="Arial"/>
              </w:rPr>
            </w:pPr>
          </w:p>
        </w:tc>
      </w:tr>
    </w:tbl>
    <w:p w14:paraId="18EF25A5"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344C7B27" w14:textId="77777777">
        <w:trPr>
          <w:trHeight w:val="680"/>
        </w:trPr>
        <w:tc>
          <w:tcPr>
            <w:tcW w:w="3119" w:type="dxa"/>
            <w:vAlign w:val="center"/>
          </w:tcPr>
          <w:p w14:paraId="2983DD38" w14:textId="77777777" w:rsidR="00936285" w:rsidRPr="00586701" w:rsidRDefault="00936285" w:rsidP="00675A63">
            <w:pPr>
              <w:rPr>
                <w:rFonts w:ascii="Arial" w:hAnsi="Arial" w:cs="Arial"/>
                <w:sz w:val="22"/>
                <w:szCs w:val="22"/>
              </w:rPr>
            </w:pPr>
            <w:r>
              <w:rPr>
                <w:rFonts w:ascii="Arial" w:hAnsi="Arial" w:cs="Arial"/>
                <w:sz w:val="22"/>
                <w:szCs w:val="22"/>
              </w:rPr>
              <w:t>Aufgabenstellung</w:t>
            </w:r>
          </w:p>
        </w:tc>
        <w:tc>
          <w:tcPr>
            <w:tcW w:w="6521" w:type="dxa"/>
            <w:vAlign w:val="center"/>
          </w:tcPr>
          <w:p w14:paraId="42CA829D" w14:textId="77777777" w:rsidR="00936285" w:rsidRDefault="00936285" w:rsidP="00675A63">
            <w:pPr>
              <w:rPr>
                <w:rFonts w:ascii="Arial" w:hAnsi="Arial" w:cs="Arial"/>
              </w:rPr>
            </w:pPr>
          </w:p>
          <w:p w14:paraId="6E018FA2" w14:textId="77777777" w:rsidR="00936285" w:rsidRDefault="006D7864" w:rsidP="00675A63">
            <w:pPr>
              <w:rPr>
                <w:rFonts w:ascii="Arial" w:hAnsi="Arial" w:cs="Arial"/>
              </w:rPr>
            </w:pPr>
            <w:r>
              <w:rPr>
                <w:rFonts w:ascii="Arial" w:hAnsi="Arial" w:cs="Arial"/>
              </w:rPr>
              <w:t>Es sollen mehrere 1 bis n viele autonome Fahrzeuge</w:t>
            </w:r>
            <w:r w:rsidR="00925B89">
              <w:rPr>
                <w:rFonts w:ascii="Arial" w:hAnsi="Arial" w:cs="Arial"/>
              </w:rPr>
              <w:t>(STM32F107RB + MDDS Board)</w:t>
            </w:r>
            <w:r>
              <w:rPr>
                <w:rFonts w:ascii="Arial" w:hAnsi="Arial" w:cs="Arial"/>
              </w:rPr>
              <w:t xml:space="preserve"> über eine 1,5m erhöhten Kamera erfasst werden. Positionen der Fahrzeuge sollen in (x/y) Koordinaten verwandelt werden. Diese Daten sollen an die Visualisierung und Simulation geschickt. Diese erzeugt über selbst gezeichnete Bilder einen Weg für die Fahrzeuge. Der Weg soll an das Swarm Controll weitergeschickt werden welche die Positionsdaten mithilfe der Kamera in Fahrkommandos umwandelt.</w:t>
            </w:r>
          </w:p>
          <w:p w14:paraId="4CF02872" w14:textId="77777777" w:rsidR="00936285" w:rsidRPr="00897A4E" w:rsidRDefault="00936285" w:rsidP="00675A63">
            <w:pPr>
              <w:rPr>
                <w:rFonts w:ascii="Arial" w:hAnsi="Arial" w:cs="Arial"/>
              </w:rPr>
            </w:pPr>
          </w:p>
        </w:tc>
      </w:tr>
    </w:tbl>
    <w:p w14:paraId="751D438F"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925B89" w14:paraId="0F9F4C50" w14:textId="77777777">
        <w:trPr>
          <w:trHeight w:val="680"/>
        </w:trPr>
        <w:tc>
          <w:tcPr>
            <w:tcW w:w="3119" w:type="dxa"/>
            <w:vAlign w:val="center"/>
          </w:tcPr>
          <w:p w14:paraId="7EB5AE38" w14:textId="77777777" w:rsidR="00675A63" w:rsidRPr="00586701" w:rsidRDefault="00E31A0C" w:rsidP="00675A63">
            <w:pPr>
              <w:rPr>
                <w:rFonts w:ascii="Arial" w:hAnsi="Arial" w:cs="Arial"/>
                <w:sz w:val="22"/>
                <w:szCs w:val="22"/>
              </w:rPr>
            </w:pPr>
            <w:r>
              <w:rPr>
                <w:rFonts w:ascii="Arial" w:hAnsi="Arial" w:cs="Arial"/>
                <w:sz w:val="22"/>
                <w:szCs w:val="22"/>
              </w:rPr>
              <w:t>Realisier</w:t>
            </w:r>
            <w:r w:rsidR="00675A63">
              <w:rPr>
                <w:rFonts w:ascii="Arial" w:hAnsi="Arial" w:cs="Arial"/>
                <w:sz w:val="22"/>
                <w:szCs w:val="22"/>
              </w:rPr>
              <w:t>ung</w:t>
            </w:r>
          </w:p>
        </w:tc>
        <w:tc>
          <w:tcPr>
            <w:tcW w:w="6521" w:type="dxa"/>
            <w:vAlign w:val="center"/>
          </w:tcPr>
          <w:p w14:paraId="1AE9A27E" w14:textId="77777777" w:rsidR="00675A63" w:rsidRDefault="00675A63" w:rsidP="00675A63">
            <w:pPr>
              <w:rPr>
                <w:rFonts w:ascii="Arial" w:hAnsi="Arial" w:cs="Arial"/>
              </w:rPr>
            </w:pPr>
          </w:p>
          <w:p w14:paraId="100B70E7" w14:textId="77777777" w:rsidR="00675A63" w:rsidRDefault="006D7864" w:rsidP="00675A63">
            <w:pPr>
              <w:rPr>
                <w:rFonts w:ascii="Arial" w:hAnsi="Arial" w:cs="Arial"/>
              </w:rPr>
            </w:pPr>
            <w:r>
              <w:rPr>
                <w:rFonts w:ascii="Arial" w:hAnsi="Arial" w:cs="Arial"/>
              </w:rPr>
              <w:t xml:space="preserve">Zur Erfassung der Autos wurde eine „DFK 33UX273“ von </w:t>
            </w:r>
            <w:proofErr w:type="spellStart"/>
            <w:r>
              <w:rPr>
                <w:rFonts w:ascii="Arial" w:hAnsi="Arial" w:cs="Arial"/>
              </w:rPr>
              <w:t>I</w:t>
            </w:r>
            <w:r w:rsidR="00925B89">
              <w:rPr>
                <w:rFonts w:ascii="Arial" w:hAnsi="Arial" w:cs="Arial"/>
              </w:rPr>
              <w:t>magingSource</w:t>
            </w:r>
            <w:proofErr w:type="spellEnd"/>
            <w:r w:rsidR="00925B89">
              <w:rPr>
                <w:rFonts w:ascii="Arial" w:hAnsi="Arial" w:cs="Arial"/>
              </w:rPr>
              <w:t xml:space="preserve"> verwendet. Diese wird per USB an einen Laptop/Computer angeschlossen. Für die Visualisierung und Simulation wurde eine 3D Visualisierungssoftware in C++ geschrieben. Welche die Autos in Echtzeit am Bildschirm anzeigt.</w:t>
            </w:r>
          </w:p>
          <w:p w14:paraId="21F6F914" w14:textId="77777777" w:rsidR="00675A63" w:rsidRPr="00925B89" w:rsidRDefault="00925B89" w:rsidP="00675A63">
            <w:pPr>
              <w:rPr>
                <w:rFonts w:ascii="Arial" w:hAnsi="Arial" w:cs="Arial"/>
                <w:lang w:val="de-AT"/>
              </w:rPr>
            </w:pPr>
            <w:r w:rsidRPr="00925B89">
              <w:rPr>
                <w:rFonts w:ascii="Arial" w:hAnsi="Arial" w:cs="Arial"/>
                <w:lang w:val="de-AT"/>
              </w:rPr>
              <w:t>Swarm Controll wurde mit</w:t>
            </w:r>
            <w:r>
              <w:rPr>
                <w:rFonts w:ascii="Arial" w:hAnsi="Arial" w:cs="Arial"/>
                <w:lang w:val="de-AT"/>
              </w:rPr>
              <w:t>hilfe</w:t>
            </w:r>
            <w:r w:rsidRPr="00925B89">
              <w:rPr>
                <w:rFonts w:ascii="Arial" w:hAnsi="Arial" w:cs="Arial"/>
                <w:lang w:val="de-AT"/>
              </w:rPr>
              <w:t xml:space="preserve"> </w:t>
            </w:r>
            <w:r>
              <w:rPr>
                <w:rFonts w:ascii="Arial" w:hAnsi="Arial" w:cs="Arial"/>
                <w:lang w:val="de-AT"/>
              </w:rPr>
              <w:t xml:space="preserve">des </w:t>
            </w:r>
            <w:proofErr w:type="spellStart"/>
            <w:r>
              <w:rPr>
                <w:rFonts w:ascii="Arial" w:hAnsi="Arial" w:cs="Arial"/>
                <w:lang w:val="de-AT"/>
              </w:rPr>
              <w:t>SvVis</w:t>
            </w:r>
            <w:proofErr w:type="spellEnd"/>
            <w:r>
              <w:rPr>
                <w:rFonts w:ascii="Arial" w:hAnsi="Arial" w:cs="Arial"/>
                <w:lang w:val="de-AT"/>
              </w:rPr>
              <w:t xml:space="preserve"> Protokoll realisiert. Auf den Autos(Cortex M4) läuft </w:t>
            </w:r>
            <w:proofErr w:type="gramStart"/>
            <w:r>
              <w:rPr>
                <w:rFonts w:ascii="Arial" w:hAnsi="Arial" w:cs="Arial"/>
                <w:lang w:val="de-AT"/>
              </w:rPr>
              <w:t>eine selbstgeschrieben RTOS-Software</w:t>
            </w:r>
            <w:proofErr w:type="gramEnd"/>
            <w:r>
              <w:rPr>
                <w:rFonts w:ascii="Arial" w:hAnsi="Arial" w:cs="Arial"/>
                <w:lang w:val="de-AT"/>
              </w:rPr>
              <w:t xml:space="preserve"> die die Kommandos des SVIS Protokoll in Bewegungen umwandelt.</w:t>
            </w:r>
          </w:p>
          <w:p w14:paraId="1ABE3FB9" w14:textId="77777777" w:rsidR="00675A63" w:rsidRPr="00925B89" w:rsidRDefault="00675A63" w:rsidP="00675A63">
            <w:pPr>
              <w:rPr>
                <w:rFonts w:ascii="Arial" w:hAnsi="Arial" w:cs="Arial"/>
                <w:lang w:val="de-AT"/>
              </w:rPr>
            </w:pPr>
          </w:p>
        </w:tc>
      </w:tr>
    </w:tbl>
    <w:p w14:paraId="6D3F6410" w14:textId="77777777" w:rsidR="0010667E" w:rsidRPr="00925B89" w:rsidRDefault="0010667E">
      <w:pPr>
        <w:rPr>
          <w:rFonts w:ascii="Arial" w:hAnsi="Arial" w:cs="Arial"/>
          <w:lang w:val="de-AT"/>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5A653962" w14:textId="77777777">
        <w:trPr>
          <w:trHeight w:val="680"/>
        </w:trPr>
        <w:tc>
          <w:tcPr>
            <w:tcW w:w="3119" w:type="dxa"/>
            <w:vAlign w:val="center"/>
          </w:tcPr>
          <w:p w14:paraId="33EEB333" w14:textId="77777777" w:rsidR="00936285" w:rsidRPr="00586701" w:rsidRDefault="00936285" w:rsidP="00675A63">
            <w:pPr>
              <w:rPr>
                <w:rFonts w:ascii="Arial" w:hAnsi="Arial" w:cs="Arial"/>
                <w:sz w:val="22"/>
                <w:szCs w:val="22"/>
              </w:rPr>
            </w:pPr>
            <w:r>
              <w:rPr>
                <w:rFonts w:ascii="Arial" w:hAnsi="Arial" w:cs="Arial"/>
                <w:sz w:val="22"/>
                <w:szCs w:val="22"/>
              </w:rPr>
              <w:t>Ergebnisse</w:t>
            </w:r>
          </w:p>
        </w:tc>
        <w:tc>
          <w:tcPr>
            <w:tcW w:w="6521" w:type="dxa"/>
            <w:vAlign w:val="center"/>
          </w:tcPr>
          <w:p w14:paraId="675D68E4" w14:textId="77777777" w:rsidR="00936285" w:rsidRDefault="00936285" w:rsidP="00675A63">
            <w:pPr>
              <w:rPr>
                <w:rFonts w:ascii="Arial" w:hAnsi="Arial" w:cs="Arial"/>
              </w:rPr>
            </w:pPr>
          </w:p>
          <w:p w14:paraId="058DE9F8" w14:textId="77777777" w:rsidR="00925B89" w:rsidRDefault="00925B89" w:rsidP="00675A63">
            <w:pPr>
              <w:rPr>
                <w:rFonts w:ascii="Arial" w:hAnsi="Arial" w:cs="Arial"/>
              </w:rPr>
            </w:pPr>
            <w:r>
              <w:rPr>
                <w:rFonts w:ascii="Arial" w:hAnsi="Arial" w:cs="Arial"/>
              </w:rPr>
              <w:t xml:space="preserve">Eine alte Version des </w:t>
            </w:r>
            <w:proofErr w:type="spellStart"/>
            <w:r>
              <w:rPr>
                <w:rFonts w:ascii="Arial" w:hAnsi="Arial" w:cs="Arial"/>
              </w:rPr>
              <w:t>SvVis</w:t>
            </w:r>
            <w:proofErr w:type="spellEnd"/>
            <w:r>
              <w:rPr>
                <w:rFonts w:ascii="Arial" w:hAnsi="Arial" w:cs="Arial"/>
              </w:rPr>
              <w:t xml:space="preserve"> Protokolls wurde abgeändert und verbessert. Eine Teststrecke wurde aufgebaut und mit einer Halterung für die Kamera erweitert. Positionserkennung wurde mithilfe von Python realisiert. Die Autosteuerungssoftware wurde selbständig mit RTOS realisiert. Visualisierung wurde von Grund auf in C++ + OpenGL geschrieben</w:t>
            </w:r>
            <w:r w:rsidR="00B33D17">
              <w:rPr>
                <w:rFonts w:ascii="Arial" w:hAnsi="Arial" w:cs="Arial"/>
              </w:rPr>
              <w:t xml:space="preserve"> für den speziellen Anwendungsfall.</w:t>
            </w:r>
          </w:p>
          <w:p w14:paraId="30557B3A" w14:textId="77777777" w:rsidR="00936285" w:rsidRPr="00897A4E" w:rsidRDefault="00936285" w:rsidP="00675A63">
            <w:pPr>
              <w:rPr>
                <w:rFonts w:ascii="Arial" w:hAnsi="Arial" w:cs="Arial"/>
              </w:rPr>
            </w:pPr>
          </w:p>
        </w:tc>
      </w:tr>
    </w:tbl>
    <w:p w14:paraId="78575238" w14:textId="77777777" w:rsidR="00936285" w:rsidRDefault="00936285">
      <w:pPr>
        <w:rPr>
          <w:rFonts w:ascii="Arial" w:hAnsi="Arial" w:cs="Arial"/>
        </w:rPr>
      </w:pPr>
    </w:p>
    <w:p w14:paraId="48FA2495" w14:textId="77777777" w:rsidR="00936285" w:rsidRDefault="00936285" w:rsidP="00936285">
      <w:pPr>
        <w:pageBreakBefore/>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53D72717" w14:textId="77777777">
        <w:trPr>
          <w:trHeight w:val="680"/>
        </w:trPr>
        <w:tc>
          <w:tcPr>
            <w:tcW w:w="3119" w:type="dxa"/>
            <w:vAlign w:val="center"/>
          </w:tcPr>
          <w:p w14:paraId="3F5A33E2" w14:textId="77777777" w:rsidR="00936285" w:rsidRDefault="00936285" w:rsidP="00675A63">
            <w:pPr>
              <w:rPr>
                <w:rFonts w:ascii="Arial" w:hAnsi="Arial" w:cs="Arial"/>
                <w:sz w:val="22"/>
                <w:szCs w:val="22"/>
              </w:rPr>
            </w:pPr>
            <w:r>
              <w:rPr>
                <w:rFonts w:ascii="Arial" w:hAnsi="Arial" w:cs="Arial"/>
                <w:sz w:val="22"/>
                <w:szCs w:val="22"/>
              </w:rPr>
              <w:t>Typische Grafik, Foto etc.</w:t>
            </w:r>
          </w:p>
          <w:p w14:paraId="02853115" w14:textId="77777777" w:rsidR="00936285" w:rsidRPr="00586701" w:rsidRDefault="00936285" w:rsidP="00675A63">
            <w:pPr>
              <w:rPr>
                <w:rFonts w:ascii="Arial" w:hAnsi="Arial" w:cs="Arial"/>
                <w:sz w:val="22"/>
                <w:szCs w:val="22"/>
              </w:rPr>
            </w:pPr>
            <w:r>
              <w:rPr>
                <w:rFonts w:ascii="Arial" w:hAnsi="Arial" w:cs="Arial"/>
                <w:sz w:val="22"/>
                <w:szCs w:val="22"/>
              </w:rPr>
              <w:t>(mit Erläuterung)</w:t>
            </w:r>
          </w:p>
        </w:tc>
        <w:tc>
          <w:tcPr>
            <w:tcW w:w="6521" w:type="dxa"/>
            <w:vAlign w:val="center"/>
          </w:tcPr>
          <w:p w14:paraId="4AB8AD26" w14:textId="77777777" w:rsidR="00936285" w:rsidRDefault="00936285" w:rsidP="00675A63">
            <w:pPr>
              <w:rPr>
                <w:rFonts w:ascii="Arial" w:hAnsi="Arial" w:cs="Arial"/>
              </w:rPr>
            </w:pPr>
          </w:p>
          <w:p w14:paraId="29D75F54" w14:textId="1BE35FD2" w:rsidR="00936285" w:rsidRDefault="006F1CDD" w:rsidP="00675A63">
            <w:pPr>
              <w:rPr>
                <w:rFonts w:ascii="Arial" w:hAnsi="Arial" w:cs="Arial"/>
              </w:rPr>
            </w:pPr>
            <w:r w:rsidRPr="006F1CDD">
              <w:rPr>
                <w:rFonts w:ascii="Arial" w:hAnsi="Arial" w:cs="Arial"/>
                <w:noProof/>
              </w:rPr>
              <w:drawing>
                <wp:inline distT="0" distB="0" distL="0" distR="0" wp14:anchorId="7CDFB6A1" wp14:editId="4CCE8743">
                  <wp:extent cx="4025700" cy="31337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4026135" cy="3134064"/>
                          </a:xfrm>
                          <a:prstGeom prst="rect">
                            <a:avLst/>
                          </a:prstGeom>
                        </pic:spPr>
                      </pic:pic>
                    </a:graphicData>
                  </a:graphic>
                </wp:inline>
              </w:drawing>
            </w:r>
          </w:p>
          <w:p w14:paraId="4670DFCC" w14:textId="77777777" w:rsidR="00936285" w:rsidRDefault="00936285" w:rsidP="00675A63">
            <w:pPr>
              <w:rPr>
                <w:rFonts w:ascii="Arial" w:hAnsi="Arial" w:cs="Arial"/>
              </w:rPr>
            </w:pPr>
          </w:p>
          <w:p w14:paraId="73467D7B" w14:textId="77777777" w:rsidR="00936285" w:rsidRDefault="00936285" w:rsidP="00675A63">
            <w:pPr>
              <w:rPr>
                <w:rFonts w:ascii="Arial" w:hAnsi="Arial" w:cs="Arial"/>
              </w:rPr>
            </w:pPr>
          </w:p>
          <w:p w14:paraId="7248D8DB" w14:textId="74883533" w:rsidR="00936285" w:rsidRDefault="009F43D1" w:rsidP="00675A63">
            <w:pPr>
              <w:rPr>
                <w:rFonts w:ascii="Arial" w:hAnsi="Arial" w:cs="Arial"/>
              </w:rPr>
            </w:pPr>
            <w:r>
              <w:rPr>
                <w:rFonts w:ascii="Arial" w:hAnsi="Arial" w:cs="Arial"/>
              </w:rPr>
              <w:t xml:space="preserve">Die obige Grafik stellt den </w:t>
            </w:r>
            <w:r w:rsidR="00986B4B">
              <w:rPr>
                <w:rFonts w:ascii="Arial" w:hAnsi="Arial" w:cs="Arial"/>
              </w:rPr>
              <w:t xml:space="preserve">Aufbau des Gesamtsystems dar. Darin sieht man die 3 Hauptkomponenten Kamera + Kamerasoftware, Visualisierung und Swarm Controll. </w:t>
            </w:r>
            <w:r w:rsidR="00597434">
              <w:rPr>
                <w:rFonts w:ascii="Arial" w:hAnsi="Arial" w:cs="Arial"/>
              </w:rPr>
              <w:t>Daten zwischen den einzelnen Blöcken wir über TCP bereitgestellt. Verbindung zu den Autos kann auf zwei Wege bereitgestellt werden</w:t>
            </w:r>
            <w:r w:rsidR="006434D6">
              <w:rPr>
                <w:rFonts w:ascii="Arial" w:hAnsi="Arial" w:cs="Arial"/>
              </w:rPr>
              <w:t xml:space="preserve">: </w:t>
            </w:r>
            <w:r w:rsidR="00597434">
              <w:rPr>
                <w:rFonts w:ascii="Arial" w:hAnsi="Arial" w:cs="Arial"/>
              </w:rPr>
              <w:t>Bluetooth</w:t>
            </w:r>
            <w:r w:rsidR="006434D6">
              <w:rPr>
                <w:rFonts w:ascii="Arial" w:hAnsi="Arial" w:cs="Arial"/>
              </w:rPr>
              <w:t xml:space="preserve"> und</w:t>
            </w:r>
            <w:r w:rsidR="00597434">
              <w:rPr>
                <w:rFonts w:ascii="Arial" w:hAnsi="Arial" w:cs="Arial"/>
              </w:rPr>
              <w:t xml:space="preserve"> </w:t>
            </w:r>
            <w:proofErr w:type="spellStart"/>
            <w:r w:rsidR="00597434">
              <w:rPr>
                <w:rFonts w:ascii="Arial" w:hAnsi="Arial" w:cs="Arial"/>
              </w:rPr>
              <w:t>Wlan</w:t>
            </w:r>
            <w:proofErr w:type="spellEnd"/>
            <w:r w:rsidR="00EE1CAA">
              <w:rPr>
                <w:rFonts w:ascii="Arial" w:hAnsi="Arial" w:cs="Arial"/>
              </w:rPr>
              <w:t>.</w:t>
            </w:r>
          </w:p>
          <w:p w14:paraId="286DEE20" w14:textId="1C54FA33" w:rsidR="00286FDE" w:rsidRDefault="00286FDE" w:rsidP="00675A63">
            <w:pPr>
              <w:rPr>
                <w:rFonts w:ascii="Arial" w:hAnsi="Arial" w:cs="Arial"/>
              </w:rPr>
            </w:pPr>
          </w:p>
          <w:p w14:paraId="030F2F54" w14:textId="789750DA" w:rsidR="00286FDE" w:rsidRDefault="00286FDE" w:rsidP="00675A63">
            <w:pPr>
              <w:rPr>
                <w:rFonts w:ascii="Arial" w:hAnsi="Arial" w:cs="Arial"/>
              </w:rPr>
            </w:pPr>
          </w:p>
          <w:p w14:paraId="6005A2E6" w14:textId="53472B18" w:rsidR="00286FDE" w:rsidRDefault="00286FDE" w:rsidP="00675A63">
            <w:pPr>
              <w:rPr>
                <w:rFonts w:ascii="Arial" w:hAnsi="Arial" w:cs="Arial"/>
              </w:rPr>
            </w:pPr>
          </w:p>
          <w:p w14:paraId="6C4D13E1" w14:textId="6400889C" w:rsidR="00286FDE" w:rsidRDefault="00286FDE" w:rsidP="00675A63">
            <w:pPr>
              <w:rPr>
                <w:rFonts w:ascii="Arial" w:hAnsi="Arial" w:cs="Arial"/>
              </w:rPr>
            </w:pPr>
          </w:p>
          <w:p w14:paraId="0385BBD7" w14:textId="3C83E18D" w:rsidR="00286FDE" w:rsidRDefault="00286FDE" w:rsidP="00675A63">
            <w:pPr>
              <w:rPr>
                <w:rFonts w:ascii="Arial" w:hAnsi="Arial" w:cs="Arial"/>
              </w:rPr>
            </w:pPr>
          </w:p>
          <w:p w14:paraId="2A70ABC6" w14:textId="3F7AA4B2" w:rsidR="00286FDE" w:rsidRDefault="00286FDE" w:rsidP="00675A63">
            <w:pPr>
              <w:rPr>
                <w:rFonts w:ascii="Arial" w:hAnsi="Arial" w:cs="Arial"/>
              </w:rPr>
            </w:pPr>
          </w:p>
          <w:p w14:paraId="5F0D0B5E" w14:textId="1279F2A9" w:rsidR="00286FDE" w:rsidRDefault="00286FDE" w:rsidP="00675A63">
            <w:pPr>
              <w:rPr>
                <w:rFonts w:ascii="Arial" w:hAnsi="Arial" w:cs="Arial"/>
              </w:rPr>
            </w:pPr>
          </w:p>
          <w:p w14:paraId="6B5F0B3E" w14:textId="383F3F29" w:rsidR="00286FDE" w:rsidRDefault="00286FDE" w:rsidP="00675A63">
            <w:pPr>
              <w:rPr>
                <w:rFonts w:ascii="Arial" w:hAnsi="Arial" w:cs="Arial"/>
              </w:rPr>
            </w:pPr>
          </w:p>
          <w:p w14:paraId="6D66E8A0" w14:textId="1FF72F13" w:rsidR="00286FDE" w:rsidRDefault="00286FDE" w:rsidP="00675A63">
            <w:pPr>
              <w:rPr>
                <w:rFonts w:ascii="Arial" w:hAnsi="Arial" w:cs="Arial"/>
              </w:rPr>
            </w:pPr>
          </w:p>
          <w:p w14:paraId="68D5A392" w14:textId="66F116AA" w:rsidR="00286FDE" w:rsidRDefault="00286FDE" w:rsidP="00675A63">
            <w:pPr>
              <w:rPr>
                <w:rFonts w:ascii="Arial" w:hAnsi="Arial" w:cs="Arial"/>
              </w:rPr>
            </w:pPr>
          </w:p>
          <w:p w14:paraId="49FF76E9" w14:textId="77777777" w:rsidR="00286FDE" w:rsidRDefault="00286FDE" w:rsidP="00675A63">
            <w:pPr>
              <w:rPr>
                <w:rFonts w:ascii="Arial" w:hAnsi="Arial" w:cs="Arial"/>
              </w:rPr>
            </w:pPr>
          </w:p>
          <w:p w14:paraId="76591DBF" w14:textId="77777777" w:rsidR="00936285" w:rsidRPr="00897A4E" w:rsidRDefault="00936285" w:rsidP="00675A63">
            <w:pPr>
              <w:rPr>
                <w:rFonts w:ascii="Arial" w:hAnsi="Arial" w:cs="Arial"/>
              </w:rPr>
            </w:pPr>
          </w:p>
        </w:tc>
      </w:tr>
    </w:tbl>
    <w:p w14:paraId="00037D31"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0478CC0A" w14:textId="77777777">
        <w:trPr>
          <w:trHeight w:val="680"/>
        </w:trPr>
        <w:tc>
          <w:tcPr>
            <w:tcW w:w="3119" w:type="dxa"/>
            <w:vAlign w:val="center"/>
          </w:tcPr>
          <w:p w14:paraId="20E6807E" w14:textId="77777777" w:rsidR="00936285" w:rsidRDefault="00936285" w:rsidP="00675A63">
            <w:pPr>
              <w:rPr>
                <w:rFonts w:ascii="Arial" w:hAnsi="Arial" w:cs="Arial"/>
                <w:sz w:val="22"/>
                <w:szCs w:val="22"/>
              </w:rPr>
            </w:pPr>
            <w:r>
              <w:rPr>
                <w:rFonts w:ascii="Arial" w:hAnsi="Arial" w:cs="Arial"/>
                <w:sz w:val="22"/>
                <w:szCs w:val="22"/>
              </w:rPr>
              <w:t>Teilnahme an Wettbewerben,</w:t>
            </w:r>
          </w:p>
          <w:p w14:paraId="45DC2463" w14:textId="77777777" w:rsidR="00936285" w:rsidRPr="00586701" w:rsidRDefault="00936285" w:rsidP="00675A63">
            <w:pPr>
              <w:rPr>
                <w:rFonts w:ascii="Arial" w:hAnsi="Arial" w:cs="Arial"/>
                <w:sz w:val="22"/>
                <w:szCs w:val="22"/>
              </w:rPr>
            </w:pPr>
            <w:r>
              <w:rPr>
                <w:rFonts w:ascii="Arial" w:hAnsi="Arial" w:cs="Arial"/>
                <w:sz w:val="22"/>
                <w:szCs w:val="22"/>
              </w:rPr>
              <w:t>Auszeichnungen</w:t>
            </w:r>
          </w:p>
        </w:tc>
        <w:tc>
          <w:tcPr>
            <w:tcW w:w="6521" w:type="dxa"/>
            <w:vAlign w:val="center"/>
          </w:tcPr>
          <w:p w14:paraId="296CBDA0" w14:textId="77777777" w:rsidR="00936285" w:rsidRDefault="00936285" w:rsidP="00675A63">
            <w:pPr>
              <w:rPr>
                <w:rFonts w:ascii="Arial" w:hAnsi="Arial" w:cs="Arial"/>
              </w:rPr>
            </w:pPr>
          </w:p>
          <w:p w14:paraId="3BCBAF92" w14:textId="1D92B97E" w:rsidR="00936285" w:rsidRDefault="00B21252" w:rsidP="00675A63">
            <w:pPr>
              <w:rPr>
                <w:rFonts w:ascii="Arial" w:hAnsi="Arial" w:cs="Arial"/>
              </w:rPr>
            </w:pPr>
            <w:r>
              <w:rPr>
                <w:rFonts w:ascii="Arial" w:hAnsi="Arial" w:cs="Arial"/>
              </w:rPr>
              <w:t>-</w:t>
            </w:r>
          </w:p>
          <w:p w14:paraId="101B5AD8" w14:textId="77777777" w:rsidR="00936285" w:rsidRPr="00897A4E" w:rsidRDefault="00936285" w:rsidP="00675A63">
            <w:pPr>
              <w:rPr>
                <w:rFonts w:ascii="Arial" w:hAnsi="Arial" w:cs="Arial"/>
              </w:rPr>
            </w:pPr>
          </w:p>
        </w:tc>
      </w:tr>
    </w:tbl>
    <w:p w14:paraId="29385E9F"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16161E39" w14:textId="77777777">
        <w:trPr>
          <w:trHeight w:val="680"/>
        </w:trPr>
        <w:tc>
          <w:tcPr>
            <w:tcW w:w="3119" w:type="dxa"/>
            <w:vAlign w:val="center"/>
          </w:tcPr>
          <w:p w14:paraId="7292BC12" w14:textId="77777777" w:rsidR="00936285" w:rsidRPr="00586701" w:rsidRDefault="00936285" w:rsidP="00675A63">
            <w:pPr>
              <w:rPr>
                <w:rFonts w:ascii="Arial" w:hAnsi="Arial" w:cs="Arial"/>
                <w:sz w:val="22"/>
                <w:szCs w:val="22"/>
              </w:rPr>
            </w:pPr>
            <w:r>
              <w:rPr>
                <w:rFonts w:ascii="Arial" w:hAnsi="Arial" w:cs="Arial"/>
                <w:sz w:val="22"/>
                <w:szCs w:val="22"/>
              </w:rPr>
              <w:t>Möglichkeiten der Einsichtnahme in die Arbeit</w:t>
            </w:r>
          </w:p>
        </w:tc>
        <w:tc>
          <w:tcPr>
            <w:tcW w:w="6521" w:type="dxa"/>
            <w:vAlign w:val="center"/>
          </w:tcPr>
          <w:p w14:paraId="0245F53B" w14:textId="77777777" w:rsidR="00936285" w:rsidRDefault="00936285" w:rsidP="00675A63">
            <w:pPr>
              <w:rPr>
                <w:rFonts w:ascii="Arial" w:hAnsi="Arial" w:cs="Arial"/>
              </w:rPr>
            </w:pPr>
          </w:p>
          <w:p w14:paraId="50DD811E" w14:textId="77777777" w:rsidR="00936285" w:rsidRDefault="00B33D17" w:rsidP="00675A63">
            <w:pPr>
              <w:rPr>
                <w:rFonts w:ascii="Arial" w:hAnsi="Arial" w:cs="Arial"/>
              </w:rPr>
            </w:pPr>
            <w:r>
              <w:rPr>
                <w:rFonts w:ascii="Arial" w:hAnsi="Arial" w:cs="Arial"/>
              </w:rPr>
              <w:t>HTL Hollabrunn</w:t>
            </w:r>
          </w:p>
          <w:p w14:paraId="5CAF4DF1" w14:textId="77777777" w:rsidR="00936285" w:rsidRDefault="00B33D17" w:rsidP="00675A63">
            <w:pPr>
              <w:rPr>
                <w:rFonts w:ascii="Arial" w:hAnsi="Arial" w:cs="Arial"/>
              </w:rPr>
            </w:pPr>
            <w:r>
              <w:rPr>
                <w:rFonts w:ascii="Arial" w:hAnsi="Arial" w:cs="Arial"/>
              </w:rPr>
              <w:t xml:space="preserve">Anton </w:t>
            </w:r>
            <w:proofErr w:type="spellStart"/>
            <w:r>
              <w:rPr>
                <w:rFonts w:ascii="Arial" w:hAnsi="Arial" w:cs="Arial"/>
              </w:rPr>
              <w:t>Ehrenfriedstraße</w:t>
            </w:r>
            <w:proofErr w:type="spellEnd"/>
            <w:r>
              <w:rPr>
                <w:rFonts w:ascii="Arial" w:hAnsi="Arial" w:cs="Arial"/>
              </w:rPr>
              <w:t xml:space="preserve"> 10</w:t>
            </w:r>
          </w:p>
          <w:p w14:paraId="4C4DF290" w14:textId="77777777" w:rsidR="00B33D17" w:rsidRDefault="00B33D17" w:rsidP="00675A63">
            <w:pPr>
              <w:rPr>
                <w:rFonts w:ascii="Arial" w:hAnsi="Arial" w:cs="Arial"/>
              </w:rPr>
            </w:pPr>
            <w:r>
              <w:rPr>
                <w:rFonts w:ascii="Arial" w:hAnsi="Arial" w:cs="Arial"/>
              </w:rPr>
              <w:t>2020 Hollabrunn</w:t>
            </w:r>
          </w:p>
          <w:p w14:paraId="655F5A3F" w14:textId="77777777" w:rsidR="00936285" w:rsidRPr="00897A4E" w:rsidRDefault="00936285" w:rsidP="00675A63">
            <w:pPr>
              <w:rPr>
                <w:rFonts w:ascii="Arial" w:hAnsi="Arial" w:cs="Arial"/>
              </w:rPr>
            </w:pPr>
          </w:p>
        </w:tc>
      </w:tr>
    </w:tbl>
    <w:p w14:paraId="6992236E"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5668497A" w14:textId="77777777">
        <w:trPr>
          <w:trHeight w:val="680"/>
        </w:trPr>
        <w:tc>
          <w:tcPr>
            <w:tcW w:w="3119" w:type="dxa"/>
            <w:vAlign w:val="center"/>
          </w:tcPr>
          <w:p w14:paraId="2666320B" w14:textId="77777777" w:rsidR="00936285" w:rsidRPr="00586701" w:rsidRDefault="00C36492" w:rsidP="00675A63">
            <w:pPr>
              <w:rPr>
                <w:rFonts w:ascii="Arial" w:hAnsi="Arial" w:cs="Arial"/>
                <w:sz w:val="22"/>
                <w:szCs w:val="22"/>
              </w:rPr>
            </w:pPr>
            <w:r>
              <w:rPr>
                <w:rFonts w:ascii="Arial" w:hAnsi="Arial" w:cs="Arial"/>
                <w:sz w:val="22"/>
                <w:szCs w:val="22"/>
              </w:rPr>
              <w:t>Approbation</w:t>
            </w:r>
          </w:p>
          <w:p w14:paraId="399A85DF" w14:textId="77777777" w:rsidR="00936285" w:rsidRPr="00586701" w:rsidRDefault="00936285" w:rsidP="00675A63">
            <w:pPr>
              <w:rPr>
                <w:rFonts w:ascii="Arial" w:hAnsi="Arial" w:cs="Arial"/>
                <w:sz w:val="22"/>
                <w:szCs w:val="22"/>
              </w:rPr>
            </w:pPr>
            <w:r w:rsidRPr="00586701">
              <w:rPr>
                <w:rFonts w:ascii="Arial" w:hAnsi="Arial" w:cs="Arial"/>
              </w:rPr>
              <w:t>(Datum / Unterschrift)</w:t>
            </w:r>
          </w:p>
        </w:tc>
        <w:tc>
          <w:tcPr>
            <w:tcW w:w="3260" w:type="dxa"/>
          </w:tcPr>
          <w:p w14:paraId="780E867D" w14:textId="77777777" w:rsidR="00936285" w:rsidRPr="00FC3A31" w:rsidRDefault="00936285" w:rsidP="00FC3A31">
            <w:pPr>
              <w:rPr>
                <w:rFonts w:ascii="Arial" w:hAnsi="Arial" w:cs="Arial"/>
                <w:sz w:val="16"/>
                <w:szCs w:val="16"/>
              </w:rPr>
            </w:pPr>
            <w:r w:rsidRPr="00FC3A31">
              <w:rPr>
                <w:rFonts w:ascii="Arial" w:hAnsi="Arial" w:cs="Arial"/>
                <w:sz w:val="16"/>
                <w:szCs w:val="16"/>
              </w:rPr>
              <w:t>Prüfer/</w:t>
            </w:r>
            <w:r w:rsidR="00FC3A31">
              <w:rPr>
                <w:rFonts w:ascii="Arial" w:hAnsi="Arial" w:cs="Arial"/>
                <w:sz w:val="16"/>
                <w:szCs w:val="16"/>
              </w:rPr>
              <w:t>Prüfer</w:t>
            </w:r>
            <w:r w:rsidRPr="00FC3A31">
              <w:rPr>
                <w:rFonts w:ascii="Arial" w:hAnsi="Arial" w:cs="Arial"/>
                <w:sz w:val="16"/>
                <w:szCs w:val="16"/>
              </w:rPr>
              <w:t>in</w:t>
            </w:r>
          </w:p>
          <w:p w14:paraId="604A5861" w14:textId="77777777" w:rsidR="00936285" w:rsidRDefault="00936285" w:rsidP="00675A63">
            <w:pPr>
              <w:jc w:val="center"/>
              <w:rPr>
                <w:rFonts w:ascii="Arial" w:hAnsi="Arial" w:cs="Arial"/>
              </w:rPr>
            </w:pPr>
          </w:p>
          <w:p w14:paraId="1F2D5B87" w14:textId="77777777" w:rsidR="00936285" w:rsidRDefault="00936285" w:rsidP="00675A63">
            <w:pPr>
              <w:jc w:val="center"/>
              <w:rPr>
                <w:rFonts w:ascii="Arial" w:hAnsi="Arial" w:cs="Arial"/>
              </w:rPr>
            </w:pPr>
          </w:p>
          <w:p w14:paraId="2A1D1F2A" w14:textId="77777777" w:rsidR="00936285" w:rsidRPr="00586701" w:rsidRDefault="00936285" w:rsidP="00675A63">
            <w:pPr>
              <w:jc w:val="center"/>
              <w:rPr>
                <w:rFonts w:ascii="Arial" w:hAnsi="Arial" w:cs="Arial"/>
              </w:rPr>
            </w:pPr>
          </w:p>
        </w:tc>
        <w:tc>
          <w:tcPr>
            <w:tcW w:w="3260" w:type="dxa"/>
          </w:tcPr>
          <w:p w14:paraId="3A414EEC" w14:textId="77777777" w:rsidR="00936285" w:rsidRDefault="00936285" w:rsidP="00FC3A31">
            <w:pPr>
              <w:rPr>
                <w:rFonts w:ascii="Arial" w:hAnsi="Arial" w:cs="Arial"/>
                <w:sz w:val="16"/>
                <w:szCs w:val="16"/>
              </w:rPr>
            </w:pPr>
            <w:r w:rsidRPr="00FC3A31">
              <w:rPr>
                <w:rFonts w:ascii="Arial" w:hAnsi="Arial" w:cs="Arial"/>
                <w:sz w:val="16"/>
                <w:szCs w:val="16"/>
              </w:rPr>
              <w:t>Direktor/</w:t>
            </w:r>
            <w:r w:rsidR="00FC3A31">
              <w:rPr>
                <w:rFonts w:ascii="Arial" w:hAnsi="Arial" w:cs="Arial"/>
                <w:sz w:val="16"/>
                <w:szCs w:val="16"/>
              </w:rPr>
              <w:t>Direktor</w:t>
            </w:r>
            <w:r w:rsidRPr="00FC3A31">
              <w:rPr>
                <w:rFonts w:ascii="Arial" w:hAnsi="Arial" w:cs="Arial"/>
                <w:sz w:val="16"/>
                <w:szCs w:val="16"/>
              </w:rPr>
              <w:t>in</w:t>
            </w:r>
          </w:p>
          <w:p w14:paraId="767D8434" w14:textId="77777777" w:rsidR="00FC3A31" w:rsidRPr="00FC3A31" w:rsidRDefault="00FC3A31" w:rsidP="00FC3A31">
            <w:pPr>
              <w:rPr>
                <w:rFonts w:ascii="Arial" w:hAnsi="Arial" w:cs="Arial"/>
                <w:sz w:val="16"/>
                <w:szCs w:val="16"/>
              </w:rPr>
            </w:pPr>
            <w:r w:rsidRPr="00FC3A31">
              <w:rPr>
                <w:rFonts w:ascii="Arial" w:hAnsi="Arial" w:cs="Arial"/>
                <w:sz w:val="16"/>
                <w:szCs w:val="16"/>
              </w:rPr>
              <w:t>Abteilungsvorstand/</w:t>
            </w:r>
            <w:proofErr w:type="spellStart"/>
            <w:r>
              <w:rPr>
                <w:rFonts w:ascii="Arial" w:hAnsi="Arial" w:cs="Arial"/>
                <w:sz w:val="16"/>
                <w:szCs w:val="16"/>
              </w:rPr>
              <w:t>Abteilungsvorständin</w:t>
            </w:r>
            <w:proofErr w:type="spellEnd"/>
          </w:p>
          <w:p w14:paraId="4845C23D" w14:textId="77777777" w:rsidR="00936285" w:rsidRDefault="00936285" w:rsidP="00675A63">
            <w:pPr>
              <w:jc w:val="center"/>
              <w:rPr>
                <w:rFonts w:ascii="Arial" w:hAnsi="Arial" w:cs="Arial"/>
              </w:rPr>
            </w:pPr>
          </w:p>
          <w:p w14:paraId="37398809" w14:textId="77777777" w:rsidR="00936285" w:rsidRDefault="00936285" w:rsidP="00675A63">
            <w:pPr>
              <w:jc w:val="center"/>
              <w:rPr>
                <w:rFonts w:ascii="Arial" w:hAnsi="Arial" w:cs="Arial"/>
              </w:rPr>
            </w:pPr>
          </w:p>
          <w:p w14:paraId="35248DFF" w14:textId="77777777" w:rsidR="00936285" w:rsidRPr="00586701" w:rsidRDefault="00936285" w:rsidP="00675A63">
            <w:pPr>
              <w:jc w:val="center"/>
              <w:rPr>
                <w:rFonts w:ascii="Arial" w:hAnsi="Arial" w:cs="Arial"/>
              </w:rPr>
            </w:pPr>
          </w:p>
        </w:tc>
      </w:tr>
    </w:tbl>
    <w:p w14:paraId="79D79EFD" w14:textId="77777777" w:rsidR="00936285" w:rsidRPr="00FC3A31" w:rsidRDefault="00936285" w:rsidP="00FC3A31">
      <w:pPr>
        <w:rPr>
          <w:rFonts w:ascii="Arial" w:hAnsi="Arial" w:cs="Arial"/>
          <w:sz w:val="16"/>
          <w:szCs w:val="16"/>
        </w:rPr>
      </w:pPr>
    </w:p>
    <w:sectPr w:rsidR="00936285" w:rsidRPr="00FC3A31" w:rsidSect="00435E17">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C4AF9" w14:textId="77777777" w:rsidR="008A7213" w:rsidRDefault="008A7213">
      <w:r>
        <w:separator/>
      </w:r>
    </w:p>
  </w:endnote>
  <w:endnote w:type="continuationSeparator" w:id="0">
    <w:p w14:paraId="05E5E40E" w14:textId="77777777" w:rsidR="008A7213" w:rsidRDefault="008A7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41531" w14:textId="77777777" w:rsidR="009505C1" w:rsidRDefault="009505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F0425" w14:textId="77777777" w:rsidR="00A37494" w:rsidRPr="00A37494" w:rsidRDefault="00171D1D" w:rsidP="00171D1D">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176F5C">
      <w:rPr>
        <w:rFonts w:ascii="Arial" w:hAnsi="Arial" w:cs="Arial"/>
        <w:sz w:val="16"/>
        <w:szCs w:val="16"/>
        <w:highlight w:val="lightGray"/>
      </w:rPr>
      <w:t>RDP_</w:t>
    </w:r>
    <w:r w:rsidRPr="00171D1D">
      <w:rPr>
        <w:rFonts w:ascii="Arial" w:hAnsi="Arial" w:cs="Arial"/>
        <w:sz w:val="16"/>
        <w:szCs w:val="16"/>
        <w:highlight w:val="lightGray"/>
      </w:rPr>
      <w:t>2016</w:t>
    </w:r>
    <w:r>
      <w:rPr>
        <w:rFonts w:ascii="Arial" w:hAnsi="Arial" w:cs="Arial"/>
        <w:sz w:val="16"/>
        <w:szCs w:val="16"/>
      </w:rPr>
      <w:tab/>
    </w:r>
    <w:r>
      <w:rPr>
        <w:rFonts w:ascii="Arial" w:hAnsi="Arial" w:cs="Arial"/>
        <w:sz w:val="16"/>
        <w:szCs w:val="16"/>
      </w:rPr>
      <w:tab/>
    </w:r>
    <w:r w:rsidR="00A37494" w:rsidRPr="00A37494">
      <w:rPr>
        <w:rFonts w:ascii="Arial" w:hAnsi="Arial" w:cs="Arial"/>
        <w:sz w:val="16"/>
        <w:szCs w:val="16"/>
      </w:rPr>
      <w:t xml:space="preserve">Seite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PAGE </w:instrText>
    </w:r>
    <w:r w:rsidR="00A52168" w:rsidRPr="00A37494">
      <w:rPr>
        <w:rFonts w:ascii="Arial" w:hAnsi="Arial" w:cs="Arial"/>
        <w:sz w:val="16"/>
        <w:szCs w:val="16"/>
      </w:rPr>
      <w:fldChar w:fldCharType="separate"/>
    </w:r>
    <w:r w:rsidR="009505C1">
      <w:rPr>
        <w:rFonts w:ascii="Arial" w:hAnsi="Arial" w:cs="Arial"/>
        <w:noProof/>
        <w:sz w:val="16"/>
        <w:szCs w:val="16"/>
      </w:rPr>
      <w:t>1</w:t>
    </w:r>
    <w:r w:rsidR="00A52168" w:rsidRPr="00A37494">
      <w:rPr>
        <w:rFonts w:ascii="Arial" w:hAnsi="Arial" w:cs="Arial"/>
        <w:sz w:val="16"/>
        <w:szCs w:val="16"/>
      </w:rPr>
      <w:fldChar w:fldCharType="end"/>
    </w:r>
    <w:r w:rsidR="00A37494" w:rsidRPr="00A37494">
      <w:rPr>
        <w:rFonts w:ascii="Arial" w:hAnsi="Arial" w:cs="Arial"/>
        <w:sz w:val="16"/>
        <w:szCs w:val="16"/>
      </w:rPr>
      <w:t xml:space="preserve"> von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NUMPAGES </w:instrText>
    </w:r>
    <w:r w:rsidR="00A52168" w:rsidRPr="00A37494">
      <w:rPr>
        <w:rFonts w:ascii="Arial" w:hAnsi="Arial" w:cs="Arial"/>
        <w:sz w:val="16"/>
        <w:szCs w:val="16"/>
      </w:rPr>
      <w:fldChar w:fldCharType="separate"/>
    </w:r>
    <w:r w:rsidR="009505C1">
      <w:rPr>
        <w:rFonts w:ascii="Arial" w:hAnsi="Arial" w:cs="Arial"/>
        <w:noProof/>
        <w:sz w:val="16"/>
        <w:szCs w:val="16"/>
      </w:rPr>
      <w:t>2</w:t>
    </w:r>
    <w:r w:rsidR="00A52168" w:rsidRPr="00A37494">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F8219" w14:textId="77777777" w:rsidR="009505C1" w:rsidRDefault="009505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CDE82" w14:textId="77777777" w:rsidR="008A7213" w:rsidRDefault="008A7213">
      <w:r>
        <w:separator/>
      </w:r>
    </w:p>
  </w:footnote>
  <w:footnote w:type="continuationSeparator" w:id="0">
    <w:p w14:paraId="07FFC9E5" w14:textId="77777777" w:rsidR="008A7213" w:rsidRDefault="008A7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C50D2" w14:textId="77777777" w:rsidR="009505C1" w:rsidRDefault="009505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11BE0A3C" w14:textId="77777777">
      <w:trPr>
        <w:trHeight w:val="680"/>
      </w:trPr>
      <w:tc>
        <w:tcPr>
          <w:tcW w:w="1843" w:type="dxa"/>
          <w:vMerge w:val="restart"/>
          <w:vAlign w:val="center"/>
        </w:tcPr>
        <w:p w14:paraId="2DD4C58E" w14:textId="77777777" w:rsidR="00A37494" w:rsidRDefault="00E62E0E" w:rsidP="00E62E0E">
          <w:pPr>
            <w:pStyle w:val="Kopfzeile"/>
            <w:tabs>
              <w:tab w:val="center" w:pos="-1843"/>
            </w:tabs>
            <w:jc w:val="center"/>
            <w:rPr>
              <w:rFonts w:ascii="Arial" w:hAnsi="Arial" w:cs="Arial"/>
              <w:b/>
              <w:sz w:val="28"/>
            </w:rPr>
          </w:pPr>
          <w:r>
            <w:rPr>
              <w:rFonts w:ascii="Arial" w:hAnsi="Arial" w:cs="Arial"/>
              <w:b/>
              <w:noProof/>
              <w:sz w:val="28"/>
            </w:rPr>
            <w:drawing>
              <wp:inline distT="0" distB="0" distL="0" distR="0" wp14:anchorId="126F7A42" wp14:editId="59B1E076">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56ABA3F6" w14:textId="77777777" w:rsidR="00A37494" w:rsidRPr="00010C27" w:rsidRDefault="00A37494" w:rsidP="009505C1">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Pr="00010C27">
            <w:rPr>
              <w:rFonts w:ascii="Arial" w:hAnsi="Arial" w:cs="Arial"/>
              <w:b/>
              <w:sz w:val="24"/>
              <w:szCs w:val="24"/>
            </w:rPr>
            <w:t xml:space="preserve">ANSTALT </w:t>
          </w:r>
          <w:r w:rsidR="00D04034">
            <w:rPr>
              <w:rFonts w:ascii="Arial" w:hAnsi="Arial" w:cs="Arial"/>
              <w:b/>
              <w:sz w:val="24"/>
              <w:szCs w:val="24"/>
            </w:rPr>
            <w:t>HOLLABRUNN</w:t>
          </w:r>
        </w:p>
      </w:tc>
    </w:tr>
    <w:tr w:rsidR="00A37494" w14:paraId="34287679" w14:textId="77777777">
      <w:trPr>
        <w:trHeight w:val="567"/>
      </w:trPr>
      <w:tc>
        <w:tcPr>
          <w:tcW w:w="1843" w:type="dxa"/>
          <w:vMerge/>
        </w:tcPr>
        <w:p w14:paraId="429B488F"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5A3B6898" w14:textId="77777777" w:rsidR="00A37494" w:rsidRPr="00A67435" w:rsidRDefault="003D7F79" w:rsidP="00E40B58">
          <w:pPr>
            <w:pStyle w:val="berschrift1"/>
            <w:tabs>
              <w:tab w:val="clear" w:pos="5387"/>
              <w:tab w:val="left" w:pos="2729"/>
            </w:tabs>
            <w:ind w:left="0"/>
            <w:jc w:val="left"/>
            <w:rPr>
              <w:rFonts w:cs="Arial"/>
              <w:b w:val="0"/>
              <w:sz w:val="22"/>
              <w:szCs w:val="22"/>
            </w:rPr>
          </w:pPr>
          <w:r>
            <w:rPr>
              <w:b w:val="0"/>
              <w:bCs/>
              <w:sz w:val="22"/>
              <w:szCs w:val="22"/>
            </w:rPr>
            <w:t>Fachrichtung</w:t>
          </w:r>
          <w:r w:rsidR="00A37494" w:rsidRPr="00A67435">
            <w:rPr>
              <w:b w:val="0"/>
              <w:bCs/>
              <w:sz w:val="22"/>
              <w:szCs w:val="22"/>
            </w:rPr>
            <w:t>:</w:t>
          </w:r>
          <w:r w:rsidR="00A37494" w:rsidRPr="00A67435">
            <w:rPr>
              <w:sz w:val="22"/>
              <w:szCs w:val="22"/>
            </w:rPr>
            <w:tab/>
          </w:r>
          <w:r w:rsidR="00D04034">
            <w:rPr>
              <w:sz w:val="22"/>
              <w:szCs w:val="22"/>
            </w:rPr>
            <w:t>Elektronik</w:t>
          </w:r>
          <w:r w:rsidR="00E40B58">
            <w:rPr>
              <w:sz w:val="22"/>
              <w:szCs w:val="22"/>
            </w:rPr>
            <w:t xml:space="preserve"> und Technische Informatik</w:t>
          </w:r>
        </w:p>
      </w:tc>
    </w:tr>
  </w:tbl>
  <w:p w14:paraId="0F55BEFA" w14:textId="77777777" w:rsidR="00A37494" w:rsidRPr="00435E17" w:rsidRDefault="00A3749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255E0" w14:textId="77777777" w:rsidR="009505C1" w:rsidRDefault="009505C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10C27"/>
    <w:rsid w:val="0010667E"/>
    <w:rsid w:val="00171D1D"/>
    <w:rsid w:val="00174145"/>
    <w:rsid w:val="00176F5C"/>
    <w:rsid w:val="001C70DF"/>
    <w:rsid w:val="001F6A1F"/>
    <w:rsid w:val="00266919"/>
    <w:rsid w:val="00286FDE"/>
    <w:rsid w:val="002C0131"/>
    <w:rsid w:val="00363710"/>
    <w:rsid w:val="003D7F79"/>
    <w:rsid w:val="00435E17"/>
    <w:rsid w:val="004D2D80"/>
    <w:rsid w:val="004E2658"/>
    <w:rsid w:val="00586701"/>
    <w:rsid w:val="0059285E"/>
    <w:rsid w:val="00597434"/>
    <w:rsid w:val="005C3161"/>
    <w:rsid w:val="005D214B"/>
    <w:rsid w:val="006434D6"/>
    <w:rsid w:val="00675A63"/>
    <w:rsid w:val="006B6A29"/>
    <w:rsid w:val="006D7864"/>
    <w:rsid w:val="006F1CDD"/>
    <w:rsid w:val="007B1E09"/>
    <w:rsid w:val="008346BF"/>
    <w:rsid w:val="00897A4E"/>
    <w:rsid w:val="008A0235"/>
    <w:rsid w:val="008A7213"/>
    <w:rsid w:val="008F0410"/>
    <w:rsid w:val="00925B89"/>
    <w:rsid w:val="00936285"/>
    <w:rsid w:val="009505C1"/>
    <w:rsid w:val="00986B4B"/>
    <w:rsid w:val="009B0347"/>
    <w:rsid w:val="009F3B70"/>
    <w:rsid w:val="009F43D1"/>
    <w:rsid w:val="00A35DE5"/>
    <w:rsid w:val="00A37494"/>
    <w:rsid w:val="00A52168"/>
    <w:rsid w:val="00B21252"/>
    <w:rsid w:val="00B33D17"/>
    <w:rsid w:val="00B54811"/>
    <w:rsid w:val="00B55F47"/>
    <w:rsid w:val="00C36492"/>
    <w:rsid w:val="00D04034"/>
    <w:rsid w:val="00D83E50"/>
    <w:rsid w:val="00DA1C40"/>
    <w:rsid w:val="00DE7954"/>
    <w:rsid w:val="00E31A0C"/>
    <w:rsid w:val="00E40B58"/>
    <w:rsid w:val="00E62E0E"/>
    <w:rsid w:val="00EE1CAA"/>
    <w:rsid w:val="00F45B96"/>
    <w:rsid w:val="00F747E0"/>
    <w:rsid w:val="00FC3A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C69DA12"/>
  <w15:docId w15:val="{2927BE68-CCEF-46F9-9207-921A0A50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B30229F0C4094A9D86D0C675195F13" ma:contentTypeVersion="13" ma:contentTypeDescription="Create a new document." ma:contentTypeScope="" ma:versionID="6c8857b4ebdfbba828123fbc3389bdb1">
  <xsd:schema xmlns:xsd="http://www.w3.org/2001/XMLSchema" xmlns:xs="http://www.w3.org/2001/XMLSchema" xmlns:p="http://schemas.microsoft.com/office/2006/metadata/properties" xmlns:ns3="3119f9a8-af18-43d0-b28f-4b1e96e00f2d" xmlns:ns4="6723e962-5a61-48af-8399-b958244c3d66" targetNamespace="http://schemas.microsoft.com/office/2006/metadata/properties" ma:root="true" ma:fieldsID="a5d17da7047df7b9d7ecad96a012a6fa" ns3:_="" ns4:_="">
    <xsd:import namespace="3119f9a8-af18-43d0-b28f-4b1e96e00f2d"/>
    <xsd:import namespace="6723e962-5a61-48af-8399-b958244c3d6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9f9a8-af18-43d0-b28f-4b1e96e00f2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23e962-5a61-48af-8399-b958244c3d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CD6C56-B0D8-4DCA-9FB8-2C0AEA232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19f9a8-af18-43d0-b28f-4b1e96e00f2d"/>
    <ds:schemaRef ds:uri="6723e962-5a61-48af-8399-b958244c3d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19958A-598B-4AF9-80A6-E9C753D69AA9}">
  <ds:schemaRefs>
    <ds:schemaRef ds:uri="http://schemas.microsoft.com/sharepoint/v3/contenttype/forms"/>
  </ds:schemaRefs>
</ds:datastoreItem>
</file>

<file path=customXml/itemProps3.xml><?xml version="1.0" encoding="utf-8"?>
<ds:datastoreItem xmlns:ds="http://schemas.openxmlformats.org/officeDocument/2006/customXml" ds:itemID="{F9E23338-39A2-4EF8-AFA4-3FDD167CC4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306</Words>
  <Characters>1931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creator>Wilhelm KÖNIG</dc:creator>
  <cp:lastModifiedBy>Mario Mottl</cp:lastModifiedBy>
  <cp:revision>14</cp:revision>
  <cp:lastPrinted>2015-07-20T19:41:00Z</cp:lastPrinted>
  <dcterms:created xsi:type="dcterms:W3CDTF">2021-01-14T14:43:00Z</dcterms:created>
  <dcterms:modified xsi:type="dcterms:W3CDTF">2021-03-26T07:07:00Z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0x010100D5B30229F0C4094A9D86D0C675195F13</vt:lpwstr>
  </property>
</Properties>
</file>