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6192" behindDoc="0" locked="0" layoutInCell="1" allowOverlap="1" wp14:anchorId="0C0F8037" wp14:editId="66080A78">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345D23" id="Gerade Verbindung 4"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8240" behindDoc="0" locked="0" layoutInCell="1" allowOverlap="1" wp14:anchorId="7792E284" wp14:editId="5A9A854E">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057B8A" id="Gerade Verbindung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458B2243" wp14:editId="74F8EE21">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CE3DD5" id="Gerade Verbindung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Strong"/>
          <w:rFonts w:cs="Arial"/>
        </w:rPr>
      </w:pPr>
      <w:r w:rsidRPr="00ED47AF">
        <w:rPr>
          <w:rStyle w:val="Strong"/>
          <w:rFonts w:cs="Arial"/>
        </w:rPr>
        <w:br w:type="page"/>
      </w:r>
    </w:p>
    <w:p w14:paraId="19B8ED8A" w14:textId="77777777" w:rsidR="00FC3AA4" w:rsidRPr="00ED47AF" w:rsidRDefault="00FC3AA4" w:rsidP="0067469A">
      <w:pPr>
        <w:spacing w:line="240" w:lineRule="auto"/>
        <w:rPr>
          <w:rStyle w:val="Strong"/>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0CD45E4E">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Academic year</w:t>
            </w:r>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Co-operation partners</w:t>
            </w:r>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r w:rsidRPr="00ED47AF">
              <w:rPr>
                <w:rFonts w:cs="Arial"/>
              </w:rPr>
              <w:t>Assignment of tasks</w:t>
            </w:r>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“OpenGl”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r w:rsidRPr="00ED47AF">
              <w:rPr>
                <w:rFonts w:cs="Arial"/>
              </w:rPr>
              <w:t>Results</w:t>
            </w:r>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“OpenGl”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Illustrative graph, photo</w:t>
            </w:r>
          </w:p>
          <w:p w14:paraId="0A70FBE6" w14:textId="77777777" w:rsidR="00112A61" w:rsidRPr="00ED47AF" w:rsidRDefault="00112A61" w:rsidP="0067469A">
            <w:pPr>
              <w:spacing w:line="240" w:lineRule="auto"/>
              <w:rPr>
                <w:rFonts w:cs="Arial"/>
              </w:rPr>
            </w:pPr>
            <w:r w:rsidRPr="00ED47AF">
              <w:rPr>
                <w:rFonts w:cs="Arial"/>
              </w:rPr>
              <w:t>(incl. explanation)</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4A32829E">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r w:rsidRPr="00ED47AF">
              <w:rPr>
                <w:rFonts w:cs="Arial"/>
              </w:rPr>
              <w:t>Participation in competitions</w:t>
            </w:r>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r w:rsidRPr="00ED47AF">
              <w:rPr>
                <w:rFonts w:cs="Arial"/>
              </w:rPr>
              <w:t>Accessibility of</w:t>
            </w:r>
          </w:p>
          <w:p w14:paraId="3F2D3619" w14:textId="77777777" w:rsidR="00E32F03" w:rsidRPr="00ED47AF" w:rsidRDefault="00E32F03" w:rsidP="0067469A">
            <w:pPr>
              <w:spacing w:line="240" w:lineRule="auto"/>
              <w:rPr>
                <w:rFonts w:cs="Arial"/>
              </w:rPr>
            </w:pPr>
            <w:r w:rsidRPr="00ED47AF">
              <w:rPr>
                <w:rFonts w:cs="Arial"/>
              </w:rPr>
              <w:t>final project thesis</w:t>
            </w:r>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r w:rsidRPr="00ED47AF">
              <w:rPr>
                <w:rFonts w:cs="Arial"/>
              </w:rPr>
              <w:t>Approval</w:t>
            </w:r>
          </w:p>
          <w:p w14:paraId="349160EB" w14:textId="77777777" w:rsidR="00E32F03" w:rsidRPr="00ED47AF" w:rsidRDefault="00E32F03" w:rsidP="0067469A">
            <w:pPr>
              <w:spacing w:line="240" w:lineRule="auto"/>
              <w:rPr>
                <w:rFonts w:cs="Arial"/>
              </w:rPr>
            </w:pPr>
            <w:r w:rsidRPr="00ED47AF">
              <w:rPr>
                <w:rFonts w:cs="Arial"/>
              </w:rPr>
              <w:t>(Date / Signature)</w:t>
            </w:r>
          </w:p>
        </w:tc>
        <w:tc>
          <w:tcPr>
            <w:tcW w:w="3260" w:type="dxa"/>
            <w:shd w:val="clear" w:color="auto" w:fill="auto"/>
          </w:tcPr>
          <w:p w14:paraId="483FF7E1" w14:textId="77777777" w:rsidR="00E32F03" w:rsidRPr="00ED47AF" w:rsidRDefault="00E32F03" w:rsidP="0067469A">
            <w:pPr>
              <w:spacing w:line="240" w:lineRule="auto"/>
              <w:jc w:val="center"/>
              <w:rPr>
                <w:rFonts w:cs="Arial"/>
              </w:rPr>
            </w:pPr>
            <w:r w:rsidRPr="00ED47AF">
              <w:rPr>
                <w:rFonts w:cs="Arial"/>
              </w:rPr>
              <w:t>Examiner/s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4F7676E" w14:textId="5E4539E2" w:rsidR="00E559EF" w:rsidRDefault="00F27725">
      <w:pPr>
        <w:pStyle w:val="TOC2"/>
        <w:rPr>
          <w:rFonts w:asciiTheme="minorHAnsi" w:eastAsiaTheme="minorEastAsia" w:hAnsiTheme="minorHAnsi" w:cstheme="minorBidi"/>
          <w:bCs w:val="0"/>
          <w:sz w:val="22"/>
          <w:szCs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8001527" w:history="1">
        <w:r w:rsidR="00E559EF" w:rsidRPr="00431842">
          <w:rPr>
            <w:rStyle w:val="Hyperlink"/>
          </w:rPr>
          <w:t>1.1 Blockschaltbild</w:t>
        </w:r>
        <w:r w:rsidR="00E559EF">
          <w:rPr>
            <w:webHidden/>
          </w:rPr>
          <w:tab/>
        </w:r>
        <w:r w:rsidR="00E559EF">
          <w:rPr>
            <w:webHidden/>
          </w:rPr>
          <w:fldChar w:fldCharType="begin"/>
        </w:r>
        <w:r w:rsidR="00E559EF">
          <w:rPr>
            <w:webHidden/>
          </w:rPr>
          <w:instrText xml:space="preserve"> PAGEREF _Toc68001527 \h </w:instrText>
        </w:r>
        <w:r w:rsidR="00E559EF">
          <w:rPr>
            <w:webHidden/>
          </w:rPr>
        </w:r>
        <w:r w:rsidR="00E559EF">
          <w:rPr>
            <w:webHidden/>
          </w:rPr>
          <w:fldChar w:fldCharType="separate"/>
        </w:r>
        <w:r w:rsidR="00E559EF">
          <w:rPr>
            <w:webHidden/>
          </w:rPr>
          <w:t>10</w:t>
        </w:r>
        <w:r w:rsidR="00E559EF">
          <w:rPr>
            <w:webHidden/>
          </w:rPr>
          <w:fldChar w:fldCharType="end"/>
        </w:r>
      </w:hyperlink>
    </w:p>
    <w:p w14:paraId="6247AD51" w14:textId="19EEBC90" w:rsidR="00E559EF" w:rsidRDefault="007F7C8C">
      <w:pPr>
        <w:pStyle w:val="TOC2"/>
        <w:rPr>
          <w:rFonts w:asciiTheme="minorHAnsi" w:eastAsiaTheme="minorEastAsia" w:hAnsiTheme="minorHAnsi" w:cstheme="minorBidi"/>
          <w:bCs w:val="0"/>
          <w:sz w:val="22"/>
          <w:szCs w:val="22"/>
          <w:lang w:eastAsia="de-AT"/>
        </w:rPr>
      </w:pPr>
      <w:hyperlink w:anchor="_Toc68001528" w:history="1">
        <w:r w:rsidR="00E559EF" w:rsidRPr="00431842">
          <w:rPr>
            <w:rStyle w:val="Hyperlink"/>
          </w:rPr>
          <w:t>1.2 Funktionsbeschreibung</w:t>
        </w:r>
        <w:r w:rsidR="00E559EF">
          <w:rPr>
            <w:webHidden/>
          </w:rPr>
          <w:tab/>
        </w:r>
        <w:r w:rsidR="00E559EF">
          <w:rPr>
            <w:webHidden/>
          </w:rPr>
          <w:fldChar w:fldCharType="begin"/>
        </w:r>
        <w:r w:rsidR="00E559EF">
          <w:rPr>
            <w:webHidden/>
          </w:rPr>
          <w:instrText xml:space="preserve"> PAGEREF _Toc68001528 \h </w:instrText>
        </w:r>
        <w:r w:rsidR="00E559EF">
          <w:rPr>
            <w:webHidden/>
          </w:rPr>
        </w:r>
        <w:r w:rsidR="00E559EF">
          <w:rPr>
            <w:webHidden/>
          </w:rPr>
          <w:fldChar w:fldCharType="separate"/>
        </w:r>
        <w:r w:rsidR="00E559EF">
          <w:rPr>
            <w:webHidden/>
          </w:rPr>
          <w:t>10</w:t>
        </w:r>
        <w:r w:rsidR="00E559EF">
          <w:rPr>
            <w:webHidden/>
          </w:rPr>
          <w:fldChar w:fldCharType="end"/>
        </w:r>
      </w:hyperlink>
    </w:p>
    <w:p w14:paraId="72D0EBC4" w14:textId="5955E3B9" w:rsidR="00E559EF" w:rsidRDefault="007F7C8C">
      <w:pPr>
        <w:pStyle w:val="TOC2"/>
        <w:rPr>
          <w:rFonts w:asciiTheme="minorHAnsi" w:eastAsiaTheme="minorEastAsia" w:hAnsiTheme="minorHAnsi" w:cstheme="minorBidi"/>
          <w:bCs w:val="0"/>
          <w:sz w:val="22"/>
          <w:szCs w:val="22"/>
          <w:lang w:eastAsia="de-AT"/>
        </w:rPr>
      </w:pPr>
      <w:hyperlink w:anchor="_Toc68001529" w:history="1">
        <w:r w:rsidR="00E559EF" w:rsidRPr="00431842">
          <w:rPr>
            <w:rStyle w:val="Hyperlink"/>
            <w:rFonts w:cs="Arial"/>
          </w:rPr>
          <w:t>2.1 Übersicht</w:t>
        </w:r>
        <w:r w:rsidR="00E559EF">
          <w:rPr>
            <w:webHidden/>
          </w:rPr>
          <w:tab/>
        </w:r>
        <w:r w:rsidR="00E559EF">
          <w:rPr>
            <w:webHidden/>
          </w:rPr>
          <w:fldChar w:fldCharType="begin"/>
        </w:r>
        <w:r w:rsidR="00E559EF">
          <w:rPr>
            <w:webHidden/>
          </w:rPr>
          <w:instrText xml:space="preserve"> PAGEREF _Toc68001529 \h </w:instrText>
        </w:r>
        <w:r w:rsidR="00E559EF">
          <w:rPr>
            <w:webHidden/>
          </w:rPr>
        </w:r>
        <w:r w:rsidR="00E559EF">
          <w:rPr>
            <w:webHidden/>
          </w:rPr>
          <w:fldChar w:fldCharType="separate"/>
        </w:r>
        <w:r w:rsidR="00E559EF">
          <w:rPr>
            <w:webHidden/>
          </w:rPr>
          <w:t>11</w:t>
        </w:r>
        <w:r w:rsidR="00E559EF">
          <w:rPr>
            <w:webHidden/>
          </w:rPr>
          <w:fldChar w:fldCharType="end"/>
        </w:r>
      </w:hyperlink>
    </w:p>
    <w:p w14:paraId="53F1BB42" w14:textId="4888A006" w:rsidR="00E559EF" w:rsidRDefault="007F7C8C">
      <w:pPr>
        <w:pStyle w:val="TOC2"/>
        <w:rPr>
          <w:rFonts w:asciiTheme="minorHAnsi" w:eastAsiaTheme="minorEastAsia" w:hAnsiTheme="minorHAnsi" w:cstheme="minorBidi"/>
          <w:bCs w:val="0"/>
          <w:sz w:val="22"/>
          <w:szCs w:val="22"/>
          <w:lang w:eastAsia="de-AT"/>
        </w:rPr>
      </w:pPr>
      <w:hyperlink w:anchor="_Toc68001530" w:history="1">
        <w:r w:rsidR="00E559EF" w:rsidRPr="00431842">
          <w:rPr>
            <w:rStyle w:val="Hyperlink"/>
            <w:rFonts w:cs="Arial"/>
          </w:rPr>
          <w:t>2.2 Aufbau</w:t>
        </w:r>
        <w:r w:rsidR="00E559EF">
          <w:rPr>
            <w:webHidden/>
          </w:rPr>
          <w:tab/>
        </w:r>
        <w:r w:rsidR="00E559EF">
          <w:rPr>
            <w:webHidden/>
          </w:rPr>
          <w:fldChar w:fldCharType="begin"/>
        </w:r>
        <w:r w:rsidR="00E559EF">
          <w:rPr>
            <w:webHidden/>
          </w:rPr>
          <w:instrText xml:space="preserve"> PAGEREF _Toc68001530 \h </w:instrText>
        </w:r>
        <w:r w:rsidR="00E559EF">
          <w:rPr>
            <w:webHidden/>
          </w:rPr>
        </w:r>
        <w:r w:rsidR="00E559EF">
          <w:rPr>
            <w:webHidden/>
          </w:rPr>
          <w:fldChar w:fldCharType="separate"/>
        </w:r>
        <w:r w:rsidR="00E559EF">
          <w:rPr>
            <w:webHidden/>
          </w:rPr>
          <w:t>12</w:t>
        </w:r>
        <w:r w:rsidR="00E559EF">
          <w:rPr>
            <w:webHidden/>
          </w:rPr>
          <w:fldChar w:fldCharType="end"/>
        </w:r>
      </w:hyperlink>
    </w:p>
    <w:p w14:paraId="7BA9B2F5" w14:textId="2CB61E57" w:rsidR="00E559EF" w:rsidRDefault="007F7C8C">
      <w:pPr>
        <w:pStyle w:val="TOC3"/>
        <w:rPr>
          <w:rFonts w:asciiTheme="minorHAnsi" w:eastAsiaTheme="minorEastAsia" w:hAnsiTheme="minorHAnsi" w:cstheme="minorBidi"/>
          <w:sz w:val="22"/>
          <w:szCs w:val="22"/>
          <w:lang w:eastAsia="de-AT"/>
        </w:rPr>
      </w:pPr>
      <w:hyperlink w:anchor="_Toc68001531" w:history="1">
        <w:r w:rsidR="00E559EF" w:rsidRPr="00431842">
          <w:rPr>
            <w:rStyle w:val="Hyperlink"/>
          </w:rPr>
          <w:t>2.2.1 Korrekter Aufbau</w:t>
        </w:r>
        <w:r w:rsidR="00E559EF">
          <w:rPr>
            <w:webHidden/>
          </w:rPr>
          <w:tab/>
        </w:r>
        <w:r w:rsidR="00E559EF">
          <w:rPr>
            <w:webHidden/>
          </w:rPr>
          <w:fldChar w:fldCharType="begin"/>
        </w:r>
        <w:r w:rsidR="00E559EF">
          <w:rPr>
            <w:webHidden/>
          </w:rPr>
          <w:instrText xml:space="preserve"> PAGEREF _Toc68001531 \h </w:instrText>
        </w:r>
        <w:r w:rsidR="00E559EF">
          <w:rPr>
            <w:webHidden/>
          </w:rPr>
        </w:r>
        <w:r w:rsidR="00E559EF">
          <w:rPr>
            <w:webHidden/>
          </w:rPr>
          <w:fldChar w:fldCharType="separate"/>
        </w:r>
        <w:r w:rsidR="00E559EF">
          <w:rPr>
            <w:webHidden/>
          </w:rPr>
          <w:t>12</w:t>
        </w:r>
        <w:r w:rsidR="00E559EF">
          <w:rPr>
            <w:webHidden/>
          </w:rPr>
          <w:fldChar w:fldCharType="end"/>
        </w:r>
      </w:hyperlink>
    </w:p>
    <w:p w14:paraId="384354FE" w14:textId="72E918AB" w:rsidR="00E559EF" w:rsidRDefault="007F7C8C">
      <w:pPr>
        <w:pStyle w:val="TOC2"/>
        <w:rPr>
          <w:rFonts w:asciiTheme="minorHAnsi" w:eastAsiaTheme="minorEastAsia" w:hAnsiTheme="minorHAnsi" w:cstheme="minorBidi"/>
          <w:bCs w:val="0"/>
          <w:sz w:val="22"/>
          <w:szCs w:val="22"/>
          <w:lang w:eastAsia="de-AT"/>
        </w:rPr>
      </w:pPr>
      <w:hyperlink w:anchor="_Toc68001532" w:history="1">
        <w:r w:rsidR="00E559EF" w:rsidRPr="00431842">
          <w:rPr>
            <w:rStyle w:val="Hyperlink"/>
            <w:rFonts w:cs="Arial"/>
          </w:rPr>
          <w:t>2.3 Kamera</w:t>
        </w:r>
        <w:r w:rsidR="00E559EF">
          <w:rPr>
            <w:webHidden/>
          </w:rPr>
          <w:tab/>
        </w:r>
        <w:r w:rsidR="00E559EF">
          <w:rPr>
            <w:webHidden/>
          </w:rPr>
          <w:fldChar w:fldCharType="begin"/>
        </w:r>
        <w:r w:rsidR="00E559EF">
          <w:rPr>
            <w:webHidden/>
          </w:rPr>
          <w:instrText xml:space="preserve"> PAGEREF _Toc68001532 \h </w:instrText>
        </w:r>
        <w:r w:rsidR="00E559EF">
          <w:rPr>
            <w:webHidden/>
          </w:rPr>
        </w:r>
        <w:r w:rsidR="00E559EF">
          <w:rPr>
            <w:webHidden/>
          </w:rPr>
          <w:fldChar w:fldCharType="separate"/>
        </w:r>
        <w:r w:rsidR="00E559EF">
          <w:rPr>
            <w:webHidden/>
          </w:rPr>
          <w:t>13</w:t>
        </w:r>
        <w:r w:rsidR="00E559EF">
          <w:rPr>
            <w:webHidden/>
          </w:rPr>
          <w:fldChar w:fldCharType="end"/>
        </w:r>
      </w:hyperlink>
    </w:p>
    <w:p w14:paraId="0A207502" w14:textId="3DFF1330" w:rsidR="00E559EF" w:rsidRDefault="007F7C8C">
      <w:pPr>
        <w:pStyle w:val="TOC3"/>
        <w:rPr>
          <w:rFonts w:asciiTheme="minorHAnsi" w:eastAsiaTheme="minorEastAsia" w:hAnsiTheme="minorHAnsi" w:cstheme="minorBidi"/>
          <w:sz w:val="22"/>
          <w:szCs w:val="22"/>
          <w:lang w:eastAsia="de-AT"/>
        </w:rPr>
      </w:pPr>
      <w:hyperlink w:anchor="_Toc68001533" w:history="1">
        <w:r w:rsidR="00E559EF" w:rsidRPr="00431842">
          <w:rPr>
            <w:rStyle w:val="Hyperlink"/>
          </w:rPr>
          <w:t>2.3.1 Kalibrierung der Kamera</w:t>
        </w:r>
        <w:r w:rsidR="00E559EF">
          <w:rPr>
            <w:webHidden/>
          </w:rPr>
          <w:tab/>
        </w:r>
        <w:r w:rsidR="00E559EF">
          <w:rPr>
            <w:webHidden/>
          </w:rPr>
          <w:fldChar w:fldCharType="begin"/>
        </w:r>
        <w:r w:rsidR="00E559EF">
          <w:rPr>
            <w:webHidden/>
          </w:rPr>
          <w:instrText xml:space="preserve"> PAGEREF _Toc68001533 \h </w:instrText>
        </w:r>
        <w:r w:rsidR="00E559EF">
          <w:rPr>
            <w:webHidden/>
          </w:rPr>
        </w:r>
        <w:r w:rsidR="00E559EF">
          <w:rPr>
            <w:webHidden/>
          </w:rPr>
          <w:fldChar w:fldCharType="separate"/>
        </w:r>
        <w:r w:rsidR="00E559EF">
          <w:rPr>
            <w:webHidden/>
          </w:rPr>
          <w:t>13</w:t>
        </w:r>
        <w:r w:rsidR="00E559EF">
          <w:rPr>
            <w:webHidden/>
          </w:rPr>
          <w:fldChar w:fldCharType="end"/>
        </w:r>
      </w:hyperlink>
    </w:p>
    <w:p w14:paraId="1A359450" w14:textId="05AA019D" w:rsidR="00E559EF" w:rsidRDefault="007F7C8C">
      <w:pPr>
        <w:pStyle w:val="TOC2"/>
        <w:rPr>
          <w:rFonts w:asciiTheme="minorHAnsi" w:eastAsiaTheme="minorEastAsia" w:hAnsiTheme="minorHAnsi" w:cstheme="minorBidi"/>
          <w:bCs w:val="0"/>
          <w:sz w:val="22"/>
          <w:szCs w:val="22"/>
          <w:lang w:eastAsia="de-AT"/>
        </w:rPr>
      </w:pPr>
      <w:hyperlink w:anchor="_Toc68001534" w:history="1">
        <w:r w:rsidR="00E559EF" w:rsidRPr="00431842">
          <w:rPr>
            <w:rStyle w:val="Hyperlink"/>
            <w:rFonts w:cs="Arial"/>
          </w:rPr>
          <w:t>2.4 Erkennung Positions LEDs</w:t>
        </w:r>
        <w:r w:rsidR="00E559EF">
          <w:rPr>
            <w:webHidden/>
          </w:rPr>
          <w:tab/>
        </w:r>
        <w:r w:rsidR="00E559EF">
          <w:rPr>
            <w:webHidden/>
          </w:rPr>
          <w:fldChar w:fldCharType="begin"/>
        </w:r>
        <w:r w:rsidR="00E559EF">
          <w:rPr>
            <w:webHidden/>
          </w:rPr>
          <w:instrText xml:space="preserve"> PAGEREF _Toc68001534 \h </w:instrText>
        </w:r>
        <w:r w:rsidR="00E559EF">
          <w:rPr>
            <w:webHidden/>
          </w:rPr>
        </w:r>
        <w:r w:rsidR="00E559EF">
          <w:rPr>
            <w:webHidden/>
          </w:rPr>
          <w:fldChar w:fldCharType="separate"/>
        </w:r>
        <w:r w:rsidR="00E559EF">
          <w:rPr>
            <w:webHidden/>
          </w:rPr>
          <w:t>15</w:t>
        </w:r>
        <w:r w:rsidR="00E559EF">
          <w:rPr>
            <w:webHidden/>
          </w:rPr>
          <w:fldChar w:fldCharType="end"/>
        </w:r>
      </w:hyperlink>
    </w:p>
    <w:p w14:paraId="14877896" w14:textId="02D02ECE" w:rsidR="00E559EF" w:rsidRDefault="007F7C8C">
      <w:pPr>
        <w:pStyle w:val="TOC3"/>
        <w:rPr>
          <w:rFonts w:asciiTheme="minorHAnsi" w:eastAsiaTheme="minorEastAsia" w:hAnsiTheme="minorHAnsi" w:cstheme="minorBidi"/>
          <w:sz w:val="22"/>
          <w:szCs w:val="22"/>
          <w:lang w:eastAsia="de-AT"/>
        </w:rPr>
      </w:pPr>
      <w:hyperlink w:anchor="_Toc68001535" w:history="1">
        <w:r w:rsidR="00E559EF" w:rsidRPr="00431842">
          <w:rPr>
            <w:rStyle w:val="Hyperlink"/>
          </w:rPr>
          <w:t>2.4.1 Algorithmus zur Erkennung</w:t>
        </w:r>
        <w:r w:rsidR="00E559EF">
          <w:rPr>
            <w:webHidden/>
          </w:rPr>
          <w:tab/>
        </w:r>
        <w:r w:rsidR="00E559EF">
          <w:rPr>
            <w:webHidden/>
          </w:rPr>
          <w:fldChar w:fldCharType="begin"/>
        </w:r>
        <w:r w:rsidR="00E559EF">
          <w:rPr>
            <w:webHidden/>
          </w:rPr>
          <w:instrText xml:space="preserve"> PAGEREF _Toc68001535 \h </w:instrText>
        </w:r>
        <w:r w:rsidR="00E559EF">
          <w:rPr>
            <w:webHidden/>
          </w:rPr>
        </w:r>
        <w:r w:rsidR="00E559EF">
          <w:rPr>
            <w:webHidden/>
          </w:rPr>
          <w:fldChar w:fldCharType="separate"/>
        </w:r>
        <w:r w:rsidR="00E559EF">
          <w:rPr>
            <w:webHidden/>
          </w:rPr>
          <w:t>16</w:t>
        </w:r>
        <w:r w:rsidR="00E559EF">
          <w:rPr>
            <w:webHidden/>
          </w:rPr>
          <w:fldChar w:fldCharType="end"/>
        </w:r>
      </w:hyperlink>
    </w:p>
    <w:p w14:paraId="2C29DCD3" w14:textId="17EA478C" w:rsidR="00E559EF" w:rsidRDefault="007F7C8C">
      <w:pPr>
        <w:pStyle w:val="TOC4"/>
        <w:tabs>
          <w:tab w:val="right" w:leader="dot" w:pos="9060"/>
        </w:tabs>
        <w:rPr>
          <w:rFonts w:asciiTheme="minorHAnsi" w:eastAsiaTheme="minorEastAsia" w:hAnsiTheme="minorHAnsi" w:cstheme="minorBidi"/>
          <w:noProof/>
          <w:sz w:val="22"/>
          <w:szCs w:val="22"/>
          <w:lang w:eastAsia="de-AT"/>
        </w:rPr>
      </w:pPr>
      <w:hyperlink w:anchor="_Toc68001536" w:history="1">
        <w:r w:rsidR="00E559EF" w:rsidRPr="00431842">
          <w:rPr>
            <w:rStyle w:val="Hyperlink"/>
            <w:noProof/>
          </w:rPr>
          <w:t>2.4.1.1 Blob Detection</w:t>
        </w:r>
        <w:r w:rsidR="00E559EF">
          <w:rPr>
            <w:noProof/>
            <w:webHidden/>
          </w:rPr>
          <w:tab/>
        </w:r>
        <w:r w:rsidR="00E559EF">
          <w:rPr>
            <w:noProof/>
            <w:webHidden/>
          </w:rPr>
          <w:fldChar w:fldCharType="begin"/>
        </w:r>
        <w:r w:rsidR="00E559EF">
          <w:rPr>
            <w:noProof/>
            <w:webHidden/>
          </w:rPr>
          <w:instrText xml:space="preserve"> PAGEREF _Toc68001536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5D094552" w14:textId="152EAE60" w:rsidR="00E559EF" w:rsidRDefault="007F7C8C">
      <w:pPr>
        <w:pStyle w:val="TOC5"/>
        <w:tabs>
          <w:tab w:val="left" w:pos="1154"/>
          <w:tab w:val="right" w:leader="dot" w:pos="9060"/>
        </w:tabs>
        <w:rPr>
          <w:rFonts w:asciiTheme="minorHAnsi" w:eastAsiaTheme="minorEastAsia" w:hAnsiTheme="minorHAnsi" w:cstheme="minorBidi"/>
          <w:noProof/>
          <w:sz w:val="22"/>
          <w:szCs w:val="22"/>
          <w:lang w:eastAsia="de-AT"/>
        </w:rPr>
      </w:pPr>
      <w:hyperlink w:anchor="_Toc68001537" w:history="1">
        <w:r w:rsidR="00E559EF" w:rsidRPr="00431842">
          <w:rPr>
            <w:rStyle w:val="Hyperlink"/>
            <w:noProof/>
          </w:rPr>
          <w:t>2.4.1.1.1</w:t>
        </w:r>
        <w:r w:rsidR="00E559EF">
          <w:rPr>
            <w:rFonts w:asciiTheme="minorHAnsi" w:eastAsiaTheme="minorEastAsia" w:hAnsiTheme="minorHAnsi" w:cstheme="minorBidi"/>
            <w:noProof/>
            <w:sz w:val="22"/>
            <w:szCs w:val="22"/>
            <w:lang w:eastAsia="de-AT"/>
          </w:rPr>
          <w:tab/>
        </w:r>
        <w:r w:rsidR="00E559EF" w:rsidRPr="00431842">
          <w:rPr>
            <w:rStyle w:val="Hyperlink"/>
            <w:noProof/>
          </w:rPr>
          <w:t>Beispielparameter</w:t>
        </w:r>
        <w:r w:rsidR="00E559EF">
          <w:rPr>
            <w:noProof/>
            <w:webHidden/>
          </w:rPr>
          <w:tab/>
        </w:r>
        <w:r w:rsidR="00E559EF">
          <w:rPr>
            <w:noProof/>
            <w:webHidden/>
          </w:rPr>
          <w:fldChar w:fldCharType="begin"/>
        </w:r>
        <w:r w:rsidR="00E559EF">
          <w:rPr>
            <w:noProof/>
            <w:webHidden/>
          </w:rPr>
          <w:instrText xml:space="preserve"> PAGEREF _Toc68001537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47B53D3F" w14:textId="2B4EC264" w:rsidR="00E559EF" w:rsidRDefault="007F7C8C">
      <w:pPr>
        <w:pStyle w:val="TOC4"/>
        <w:tabs>
          <w:tab w:val="right" w:leader="dot" w:pos="9060"/>
        </w:tabs>
        <w:rPr>
          <w:rFonts w:asciiTheme="minorHAnsi" w:eastAsiaTheme="minorEastAsia" w:hAnsiTheme="minorHAnsi" w:cstheme="minorBidi"/>
          <w:noProof/>
          <w:sz w:val="22"/>
          <w:szCs w:val="22"/>
          <w:lang w:eastAsia="de-AT"/>
        </w:rPr>
      </w:pPr>
      <w:hyperlink w:anchor="_Toc68001538" w:history="1">
        <w:r w:rsidR="00E559EF" w:rsidRPr="00431842">
          <w:rPr>
            <w:rStyle w:val="Hyperlink"/>
            <w:noProof/>
          </w:rPr>
          <w:t>2.4.1.2 Filtern von Blobs nach Farbe, Größe, Form</w:t>
        </w:r>
        <w:r w:rsidR="00E559EF">
          <w:rPr>
            <w:noProof/>
            <w:webHidden/>
          </w:rPr>
          <w:tab/>
        </w:r>
        <w:r w:rsidR="00E559EF">
          <w:rPr>
            <w:noProof/>
            <w:webHidden/>
          </w:rPr>
          <w:fldChar w:fldCharType="begin"/>
        </w:r>
        <w:r w:rsidR="00E559EF">
          <w:rPr>
            <w:noProof/>
            <w:webHidden/>
          </w:rPr>
          <w:instrText xml:space="preserve"> PAGEREF _Toc68001538 \h </w:instrText>
        </w:r>
        <w:r w:rsidR="00E559EF">
          <w:rPr>
            <w:noProof/>
            <w:webHidden/>
          </w:rPr>
        </w:r>
        <w:r w:rsidR="00E559EF">
          <w:rPr>
            <w:noProof/>
            <w:webHidden/>
          </w:rPr>
          <w:fldChar w:fldCharType="separate"/>
        </w:r>
        <w:r w:rsidR="00E559EF">
          <w:rPr>
            <w:noProof/>
            <w:webHidden/>
          </w:rPr>
          <w:t>17</w:t>
        </w:r>
        <w:r w:rsidR="00E559EF">
          <w:rPr>
            <w:noProof/>
            <w:webHidden/>
          </w:rPr>
          <w:fldChar w:fldCharType="end"/>
        </w:r>
      </w:hyperlink>
    </w:p>
    <w:p w14:paraId="0EFB674A" w14:textId="219C57DF" w:rsidR="00E559EF" w:rsidRDefault="007F7C8C">
      <w:pPr>
        <w:pStyle w:val="TOC3"/>
        <w:rPr>
          <w:rFonts w:asciiTheme="minorHAnsi" w:eastAsiaTheme="minorEastAsia" w:hAnsiTheme="minorHAnsi" w:cstheme="minorBidi"/>
          <w:sz w:val="22"/>
          <w:szCs w:val="22"/>
          <w:lang w:eastAsia="de-AT"/>
        </w:rPr>
      </w:pPr>
      <w:hyperlink w:anchor="_Toc68001539" w:history="1">
        <w:r w:rsidR="00E559EF" w:rsidRPr="00431842">
          <w:rPr>
            <w:rStyle w:val="Hyperlink"/>
          </w:rPr>
          <w:t>2.4.2 Berechnung der Position</w:t>
        </w:r>
        <w:r w:rsidR="00E559EF">
          <w:rPr>
            <w:webHidden/>
          </w:rPr>
          <w:tab/>
        </w:r>
        <w:r w:rsidR="00E559EF">
          <w:rPr>
            <w:webHidden/>
          </w:rPr>
          <w:fldChar w:fldCharType="begin"/>
        </w:r>
        <w:r w:rsidR="00E559EF">
          <w:rPr>
            <w:webHidden/>
          </w:rPr>
          <w:instrText xml:space="preserve"> PAGEREF _Toc68001539 \h </w:instrText>
        </w:r>
        <w:r w:rsidR="00E559EF">
          <w:rPr>
            <w:webHidden/>
          </w:rPr>
        </w:r>
        <w:r w:rsidR="00E559EF">
          <w:rPr>
            <w:webHidden/>
          </w:rPr>
          <w:fldChar w:fldCharType="separate"/>
        </w:r>
        <w:r w:rsidR="00E559EF">
          <w:rPr>
            <w:webHidden/>
          </w:rPr>
          <w:t>18</w:t>
        </w:r>
        <w:r w:rsidR="00E559EF">
          <w:rPr>
            <w:webHidden/>
          </w:rPr>
          <w:fldChar w:fldCharType="end"/>
        </w:r>
      </w:hyperlink>
    </w:p>
    <w:p w14:paraId="5DB64DB5" w14:textId="49E81AAE" w:rsidR="00E559EF" w:rsidRDefault="007F7C8C">
      <w:pPr>
        <w:pStyle w:val="TOC3"/>
        <w:rPr>
          <w:rFonts w:asciiTheme="minorHAnsi" w:eastAsiaTheme="minorEastAsia" w:hAnsiTheme="minorHAnsi" w:cstheme="minorBidi"/>
          <w:sz w:val="22"/>
          <w:szCs w:val="22"/>
          <w:lang w:eastAsia="de-AT"/>
        </w:rPr>
      </w:pPr>
      <w:hyperlink w:anchor="_Toc68001540" w:history="1">
        <w:r w:rsidR="00E559EF" w:rsidRPr="00431842">
          <w:rPr>
            <w:rStyle w:val="Hyperlink"/>
          </w:rPr>
          <w:t>2.4.3 Optimierung</w:t>
        </w:r>
        <w:r w:rsidR="00E559EF">
          <w:rPr>
            <w:webHidden/>
          </w:rPr>
          <w:tab/>
        </w:r>
        <w:r w:rsidR="00E559EF">
          <w:rPr>
            <w:webHidden/>
          </w:rPr>
          <w:fldChar w:fldCharType="begin"/>
        </w:r>
        <w:r w:rsidR="00E559EF">
          <w:rPr>
            <w:webHidden/>
          </w:rPr>
          <w:instrText xml:space="preserve"> PAGEREF _Toc68001540 \h </w:instrText>
        </w:r>
        <w:r w:rsidR="00E559EF">
          <w:rPr>
            <w:webHidden/>
          </w:rPr>
        </w:r>
        <w:r w:rsidR="00E559EF">
          <w:rPr>
            <w:webHidden/>
          </w:rPr>
          <w:fldChar w:fldCharType="separate"/>
        </w:r>
        <w:r w:rsidR="00E559EF">
          <w:rPr>
            <w:webHidden/>
          </w:rPr>
          <w:t>18</w:t>
        </w:r>
        <w:r w:rsidR="00E559EF">
          <w:rPr>
            <w:webHidden/>
          </w:rPr>
          <w:fldChar w:fldCharType="end"/>
        </w:r>
      </w:hyperlink>
    </w:p>
    <w:p w14:paraId="35D01210" w14:textId="230AFA30" w:rsidR="00E559EF" w:rsidRDefault="007F7C8C">
      <w:pPr>
        <w:pStyle w:val="TOC2"/>
        <w:rPr>
          <w:rFonts w:asciiTheme="minorHAnsi" w:eastAsiaTheme="minorEastAsia" w:hAnsiTheme="minorHAnsi" w:cstheme="minorBidi"/>
          <w:bCs w:val="0"/>
          <w:sz w:val="22"/>
          <w:szCs w:val="22"/>
          <w:lang w:eastAsia="de-AT"/>
        </w:rPr>
      </w:pPr>
      <w:hyperlink w:anchor="_Toc68001541" w:history="1">
        <w:r w:rsidR="00E559EF" w:rsidRPr="00431842">
          <w:rPr>
            <w:rStyle w:val="Hyperlink"/>
          </w:rPr>
          <w:t>2.5 Auswertung der Bilddaten</w:t>
        </w:r>
        <w:r w:rsidR="00E559EF">
          <w:rPr>
            <w:webHidden/>
          </w:rPr>
          <w:tab/>
        </w:r>
        <w:r w:rsidR="00E559EF">
          <w:rPr>
            <w:webHidden/>
          </w:rPr>
          <w:fldChar w:fldCharType="begin"/>
        </w:r>
        <w:r w:rsidR="00E559EF">
          <w:rPr>
            <w:webHidden/>
          </w:rPr>
          <w:instrText xml:space="preserve"> PAGEREF _Toc68001541 \h </w:instrText>
        </w:r>
        <w:r w:rsidR="00E559EF">
          <w:rPr>
            <w:webHidden/>
          </w:rPr>
        </w:r>
        <w:r w:rsidR="00E559EF">
          <w:rPr>
            <w:webHidden/>
          </w:rPr>
          <w:fldChar w:fldCharType="separate"/>
        </w:r>
        <w:r w:rsidR="00E559EF">
          <w:rPr>
            <w:webHidden/>
          </w:rPr>
          <w:t>19</w:t>
        </w:r>
        <w:r w:rsidR="00E559EF">
          <w:rPr>
            <w:webHidden/>
          </w:rPr>
          <w:fldChar w:fldCharType="end"/>
        </w:r>
      </w:hyperlink>
    </w:p>
    <w:p w14:paraId="0A51CC94" w14:textId="79BC9E98" w:rsidR="00E559EF" w:rsidRDefault="007F7C8C">
      <w:pPr>
        <w:pStyle w:val="TOC2"/>
        <w:rPr>
          <w:rFonts w:asciiTheme="minorHAnsi" w:eastAsiaTheme="minorEastAsia" w:hAnsiTheme="minorHAnsi" w:cstheme="minorBidi"/>
          <w:bCs w:val="0"/>
          <w:sz w:val="22"/>
          <w:szCs w:val="22"/>
          <w:lang w:eastAsia="de-AT"/>
        </w:rPr>
      </w:pPr>
      <w:hyperlink w:anchor="_Toc68001542" w:history="1">
        <w:r w:rsidR="00E559EF" w:rsidRPr="00431842">
          <w:rPr>
            <w:rStyle w:val="Hyperlink"/>
            <w:rFonts w:cs="Arial"/>
          </w:rPr>
          <w:t>2.6 Kommunikation mit Simulation / Visualisierung</w:t>
        </w:r>
        <w:r w:rsidR="00E559EF">
          <w:rPr>
            <w:webHidden/>
          </w:rPr>
          <w:tab/>
        </w:r>
        <w:r w:rsidR="00E559EF">
          <w:rPr>
            <w:webHidden/>
          </w:rPr>
          <w:fldChar w:fldCharType="begin"/>
        </w:r>
        <w:r w:rsidR="00E559EF">
          <w:rPr>
            <w:webHidden/>
          </w:rPr>
          <w:instrText xml:space="preserve"> PAGEREF _Toc68001542 \h </w:instrText>
        </w:r>
        <w:r w:rsidR="00E559EF">
          <w:rPr>
            <w:webHidden/>
          </w:rPr>
        </w:r>
        <w:r w:rsidR="00E559EF">
          <w:rPr>
            <w:webHidden/>
          </w:rPr>
          <w:fldChar w:fldCharType="separate"/>
        </w:r>
        <w:r w:rsidR="00E559EF">
          <w:rPr>
            <w:webHidden/>
          </w:rPr>
          <w:t>20</w:t>
        </w:r>
        <w:r w:rsidR="00E559EF">
          <w:rPr>
            <w:webHidden/>
          </w:rPr>
          <w:fldChar w:fldCharType="end"/>
        </w:r>
      </w:hyperlink>
    </w:p>
    <w:p w14:paraId="7F21F84B" w14:textId="5AC1A1CB" w:rsidR="00E559EF" w:rsidRDefault="007F7C8C">
      <w:pPr>
        <w:pStyle w:val="TOC2"/>
        <w:rPr>
          <w:rFonts w:asciiTheme="minorHAnsi" w:eastAsiaTheme="minorEastAsia" w:hAnsiTheme="minorHAnsi" w:cstheme="minorBidi"/>
          <w:bCs w:val="0"/>
          <w:sz w:val="22"/>
          <w:szCs w:val="22"/>
          <w:lang w:eastAsia="de-AT"/>
        </w:rPr>
      </w:pPr>
      <w:hyperlink w:anchor="_Toc68001543" w:history="1">
        <w:r w:rsidR="00E559EF" w:rsidRPr="00431842">
          <w:rPr>
            <w:rStyle w:val="Hyperlink"/>
            <w:rFonts w:cs="Arial"/>
          </w:rPr>
          <w:t>3.1 Übersicht Softwarearchitektur</w:t>
        </w:r>
        <w:r w:rsidR="00E559EF">
          <w:rPr>
            <w:webHidden/>
          </w:rPr>
          <w:tab/>
        </w:r>
        <w:r w:rsidR="00E559EF">
          <w:rPr>
            <w:webHidden/>
          </w:rPr>
          <w:fldChar w:fldCharType="begin"/>
        </w:r>
        <w:r w:rsidR="00E559EF">
          <w:rPr>
            <w:webHidden/>
          </w:rPr>
          <w:instrText xml:space="preserve"> PAGEREF _Toc68001543 \h </w:instrText>
        </w:r>
        <w:r w:rsidR="00E559EF">
          <w:rPr>
            <w:webHidden/>
          </w:rPr>
        </w:r>
        <w:r w:rsidR="00E559EF">
          <w:rPr>
            <w:webHidden/>
          </w:rPr>
          <w:fldChar w:fldCharType="separate"/>
        </w:r>
        <w:r w:rsidR="00E559EF">
          <w:rPr>
            <w:webHidden/>
          </w:rPr>
          <w:t>21</w:t>
        </w:r>
        <w:r w:rsidR="00E559EF">
          <w:rPr>
            <w:webHidden/>
          </w:rPr>
          <w:fldChar w:fldCharType="end"/>
        </w:r>
      </w:hyperlink>
    </w:p>
    <w:p w14:paraId="553F4DBB" w14:textId="461213BD" w:rsidR="00E559EF" w:rsidRDefault="007F7C8C">
      <w:pPr>
        <w:pStyle w:val="TOC3"/>
        <w:rPr>
          <w:rFonts w:asciiTheme="minorHAnsi" w:eastAsiaTheme="minorEastAsia" w:hAnsiTheme="minorHAnsi" w:cstheme="minorBidi"/>
          <w:sz w:val="22"/>
          <w:szCs w:val="22"/>
          <w:lang w:eastAsia="de-AT"/>
        </w:rPr>
      </w:pPr>
      <w:hyperlink w:anchor="_Toc68001544" w:history="1">
        <w:r w:rsidR="00E559EF" w:rsidRPr="00431842">
          <w:rPr>
            <w:rStyle w:val="Hyperlink"/>
          </w:rPr>
          <w:t>3.1.1 Blockschaltbild</w:t>
        </w:r>
        <w:r w:rsidR="00E559EF">
          <w:rPr>
            <w:webHidden/>
          </w:rPr>
          <w:tab/>
        </w:r>
        <w:r w:rsidR="00E559EF">
          <w:rPr>
            <w:webHidden/>
          </w:rPr>
          <w:fldChar w:fldCharType="begin"/>
        </w:r>
        <w:r w:rsidR="00E559EF">
          <w:rPr>
            <w:webHidden/>
          </w:rPr>
          <w:instrText xml:space="preserve"> PAGEREF _Toc68001544 \h </w:instrText>
        </w:r>
        <w:r w:rsidR="00E559EF">
          <w:rPr>
            <w:webHidden/>
          </w:rPr>
        </w:r>
        <w:r w:rsidR="00E559EF">
          <w:rPr>
            <w:webHidden/>
          </w:rPr>
          <w:fldChar w:fldCharType="separate"/>
        </w:r>
        <w:r w:rsidR="00E559EF">
          <w:rPr>
            <w:webHidden/>
          </w:rPr>
          <w:t>21</w:t>
        </w:r>
        <w:r w:rsidR="00E559EF">
          <w:rPr>
            <w:webHidden/>
          </w:rPr>
          <w:fldChar w:fldCharType="end"/>
        </w:r>
      </w:hyperlink>
    </w:p>
    <w:p w14:paraId="7895DBC4" w14:textId="13E2172F" w:rsidR="00E559EF" w:rsidRDefault="007F7C8C">
      <w:pPr>
        <w:pStyle w:val="TOC3"/>
        <w:rPr>
          <w:rFonts w:asciiTheme="minorHAnsi" w:eastAsiaTheme="minorEastAsia" w:hAnsiTheme="minorHAnsi" w:cstheme="minorBidi"/>
          <w:sz w:val="22"/>
          <w:szCs w:val="22"/>
          <w:lang w:eastAsia="de-AT"/>
        </w:rPr>
      </w:pPr>
      <w:hyperlink w:anchor="_Toc68001545" w:history="1">
        <w:r w:rsidR="00E559EF" w:rsidRPr="00431842">
          <w:rPr>
            <w:rStyle w:val="Hyperlink"/>
          </w:rPr>
          <w:t>3.1.2 GUI</w:t>
        </w:r>
        <w:r w:rsidR="00E559EF">
          <w:rPr>
            <w:webHidden/>
          </w:rPr>
          <w:tab/>
        </w:r>
        <w:r w:rsidR="00E559EF">
          <w:rPr>
            <w:webHidden/>
          </w:rPr>
          <w:fldChar w:fldCharType="begin"/>
        </w:r>
        <w:r w:rsidR="00E559EF">
          <w:rPr>
            <w:webHidden/>
          </w:rPr>
          <w:instrText xml:space="preserve"> PAGEREF _Toc68001545 \h </w:instrText>
        </w:r>
        <w:r w:rsidR="00E559EF">
          <w:rPr>
            <w:webHidden/>
          </w:rPr>
        </w:r>
        <w:r w:rsidR="00E559EF">
          <w:rPr>
            <w:webHidden/>
          </w:rPr>
          <w:fldChar w:fldCharType="separate"/>
        </w:r>
        <w:r w:rsidR="00E559EF">
          <w:rPr>
            <w:webHidden/>
          </w:rPr>
          <w:t>21</w:t>
        </w:r>
        <w:r w:rsidR="00E559EF">
          <w:rPr>
            <w:webHidden/>
          </w:rPr>
          <w:fldChar w:fldCharType="end"/>
        </w:r>
      </w:hyperlink>
    </w:p>
    <w:p w14:paraId="281CF06E" w14:textId="4A793F8B" w:rsidR="00E559EF" w:rsidRDefault="007F7C8C">
      <w:pPr>
        <w:pStyle w:val="TOC3"/>
        <w:rPr>
          <w:rFonts w:asciiTheme="minorHAnsi" w:eastAsiaTheme="minorEastAsia" w:hAnsiTheme="minorHAnsi" w:cstheme="minorBidi"/>
          <w:sz w:val="22"/>
          <w:szCs w:val="22"/>
          <w:lang w:eastAsia="de-AT"/>
        </w:rPr>
      </w:pPr>
      <w:hyperlink w:anchor="_Toc68001546" w:history="1">
        <w:r w:rsidR="00E559EF" w:rsidRPr="00431842">
          <w:rPr>
            <w:rStyle w:val="Hyperlink"/>
          </w:rPr>
          <w:t>3.1.3 Engine</w:t>
        </w:r>
        <w:r w:rsidR="00E559EF">
          <w:rPr>
            <w:webHidden/>
          </w:rPr>
          <w:tab/>
        </w:r>
        <w:r w:rsidR="00E559EF">
          <w:rPr>
            <w:webHidden/>
          </w:rPr>
          <w:fldChar w:fldCharType="begin"/>
        </w:r>
        <w:r w:rsidR="00E559EF">
          <w:rPr>
            <w:webHidden/>
          </w:rPr>
          <w:instrText xml:space="preserve"> PAGEREF _Toc68001546 \h </w:instrText>
        </w:r>
        <w:r w:rsidR="00E559EF">
          <w:rPr>
            <w:webHidden/>
          </w:rPr>
        </w:r>
        <w:r w:rsidR="00E559EF">
          <w:rPr>
            <w:webHidden/>
          </w:rPr>
          <w:fldChar w:fldCharType="separate"/>
        </w:r>
        <w:r w:rsidR="00E559EF">
          <w:rPr>
            <w:webHidden/>
          </w:rPr>
          <w:t>21</w:t>
        </w:r>
        <w:r w:rsidR="00E559EF">
          <w:rPr>
            <w:webHidden/>
          </w:rPr>
          <w:fldChar w:fldCharType="end"/>
        </w:r>
      </w:hyperlink>
    </w:p>
    <w:p w14:paraId="79407A1C" w14:textId="1621F727" w:rsidR="00E559EF" w:rsidRDefault="007F7C8C">
      <w:pPr>
        <w:pStyle w:val="TOC3"/>
        <w:rPr>
          <w:rFonts w:asciiTheme="minorHAnsi" w:eastAsiaTheme="minorEastAsia" w:hAnsiTheme="minorHAnsi" w:cstheme="minorBidi"/>
          <w:sz w:val="22"/>
          <w:szCs w:val="22"/>
          <w:lang w:eastAsia="de-AT"/>
        </w:rPr>
      </w:pPr>
      <w:hyperlink w:anchor="_Toc68001547" w:history="1">
        <w:r w:rsidR="00E559EF" w:rsidRPr="00431842">
          <w:rPr>
            <w:rStyle w:val="Hyperlink"/>
          </w:rPr>
          <w:t>3.1.4 Client</w:t>
        </w:r>
        <w:r w:rsidR="00E559EF">
          <w:rPr>
            <w:webHidden/>
          </w:rPr>
          <w:tab/>
        </w:r>
        <w:r w:rsidR="00E559EF">
          <w:rPr>
            <w:webHidden/>
          </w:rPr>
          <w:fldChar w:fldCharType="begin"/>
        </w:r>
        <w:r w:rsidR="00E559EF">
          <w:rPr>
            <w:webHidden/>
          </w:rPr>
          <w:instrText xml:space="preserve"> PAGEREF _Toc68001547 \h </w:instrText>
        </w:r>
        <w:r w:rsidR="00E559EF">
          <w:rPr>
            <w:webHidden/>
          </w:rPr>
        </w:r>
        <w:r w:rsidR="00E559EF">
          <w:rPr>
            <w:webHidden/>
          </w:rPr>
          <w:fldChar w:fldCharType="separate"/>
        </w:r>
        <w:r w:rsidR="00E559EF">
          <w:rPr>
            <w:webHidden/>
          </w:rPr>
          <w:t>21</w:t>
        </w:r>
        <w:r w:rsidR="00E559EF">
          <w:rPr>
            <w:webHidden/>
          </w:rPr>
          <w:fldChar w:fldCharType="end"/>
        </w:r>
      </w:hyperlink>
    </w:p>
    <w:p w14:paraId="39996F52" w14:textId="5BB57C4D" w:rsidR="00E559EF" w:rsidRDefault="007F7C8C">
      <w:pPr>
        <w:pStyle w:val="TOC3"/>
        <w:rPr>
          <w:rFonts w:asciiTheme="minorHAnsi" w:eastAsiaTheme="minorEastAsia" w:hAnsiTheme="minorHAnsi" w:cstheme="minorBidi"/>
          <w:sz w:val="22"/>
          <w:szCs w:val="22"/>
          <w:lang w:eastAsia="de-AT"/>
        </w:rPr>
      </w:pPr>
      <w:hyperlink w:anchor="_Toc68001548" w:history="1">
        <w:r w:rsidR="00E559EF" w:rsidRPr="00431842">
          <w:rPr>
            <w:rStyle w:val="Hyperlink"/>
          </w:rPr>
          <w:t>3.1.5 Modelle, Texturen, Shader</w:t>
        </w:r>
        <w:r w:rsidR="00E559EF">
          <w:rPr>
            <w:webHidden/>
          </w:rPr>
          <w:tab/>
        </w:r>
        <w:r w:rsidR="00E559EF">
          <w:rPr>
            <w:webHidden/>
          </w:rPr>
          <w:fldChar w:fldCharType="begin"/>
        </w:r>
        <w:r w:rsidR="00E559EF">
          <w:rPr>
            <w:webHidden/>
          </w:rPr>
          <w:instrText xml:space="preserve"> PAGEREF _Toc68001548 \h </w:instrText>
        </w:r>
        <w:r w:rsidR="00E559EF">
          <w:rPr>
            <w:webHidden/>
          </w:rPr>
        </w:r>
        <w:r w:rsidR="00E559EF">
          <w:rPr>
            <w:webHidden/>
          </w:rPr>
          <w:fldChar w:fldCharType="separate"/>
        </w:r>
        <w:r w:rsidR="00E559EF">
          <w:rPr>
            <w:webHidden/>
          </w:rPr>
          <w:t>22</w:t>
        </w:r>
        <w:r w:rsidR="00E559EF">
          <w:rPr>
            <w:webHidden/>
          </w:rPr>
          <w:fldChar w:fldCharType="end"/>
        </w:r>
      </w:hyperlink>
    </w:p>
    <w:p w14:paraId="4E506D09" w14:textId="52DA1F9E" w:rsidR="00E559EF" w:rsidRDefault="007F7C8C">
      <w:pPr>
        <w:pStyle w:val="TOC3"/>
        <w:rPr>
          <w:rFonts w:asciiTheme="minorHAnsi" w:eastAsiaTheme="minorEastAsia" w:hAnsiTheme="minorHAnsi" w:cstheme="minorBidi"/>
          <w:sz w:val="22"/>
          <w:szCs w:val="22"/>
          <w:lang w:eastAsia="de-AT"/>
        </w:rPr>
      </w:pPr>
      <w:hyperlink w:anchor="_Toc68001549" w:history="1">
        <w:r w:rsidR="00E559EF" w:rsidRPr="00431842">
          <w:rPr>
            <w:rStyle w:val="Hyperlink"/>
          </w:rPr>
          <w:t>3.1.6 Path Generierung</w:t>
        </w:r>
        <w:r w:rsidR="00E559EF">
          <w:rPr>
            <w:webHidden/>
          </w:rPr>
          <w:tab/>
        </w:r>
        <w:r w:rsidR="00E559EF">
          <w:rPr>
            <w:webHidden/>
          </w:rPr>
          <w:fldChar w:fldCharType="begin"/>
        </w:r>
        <w:r w:rsidR="00E559EF">
          <w:rPr>
            <w:webHidden/>
          </w:rPr>
          <w:instrText xml:space="preserve"> PAGEREF _Toc68001549 \h </w:instrText>
        </w:r>
        <w:r w:rsidR="00E559EF">
          <w:rPr>
            <w:webHidden/>
          </w:rPr>
        </w:r>
        <w:r w:rsidR="00E559EF">
          <w:rPr>
            <w:webHidden/>
          </w:rPr>
          <w:fldChar w:fldCharType="separate"/>
        </w:r>
        <w:r w:rsidR="00E559EF">
          <w:rPr>
            <w:webHidden/>
          </w:rPr>
          <w:t>22</w:t>
        </w:r>
        <w:r w:rsidR="00E559EF">
          <w:rPr>
            <w:webHidden/>
          </w:rPr>
          <w:fldChar w:fldCharType="end"/>
        </w:r>
      </w:hyperlink>
    </w:p>
    <w:p w14:paraId="7E73E0B6" w14:textId="79802FA3" w:rsidR="00E559EF" w:rsidRDefault="007F7C8C">
      <w:pPr>
        <w:pStyle w:val="TOC2"/>
        <w:rPr>
          <w:rFonts w:asciiTheme="minorHAnsi" w:eastAsiaTheme="minorEastAsia" w:hAnsiTheme="minorHAnsi" w:cstheme="minorBidi"/>
          <w:bCs w:val="0"/>
          <w:sz w:val="22"/>
          <w:szCs w:val="22"/>
          <w:lang w:eastAsia="de-AT"/>
        </w:rPr>
      </w:pPr>
      <w:hyperlink w:anchor="_Toc68001550" w:history="1">
        <w:r w:rsidR="00E559EF" w:rsidRPr="00431842">
          <w:rPr>
            <w:rStyle w:val="Hyperlink"/>
            <w:rFonts w:cs="Arial"/>
          </w:rPr>
          <w:t>3.2 Graphical User Interface</w:t>
        </w:r>
        <w:r w:rsidR="00E559EF">
          <w:rPr>
            <w:webHidden/>
          </w:rPr>
          <w:tab/>
        </w:r>
        <w:r w:rsidR="00E559EF">
          <w:rPr>
            <w:webHidden/>
          </w:rPr>
          <w:fldChar w:fldCharType="begin"/>
        </w:r>
        <w:r w:rsidR="00E559EF">
          <w:rPr>
            <w:webHidden/>
          </w:rPr>
          <w:instrText xml:space="preserve"> PAGEREF _Toc68001550 \h </w:instrText>
        </w:r>
        <w:r w:rsidR="00E559EF">
          <w:rPr>
            <w:webHidden/>
          </w:rPr>
        </w:r>
        <w:r w:rsidR="00E559EF">
          <w:rPr>
            <w:webHidden/>
          </w:rPr>
          <w:fldChar w:fldCharType="separate"/>
        </w:r>
        <w:r w:rsidR="00E559EF">
          <w:rPr>
            <w:webHidden/>
          </w:rPr>
          <w:t>22</w:t>
        </w:r>
        <w:r w:rsidR="00E559EF">
          <w:rPr>
            <w:webHidden/>
          </w:rPr>
          <w:fldChar w:fldCharType="end"/>
        </w:r>
      </w:hyperlink>
    </w:p>
    <w:p w14:paraId="3E809C48" w14:textId="5258FA8A" w:rsidR="00E559EF" w:rsidRDefault="007F7C8C">
      <w:pPr>
        <w:pStyle w:val="TOC2"/>
        <w:rPr>
          <w:rFonts w:asciiTheme="minorHAnsi" w:eastAsiaTheme="minorEastAsia" w:hAnsiTheme="minorHAnsi" w:cstheme="minorBidi"/>
          <w:bCs w:val="0"/>
          <w:sz w:val="22"/>
          <w:szCs w:val="22"/>
          <w:lang w:eastAsia="de-AT"/>
        </w:rPr>
      </w:pPr>
      <w:hyperlink w:anchor="_Toc68001551" w:history="1">
        <w:r w:rsidR="00E559EF" w:rsidRPr="00431842">
          <w:rPr>
            <w:rStyle w:val="Hyperlink"/>
            <w:rFonts w:cs="Arial"/>
          </w:rPr>
          <w:t>3.3 Aufbau der Engine</w:t>
        </w:r>
        <w:r w:rsidR="00E559EF">
          <w:rPr>
            <w:webHidden/>
          </w:rPr>
          <w:tab/>
        </w:r>
        <w:r w:rsidR="00E559EF">
          <w:rPr>
            <w:webHidden/>
          </w:rPr>
          <w:fldChar w:fldCharType="begin"/>
        </w:r>
        <w:r w:rsidR="00E559EF">
          <w:rPr>
            <w:webHidden/>
          </w:rPr>
          <w:instrText xml:space="preserve"> PAGEREF _Toc68001551 \h </w:instrText>
        </w:r>
        <w:r w:rsidR="00E559EF">
          <w:rPr>
            <w:webHidden/>
          </w:rPr>
        </w:r>
        <w:r w:rsidR="00E559EF">
          <w:rPr>
            <w:webHidden/>
          </w:rPr>
          <w:fldChar w:fldCharType="separate"/>
        </w:r>
        <w:r w:rsidR="00E559EF">
          <w:rPr>
            <w:webHidden/>
          </w:rPr>
          <w:t>22</w:t>
        </w:r>
        <w:r w:rsidR="00E559EF">
          <w:rPr>
            <w:webHidden/>
          </w:rPr>
          <w:fldChar w:fldCharType="end"/>
        </w:r>
      </w:hyperlink>
    </w:p>
    <w:p w14:paraId="66F83ADD" w14:textId="41892BCE" w:rsidR="00E559EF" w:rsidRDefault="007F7C8C">
      <w:pPr>
        <w:pStyle w:val="TOC2"/>
        <w:rPr>
          <w:rFonts w:asciiTheme="minorHAnsi" w:eastAsiaTheme="minorEastAsia" w:hAnsiTheme="minorHAnsi" w:cstheme="minorBidi"/>
          <w:bCs w:val="0"/>
          <w:sz w:val="22"/>
          <w:szCs w:val="22"/>
          <w:lang w:eastAsia="de-AT"/>
        </w:rPr>
      </w:pPr>
      <w:hyperlink w:anchor="_Toc68001552" w:history="1">
        <w:r w:rsidR="00E559EF" w:rsidRPr="00431842">
          <w:rPr>
            <w:rStyle w:val="Hyperlink"/>
            <w:rFonts w:cs="Arial"/>
          </w:rPr>
          <w:t>3.4 Erstellung von 3D-Modellen</w:t>
        </w:r>
        <w:r w:rsidR="00E559EF">
          <w:rPr>
            <w:webHidden/>
          </w:rPr>
          <w:tab/>
        </w:r>
        <w:r w:rsidR="00E559EF">
          <w:rPr>
            <w:webHidden/>
          </w:rPr>
          <w:fldChar w:fldCharType="begin"/>
        </w:r>
        <w:r w:rsidR="00E559EF">
          <w:rPr>
            <w:webHidden/>
          </w:rPr>
          <w:instrText xml:space="preserve"> PAGEREF _Toc68001552 \h </w:instrText>
        </w:r>
        <w:r w:rsidR="00E559EF">
          <w:rPr>
            <w:webHidden/>
          </w:rPr>
        </w:r>
        <w:r w:rsidR="00E559EF">
          <w:rPr>
            <w:webHidden/>
          </w:rPr>
          <w:fldChar w:fldCharType="separate"/>
        </w:r>
        <w:r w:rsidR="00E559EF">
          <w:rPr>
            <w:webHidden/>
          </w:rPr>
          <w:t>22</w:t>
        </w:r>
        <w:r w:rsidR="00E559EF">
          <w:rPr>
            <w:webHidden/>
          </w:rPr>
          <w:fldChar w:fldCharType="end"/>
        </w:r>
      </w:hyperlink>
    </w:p>
    <w:p w14:paraId="5BF71FC7" w14:textId="1BD13468" w:rsidR="00E559EF" w:rsidRDefault="007F7C8C">
      <w:pPr>
        <w:pStyle w:val="TOC2"/>
        <w:rPr>
          <w:rFonts w:asciiTheme="minorHAnsi" w:eastAsiaTheme="minorEastAsia" w:hAnsiTheme="minorHAnsi" w:cstheme="minorBidi"/>
          <w:bCs w:val="0"/>
          <w:sz w:val="22"/>
          <w:szCs w:val="22"/>
          <w:lang w:eastAsia="de-AT"/>
        </w:rPr>
      </w:pPr>
      <w:hyperlink w:anchor="_Toc68001553" w:history="1">
        <w:r w:rsidR="00E559EF" w:rsidRPr="00431842">
          <w:rPr>
            <w:rStyle w:val="Hyperlink"/>
            <w:rFonts w:cs="Arial"/>
          </w:rPr>
          <w:t>3.5 Bewegungen im Dreidimensionalen Raum</w:t>
        </w:r>
        <w:r w:rsidR="00E559EF">
          <w:rPr>
            <w:webHidden/>
          </w:rPr>
          <w:tab/>
        </w:r>
        <w:r w:rsidR="00E559EF">
          <w:rPr>
            <w:webHidden/>
          </w:rPr>
          <w:fldChar w:fldCharType="begin"/>
        </w:r>
        <w:r w:rsidR="00E559EF">
          <w:rPr>
            <w:webHidden/>
          </w:rPr>
          <w:instrText xml:space="preserve"> PAGEREF _Toc68001553 \h </w:instrText>
        </w:r>
        <w:r w:rsidR="00E559EF">
          <w:rPr>
            <w:webHidden/>
          </w:rPr>
        </w:r>
        <w:r w:rsidR="00E559EF">
          <w:rPr>
            <w:webHidden/>
          </w:rPr>
          <w:fldChar w:fldCharType="separate"/>
        </w:r>
        <w:r w:rsidR="00E559EF">
          <w:rPr>
            <w:webHidden/>
          </w:rPr>
          <w:t>22</w:t>
        </w:r>
        <w:r w:rsidR="00E559EF">
          <w:rPr>
            <w:webHidden/>
          </w:rPr>
          <w:fldChar w:fldCharType="end"/>
        </w:r>
      </w:hyperlink>
    </w:p>
    <w:p w14:paraId="328AF9EC" w14:textId="1D60C916" w:rsidR="00E559EF" w:rsidRDefault="007F7C8C">
      <w:pPr>
        <w:pStyle w:val="TOC2"/>
        <w:rPr>
          <w:rFonts w:asciiTheme="minorHAnsi" w:eastAsiaTheme="minorEastAsia" w:hAnsiTheme="minorHAnsi" w:cstheme="minorBidi"/>
          <w:bCs w:val="0"/>
          <w:sz w:val="22"/>
          <w:szCs w:val="22"/>
          <w:lang w:eastAsia="de-AT"/>
        </w:rPr>
      </w:pPr>
      <w:hyperlink w:anchor="_Toc68001554" w:history="1">
        <w:r w:rsidR="00E559EF" w:rsidRPr="00431842">
          <w:rPr>
            <w:rStyle w:val="Hyperlink"/>
            <w:rFonts w:cs="Arial"/>
          </w:rPr>
          <w:t>3.6 Auswertung von erhaltenen Positionsdaten</w:t>
        </w:r>
        <w:r w:rsidR="00E559EF">
          <w:rPr>
            <w:webHidden/>
          </w:rPr>
          <w:tab/>
        </w:r>
        <w:r w:rsidR="00E559EF">
          <w:rPr>
            <w:webHidden/>
          </w:rPr>
          <w:fldChar w:fldCharType="begin"/>
        </w:r>
        <w:r w:rsidR="00E559EF">
          <w:rPr>
            <w:webHidden/>
          </w:rPr>
          <w:instrText xml:space="preserve"> PAGEREF _Toc68001554 \h </w:instrText>
        </w:r>
        <w:r w:rsidR="00E559EF">
          <w:rPr>
            <w:webHidden/>
          </w:rPr>
        </w:r>
        <w:r w:rsidR="00E559EF">
          <w:rPr>
            <w:webHidden/>
          </w:rPr>
          <w:fldChar w:fldCharType="separate"/>
        </w:r>
        <w:r w:rsidR="00E559EF">
          <w:rPr>
            <w:webHidden/>
          </w:rPr>
          <w:t>22</w:t>
        </w:r>
        <w:r w:rsidR="00E559EF">
          <w:rPr>
            <w:webHidden/>
          </w:rPr>
          <w:fldChar w:fldCharType="end"/>
        </w:r>
      </w:hyperlink>
    </w:p>
    <w:p w14:paraId="18A2AA67" w14:textId="2219E3AD" w:rsidR="00E559EF" w:rsidRDefault="007F7C8C">
      <w:pPr>
        <w:pStyle w:val="TOC2"/>
        <w:rPr>
          <w:rFonts w:asciiTheme="minorHAnsi" w:eastAsiaTheme="minorEastAsia" w:hAnsiTheme="minorHAnsi" w:cstheme="minorBidi"/>
          <w:bCs w:val="0"/>
          <w:sz w:val="22"/>
          <w:szCs w:val="22"/>
          <w:lang w:eastAsia="de-AT"/>
        </w:rPr>
      </w:pPr>
      <w:hyperlink w:anchor="_Toc68001555" w:history="1">
        <w:r w:rsidR="00E559EF" w:rsidRPr="00431842">
          <w:rPr>
            <w:rStyle w:val="Hyperlink"/>
            <w:rFonts w:cs="Arial"/>
          </w:rPr>
          <w:t>3.7 Übertragung zu Swarm Controll</w:t>
        </w:r>
        <w:r w:rsidR="00E559EF">
          <w:rPr>
            <w:webHidden/>
          </w:rPr>
          <w:tab/>
        </w:r>
        <w:r w:rsidR="00E559EF">
          <w:rPr>
            <w:webHidden/>
          </w:rPr>
          <w:fldChar w:fldCharType="begin"/>
        </w:r>
        <w:r w:rsidR="00E559EF">
          <w:rPr>
            <w:webHidden/>
          </w:rPr>
          <w:instrText xml:space="preserve"> PAGEREF _Toc68001555 \h </w:instrText>
        </w:r>
        <w:r w:rsidR="00E559EF">
          <w:rPr>
            <w:webHidden/>
          </w:rPr>
        </w:r>
        <w:r w:rsidR="00E559EF">
          <w:rPr>
            <w:webHidden/>
          </w:rPr>
          <w:fldChar w:fldCharType="separate"/>
        </w:r>
        <w:r w:rsidR="00E559EF">
          <w:rPr>
            <w:webHidden/>
          </w:rPr>
          <w:t>22</w:t>
        </w:r>
        <w:r w:rsidR="00E559EF">
          <w:rPr>
            <w:webHidden/>
          </w:rPr>
          <w:fldChar w:fldCharType="end"/>
        </w:r>
      </w:hyperlink>
    </w:p>
    <w:p w14:paraId="336FF8D3" w14:textId="6EF696D8" w:rsidR="00E559EF" w:rsidRDefault="007F7C8C">
      <w:pPr>
        <w:pStyle w:val="TOC2"/>
        <w:rPr>
          <w:rFonts w:asciiTheme="minorHAnsi" w:eastAsiaTheme="minorEastAsia" w:hAnsiTheme="minorHAnsi" w:cstheme="minorBidi"/>
          <w:bCs w:val="0"/>
          <w:sz w:val="22"/>
          <w:szCs w:val="22"/>
          <w:lang w:eastAsia="de-AT"/>
        </w:rPr>
      </w:pPr>
      <w:hyperlink w:anchor="_Toc68001556" w:history="1">
        <w:r w:rsidR="00E559EF" w:rsidRPr="00431842">
          <w:rPr>
            <w:rStyle w:val="Hyperlink"/>
            <w:rFonts w:cs="Arial"/>
          </w:rPr>
          <w:t>5.1 Übersicht der Architektur</w:t>
        </w:r>
        <w:r w:rsidR="00E559EF">
          <w:rPr>
            <w:webHidden/>
          </w:rPr>
          <w:tab/>
        </w:r>
        <w:r w:rsidR="00E559EF">
          <w:rPr>
            <w:webHidden/>
          </w:rPr>
          <w:fldChar w:fldCharType="begin"/>
        </w:r>
        <w:r w:rsidR="00E559EF">
          <w:rPr>
            <w:webHidden/>
          </w:rPr>
          <w:instrText xml:space="preserve"> PAGEREF _Toc68001556 \h </w:instrText>
        </w:r>
        <w:r w:rsidR="00E559EF">
          <w:rPr>
            <w:webHidden/>
          </w:rPr>
        </w:r>
        <w:r w:rsidR="00E559EF">
          <w:rPr>
            <w:webHidden/>
          </w:rPr>
          <w:fldChar w:fldCharType="separate"/>
        </w:r>
        <w:r w:rsidR="00E559EF">
          <w:rPr>
            <w:webHidden/>
          </w:rPr>
          <w:t>23</w:t>
        </w:r>
        <w:r w:rsidR="00E559EF">
          <w:rPr>
            <w:webHidden/>
          </w:rPr>
          <w:fldChar w:fldCharType="end"/>
        </w:r>
      </w:hyperlink>
    </w:p>
    <w:p w14:paraId="69A99476" w14:textId="4A440E87" w:rsidR="00E559EF" w:rsidRDefault="007F7C8C">
      <w:pPr>
        <w:pStyle w:val="TOC2"/>
        <w:rPr>
          <w:rFonts w:asciiTheme="minorHAnsi" w:eastAsiaTheme="minorEastAsia" w:hAnsiTheme="minorHAnsi" w:cstheme="minorBidi"/>
          <w:bCs w:val="0"/>
          <w:sz w:val="22"/>
          <w:szCs w:val="22"/>
          <w:lang w:eastAsia="de-AT"/>
        </w:rPr>
      </w:pPr>
      <w:hyperlink w:anchor="_Toc68001557" w:history="1">
        <w:r w:rsidR="00E559EF" w:rsidRPr="00431842">
          <w:rPr>
            <w:rStyle w:val="Hyperlink"/>
            <w:rFonts w:cs="Arial"/>
          </w:rPr>
          <w:t>5.2 Kommunikation mit Swarm Controll</w:t>
        </w:r>
        <w:r w:rsidR="00E559EF">
          <w:rPr>
            <w:webHidden/>
          </w:rPr>
          <w:tab/>
        </w:r>
        <w:r w:rsidR="00E559EF">
          <w:rPr>
            <w:webHidden/>
          </w:rPr>
          <w:fldChar w:fldCharType="begin"/>
        </w:r>
        <w:r w:rsidR="00E559EF">
          <w:rPr>
            <w:webHidden/>
          </w:rPr>
          <w:instrText xml:space="preserve"> PAGEREF _Toc68001557 \h </w:instrText>
        </w:r>
        <w:r w:rsidR="00E559EF">
          <w:rPr>
            <w:webHidden/>
          </w:rPr>
        </w:r>
        <w:r w:rsidR="00E559EF">
          <w:rPr>
            <w:webHidden/>
          </w:rPr>
          <w:fldChar w:fldCharType="separate"/>
        </w:r>
        <w:r w:rsidR="00E559EF">
          <w:rPr>
            <w:webHidden/>
          </w:rPr>
          <w:t>23</w:t>
        </w:r>
        <w:r w:rsidR="00E559EF">
          <w:rPr>
            <w:webHidden/>
          </w:rPr>
          <w:fldChar w:fldCharType="end"/>
        </w:r>
      </w:hyperlink>
    </w:p>
    <w:p w14:paraId="29B15C98" w14:textId="35EB4371" w:rsidR="00E559EF" w:rsidRDefault="007F7C8C">
      <w:pPr>
        <w:pStyle w:val="TOC3"/>
        <w:rPr>
          <w:rFonts w:asciiTheme="minorHAnsi" w:eastAsiaTheme="minorEastAsia" w:hAnsiTheme="minorHAnsi" w:cstheme="minorBidi"/>
          <w:sz w:val="22"/>
          <w:szCs w:val="22"/>
          <w:lang w:eastAsia="de-AT"/>
        </w:rPr>
      </w:pPr>
      <w:hyperlink w:anchor="_Toc68001558" w:history="1">
        <w:r w:rsidR="00E559EF" w:rsidRPr="00431842">
          <w:rPr>
            <w:rStyle w:val="Hyperlink"/>
          </w:rPr>
          <w:t>5.2.1 Kommunikationsprotokoll</w:t>
        </w:r>
        <w:r w:rsidR="00E559EF">
          <w:rPr>
            <w:webHidden/>
          </w:rPr>
          <w:tab/>
        </w:r>
        <w:r w:rsidR="00E559EF">
          <w:rPr>
            <w:webHidden/>
          </w:rPr>
          <w:fldChar w:fldCharType="begin"/>
        </w:r>
        <w:r w:rsidR="00E559EF">
          <w:rPr>
            <w:webHidden/>
          </w:rPr>
          <w:instrText xml:space="preserve"> PAGEREF _Toc68001558 \h </w:instrText>
        </w:r>
        <w:r w:rsidR="00E559EF">
          <w:rPr>
            <w:webHidden/>
          </w:rPr>
        </w:r>
        <w:r w:rsidR="00E559EF">
          <w:rPr>
            <w:webHidden/>
          </w:rPr>
          <w:fldChar w:fldCharType="separate"/>
        </w:r>
        <w:r w:rsidR="00E559EF">
          <w:rPr>
            <w:webHidden/>
          </w:rPr>
          <w:t>23</w:t>
        </w:r>
        <w:r w:rsidR="00E559EF">
          <w:rPr>
            <w:webHidden/>
          </w:rPr>
          <w:fldChar w:fldCharType="end"/>
        </w:r>
      </w:hyperlink>
    </w:p>
    <w:p w14:paraId="1439F203" w14:textId="7BDC99F1" w:rsidR="00E559EF" w:rsidRDefault="007F7C8C">
      <w:pPr>
        <w:pStyle w:val="TOC4"/>
        <w:tabs>
          <w:tab w:val="right" w:leader="dot" w:pos="9060"/>
        </w:tabs>
        <w:rPr>
          <w:rFonts w:asciiTheme="minorHAnsi" w:eastAsiaTheme="minorEastAsia" w:hAnsiTheme="minorHAnsi" w:cstheme="minorBidi"/>
          <w:noProof/>
          <w:sz w:val="22"/>
          <w:szCs w:val="22"/>
          <w:lang w:eastAsia="de-AT"/>
        </w:rPr>
      </w:pPr>
      <w:hyperlink w:anchor="_Toc68001559" w:history="1">
        <w:r w:rsidR="00E559EF" w:rsidRPr="00431842">
          <w:rPr>
            <w:rStyle w:val="Hyperlink"/>
            <w:noProof/>
          </w:rPr>
          <w:t>5.2.1.1 Übersicht Software-Architektur der SvVis-API</w:t>
        </w:r>
        <w:r w:rsidR="00E559EF">
          <w:rPr>
            <w:noProof/>
            <w:webHidden/>
          </w:rPr>
          <w:tab/>
        </w:r>
        <w:r w:rsidR="00E559EF">
          <w:rPr>
            <w:noProof/>
            <w:webHidden/>
          </w:rPr>
          <w:fldChar w:fldCharType="begin"/>
        </w:r>
        <w:r w:rsidR="00E559EF">
          <w:rPr>
            <w:noProof/>
            <w:webHidden/>
          </w:rPr>
          <w:instrText xml:space="preserve"> PAGEREF _Toc68001559 \h </w:instrText>
        </w:r>
        <w:r w:rsidR="00E559EF">
          <w:rPr>
            <w:noProof/>
            <w:webHidden/>
          </w:rPr>
        </w:r>
        <w:r w:rsidR="00E559EF">
          <w:rPr>
            <w:noProof/>
            <w:webHidden/>
          </w:rPr>
          <w:fldChar w:fldCharType="separate"/>
        </w:r>
        <w:r w:rsidR="00E559EF">
          <w:rPr>
            <w:noProof/>
            <w:webHidden/>
          </w:rPr>
          <w:t>24</w:t>
        </w:r>
        <w:r w:rsidR="00E559EF">
          <w:rPr>
            <w:noProof/>
            <w:webHidden/>
          </w:rPr>
          <w:fldChar w:fldCharType="end"/>
        </w:r>
      </w:hyperlink>
    </w:p>
    <w:p w14:paraId="0E0618D0" w14:textId="5DF5AB5F" w:rsidR="00E559EF" w:rsidRDefault="007F7C8C">
      <w:pPr>
        <w:pStyle w:val="TOC4"/>
        <w:tabs>
          <w:tab w:val="right" w:leader="dot" w:pos="9060"/>
        </w:tabs>
        <w:rPr>
          <w:rFonts w:asciiTheme="minorHAnsi" w:eastAsiaTheme="minorEastAsia" w:hAnsiTheme="minorHAnsi" w:cstheme="minorBidi"/>
          <w:noProof/>
          <w:sz w:val="22"/>
          <w:szCs w:val="22"/>
          <w:lang w:eastAsia="de-AT"/>
        </w:rPr>
      </w:pPr>
      <w:hyperlink w:anchor="_Toc68001560" w:history="1">
        <w:r w:rsidR="00E559EF" w:rsidRPr="00431842">
          <w:rPr>
            <w:rStyle w:val="Hyperlink"/>
            <w:noProof/>
          </w:rPr>
          <w:t>5.2.1.2 Decodierung</w:t>
        </w:r>
        <w:r w:rsidR="00E559EF">
          <w:rPr>
            <w:noProof/>
            <w:webHidden/>
          </w:rPr>
          <w:tab/>
        </w:r>
        <w:r w:rsidR="00E559EF">
          <w:rPr>
            <w:noProof/>
            <w:webHidden/>
          </w:rPr>
          <w:fldChar w:fldCharType="begin"/>
        </w:r>
        <w:r w:rsidR="00E559EF">
          <w:rPr>
            <w:noProof/>
            <w:webHidden/>
          </w:rPr>
          <w:instrText xml:space="preserve"> PAGEREF _Toc68001560 \h </w:instrText>
        </w:r>
        <w:r w:rsidR="00E559EF">
          <w:rPr>
            <w:noProof/>
            <w:webHidden/>
          </w:rPr>
        </w:r>
        <w:r w:rsidR="00E559EF">
          <w:rPr>
            <w:noProof/>
            <w:webHidden/>
          </w:rPr>
          <w:fldChar w:fldCharType="separate"/>
        </w:r>
        <w:r w:rsidR="00E559EF">
          <w:rPr>
            <w:noProof/>
            <w:webHidden/>
          </w:rPr>
          <w:t>25</w:t>
        </w:r>
        <w:r w:rsidR="00E559EF">
          <w:rPr>
            <w:noProof/>
            <w:webHidden/>
          </w:rPr>
          <w:fldChar w:fldCharType="end"/>
        </w:r>
      </w:hyperlink>
    </w:p>
    <w:p w14:paraId="1AF28E20" w14:textId="109EE252" w:rsidR="00E559EF" w:rsidRDefault="007F7C8C">
      <w:pPr>
        <w:pStyle w:val="TOC4"/>
        <w:tabs>
          <w:tab w:val="right" w:leader="dot" w:pos="9060"/>
        </w:tabs>
        <w:rPr>
          <w:rFonts w:asciiTheme="minorHAnsi" w:eastAsiaTheme="minorEastAsia" w:hAnsiTheme="minorHAnsi" w:cstheme="minorBidi"/>
          <w:noProof/>
          <w:sz w:val="22"/>
          <w:szCs w:val="22"/>
          <w:lang w:eastAsia="de-AT"/>
        </w:rPr>
      </w:pPr>
      <w:hyperlink w:anchor="_Toc68001561" w:history="1">
        <w:r w:rsidR="00E559EF" w:rsidRPr="00431842">
          <w:rPr>
            <w:rStyle w:val="Hyperlink"/>
            <w:noProof/>
          </w:rPr>
          <w:t>5.2.1.3 Encodierung</w:t>
        </w:r>
        <w:r w:rsidR="00E559EF">
          <w:rPr>
            <w:noProof/>
            <w:webHidden/>
          </w:rPr>
          <w:tab/>
        </w:r>
        <w:r w:rsidR="00E559EF">
          <w:rPr>
            <w:noProof/>
            <w:webHidden/>
          </w:rPr>
          <w:fldChar w:fldCharType="begin"/>
        </w:r>
        <w:r w:rsidR="00E559EF">
          <w:rPr>
            <w:noProof/>
            <w:webHidden/>
          </w:rPr>
          <w:instrText xml:space="preserve"> PAGEREF _Toc68001561 \h </w:instrText>
        </w:r>
        <w:r w:rsidR="00E559EF">
          <w:rPr>
            <w:noProof/>
            <w:webHidden/>
          </w:rPr>
        </w:r>
        <w:r w:rsidR="00E559EF">
          <w:rPr>
            <w:noProof/>
            <w:webHidden/>
          </w:rPr>
          <w:fldChar w:fldCharType="separate"/>
        </w:r>
        <w:r w:rsidR="00E559EF">
          <w:rPr>
            <w:noProof/>
            <w:webHidden/>
          </w:rPr>
          <w:t>26</w:t>
        </w:r>
        <w:r w:rsidR="00E559EF">
          <w:rPr>
            <w:noProof/>
            <w:webHidden/>
          </w:rPr>
          <w:fldChar w:fldCharType="end"/>
        </w:r>
      </w:hyperlink>
    </w:p>
    <w:p w14:paraId="66431BB1" w14:textId="2974A637" w:rsidR="00E559EF" w:rsidRDefault="007F7C8C">
      <w:pPr>
        <w:pStyle w:val="TOC2"/>
        <w:rPr>
          <w:rFonts w:asciiTheme="minorHAnsi" w:eastAsiaTheme="minorEastAsia" w:hAnsiTheme="minorHAnsi" w:cstheme="minorBidi"/>
          <w:bCs w:val="0"/>
          <w:sz w:val="22"/>
          <w:szCs w:val="22"/>
          <w:lang w:eastAsia="de-AT"/>
        </w:rPr>
      </w:pPr>
      <w:hyperlink w:anchor="_Toc68001562" w:history="1">
        <w:r w:rsidR="00E559EF" w:rsidRPr="00431842">
          <w:rPr>
            <w:rStyle w:val="Hyperlink"/>
            <w:rFonts w:cs="Arial"/>
          </w:rPr>
          <w:t>5.3 Hardware Ansteuerung</w:t>
        </w:r>
        <w:r w:rsidR="00E559EF">
          <w:rPr>
            <w:webHidden/>
          </w:rPr>
          <w:tab/>
        </w:r>
        <w:r w:rsidR="00E559EF">
          <w:rPr>
            <w:webHidden/>
          </w:rPr>
          <w:fldChar w:fldCharType="begin"/>
        </w:r>
        <w:r w:rsidR="00E559EF">
          <w:rPr>
            <w:webHidden/>
          </w:rPr>
          <w:instrText xml:space="preserve"> PAGEREF _Toc68001562 \h </w:instrText>
        </w:r>
        <w:r w:rsidR="00E559EF">
          <w:rPr>
            <w:webHidden/>
          </w:rPr>
        </w:r>
        <w:r w:rsidR="00E559EF">
          <w:rPr>
            <w:webHidden/>
          </w:rPr>
          <w:fldChar w:fldCharType="separate"/>
        </w:r>
        <w:r w:rsidR="00E559EF">
          <w:rPr>
            <w:webHidden/>
          </w:rPr>
          <w:t>27</w:t>
        </w:r>
        <w:r w:rsidR="00E559EF">
          <w:rPr>
            <w:webHidden/>
          </w:rPr>
          <w:fldChar w:fldCharType="end"/>
        </w:r>
      </w:hyperlink>
    </w:p>
    <w:p w14:paraId="378A4CBD" w14:textId="7FFC85B6" w:rsidR="00E559EF" w:rsidRDefault="007F7C8C">
      <w:pPr>
        <w:pStyle w:val="TOC3"/>
        <w:rPr>
          <w:rFonts w:asciiTheme="minorHAnsi" w:eastAsiaTheme="minorEastAsia" w:hAnsiTheme="minorHAnsi" w:cstheme="minorBidi"/>
          <w:sz w:val="22"/>
          <w:szCs w:val="22"/>
          <w:lang w:eastAsia="de-AT"/>
        </w:rPr>
      </w:pPr>
      <w:hyperlink w:anchor="_Toc68001563" w:history="1">
        <w:r w:rsidR="00E559EF" w:rsidRPr="00431842">
          <w:rPr>
            <w:rStyle w:val="Hyperlink"/>
          </w:rPr>
          <w:t>5.3.1 LED-Ansteuerung</w:t>
        </w:r>
        <w:r w:rsidR="00E559EF">
          <w:rPr>
            <w:webHidden/>
          </w:rPr>
          <w:tab/>
        </w:r>
        <w:r w:rsidR="00E559EF">
          <w:rPr>
            <w:webHidden/>
          </w:rPr>
          <w:fldChar w:fldCharType="begin"/>
        </w:r>
        <w:r w:rsidR="00E559EF">
          <w:rPr>
            <w:webHidden/>
          </w:rPr>
          <w:instrText xml:space="preserve"> PAGEREF _Toc68001563 \h </w:instrText>
        </w:r>
        <w:r w:rsidR="00E559EF">
          <w:rPr>
            <w:webHidden/>
          </w:rPr>
        </w:r>
        <w:r w:rsidR="00E559EF">
          <w:rPr>
            <w:webHidden/>
          </w:rPr>
          <w:fldChar w:fldCharType="separate"/>
        </w:r>
        <w:r w:rsidR="00E559EF">
          <w:rPr>
            <w:webHidden/>
          </w:rPr>
          <w:t>27</w:t>
        </w:r>
        <w:r w:rsidR="00E559EF">
          <w:rPr>
            <w:webHidden/>
          </w:rPr>
          <w:fldChar w:fldCharType="end"/>
        </w:r>
      </w:hyperlink>
    </w:p>
    <w:p w14:paraId="4FAEB6AA" w14:textId="07F654C7" w:rsidR="00E559EF" w:rsidRDefault="007F7C8C">
      <w:pPr>
        <w:pStyle w:val="TOC3"/>
        <w:rPr>
          <w:rFonts w:asciiTheme="minorHAnsi" w:eastAsiaTheme="minorEastAsia" w:hAnsiTheme="minorHAnsi" w:cstheme="minorBidi"/>
          <w:sz w:val="22"/>
          <w:szCs w:val="22"/>
          <w:lang w:eastAsia="de-AT"/>
        </w:rPr>
      </w:pPr>
      <w:hyperlink w:anchor="_Toc68001564" w:history="1">
        <w:r w:rsidR="00E559EF" w:rsidRPr="00431842">
          <w:rPr>
            <w:rStyle w:val="Hyperlink"/>
          </w:rPr>
          <w:t>5.3.2 Kommunikationsmodule</w:t>
        </w:r>
        <w:r w:rsidR="00E559EF">
          <w:rPr>
            <w:webHidden/>
          </w:rPr>
          <w:tab/>
        </w:r>
        <w:r w:rsidR="00E559EF">
          <w:rPr>
            <w:webHidden/>
          </w:rPr>
          <w:fldChar w:fldCharType="begin"/>
        </w:r>
        <w:r w:rsidR="00E559EF">
          <w:rPr>
            <w:webHidden/>
          </w:rPr>
          <w:instrText xml:space="preserve"> PAGEREF _Toc68001564 \h </w:instrText>
        </w:r>
        <w:r w:rsidR="00E559EF">
          <w:rPr>
            <w:webHidden/>
          </w:rPr>
        </w:r>
        <w:r w:rsidR="00E559EF">
          <w:rPr>
            <w:webHidden/>
          </w:rPr>
          <w:fldChar w:fldCharType="separate"/>
        </w:r>
        <w:r w:rsidR="00E559EF">
          <w:rPr>
            <w:webHidden/>
          </w:rPr>
          <w:t>27</w:t>
        </w:r>
        <w:r w:rsidR="00E559EF">
          <w:rPr>
            <w:webHidden/>
          </w:rPr>
          <w:fldChar w:fldCharType="end"/>
        </w:r>
      </w:hyperlink>
    </w:p>
    <w:p w14:paraId="7CA286F3" w14:textId="4694A735" w:rsidR="00E559EF" w:rsidRDefault="007F7C8C">
      <w:pPr>
        <w:pStyle w:val="TOC4"/>
        <w:tabs>
          <w:tab w:val="right" w:leader="dot" w:pos="9060"/>
        </w:tabs>
        <w:rPr>
          <w:rFonts w:asciiTheme="minorHAnsi" w:eastAsiaTheme="minorEastAsia" w:hAnsiTheme="minorHAnsi" w:cstheme="minorBidi"/>
          <w:noProof/>
          <w:sz w:val="22"/>
          <w:szCs w:val="22"/>
          <w:lang w:eastAsia="de-AT"/>
        </w:rPr>
      </w:pPr>
      <w:hyperlink w:anchor="_Toc68001565" w:history="1">
        <w:r w:rsidR="00E559EF" w:rsidRPr="00431842">
          <w:rPr>
            <w:rStyle w:val="Hyperlink"/>
            <w:noProof/>
          </w:rPr>
          <w:t>5.3.2.1 Allgemein</w:t>
        </w:r>
        <w:r w:rsidR="00E559EF">
          <w:rPr>
            <w:noProof/>
            <w:webHidden/>
          </w:rPr>
          <w:tab/>
        </w:r>
        <w:r w:rsidR="00E559EF">
          <w:rPr>
            <w:noProof/>
            <w:webHidden/>
          </w:rPr>
          <w:fldChar w:fldCharType="begin"/>
        </w:r>
        <w:r w:rsidR="00E559EF">
          <w:rPr>
            <w:noProof/>
            <w:webHidden/>
          </w:rPr>
          <w:instrText xml:space="preserve"> PAGEREF _Toc68001565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02200766" w14:textId="230184B0" w:rsidR="00E559EF" w:rsidRDefault="007F7C8C">
      <w:pPr>
        <w:pStyle w:val="TOC4"/>
        <w:tabs>
          <w:tab w:val="right" w:leader="dot" w:pos="9060"/>
        </w:tabs>
        <w:rPr>
          <w:rFonts w:asciiTheme="minorHAnsi" w:eastAsiaTheme="minorEastAsia" w:hAnsiTheme="minorHAnsi" w:cstheme="minorBidi"/>
          <w:noProof/>
          <w:sz w:val="22"/>
          <w:szCs w:val="22"/>
          <w:lang w:eastAsia="de-AT"/>
        </w:rPr>
      </w:pPr>
      <w:hyperlink w:anchor="_Toc68001566" w:history="1">
        <w:r w:rsidR="00E559EF" w:rsidRPr="00431842">
          <w:rPr>
            <w:rStyle w:val="Hyperlink"/>
            <w:noProof/>
          </w:rPr>
          <w:t>5.3.2.2 DAP Link</w:t>
        </w:r>
        <w:r w:rsidR="00E559EF">
          <w:rPr>
            <w:noProof/>
            <w:webHidden/>
          </w:rPr>
          <w:tab/>
        </w:r>
        <w:r w:rsidR="00E559EF">
          <w:rPr>
            <w:noProof/>
            <w:webHidden/>
          </w:rPr>
          <w:fldChar w:fldCharType="begin"/>
        </w:r>
        <w:r w:rsidR="00E559EF">
          <w:rPr>
            <w:noProof/>
            <w:webHidden/>
          </w:rPr>
          <w:instrText xml:space="preserve"> PAGEREF _Toc68001566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1C895EB" w14:textId="0BBE4D01" w:rsidR="00E559EF" w:rsidRDefault="007F7C8C">
      <w:pPr>
        <w:pStyle w:val="TOC4"/>
        <w:tabs>
          <w:tab w:val="right" w:leader="dot" w:pos="9060"/>
        </w:tabs>
        <w:rPr>
          <w:rFonts w:asciiTheme="minorHAnsi" w:eastAsiaTheme="minorEastAsia" w:hAnsiTheme="minorHAnsi" w:cstheme="minorBidi"/>
          <w:noProof/>
          <w:sz w:val="22"/>
          <w:szCs w:val="22"/>
          <w:lang w:eastAsia="de-AT"/>
        </w:rPr>
      </w:pPr>
      <w:hyperlink w:anchor="_Toc68001567" w:history="1">
        <w:r w:rsidR="00E559EF" w:rsidRPr="00431842">
          <w:rPr>
            <w:rStyle w:val="Hyperlink"/>
            <w:noProof/>
          </w:rPr>
          <w:t>5.3.2.3 Bluetooth</w:t>
        </w:r>
        <w:r w:rsidR="00E559EF">
          <w:rPr>
            <w:noProof/>
            <w:webHidden/>
          </w:rPr>
          <w:tab/>
        </w:r>
        <w:r w:rsidR="00E559EF">
          <w:rPr>
            <w:noProof/>
            <w:webHidden/>
          </w:rPr>
          <w:fldChar w:fldCharType="begin"/>
        </w:r>
        <w:r w:rsidR="00E559EF">
          <w:rPr>
            <w:noProof/>
            <w:webHidden/>
          </w:rPr>
          <w:instrText xml:space="preserve"> PAGEREF _Toc68001567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72C2540" w14:textId="4C27A742" w:rsidR="00E559EF" w:rsidRDefault="007F7C8C">
      <w:pPr>
        <w:pStyle w:val="TOC4"/>
        <w:tabs>
          <w:tab w:val="right" w:leader="dot" w:pos="9060"/>
        </w:tabs>
        <w:rPr>
          <w:rFonts w:asciiTheme="minorHAnsi" w:eastAsiaTheme="minorEastAsia" w:hAnsiTheme="minorHAnsi" w:cstheme="minorBidi"/>
          <w:noProof/>
          <w:sz w:val="22"/>
          <w:szCs w:val="22"/>
          <w:lang w:eastAsia="de-AT"/>
        </w:rPr>
      </w:pPr>
      <w:hyperlink w:anchor="_Toc68001568" w:history="1">
        <w:r w:rsidR="00E559EF" w:rsidRPr="00431842">
          <w:rPr>
            <w:rStyle w:val="Hyperlink"/>
            <w:noProof/>
          </w:rPr>
          <w:t>5.3.2.4 WLAN</w:t>
        </w:r>
        <w:r w:rsidR="00E559EF">
          <w:rPr>
            <w:noProof/>
            <w:webHidden/>
          </w:rPr>
          <w:tab/>
        </w:r>
        <w:r w:rsidR="00E559EF">
          <w:rPr>
            <w:noProof/>
            <w:webHidden/>
          </w:rPr>
          <w:fldChar w:fldCharType="begin"/>
        </w:r>
        <w:r w:rsidR="00E559EF">
          <w:rPr>
            <w:noProof/>
            <w:webHidden/>
          </w:rPr>
          <w:instrText xml:space="preserve"> PAGEREF _Toc68001568 \h </w:instrText>
        </w:r>
        <w:r w:rsidR="00E559EF">
          <w:rPr>
            <w:noProof/>
            <w:webHidden/>
          </w:rPr>
        </w:r>
        <w:r w:rsidR="00E559EF">
          <w:rPr>
            <w:noProof/>
            <w:webHidden/>
          </w:rPr>
          <w:fldChar w:fldCharType="separate"/>
        </w:r>
        <w:r w:rsidR="00E559EF">
          <w:rPr>
            <w:noProof/>
            <w:webHidden/>
          </w:rPr>
          <w:t>28</w:t>
        </w:r>
        <w:r w:rsidR="00E559EF">
          <w:rPr>
            <w:noProof/>
            <w:webHidden/>
          </w:rPr>
          <w:fldChar w:fldCharType="end"/>
        </w:r>
      </w:hyperlink>
    </w:p>
    <w:p w14:paraId="639DE0AA" w14:textId="600FCAF7" w:rsidR="00E559EF" w:rsidRDefault="007F7C8C">
      <w:pPr>
        <w:pStyle w:val="TOC3"/>
        <w:rPr>
          <w:rFonts w:asciiTheme="minorHAnsi" w:eastAsiaTheme="minorEastAsia" w:hAnsiTheme="minorHAnsi" w:cstheme="minorBidi"/>
          <w:sz w:val="22"/>
          <w:szCs w:val="22"/>
          <w:lang w:eastAsia="de-AT"/>
        </w:rPr>
      </w:pPr>
      <w:hyperlink w:anchor="_Toc68001569" w:history="1">
        <w:r w:rsidR="00E559EF" w:rsidRPr="00431842">
          <w:rPr>
            <w:rStyle w:val="Hyperlink"/>
          </w:rPr>
          <w:t>5.3.3 Motor Ansteuerung</w:t>
        </w:r>
        <w:r w:rsidR="00E559EF">
          <w:rPr>
            <w:webHidden/>
          </w:rPr>
          <w:tab/>
        </w:r>
        <w:r w:rsidR="00E559EF">
          <w:rPr>
            <w:webHidden/>
          </w:rPr>
          <w:fldChar w:fldCharType="begin"/>
        </w:r>
        <w:r w:rsidR="00E559EF">
          <w:rPr>
            <w:webHidden/>
          </w:rPr>
          <w:instrText xml:space="preserve"> PAGEREF _Toc68001569 \h </w:instrText>
        </w:r>
        <w:r w:rsidR="00E559EF">
          <w:rPr>
            <w:webHidden/>
          </w:rPr>
        </w:r>
        <w:r w:rsidR="00E559EF">
          <w:rPr>
            <w:webHidden/>
          </w:rPr>
          <w:fldChar w:fldCharType="separate"/>
        </w:r>
        <w:r w:rsidR="00E559EF">
          <w:rPr>
            <w:webHidden/>
          </w:rPr>
          <w:t>28</w:t>
        </w:r>
        <w:r w:rsidR="00E559EF">
          <w:rPr>
            <w:webHidden/>
          </w:rPr>
          <w:fldChar w:fldCharType="end"/>
        </w:r>
      </w:hyperlink>
    </w:p>
    <w:p w14:paraId="3AC0C07C" w14:textId="52569E62" w:rsidR="00E559EF" w:rsidRDefault="007F7C8C">
      <w:pPr>
        <w:pStyle w:val="TOC2"/>
        <w:rPr>
          <w:rFonts w:asciiTheme="minorHAnsi" w:eastAsiaTheme="minorEastAsia" w:hAnsiTheme="minorHAnsi" w:cstheme="minorBidi"/>
          <w:bCs w:val="0"/>
          <w:sz w:val="22"/>
          <w:szCs w:val="22"/>
          <w:lang w:eastAsia="de-AT"/>
        </w:rPr>
      </w:pPr>
      <w:hyperlink w:anchor="_Toc68001570" w:history="1">
        <w:r w:rsidR="00E559EF" w:rsidRPr="00431842">
          <w:rPr>
            <w:rStyle w:val="Hyperlink"/>
          </w:rPr>
          <w:t>7.1 Funktionalität Positionserkennung</w:t>
        </w:r>
        <w:r w:rsidR="00E559EF">
          <w:rPr>
            <w:webHidden/>
          </w:rPr>
          <w:tab/>
        </w:r>
        <w:r w:rsidR="00E559EF">
          <w:rPr>
            <w:webHidden/>
          </w:rPr>
          <w:fldChar w:fldCharType="begin"/>
        </w:r>
        <w:r w:rsidR="00E559EF">
          <w:rPr>
            <w:webHidden/>
          </w:rPr>
          <w:instrText xml:space="preserve"> PAGEREF _Toc68001570 \h </w:instrText>
        </w:r>
        <w:r w:rsidR="00E559EF">
          <w:rPr>
            <w:webHidden/>
          </w:rPr>
        </w:r>
        <w:r w:rsidR="00E559EF">
          <w:rPr>
            <w:webHidden/>
          </w:rPr>
          <w:fldChar w:fldCharType="separate"/>
        </w:r>
        <w:r w:rsidR="00E559EF">
          <w:rPr>
            <w:webHidden/>
          </w:rPr>
          <w:t>31</w:t>
        </w:r>
        <w:r w:rsidR="00E559EF">
          <w:rPr>
            <w:webHidden/>
          </w:rPr>
          <w:fldChar w:fldCharType="end"/>
        </w:r>
      </w:hyperlink>
    </w:p>
    <w:p w14:paraId="0FA53003" w14:textId="0351CACE" w:rsidR="00E559EF" w:rsidRDefault="007F7C8C">
      <w:pPr>
        <w:pStyle w:val="TOC2"/>
        <w:rPr>
          <w:rFonts w:asciiTheme="minorHAnsi" w:eastAsiaTheme="minorEastAsia" w:hAnsiTheme="minorHAnsi" w:cstheme="minorBidi"/>
          <w:bCs w:val="0"/>
          <w:sz w:val="22"/>
          <w:szCs w:val="22"/>
          <w:lang w:eastAsia="de-AT"/>
        </w:rPr>
      </w:pPr>
      <w:hyperlink w:anchor="_Toc68001571" w:history="1">
        <w:r w:rsidR="00E559EF" w:rsidRPr="00431842">
          <w:rPr>
            <w:rStyle w:val="Hyperlink"/>
          </w:rPr>
          <w:t>7.2 Steuerung der Fahrzeuge</w:t>
        </w:r>
        <w:r w:rsidR="00E559EF">
          <w:rPr>
            <w:webHidden/>
          </w:rPr>
          <w:tab/>
        </w:r>
        <w:r w:rsidR="00E559EF">
          <w:rPr>
            <w:webHidden/>
          </w:rPr>
          <w:fldChar w:fldCharType="begin"/>
        </w:r>
        <w:r w:rsidR="00E559EF">
          <w:rPr>
            <w:webHidden/>
          </w:rPr>
          <w:instrText xml:space="preserve"> PAGEREF _Toc68001571 \h </w:instrText>
        </w:r>
        <w:r w:rsidR="00E559EF">
          <w:rPr>
            <w:webHidden/>
          </w:rPr>
        </w:r>
        <w:r w:rsidR="00E559EF">
          <w:rPr>
            <w:webHidden/>
          </w:rPr>
          <w:fldChar w:fldCharType="separate"/>
        </w:r>
        <w:r w:rsidR="00E559EF">
          <w:rPr>
            <w:webHidden/>
          </w:rPr>
          <w:t>31</w:t>
        </w:r>
        <w:r w:rsidR="00E559EF">
          <w:rPr>
            <w:webHidden/>
          </w:rPr>
          <w:fldChar w:fldCharType="end"/>
        </w:r>
      </w:hyperlink>
    </w:p>
    <w:p w14:paraId="4F2FAA32" w14:textId="532AA39E" w:rsidR="00E559EF" w:rsidRDefault="007F7C8C">
      <w:pPr>
        <w:pStyle w:val="TOC2"/>
        <w:rPr>
          <w:rFonts w:asciiTheme="minorHAnsi" w:eastAsiaTheme="minorEastAsia" w:hAnsiTheme="minorHAnsi" w:cstheme="minorBidi"/>
          <w:bCs w:val="0"/>
          <w:sz w:val="22"/>
          <w:szCs w:val="22"/>
          <w:lang w:eastAsia="de-AT"/>
        </w:rPr>
      </w:pPr>
      <w:hyperlink w:anchor="_Toc68001572" w:history="1">
        <w:r w:rsidR="00E559EF" w:rsidRPr="00431842">
          <w:rPr>
            <w:rStyle w:val="Hyperlink"/>
          </w:rPr>
          <w:t>7.3 Simulationstest mit Pseudodaten</w:t>
        </w:r>
        <w:r w:rsidR="00E559EF">
          <w:rPr>
            <w:webHidden/>
          </w:rPr>
          <w:tab/>
        </w:r>
        <w:r w:rsidR="00E559EF">
          <w:rPr>
            <w:webHidden/>
          </w:rPr>
          <w:fldChar w:fldCharType="begin"/>
        </w:r>
        <w:r w:rsidR="00E559EF">
          <w:rPr>
            <w:webHidden/>
          </w:rPr>
          <w:instrText xml:space="preserve"> PAGEREF _Toc68001572 \h </w:instrText>
        </w:r>
        <w:r w:rsidR="00E559EF">
          <w:rPr>
            <w:webHidden/>
          </w:rPr>
        </w:r>
        <w:r w:rsidR="00E559EF">
          <w:rPr>
            <w:webHidden/>
          </w:rPr>
          <w:fldChar w:fldCharType="separate"/>
        </w:r>
        <w:r w:rsidR="00E559EF">
          <w:rPr>
            <w:webHidden/>
          </w:rPr>
          <w:t>31</w:t>
        </w:r>
        <w:r w:rsidR="00E559EF">
          <w:rPr>
            <w:webHidden/>
          </w:rPr>
          <w:fldChar w:fldCharType="end"/>
        </w:r>
      </w:hyperlink>
    </w:p>
    <w:p w14:paraId="72A12876" w14:textId="6FC2ED3E" w:rsidR="00E559EF" w:rsidRDefault="007F7C8C">
      <w:pPr>
        <w:pStyle w:val="TOC2"/>
        <w:rPr>
          <w:rFonts w:asciiTheme="minorHAnsi" w:eastAsiaTheme="minorEastAsia" w:hAnsiTheme="minorHAnsi" w:cstheme="minorBidi"/>
          <w:bCs w:val="0"/>
          <w:sz w:val="22"/>
          <w:szCs w:val="22"/>
          <w:lang w:eastAsia="de-AT"/>
        </w:rPr>
      </w:pPr>
      <w:hyperlink w:anchor="_Toc68001573" w:history="1">
        <w:r w:rsidR="00E559EF" w:rsidRPr="00431842">
          <w:rPr>
            <w:rStyle w:val="Hyperlink"/>
          </w:rPr>
          <w:t>7.4 Steuersoftwarte Funktionalitätstest</w:t>
        </w:r>
        <w:r w:rsidR="00E559EF">
          <w:rPr>
            <w:webHidden/>
          </w:rPr>
          <w:tab/>
        </w:r>
        <w:r w:rsidR="00E559EF">
          <w:rPr>
            <w:webHidden/>
          </w:rPr>
          <w:fldChar w:fldCharType="begin"/>
        </w:r>
        <w:r w:rsidR="00E559EF">
          <w:rPr>
            <w:webHidden/>
          </w:rPr>
          <w:instrText xml:space="preserve"> PAGEREF _Toc68001573 \h </w:instrText>
        </w:r>
        <w:r w:rsidR="00E559EF">
          <w:rPr>
            <w:webHidden/>
          </w:rPr>
        </w:r>
        <w:r w:rsidR="00E559EF">
          <w:rPr>
            <w:webHidden/>
          </w:rPr>
          <w:fldChar w:fldCharType="separate"/>
        </w:r>
        <w:r w:rsidR="00E559EF">
          <w:rPr>
            <w:webHidden/>
          </w:rPr>
          <w:t>31</w:t>
        </w:r>
        <w:r w:rsidR="00E559EF">
          <w:rPr>
            <w:webHidden/>
          </w:rPr>
          <w:fldChar w:fldCharType="end"/>
        </w:r>
      </w:hyperlink>
    </w:p>
    <w:p w14:paraId="2B9A3114" w14:textId="6358535D" w:rsidR="00E559EF" w:rsidRDefault="007F7C8C">
      <w:pPr>
        <w:pStyle w:val="TOC2"/>
        <w:rPr>
          <w:rFonts w:asciiTheme="minorHAnsi" w:eastAsiaTheme="minorEastAsia" w:hAnsiTheme="minorHAnsi" w:cstheme="minorBidi"/>
          <w:bCs w:val="0"/>
          <w:sz w:val="22"/>
          <w:szCs w:val="22"/>
          <w:lang w:eastAsia="de-AT"/>
        </w:rPr>
      </w:pPr>
      <w:hyperlink w:anchor="_Toc68001574" w:history="1">
        <w:r w:rsidR="00E559EF" w:rsidRPr="00431842">
          <w:rPr>
            <w:rStyle w:val="Hyperlink"/>
          </w:rPr>
          <w:t>7.5 Schwarmbewegung</w:t>
        </w:r>
        <w:r w:rsidR="00E559EF">
          <w:rPr>
            <w:webHidden/>
          </w:rPr>
          <w:tab/>
        </w:r>
        <w:r w:rsidR="00E559EF">
          <w:rPr>
            <w:webHidden/>
          </w:rPr>
          <w:fldChar w:fldCharType="begin"/>
        </w:r>
        <w:r w:rsidR="00E559EF">
          <w:rPr>
            <w:webHidden/>
          </w:rPr>
          <w:instrText xml:space="preserve"> PAGEREF _Toc68001574 \h </w:instrText>
        </w:r>
        <w:r w:rsidR="00E559EF">
          <w:rPr>
            <w:webHidden/>
          </w:rPr>
        </w:r>
        <w:r w:rsidR="00E559EF">
          <w:rPr>
            <w:webHidden/>
          </w:rPr>
          <w:fldChar w:fldCharType="separate"/>
        </w:r>
        <w:r w:rsidR="00E559EF">
          <w:rPr>
            <w:webHidden/>
          </w:rPr>
          <w:t>31</w:t>
        </w:r>
        <w:r w:rsidR="00E559EF">
          <w:rPr>
            <w:webHidden/>
          </w:rPr>
          <w:fldChar w:fldCharType="end"/>
        </w:r>
      </w:hyperlink>
    </w:p>
    <w:p w14:paraId="555989A2" w14:textId="7C8108E4" w:rsidR="00E559EF" w:rsidRDefault="007F7C8C">
      <w:pPr>
        <w:pStyle w:val="TOC3"/>
        <w:rPr>
          <w:rFonts w:asciiTheme="minorHAnsi" w:eastAsiaTheme="minorEastAsia" w:hAnsiTheme="minorHAnsi" w:cstheme="minorBidi"/>
          <w:sz w:val="22"/>
          <w:szCs w:val="22"/>
          <w:lang w:eastAsia="de-AT"/>
        </w:rPr>
      </w:pPr>
      <w:hyperlink w:anchor="_Toc68001575" w:history="1">
        <w:r w:rsidR="00E559EF" w:rsidRPr="00431842">
          <w:rPr>
            <w:rStyle w:val="Hyperlink"/>
          </w:rPr>
          <w:t>7.5.1 Kreis</w:t>
        </w:r>
        <w:r w:rsidR="00E559EF">
          <w:rPr>
            <w:webHidden/>
          </w:rPr>
          <w:tab/>
        </w:r>
        <w:r w:rsidR="00E559EF">
          <w:rPr>
            <w:webHidden/>
          </w:rPr>
          <w:fldChar w:fldCharType="begin"/>
        </w:r>
        <w:r w:rsidR="00E559EF">
          <w:rPr>
            <w:webHidden/>
          </w:rPr>
          <w:instrText xml:space="preserve"> PAGEREF _Toc68001575 \h </w:instrText>
        </w:r>
        <w:r w:rsidR="00E559EF">
          <w:rPr>
            <w:webHidden/>
          </w:rPr>
        </w:r>
        <w:r w:rsidR="00E559EF">
          <w:rPr>
            <w:webHidden/>
          </w:rPr>
          <w:fldChar w:fldCharType="separate"/>
        </w:r>
        <w:r w:rsidR="00E559EF">
          <w:rPr>
            <w:webHidden/>
          </w:rPr>
          <w:t>31</w:t>
        </w:r>
        <w:r w:rsidR="00E559EF">
          <w:rPr>
            <w:webHidden/>
          </w:rPr>
          <w:fldChar w:fldCharType="end"/>
        </w:r>
      </w:hyperlink>
    </w:p>
    <w:p w14:paraId="6701DC9F" w14:textId="78612742" w:rsidR="00E559EF" w:rsidRDefault="007F7C8C">
      <w:pPr>
        <w:pStyle w:val="TOC3"/>
        <w:rPr>
          <w:rFonts w:asciiTheme="minorHAnsi" w:eastAsiaTheme="minorEastAsia" w:hAnsiTheme="minorHAnsi" w:cstheme="minorBidi"/>
          <w:sz w:val="22"/>
          <w:szCs w:val="22"/>
          <w:lang w:eastAsia="de-AT"/>
        </w:rPr>
      </w:pPr>
      <w:hyperlink w:anchor="_Toc68001576" w:history="1">
        <w:r w:rsidR="00E559EF" w:rsidRPr="00431842">
          <w:rPr>
            <w:rStyle w:val="Hyperlink"/>
          </w:rPr>
          <w:t>7.5.2 Zick-Zack</w:t>
        </w:r>
        <w:r w:rsidR="00E559EF">
          <w:rPr>
            <w:webHidden/>
          </w:rPr>
          <w:tab/>
        </w:r>
        <w:r w:rsidR="00E559EF">
          <w:rPr>
            <w:webHidden/>
          </w:rPr>
          <w:fldChar w:fldCharType="begin"/>
        </w:r>
        <w:r w:rsidR="00E559EF">
          <w:rPr>
            <w:webHidden/>
          </w:rPr>
          <w:instrText xml:space="preserve"> PAGEREF _Toc68001576 \h </w:instrText>
        </w:r>
        <w:r w:rsidR="00E559EF">
          <w:rPr>
            <w:webHidden/>
          </w:rPr>
        </w:r>
        <w:r w:rsidR="00E559EF">
          <w:rPr>
            <w:webHidden/>
          </w:rPr>
          <w:fldChar w:fldCharType="separate"/>
        </w:r>
        <w:r w:rsidR="00E559EF">
          <w:rPr>
            <w:webHidden/>
          </w:rPr>
          <w:t>31</w:t>
        </w:r>
        <w:r w:rsidR="00E559EF">
          <w:rPr>
            <w:webHidden/>
          </w:rPr>
          <w:fldChar w:fldCharType="end"/>
        </w:r>
      </w:hyperlink>
    </w:p>
    <w:p w14:paraId="4D79B89F" w14:textId="28A540E7" w:rsidR="00E559EF" w:rsidRDefault="007F7C8C">
      <w:pPr>
        <w:pStyle w:val="TOC2"/>
        <w:rPr>
          <w:rFonts w:asciiTheme="minorHAnsi" w:eastAsiaTheme="minorEastAsia" w:hAnsiTheme="minorHAnsi" w:cstheme="minorBidi"/>
          <w:bCs w:val="0"/>
          <w:sz w:val="22"/>
          <w:szCs w:val="22"/>
          <w:lang w:eastAsia="de-AT"/>
        </w:rPr>
      </w:pPr>
      <w:hyperlink w:anchor="_Toc68001577" w:history="1">
        <w:r w:rsidR="00E559EF" w:rsidRPr="00431842">
          <w:rPr>
            <w:rStyle w:val="Hyperlink"/>
          </w:rPr>
          <w:t>8.1 Inbetriebnahme (f. 4Klasse TdoT)</w:t>
        </w:r>
        <w:r w:rsidR="00E559EF">
          <w:rPr>
            <w:webHidden/>
          </w:rPr>
          <w:tab/>
        </w:r>
        <w:r w:rsidR="00E559EF">
          <w:rPr>
            <w:webHidden/>
          </w:rPr>
          <w:fldChar w:fldCharType="begin"/>
        </w:r>
        <w:r w:rsidR="00E559EF">
          <w:rPr>
            <w:webHidden/>
          </w:rPr>
          <w:instrText xml:space="preserve"> PAGEREF _Toc68001577 \h </w:instrText>
        </w:r>
        <w:r w:rsidR="00E559EF">
          <w:rPr>
            <w:webHidden/>
          </w:rPr>
        </w:r>
        <w:r w:rsidR="00E559EF">
          <w:rPr>
            <w:webHidden/>
          </w:rPr>
          <w:fldChar w:fldCharType="separate"/>
        </w:r>
        <w:r w:rsidR="00E559EF">
          <w:rPr>
            <w:webHidden/>
          </w:rPr>
          <w:t>32</w:t>
        </w:r>
        <w:r w:rsidR="00E559EF">
          <w:rPr>
            <w:webHidden/>
          </w:rPr>
          <w:fldChar w:fldCharType="end"/>
        </w:r>
      </w:hyperlink>
    </w:p>
    <w:p w14:paraId="51AC8513" w14:textId="4B88FBA4" w:rsidR="00E559EF" w:rsidRDefault="007F7C8C">
      <w:pPr>
        <w:pStyle w:val="TOC2"/>
        <w:rPr>
          <w:rFonts w:asciiTheme="minorHAnsi" w:eastAsiaTheme="minorEastAsia" w:hAnsiTheme="minorHAnsi" w:cstheme="minorBidi"/>
          <w:bCs w:val="0"/>
          <w:sz w:val="22"/>
          <w:szCs w:val="22"/>
          <w:lang w:eastAsia="de-AT"/>
        </w:rPr>
      </w:pPr>
      <w:hyperlink w:anchor="_Toc68001578" w:history="1">
        <w:r w:rsidR="00E559EF" w:rsidRPr="00431842">
          <w:rPr>
            <w:rStyle w:val="Hyperlink"/>
          </w:rPr>
          <w:t>8.2 Projektmanagement</w:t>
        </w:r>
        <w:r w:rsidR="00E559EF">
          <w:rPr>
            <w:webHidden/>
          </w:rPr>
          <w:tab/>
        </w:r>
        <w:r w:rsidR="00E559EF">
          <w:rPr>
            <w:webHidden/>
          </w:rPr>
          <w:fldChar w:fldCharType="begin"/>
        </w:r>
        <w:r w:rsidR="00E559EF">
          <w:rPr>
            <w:webHidden/>
          </w:rPr>
          <w:instrText xml:space="preserve"> PAGEREF _Toc68001578 \h </w:instrText>
        </w:r>
        <w:r w:rsidR="00E559EF">
          <w:rPr>
            <w:webHidden/>
          </w:rPr>
        </w:r>
        <w:r w:rsidR="00E559EF">
          <w:rPr>
            <w:webHidden/>
          </w:rPr>
          <w:fldChar w:fldCharType="separate"/>
        </w:r>
        <w:r w:rsidR="00E559EF">
          <w:rPr>
            <w:webHidden/>
          </w:rPr>
          <w:t>32</w:t>
        </w:r>
        <w:r w:rsidR="00E559EF">
          <w:rPr>
            <w:webHidden/>
          </w:rPr>
          <w:fldChar w:fldCharType="end"/>
        </w:r>
      </w:hyperlink>
    </w:p>
    <w:p w14:paraId="627A1785" w14:textId="4A981EC4" w:rsidR="00E559EF" w:rsidRDefault="007F7C8C">
      <w:pPr>
        <w:pStyle w:val="TOC2"/>
        <w:rPr>
          <w:rFonts w:asciiTheme="minorHAnsi" w:eastAsiaTheme="minorEastAsia" w:hAnsiTheme="minorHAnsi" w:cstheme="minorBidi"/>
          <w:bCs w:val="0"/>
          <w:sz w:val="22"/>
          <w:szCs w:val="22"/>
          <w:lang w:eastAsia="de-AT"/>
        </w:rPr>
      </w:pPr>
      <w:hyperlink w:anchor="_Toc68001579" w:history="1">
        <w:r w:rsidR="00E559EF" w:rsidRPr="00431842">
          <w:rPr>
            <w:rStyle w:val="Hyperlink"/>
          </w:rPr>
          <w:t>8.3 Projektplan</w:t>
        </w:r>
        <w:r w:rsidR="00E559EF">
          <w:rPr>
            <w:webHidden/>
          </w:rPr>
          <w:tab/>
        </w:r>
        <w:r w:rsidR="00E559EF">
          <w:rPr>
            <w:webHidden/>
          </w:rPr>
          <w:fldChar w:fldCharType="begin"/>
        </w:r>
        <w:r w:rsidR="00E559EF">
          <w:rPr>
            <w:webHidden/>
          </w:rPr>
          <w:instrText xml:space="preserve"> PAGEREF _Toc68001579 \h </w:instrText>
        </w:r>
        <w:r w:rsidR="00E559EF">
          <w:rPr>
            <w:webHidden/>
          </w:rPr>
        </w:r>
        <w:r w:rsidR="00E559EF">
          <w:rPr>
            <w:webHidden/>
          </w:rPr>
          <w:fldChar w:fldCharType="separate"/>
        </w:r>
        <w:r w:rsidR="00E559EF">
          <w:rPr>
            <w:webHidden/>
          </w:rPr>
          <w:t>32</w:t>
        </w:r>
        <w:r w:rsidR="00E559EF">
          <w:rPr>
            <w:webHidden/>
          </w:rPr>
          <w:fldChar w:fldCharType="end"/>
        </w:r>
      </w:hyperlink>
    </w:p>
    <w:p w14:paraId="00E53F8F" w14:textId="48F19D8F" w:rsidR="00E559EF" w:rsidRDefault="007F7C8C">
      <w:pPr>
        <w:pStyle w:val="TOC2"/>
        <w:rPr>
          <w:rFonts w:asciiTheme="minorHAnsi" w:eastAsiaTheme="minorEastAsia" w:hAnsiTheme="minorHAnsi" w:cstheme="minorBidi"/>
          <w:bCs w:val="0"/>
          <w:sz w:val="22"/>
          <w:szCs w:val="22"/>
          <w:lang w:eastAsia="de-AT"/>
        </w:rPr>
      </w:pPr>
      <w:hyperlink w:anchor="_Toc68001580" w:history="1">
        <w:r w:rsidR="00E559EF" w:rsidRPr="00431842">
          <w:rPr>
            <w:rStyle w:val="Hyperlink"/>
          </w:rPr>
          <w:t>8.4 Projekttagebuch</w:t>
        </w:r>
        <w:r w:rsidR="00E559EF">
          <w:rPr>
            <w:webHidden/>
          </w:rPr>
          <w:tab/>
        </w:r>
        <w:r w:rsidR="00E559EF">
          <w:rPr>
            <w:webHidden/>
          </w:rPr>
          <w:fldChar w:fldCharType="begin"/>
        </w:r>
        <w:r w:rsidR="00E559EF">
          <w:rPr>
            <w:webHidden/>
          </w:rPr>
          <w:instrText xml:space="preserve"> PAGEREF _Toc68001580 \h </w:instrText>
        </w:r>
        <w:r w:rsidR="00E559EF">
          <w:rPr>
            <w:webHidden/>
          </w:rPr>
        </w:r>
        <w:r w:rsidR="00E559EF">
          <w:rPr>
            <w:webHidden/>
          </w:rPr>
          <w:fldChar w:fldCharType="separate"/>
        </w:r>
        <w:r w:rsidR="00E559EF">
          <w:rPr>
            <w:webHidden/>
          </w:rPr>
          <w:t>32</w:t>
        </w:r>
        <w:r w:rsidR="00E559EF">
          <w:rPr>
            <w:webHidden/>
          </w:rPr>
          <w:fldChar w:fldCharType="end"/>
        </w:r>
      </w:hyperlink>
    </w:p>
    <w:p w14:paraId="75C3F630" w14:textId="4E95691D" w:rsidR="00E559EF" w:rsidRDefault="007F7C8C">
      <w:pPr>
        <w:pStyle w:val="TOC2"/>
        <w:rPr>
          <w:rFonts w:asciiTheme="minorHAnsi" w:eastAsiaTheme="minorEastAsia" w:hAnsiTheme="minorHAnsi" w:cstheme="minorBidi"/>
          <w:bCs w:val="0"/>
          <w:sz w:val="22"/>
          <w:szCs w:val="22"/>
          <w:lang w:eastAsia="de-AT"/>
        </w:rPr>
      </w:pPr>
      <w:hyperlink w:anchor="_Toc68001581" w:history="1">
        <w:r w:rsidR="00E559EF" w:rsidRPr="00431842">
          <w:rPr>
            <w:rStyle w:val="Hyperlink"/>
          </w:rPr>
          <w:t>8.5 Projektkosten</w:t>
        </w:r>
        <w:r w:rsidR="00E559EF">
          <w:rPr>
            <w:webHidden/>
          </w:rPr>
          <w:tab/>
        </w:r>
        <w:r w:rsidR="00E559EF">
          <w:rPr>
            <w:webHidden/>
          </w:rPr>
          <w:fldChar w:fldCharType="begin"/>
        </w:r>
        <w:r w:rsidR="00E559EF">
          <w:rPr>
            <w:webHidden/>
          </w:rPr>
          <w:instrText xml:space="preserve"> PAGEREF _Toc68001581 \h </w:instrText>
        </w:r>
        <w:r w:rsidR="00E559EF">
          <w:rPr>
            <w:webHidden/>
          </w:rPr>
        </w:r>
        <w:r w:rsidR="00E559EF">
          <w:rPr>
            <w:webHidden/>
          </w:rPr>
          <w:fldChar w:fldCharType="separate"/>
        </w:r>
        <w:r w:rsidR="00E559EF">
          <w:rPr>
            <w:webHidden/>
          </w:rPr>
          <w:t>32</w:t>
        </w:r>
        <w:r w:rsidR="00E559EF">
          <w:rPr>
            <w:webHidden/>
          </w:rPr>
          <w:fldChar w:fldCharType="end"/>
        </w:r>
      </w:hyperlink>
    </w:p>
    <w:p w14:paraId="79C873D7" w14:textId="71E1381A" w:rsidR="00E559EF" w:rsidRDefault="007F7C8C">
      <w:pPr>
        <w:pStyle w:val="TOC2"/>
        <w:rPr>
          <w:rFonts w:asciiTheme="minorHAnsi" w:eastAsiaTheme="minorEastAsia" w:hAnsiTheme="minorHAnsi" w:cstheme="minorBidi"/>
          <w:bCs w:val="0"/>
          <w:sz w:val="22"/>
          <w:szCs w:val="22"/>
          <w:lang w:eastAsia="de-AT"/>
        </w:rPr>
      </w:pPr>
      <w:hyperlink w:anchor="_Toc68001582" w:history="1">
        <w:r w:rsidR="00E559EF" w:rsidRPr="00431842">
          <w:rPr>
            <w:rStyle w:val="Hyperlink"/>
          </w:rPr>
          <w:t>9.1 Bücher</w:t>
        </w:r>
        <w:r w:rsidR="00E559EF">
          <w:rPr>
            <w:webHidden/>
          </w:rPr>
          <w:tab/>
        </w:r>
        <w:r w:rsidR="00E559EF">
          <w:rPr>
            <w:webHidden/>
          </w:rPr>
          <w:fldChar w:fldCharType="begin"/>
        </w:r>
        <w:r w:rsidR="00E559EF">
          <w:rPr>
            <w:webHidden/>
          </w:rPr>
          <w:instrText xml:space="preserve"> PAGEREF _Toc68001582 \h </w:instrText>
        </w:r>
        <w:r w:rsidR="00E559EF">
          <w:rPr>
            <w:webHidden/>
          </w:rPr>
        </w:r>
        <w:r w:rsidR="00E559EF">
          <w:rPr>
            <w:webHidden/>
          </w:rPr>
          <w:fldChar w:fldCharType="separate"/>
        </w:r>
        <w:r w:rsidR="00E559EF">
          <w:rPr>
            <w:webHidden/>
          </w:rPr>
          <w:t>33</w:t>
        </w:r>
        <w:r w:rsidR="00E559EF">
          <w:rPr>
            <w:webHidden/>
          </w:rPr>
          <w:fldChar w:fldCharType="end"/>
        </w:r>
      </w:hyperlink>
    </w:p>
    <w:p w14:paraId="1A10F3C5" w14:textId="52BCD5DA" w:rsidR="00E559EF" w:rsidRDefault="007F7C8C">
      <w:pPr>
        <w:pStyle w:val="TOC2"/>
        <w:rPr>
          <w:rFonts w:asciiTheme="minorHAnsi" w:eastAsiaTheme="minorEastAsia" w:hAnsiTheme="minorHAnsi" w:cstheme="minorBidi"/>
          <w:bCs w:val="0"/>
          <w:sz w:val="22"/>
          <w:szCs w:val="22"/>
          <w:lang w:eastAsia="de-AT"/>
        </w:rPr>
      </w:pPr>
      <w:hyperlink w:anchor="_Toc68001583" w:history="1">
        <w:r w:rsidR="00E559EF" w:rsidRPr="00431842">
          <w:rPr>
            <w:rStyle w:val="Hyperlink"/>
          </w:rPr>
          <w:t>9.2 Onlinemedien</w:t>
        </w:r>
        <w:r w:rsidR="00E559EF">
          <w:rPr>
            <w:webHidden/>
          </w:rPr>
          <w:tab/>
        </w:r>
        <w:r w:rsidR="00E559EF">
          <w:rPr>
            <w:webHidden/>
          </w:rPr>
          <w:fldChar w:fldCharType="begin"/>
        </w:r>
        <w:r w:rsidR="00E559EF">
          <w:rPr>
            <w:webHidden/>
          </w:rPr>
          <w:instrText xml:space="preserve"> PAGEREF _Toc68001583 \h </w:instrText>
        </w:r>
        <w:r w:rsidR="00E559EF">
          <w:rPr>
            <w:webHidden/>
          </w:rPr>
        </w:r>
        <w:r w:rsidR="00E559EF">
          <w:rPr>
            <w:webHidden/>
          </w:rPr>
          <w:fldChar w:fldCharType="separate"/>
        </w:r>
        <w:r w:rsidR="00E559EF">
          <w:rPr>
            <w:webHidden/>
          </w:rPr>
          <w:t>33</w:t>
        </w:r>
        <w:r w:rsidR="00E559EF">
          <w:rPr>
            <w:webHidden/>
          </w:rPr>
          <w:fldChar w:fldCharType="end"/>
        </w:r>
      </w:hyperlink>
    </w:p>
    <w:p w14:paraId="17649F5D" w14:textId="028D7A3D" w:rsidR="00E559EF" w:rsidRDefault="007F7C8C">
      <w:pPr>
        <w:pStyle w:val="TOC2"/>
        <w:rPr>
          <w:rFonts w:asciiTheme="minorHAnsi" w:eastAsiaTheme="minorEastAsia" w:hAnsiTheme="minorHAnsi" w:cstheme="minorBidi"/>
          <w:bCs w:val="0"/>
          <w:sz w:val="22"/>
          <w:szCs w:val="22"/>
          <w:lang w:eastAsia="de-AT"/>
        </w:rPr>
      </w:pPr>
      <w:hyperlink w:anchor="_Toc68001584" w:history="1">
        <w:r w:rsidR="00E559EF" w:rsidRPr="00431842">
          <w:rPr>
            <w:rStyle w:val="Hyperlink"/>
          </w:rPr>
          <w:t>9.3 Zeitschriften</w:t>
        </w:r>
        <w:r w:rsidR="00E559EF">
          <w:rPr>
            <w:webHidden/>
          </w:rPr>
          <w:tab/>
        </w:r>
        <w:r w:rsidR="00E559EF">
          <w:rPr>
            <w:webHidden/>
          </w:rPr>
          <w:fldChar w:fldCharType="begin"/>
        </w:r>
        <w:r w:rsidR="00E559EF">
          <w:rPr>
            <w:webHidden/>
          </w:rPr>
          <w:instrText xml:space="preserve"> PAGEREF _Toc68001584 \h </w:instrText>
        </w:r>
        <w:r w:rsidR="00E559EF">
          <w:rPr>
            <w:webHidden/>
          </w:rPr>
        </w:r>
        <w:r w:rsidR="00E559EF">
          <w:rPr>
            <w:webHidden/>
          </w:rPr>
          <w:fldChar w:fldCharType="separate"/>
        </w:r>
        <w:r w:rsidR="00E559EF">
          <w:rPr>
            <w:webHidden/>
          </w:rPr>
          <w:t>33</w:t>
        </w:r>
        <w:r w:rsidR="00E559EF">
          <w:rPr>
            <w:webHidden/>
          </w:rPr>
          <w:fldChar w:fldCharType="end"/>
        </w:r>
      </w:hyperlink>
    </w:p>
    <w:p w14:paraId="6D601208" w14:textId="0A42819D"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Heading1"/>
      </w:pPr>
      <w:bookmarkStart w:id="7" w:name="_Toc62814896"/>
      <w:bookmarkEnd w:id="2"/>
      <w:bookmarkEnd w:id="3"/>
      <w:bookmarkEnd w:id="4"/>
      <w:bookmarkEnd w:id="5"/>
      <w:bookmarkEnd w:id="6"/>
      <w:r w:rsidRPr="00ED47AF">
        <w:lastRenderedPageBreak/>
        <w:t>Camera Controlled Swarm Robots</w:t>
      </w:r>
      <w:bookmarkEnd w:id="7"/>
    </w:p>
    <w:p w14:paraId="3322B0E3" w14:textId="26013E5A" w:rsidR="00B413A4" w:rsidRDefault="00B413A4" w:rsidP="00ED47AF">
      <w:pPr>
        <w:pStyle w:val="Heading2"/>
      </w:pPr>
      <w:bookmarkStart w:id="8" w:name="_Toc62814897"/>
      <w:bookmarkStart w:id="9" w:name="_Toc68001527"/>
      <w:r w:rsidRPr="00ED47AF">
        <w:t>Blockschaltbild</w:t>
      </w:r>
      <w:bookmarkEnd w:id="8"/>
      <w:bookmarkEnd w:id="9"/>
    </w:p>
    <w:p w14:paraId="7F810756" w14:textId="623CBF6F" w:rsidR="001D29B8" w:rsidRPr="001D29B8" w:rsidRDefault="001D29B8" w:rsidP="001D29B8">
      <w:r w:rsidRPr="00ED47AF">
        <w:rPr>
          <w:rFonts w:cs="Arial"/>
          <w:noProof/>
        </w:rPr>
        <w:drawing>
          <wp:inline distT="0" distB="0" distL="0" distR="0" wp14:anchorId="7F9B4BB4" wp14:editId="0EC9CEA7">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Heading2"/>
      </w:pPr>
      <w:bookmarkStart w:id="10" w:name="_Toc62814898"/>
      <w:bookmarkStart w:id="11" w:name="_Toc68001528"/>
      <w:r w:rsidRPr="00ED47AF">
        <w:t>Funktionsbeschreibung</w:t>
      </w:r>
      <w:bookmarkEnd w:id="10"/>
      <w:bookmarkEnd w:id="11"/>
    </w:p>
    <w:p w14:paraId="700B15FF" w14:textId="77777777" w:rsidR="00E2357C" w:rsidRDefault="00E2357C" w:rsidP="00E2357C">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Diese erzeugt über selbst gezeichnete Bilder einen Weg für die Fahrzeuge. Der Weg soll an das Swarm Control weitergeschickt werden welche die Positionsdaten mithilfe der Kamera in Fahrkommandos umwandelt.</w:t>
      </w:r>
      <w:r>
        <w:rPr>
          <w:rFonts w:cs="Arial"/>
        </w:rPr>
        <w:t xml:space="preserve"> Die Swarm Control sendet die Fahrkommandos über das SvVis-Protokoll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Heading1"/>
      </w:pPr>
      <w:bookmarkStart w:id="12" w:name="_Toc62814899"/>
      <w:r w:rsidRPr="00ED47AF">
        <w:lastRenderedPageBreak/>
        <w:t>Positionserkennung</w:t>
      </w:r>
      <w:bookmarkEnd w:id="12"/>
    </w:p>
    <w:p w14:paraId="6EDF6A33" w14:textId="0591E747" w:rsidR="00B413A4" w:rsidRDefault="00B413A4" w:rsidP="00286098">
      <w:pPr>
        <w:pStyle w:val="Heading2"/>
        <w:rPr>
          <w:rFonts w:cs="Arial"/>
        </w:rPr>
      </w:pPr>
      <w:bookmarkStart w:id="13" w:name="_Toc62814900"/>
      <w:bookmarkStart w:id="14" w:name="_Toc68001529"/>
      <w:r w:rsidRPr="00ED47AF">
        <w:rPr>
          <w:rFonts w:cs="Arial"/>
        </w:rPr>
        <w:t>Übersicht</w:t>
      </w:r>
      <w:bookmarkEnd w:id="13"/>
      <w:bookmarkEnd w:id="14"/>
    </w:p>
    <w:p w14:paraId="51CA6A5B" w14:textId="46C33405" w:rsidR="00543E66" w:rsidRDefault="000503F9" w:rsidP="00543E66">
      <w:r>
        <w:rPr>
          <w:noProof/>
        </w:rPr>
        <w:drawing>
          <wp:inline distT="0" distB="0" distL="0" distR="0" wp14:anchorId="05CADDEE" wp14:editId="6F099BAE">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Heading2"/>
        <w:rPr>
          <w:rFonts w:cs="Arial"/>
        </w:rPr>
      </w:pPr>
      <w:bookmarkStart w:id="15" w:name="_Toc62814901"/>
      <w:bookmarkStart w:id="16" w:name="_Toc68001530"/>
      <w:r w:rsidRPr="00ED47AF">
        <w:rPr>
          <w:rFonts w:cs="Arial"/>
        </w:rPr>
        <w:lastRenderedPageBreak/>
        <w:t>Aufbau</w:t>
      </w:r>
      <w:bookmarkEnd w:id="15"/>
      <w:bookmarkEnd w:id="16"/>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5EA65932">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Heading3"/>
      </w:pPr>
      <w:bookmarkStart w:id="17" w:name="_Toc68001531"/>
      <w:r>
        <w:t>Korrekter Aufbau</w:t>
      </w:r>
      <w:bookmarkEnd w:id="17"/>
    </w:p>
    <w:p w14:paraId="3037A085" w14:textId="0C6799F5" w:rsidR="00756BCC" w:rsidRDefault="00756BCC" w:rsidP="00756BCC">
      <w:r w:rsidRPr="00756BCC">
        <w:rPr>
          <w:noProof/>
        </w:rPr>
        <w:drawing>
          <wp:inline distT="0" distB="0" distL="0" distR="0" wp14:anchorId="0FCC6089" wp14:editId="2EB8BE17">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Heading2"/>
        <w:rPr>
          <w:rFonts w:cs="Arial"/>
        </w:rPr>
      </w:pPr>
      <w:bookmarkStart w:id="18" w:name="_Toc68001532"/>
      <w:bookmarkStart w:id="19" w:name="_Toc62814902"/>
      <w:r w:rsidRPr="00ED47AF">
        <w:rPr>
          <w:rFonts w:cs="Arial"/>
        </w:rPr>
        <w:lastRenderedPageBreak/>
        <w:t>Kamera</w:t>
      </w:r>
      <w:bookmarkEnd w:id="18"/>
      <w:r w:rsidRPr="00ED47AF">
        <w:rPr>
          <w:rFonts w:cs="Arial"/>
        </w:rPr>
        <w:t xml:space="preserve"> </w:t>
      </w:r>
      <w:bookmarkEnd w:id="19"/>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0061338E">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Heading3"/>
        <w:rPr>
          <w:noProof/>
        </w:rPr>
      </w:pPr>
      <w:bookmarkStart w:id="20" w:name="_Toc68001533"/>
      <w:r>
        <w:rPr>
          <w:noProof/>
        </w:rPr>
        <w:t>Kalibrierung der Kamera</w:t>
      </w:r>
      <w:bookmarkEnd w:id="20"/>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2C036EBB">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1"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1ABBD2DB">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Heading2"/>
        <w:rPr>
          <w:rFonts w:cs="Arial"/>
        </w:rPr>
      </w:pPr>
      <w:bookmarkStart w:id="22" w:name="_Toc68001534"/>
      <w:r w:rsidRPr="00ED47AF">
        <w:rPr>
          <w:rFonts w:cs="Arial"/>
        </w:rPr>
        <w:lastRenderedPageBreak/>
        <w:t>Erkennung Positions LEDs</w:t>
      </w:r>
      <w:bookmarkEnd w:id="21"/>
      <w:bookmarkEnd w:id="22"/>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3294D208">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Heading3"/>
      </w:pPr>
      <w:bookmarkStart w:id="23" w:name="_Toc68001535"/>
      <w:r w:rsidRPr="00ED47AF">
        <w:lastRenderedPageBreak/>
        <w:t>Algorithmus zur Erkennung</w:t>
      </w:r>
      <w:bookmarkEnd w:id="23"/>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Preformatted"/>
        <w:shd w:val="clear" w:color="auto" w:fill="F8F9FA"/>
        <w:rPr>
          <w:rFonts w:ascii="Arial" w:hAnsi="Arial" w:cs="Arial"/>
          <w:color w:val="000000" w:themeColor="text1"/>
          <w:sz w:val="24"/>
          <w:szCs w:val="24"/>
        </w:rPr>
      </w:pPr>
    </w:p>
    <w:p w14:paraId="55942578" w14:textId="77777777" w:rsidR="00E54BB0"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Heading4"/>
      </w:pPr>
      <w:bookmarkStart w:id="24" w:name="_Toc68001536"/>
      <w:r>
        <w:t>Blob Detection</w:t>
      </w:r>
      <w:bookmarkEnd w:id="24"/>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Heading5"/>
      </w:pPr>
      <w:bookmarkStart w:id="25" w:name="_Toc68001537"/>
      <w:r>
        <w:t>Beispiel</w:t>
      </w:r>
      <w:r w:rsidR="001501BB">
        <w:t>parameter</w:t>
      </w:r>
      <w:bookmarkEnd w:id="25"/>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124A58C5">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Paragraph"/>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Paragraph"/>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Paragraph"/>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Paragraph"/>
        <w:shd w:val="clear" w:color="auto" w:fill="FFFFFF"/>
        <w:spacing w:line="240" w:lineRule="auto"/>
        <w:ind w:left="720"/>
        <w:rPr>
          <w:rFonts w:cs="Arial"/>
          <w:color w:val="000000"/>
        </w:rPr>
      </w:pPr>
    </w:p>
    <w:p w14:paraId="74ADCFDF" w14:textId="14101FEE" w:rsidR="00AE594F" w:rsidRDefault="00AE594F" w:rsidP="00AE594F">
      <w:pPr>
        <w:pStyle w:val="Heading4"/>
      </w:pPr>
      <w:bookmarkStart w:id="26" w:name="_Toc68001538"/>
      <w:r>
        <w:t>Filtern von Blobs nach Farbe, Größe, Form</w:t>
      </w:r>
      <w:bookmarkEnd w:id="26"/>
    </w:p>
    <w:p w14:paraId="1B0E73A3" w14:textId="5927C1B7" w:rsidR="00AE594F" w:rsidRPr="001052F3" w:rsidRDefault="001501BB" w:rsidP="001501BB">
      <w:pPr>
        <w:pStyle w:val="ListParagraph"/>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Paragraph"/>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Paragraph"/>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Paragraph"/>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93C4B9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Heading3"/>
      </w:pPr>
      <w:bookmarkStart w:id="27" w:name="_Toc68001539"/>
      <w:r w:rsidRPr="00ED47AF">
        <w:lastRenderedPageBreak/>
        <w:t>Berechnung der Position</w:t>
      </w:r>
      <w:bookmarkEnd w:id="27"/>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292BD6E3">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Heading3"/>
      </w:pPr>
      <w:bookmarkStart w:id="28" w:name="_Toc68001540"/>
      <w:r>
        <w:t>Optimierung</w:t>
      </w:r>
      <w:bookmarkEnd w:id="28"/>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Heading2"/>
      </w:pPr>
      <w:bookmarkStart w:id="29" w:name="_Auswertung_der_Bilddaten"/>
      <w:bookmarkStart w:id="30" w:name="_Toc62814904"/>
      <w:bookmarkStart w:id="31" w:name="_Toc68001541"/>
      <w:bookmarkEnd w:id="29"/>
      <w:r w:rsidRPr="00843F59">
        <w:lastRenderedPageBreak/>
        <w:t>Auswertung der Bilddaten</w:t>
      </w:r>
      <w:bookmarkEnd w:id="30"/>
      <w:bookmarkEnd w:id="31"/>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11DF9ACF">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Paragraph"/>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Paragraph"/>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Paragraph"/>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Paragraph"/>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Heading2"/>
        <w:rPr>
          <w:rFonts w:cs="Arial"/>
        </w:rPr>
      </w:pPr>
      <w:bookmarkStart w:id="32" w:name="_Toc62814905"/>
      <w:bookmarkStart w:id="33" w:name="_Toc68001542"/>
      <w:r w:rsidRPr="00ED47AF">
        <w:rPr>
          <w:rFonts w:cs="Arial"/>
        </w:rPr>
        <w:lastRenderedPageBreak/>
        <w:t>Kommunikation mit Simulation / Visualisierung</w:t>
      </w:r>
      <w:bookmarkEnd w:id="32"/>
      <w:bookmarkEnd w:id="33"/>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4A42B098">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Heading1"/>
      </w:pPr>
      <w:r w:rsidRPr="00707B5D">
        <w:br w:type="page"/>
      </w:r>
      <w:bookmarkStart w:id="34" w:name="_Toc62814906"/>
      <w:r w:rsidR="00286098" w:rsidRPr="00ED47AF">
        <w:lastRenderedPageBreak/>
        <w:t>Visualisierung und Simulation</w:t>
      </w:r>
      <w:bookmarkEnd w:id="34"/>
    </w:p>
    <w:p w14:paraId="66231483" w14:textId="2D932E5F" w:rsidR="00286098" w:rsidRPr="00ED47AF" w:rsidRDefault="00286098" w:rsidP="00286098">
      <w:pPr>
        <w:pStyle w:val="Heading2"/>
        <w:rPr>
          <w:rFonts w:cs="Arial"/>
        </w:rPr>
      </w:pPr>
      <w:bookmarkStart w:id="35" w:name="_Toc62814907"/>
      <w:bookmarkStart w:id="36" w:name="_Toc68001543"/>
      <w:r w:rsidRPr="00ED47AF">
        <w:rPr>
          <w:rFonts w:cs="Arial"/>
        </w:rPr>
        <w:t>Übersicht Softwarearchitektur</w:t>
      </w:r>
      <w:bookmarkEnd w:id="35"/>
      <w:bookmarkEnd w:id="36"/>
    </w:p>
    <w:p w14:paraId="6AD6E617" w14:textId="5376E057" w:rsidR="00286098" w:rsidRPr="00ED47AF" w:rsidRDefault="00286098" w:rsidP="00286098">
      <w:pPr>
        <w:pStyle w:val="Heading3"/>
      </w:pPr>
      <w:bookmarkStart w:id="37" w:name="_Toc68001544"/>
      <w:r w:rsidRPr="00ED47AF">
        <w:t>Blockschaltbild</w:t>
      </w:r>
      <w:bookmarkEnd w:id="37"/>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7B7D964D">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Heading3"/>
      </w:pPr>
      <w:bookmarkStart w:id="38" w:name="_Toc68001545"/>
      <w:r w:rsidRPr="00ED47AF">
        <w:t>GUI</w:t>
      </w:r>
      <w:bookmarkEnd w:id="38"/>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Heading3"/>
      </w:pPr>
      <w:bookmarkStart w:id="39" w:name="_Toc68001546"/>
      <w:r w:rsidRPr="00ED47AF">
        <w:t>Engine</w:t>
      </w:r>
      <w:bookmarkEnd w:id="39"/>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Heading3"/>
      </w:pPr>
      <w:bookmarkStart w:id="40" w:name="_Toc68001547"/>
      <w:r w:rsidRPr="00ED47AF">
        <w:t>Client</w:t>
      </w:r>
      <w:bookmarkEnd w:id="40"/>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Heading3"/>
      </w:pPr>
      <w:bookmarkStart w:id="41" w:name="_Toc68001548"/>
      <w:r w:rsidRPr="00ED47AF">
        <w:lastRenderedPageBreak/>
        <w:t>Modelle, Texturen, Shader</w:t>
      </w:r>
      <w:bookmarkEnd w:id="41"/>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Heading3"/>
      </w:pPr>
      <w:bookmarkStart w:id="42" w:name="_Toc68001549"/>
      <w:r w:rsidRPr="00ED47AF">
        <w:t>Path Generierung</w:t>
      </w:r>
      <w:bookmarkEnd w:id="42"/>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Heading2"/>
        <w:rPr>
          <w:rFonts w:cs="Arial"/>
        </w:rPr>
      </w:pPr>
      <w:bookmarkStart w:id="43" w:name="_Toc68001550"/>
      <w:r w:rsidRPr="00ED47AF">
        <w:rPr>
          <w:rFonts w:cs="Arial"/>
        </w:rPr>
        <w:t>Graphical User Interface</w:t>
      </w:r>
      <w:bookmarkEnd w:id="43"/>
    </w:p>
    <w:p w14:paraId="2E4C567E" w14:textId="40687EBA" w:rsidR="00286098" w:rsidRPr="00ED47AF" w:rsidRDefault="00286098" w:rsidP="00286098">
      <w:pPr>
        <w:pStyle w:val="Heading2"/>
        <w:rPr>
          <w:rFonts w:cs="Arial"/>
        </w:rPr>
      </w:pPr>
      <w:bookmarkStart w:id="44" w:name="_Toc62814908"/>
      <w:bookmarkStart w:id="45" w:name="_Toc68001551"/>
      <w:r w:rsidRPr="00ED47AF">
        <w:rPr>
          <w:rFonts w:cs="Arial"/>
        </w:rPr>
        <w:t>Aufbau der Engine</w:t>
      </w:r>
      <w:bookmarkEnd w:id="44"/>
      <w:bookmarkEnd w:id="45"/>
    </w:p>
    <w:p w14:paraId="419EE0E3" w14:textId="15B915B0" w:rsidR="00286098" w:rsidRPr="00ED47AF" w:rsidRDefault="00286098" w:rsidP="00286098">
      <w:pPr>
        <w:pStyle w:val="Heading2"/>
        <w:rPr>
          <w:rFonts w:cs="Arial"/>
        </w:rPr>
      </w:pPr>
      <w:bookmarkStart w:id="46" w:name="_Toc62814909"/>
      <w:bookmarkStart w:id="47" w:name="_Toc68001552"/>
      <w:r w:rsidRPr="00ED47AF">
        <w:rPr>
          <w:rFonts w:cs="Arial"/>
        </w:rPr>
        <w:t>Erstellung von 3D-Modellen</w:t>
      </w:r>
      <w:bookmarkEnd w:id="46"/>
      <w:bookmarkEnd w:id="47"/>
      <w:r w:rsidRPr="00ED47AF">
        <w:rPr>
          <w:rFonts w:cs="Arial"/>
        </w:rPr>
        <w:t xml:space="preserve"> </w:t>
      </w:r>
    </w:p>
    <w:p w14:paraId="07263863" w14:textId="25E4111E" w:rsidR="00286098" w:rsidRPr="00ED47AF" w:rsidRDefault="00286098" w:rsidP="00286098">
      <w:pPr>
        <w:pStyle w:val="Heading2"/>
        <w:rPr>
          <w:rFonts w:cs="Arial"/>
        </w:rPr>
      </w:pPr>
      <w:bookmarkStart w:id="48" w:name="_Toc62814910"/>
      <w:bookmarkStart w:id="49" w:name="_Toc68001553"/>
      <w:r w:rsidRPr="00ED47AF">
        <w:rPr>
          <w:rFonts w:cs="Arial"/>
        </w:rPr>
        <w:t>Bewegungen im Dreidimensionalen Raum</w:t>
      </w:r>
      <w:bookmarkEnd w:id="48"/>
      <w:bookmarkEnd w:id="49"/>
    </w:p>
    <w:p w14:paraId="604DF239" w14:textId="7AB13C3C" w:rsidR="00286098" w:rsidRPr="00ED47AF" w:rsidRDefault="00286098" w:rsidP="00286098">
      <w:pPr>
        <w:pStyle w:val="Heading2"/>
        <w:rPr>
          <w:rFonts w:cs="Arial"/>
        </w:rPr>
      </w:pPr>
      <w:bookmarkStart w:id="50" w:name="_Toc62814911"/>
      <w:bookmarkStart w:id="51" w:name="_Toc68001554"/>
      <w:r w:rsidRPr="00ED47AF">
        <w:rPr>
          <w:rFonts w:cs="Arial"/>
        </w:rPr>
        <w:t>Auswertung von erhaltenen Positionsdaten</w:t>
      </w:r>
      <w:bookmarkEnd w:id="50"/>
      <w:bookmarkEnd w:id="51"/>
    </w:p>
    <w:p w14:paraId="295260C1" w14:textId="4D154035" w:rsidR="00286098" w:rsidRPr="00ED47AF" w:rsidRDefault="00286098" w:rsidP="00286098">
      <w:pPr>
        <w:pStyle w:val="Heading2"/>
        <w:rPr>
          <w:rFonts w:cs="Arial"/>
        </w:rPr>
      </w:pPr>
      <w:bookmarkStart w:id="52" w:name="_Toc62814912"/>
      <w:bookmarkStart w:id="53" w:name="_Toc68001555"/>
      <w:r w:rsidRPr="00ED47AF">
        <w:rPr>
          <w:rFonts w:cs="Arial"/>
        </w:rPr>
        <w:t>Übertragung zu Swarm Controll</w:t>
      </w:r>
      <w:bookmarkEnd w:id="52"/>
      <w:bookmarkEnd w:id="53"/>
    </w:p>
    <w:p w14:paraId="4A3295F2" w14:textId="5856A31B" w:rsidR="00B413A4" w:rsidRPr="00ED47AF" w:rsidRDefault="00B413A4" w:rsidP="00286098">
      <w:pPr>
        <w:pStyle w:val="Heading1"/>
        <w:spacing w:line="240" w:lineRule="auto"/>
        <w:rPr>
          <w:sz w:val="24"/>
          <w:szCs w:val="24"/>
        </w:rPr>
      </w:pPr>
      <w:r w:rsidRPr="00ED47AF">
        <w:rPr>
          <w:sz w:val="24"/>
          <w:szCs w:val="24"/>
        </w:rPr>
        <w:br w:type="page"/>
      </w:r>
    </w:p>
    <w:p w14:paraId="284252BB" w14:textId="77777777" w:rsidR="00B00E3C" w:rsidRPr="00ED47AF" w:rsidRDefault="00B00E3C" w:rsidP="00B00E3C">
      <w:pPr>
        <w:pStyle w:val="Heading1"/>
      </w:pPr>
      <w:r w:rsidRPr="00ED47AF">
        <w:lastRenderedPageBreak/>
        <w:t>Fahrzeug Software</w:t>
      </w:r>
    </w:p>
    <w:p w14:paraId="136C8E80" w14:textId="77777777" w:rsidR="00B00E3C" w:rsidRPr="00ED47AF" w:rsidRDefault="00B00E3C" w:rsidP="00B00E3C">
      <w:pPr>
        <w:pStyle w:val="Heading2"/>
        <w:rPr>
          <w:rFonts w:cs="Arial"/>
        </w:rPr>
      </w:pPr>
      <w:bookmarkStart w:id="54" w:name="_Toc67928357"/>
      <w:bookmarkStart w:id="55" w:name="_Toc68001556"/>
      <w:r w:rsidRPr="00ED47AF">
        <w:rPr>
          <w:rFonts w:cs="Arial"/>
        </w:rPr>
        <w:t>Übersicht der Architektur</w:t>
      </w:r>
      <w:bookmarkEnd w:id="54"/>
      <w:bookmarkEnd w:id="55"/>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BFBF512">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Heading2"/>
        <w:rPr>
          <w:rFonts w:cs="Arial"/>
        </w:rPr>
      </w:pPr>
      <w:bookmarkStart w:id="56" w:name="_Toc67928358"/>
      <w:bookmarkStart w:id="57" w:name="_Toc68001557"/>
      <w:r w:rsidRPr="00ED47AF">
        <w:rPr>
          <w:rFonts w:cs="Arial"/>
        </w:rPr>
        <w:t>Kommunikation mit Swarm Controll</w:t>
      </w:r>
      <w:bookmarkEnd w:id="56"/>
      <w:bookmarkEnd w:id="57"/>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Heading3"/>
      </w:pPr>
      <w:bookmarkStart w:id="58" w:name="_Toc67928359"/>
      <w:bookmarkStart w:id="59" w:name="_Toc68001558"/>
      <w:r w:rsidRPr="00ED47AF">
        <w:t>Kommunikationsprotokoll</w:t>
      </w:r>
      <w:bookmarkEnd w:id="58"/>
      <w:bookmarkEnd w:id="59"/>
    </w:p>
    <w:p w14:paraId="0A612C7D" w14:textId="77777777" w:rsidR="00B00E3C" w:rsidRPr="00ED47AF" w:rsidRDefault="00B00E3C" w:rsidP="00B00E3C">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7F7C8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7F7C8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7F7C8C">
            <w:pPr>
              <w:pStyle w:val="Standard1"/>
              <w:rPr>
                <w:sz w:val="24"/>
              </w:rPr>
            </w:pPr>
            <w:r w:rsidRPr="00ED47AF">
              <w:rPr>
                <w:sz w:val="24"/>
              </w:rPr>
              <w:t>Länge der Daten</w:t>
            </w:r>
          </w:p>
        </w:tc>
      </w:tr>
      <w:tr w:rsidR="00B00E3C" w:rsidRPr="00ED47AF" w14:paraId="276AF5FA"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7F7C8C">
            <w:pPr>
              <w:pStyle w:val="Standard1"/>
              <w:rPr>
                <w:sz w:val="24"/>
              </w:rPr>
            </w:pPr>
            <w:r w:rsidRPr="00ED47AF">
              <w:rPr>
                <w:sz w:val="24"/>
              </w:rPr>
              <w:t>0x0A</w:t>
            </w:r>
          </w:p>
          <w:p w14:paraId="23AD3F98" w14:textId="77777777" w:rsidR="00B00E3C" w:rsidRPr="00ED47AF" w:rsidRDefault="00B00E3C" w:rsidP="007F7C8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7F7C8C">
            <w:pPr>
              <w:pStyle w:val="Standard1"/>
              <w:rPr>
                <w:sz w:val="24"/>
              </w:rPr>
            </w:pPr>
            <w:r w:rsidRPr="00ED47AF">
              <w:rPr>
                <w:sz w:val="24"/>
              </w:rPr>
              <w:t>String</w:t>
            </w:r>
          </w:p>
          <w:p w14:paraId="27E6B95F" w14:textId="77777777" w:rsidR="00B00E3C" w:rsidRPr="00ED47AF" w:rsidRDefault="00B00E3C" w:rsidP="007F7C8C">
            <w:pPr>
              <w:pStyle w:val="Standard1"/>
              <w:rPr>
                <w:sz w:val="24"/>
              </w:rPr>
            </w:pPr>
            <w:r>
              <w:rPr>
                <w:sz w:val="24"/>
              </w:rPr>
              <w:t>Aq-Event(aq-on / aq-off)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7F7C8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7F7C8C">
            <w:pPr>
              <w:pStyle w:val="Standard1"/>
              <w:rPr>
                <w:sz w:val="24"/>
              </w:rPr>
            </w:pPr>
            <w:r w:rsidRPr="00ED47AF">
              <w:rPr>
                <w:sz w:val="24"/>
              </w:rPr>
              <w:t>0x0B-0x13</w:t>
            </w:r>
          </w:p>
          <w:p w14:paraId="278AA4B1" w14:textId="77777777" w:rsidR="00B00E3C" w:rsidRPr="00ED47AF" w:rsidRDefault="00B00E3C" w:rsidP="007F7C8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7F7C8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7F7C8C">
            <w:pPr>
              <w:pStyle w:val="Standard1"/>
              <w:rPr>
                <w:sz w:val="24"/>
              </w:rPr>
            </w:pPr>
            <w:r w:rsidRPr="00ED47AF">
              <w:rPr>
                <w:sz w:val="24"/>
              </w:rPr>
              <w:t>2 Bytes</w:t>
            </w:r>
          </w:p>
          <w:p w14:paraId="29F3D389" w14:textId="77777777" w:rsidR="00B00E3C" w:rsidRPr="00ED47AF" w:rsidRDefault="00B00E3C" w:rsidP="007F7C8C">
            <w:pPr>
              <w:pStyle w:val="Standard1"/>
              <w:rPr>
                <w:sz w:val="24"/>
              </w:rPr>
            </w:pPr>
            <w:r w:rsidRPr="00ED47AF">
              <w:rPr>
                <w:sz w:val="24"/>
              </w:rPr>
              <w:t>16 Bit</w:t>
            </w:r>
          </w:p>
        </w:tc>
      </w:tr>
      <w:tr w:rsidR="00B00E3C" w:rsidRPr="00ED47AF" w14:paraId="411947FB"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7F7C8C">
            <w:pPr>
              <w:pStyle w:val="Standard1"/>
              <w:rPr>
                <w:sz w:val="24"/>
              </w:rPr>
            </w:pPr>
            <w:r w:rsidRPr="00ED47AF">
              <w:rPr>
                <w:sz w:val="24"/>
              </w:rPr>
              <w:t>0x15-0x1D</w:t>
            </w:r>
          </w:p>
          <w:p w14:paraId="7E9FC257" w14:textId="77777777" w:rsidR="00B00E3C" w:rsidRPr="00ED47AF" w:rsidRDefault="00B00E3C" w:rsidP="007F7C8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7F7C8C">
            <w:pPr>
              <w:pStyle w:val="Standard1"/>
              <w:rPr>
                <w:sz w:val="24"/>
              </w:rPr>
            </w:pPr>
            <w:r w:rsidRPr="00ED47AF">
              <w:rPr>
                <w:sz w:val="24"/>
              </w:rPr>
              <w:t>32-bit floating point number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7F7C8C">
            <w:pPr>
              <w:pStyle w:val="Standard1"/>
              <w:rPr>
                <w:sz w:val="24"/>
              </w:rPr>
            </w:pPr>
            <w:r w:rsidRPr="00ED47AF">
              <w:rPr>
                <w:sz w:val="24"/>
              </w:rPr>
              <w:t>4 Bytes</w:t>
            </w:r>
          </w:p>
          <w:p w14:paraId="3AA40324" w14:textId="77777777" w:rsidR="00B00E3C" w:rsidRPr="00ED47AF" w:rsidRDefault="00B00E3C" w:rsidP="007F7C8C">
            <w:pPr>
              <w:pStyle w:val="Standard1"/>
              <w:rPr>
                <w:sz w:val="24"/>
              </w:rPr>
            </w:pPr>
            <w:r w:rsidRPr="00ED47AF">
              <w:rPr>
                <w:sz w:val="24"/>
              </w:rPr>
              <w:t>32 Bit</w:t>
            </w:r>
          </w:p>
        </w:tc>
      </w:tr>
    </w:tbl>
    <w:p w14:paraId="01EB421A" w14:textId="77777777" w:rsidR="00B00E3C" w:rsidRDefault="00B00E3C" w:rsidP="00B00E3C">
      <w:pPr>
        <w:pStyle w:val="Heading4"/>
        <w:numPr>
          <w:ilvl w:val="0"/>
          <w:numId w:val="0"/>
        </w:numPr>
      </w:pPr>
    </w:p>
    <w:p w14:paraId="395391B9" w14:textId="77777777" w:rsidR="00B00E3C" w:rsidRDefault="00B00E3C" w:rsidP="00B00E3C">
      <w:pPr>
        <w:spacing w:line="240" w:lineRule="auto"/>
        <w:rPr>
          <w:bCs/>
          <w:i/>
          <w:szCs w:val="28"/>
        </w:rPr>
      </w:pPr>
      <w:r>
        <w:br w:type="page"/>
      </w:r>
    </w:p>
    <w:p w14:paraId="560A3B7A" w14:textId="70BAE81A" w:rsidR="00B00E3C" w:rsidRDefault="00B00E3C" w:rsidP="00B00E3C">
      <w:pPr>
        <w:pStyle w:val="Heading4"/>
      </w:pPr>
      <w:bookmarkStart w:id="60" w:name="_Toc67928360"/>
      <w:bookmarkStart w:id="61" w:name="_Toc68001559"/>
      <w:r>
        <w:lastRenderedPageBreak/>
        <w:t xml:space="preserve">Übersicht Software-Architektur </w:t>
      </w:r>
      <w:bookmarkEnd w:id="60"/>
      <w:r w:rsidR="005921F6">
        <w:t>der SvVis-API</w:t>
      </w:r>
      <w:bookmarkEnd w:id="61"/>
    </w:p>
    <w:p w14:paraId="61989CEC" w14:textId="77777777" w:rsidR="00B00E3C" w:rsidRDefault="00B00E3C" w:rsidP="00B00E3C">
      <w:r>
        <w:rPr>
          <w:noProof/>
        </w:rPr>
        <w:drawing>
          <wp:inline distT="0" distB="0" distL="0" distR="0" wp14:anchorId="5EDD2E84" wp14:editId="2BF57900">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serial-interface-API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Der decoder-thread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Das Hauptprogramm kann Messages senden, welche in der output-queue gespeichert werden. Der encoder-thread wandelt diese Messages in einen binären Datenstrom um, der durch das Serielle Interface an die Swarm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Heading4"/>
      </w:pPr>
      <w:bookmarkStart w:id="62" w:name="_Toc67928361"/>
      <w:bookmarkStart w:id="63" w:name="_Toc68001560"/>
      <w:r>
        <w:lastRenderedPageBreak/>
        <w:t>Decodierung</w:t>
      </w:r>
      <w:bookmarkEnd w:id="62"/>
      <w:bookmarkEnd w:id="63"/>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 = recvbuf;</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maxlen = ::</w:t>
      </w:r>
      <w:r w:rsidRPr="00BB01F3">
        <w:rPr>
          <w:rFonts w:cs="Arial"/>
          <w:color w:val="267F99"/>
          <w:lang w:eastAsia="de-AT"/>
        </w:rPr>
        <w:t>SvVis</w:t>
      </w:r>
      <w:r w:rsidRPr="00BB01F3">
        <w:rPr>
          <w:rFonts w:cs="Arial"/>
          <w:color w:val="000000"/>
          <w:lang w:eastAsia="de-AT"/>
        </w:rPr>
        <w:t>::</w:t>
      </w:r>
      <w:r w:rsidRPr="00BB01F3">
        <w:rPr>
          <w:rFonts w:cs="Arial"/>
          <w:color w:val="795E26"/>
          <w:lang w:eastAsia="de-AT"/>
        </w:rPr>
        <w:t>chid2len</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memset</w:t>
      </w:r>
      <w:r w:rsidRPr="00BB01F3">
        <w:rPr>
          <w:rFonts w:cs="Arial"/>
          <w:color w:val="000000"/>
          <w:lang w:eastAsia="de-AT"/>
        </w:rPr>
        <w:t>(&amp;</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r w:rsidRPr="00BB01F3">
        <w:rPr>
          <w:rFonts w:cs="Arial"/>
          <w:color w:val="0000FF"/>
          <w:lang w:eastAsia="de-AT"/>
        </w:rPr>
        <w:t>sizeof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undverarbeitet das erste Byte als Channel-Nummer. Danach muss zwischen string-messages und nicht-string messages unterschieden werden. Während die Länge bei nicht-string-messages durch den 1-Byte header vorgegeben ist, endet eine Strin-Message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messages</w:t>
      </w:r>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maxlen)</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string message</w:t>
      </w:r>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(recvbuf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267F99"/>
          <w:lang w:eastAsia="de-AT"/>
        </w:rPr>
        <w:t>SvVis</w:t>
      </w:r>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string message</w:t>
      </w:r>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Aq-on und Aq-off Events. Die Kontrolle ist über die von RTOS zur Verfügung gestellten EventFlags gelöst. Zusätzlich wird bei einem Aq-off-Event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Der Aufbau von Aq-Events ist von der SvVis-Software vorgegebn.</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Heading4"/>
      </w:pPr>
      <w:bookmarkStart w:id="64" w:name="_Toc67928362"/>
      <w:bookmarkStart w:id="65" w:name="_Toc68001561"/>
      <w:r>
        <w:t>Encodierung</w:t>
      </w:r>
      <w:bookmarkEnd w:id="64"/>
      <w:bookmarkEnd w:id="65"/>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795E26"/>
          <w:sz w:val="21"/>
          <w:szCs w:val="21"/>
          <w:lang w:eastAsia="de-AT"/>
        </w:rPr>
        <w:t>func_send</w:t>
      </w:r>
      <w:r w:rsidRPr="00E94F33">
        <w:rPr>
          <w:rFonts w:ascii="Consolas" w:hAnsi="Consolas"/>
          <w:color w:val="000000"/>
          <w:sz w:val="21"/>
          <w:szCs w:val="21"/>
          <w:lang w:eastAsia="de-AT"/>
        </w:rPr>
        <w:t>(</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*this_void)</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 *tar =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::SvVis*)this_void;</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message_t</w:t>
      </w:r>
      <w:r w:rsidRPr="00E94F33">
        <w:rPr>
          <w:rFonts w:ascii="Consolas" w:hAnsi="Consolas"/>
          <w:color w:val="000000"/>
          <w:sz w:val="21"/>
          <w:szCs w:val="21"/>
          <w:lang w:eastAsia="de-AT"/>
        </w:rPr>
        <w:t> msg;</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for</w:t>
      </w:r>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r w:rsidRPr="00E94F33">
        <w:rPr>
          <w:rFonts w:ascii="Consolas" w:hAnsi="Consolas"/>
          <w:color w:val="000000"/>
          <w:sz w:val="21"/>
          <w:szCs w:val="21"/>
          <w:lang w:eastAsia="de-AT"/>
        </w:rPr>
        <w:t>, osWaitForever);</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put_blocking</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r w:rsidRPr="00E94F33">
        <w:rPr>
          <w:rFonts w:ascii="Consolas" w:hAnsi="Consolas"/>
          <w:color w:val="000000"/>
          <w:sz w:val="21"/>
          <w:szCs w:val="21"/>
          <w:lang w:eastAsia="de-AT"/>
        </w:rPr>
        <w:t>, </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if</w:t>
      </w:r>
      <w:r w:rsidRPr="00E94F33">
        <w:rPr>
          <w:rFonts w:ascii="Consolas" w:hAnsi="Consolas"/>
          <w:color w:val="000000"/>
          <w:sz w:val="21"/>
          <w:szCs w:val="21"/>
          <w:lang w:eastAsia="de-AT"/>
        </w:rPr>
        <w:t>(</w:t>
      </w:r>
      <w:r w:rsidRPr="00E94F33">
        <w:rPr>
          <w:rFonts w:ascii="Consolas" w:hAnsi="Consolas"/>
          <w:color w:val="795E26"/>
          <w:sz w:val="21"/>
          <w:szCs w:val="21"/>
          <w:lang w:eastAsia="de-AT"/>
        </w:rPr>
        <w:t>osMessageQueueGetCount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Dieser Thread verarbeitet Daten aus der sende-queue und sendet diese, sofern die Aq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Heading2"/>
        <w:rPr>
          <w:rFonts w:cs="Arial"/>
        </w:rPr>
      </w:pPr>
      <w:bookmarkStart w:id="66" w:name="_Toc67928363"/>
      <w:bookmarkStart w:id="67" w:name="_Toc68001562"/>
      <w:r w:rsidRPr="00ED47AF">
        <w:rPr>
          <w:rFonts w:cs="Arial"/>
        </w:rPr>
        <w:lastRenderedPageBreak/>
        <w:t>Hardware Ansteuerung</w:t>
      </w:r>
      <w:bookmarkEnd w:id="66"/>
      <w:bookmarkEnd w:id="67"/>
    </w:p>
    <w:p w14:paraId="4C8963C5" w14:textId="77777777" w:rsidR="00B00E3C" w:rsidRPr="00ED47AF" w:rsidRDefault="00B00E3C" w:rsidP="00B00E3C">
      <w:pPr>
        <w:pStyle w:val="Heading3"/>
      </w:pPr>
      <w:bookmarkStart w:id="68" w:name="_Toc67928364"/>
      <w:bookmarkStart w:id="69" w:name="_Toc68001563"/>
      <w:r w:rsidRPr="00ED47AF">
        <w:t>LED-Ansteuerung</w:t>
      </w:r>
      <w:bookmarkEnd w:id="68"/>
      <w:bookmarkEnd w:id="69"/>
    </w:p>
    <w:p w14:paraId="4DC567CA" w14:textId="574EDC10"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w:t>
      </w:r>
      <w:r w:rsidR="00820314">
        <w:rPr>
          <w:sz w:val="24"/>
        </w:rPr>
        <w:t>-</w:t>
      </w:r>
      <w:r w:rsidRPr="00ED47AF">
        <w:rPr>
          <w:sz w:val="24"/>
        </w:rPr>
        <w:t>leds einzel</w:t>
      </w:r>
      <w:r w:rsidR="001B4EBD">
        <w:rPr>
          <w:sz w:val="24"/>
        </w:rPr>
        <w:t>n</w:t>
      </w:r>
      <w:r w:rsidRPr="00ED47AF">
        <w:rPr>
          <w:sz w:val="24"/>
        </w:rPr>
        <w:t xml:space="preserve">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Heading3"/>
      </w:pPr>
      <w:bookmarkStart w:id="70" w:name="_Toc67928365"/>
      <w:bookmarkStart w:id="71" w:name="_Toc68001564"/>
      <w:r w:rsidRPr="00ED47AF">
        <w:t>Kommunikationsmodule</w:t>
      </w:r>
      <w:bookmarkEnd w:id="70"/>
      <w:bookmarkEnd w:id="71"/>
    </w:p>
    <w:p w14:paraId="1B69DAAD" w14:textId="77777777" w:rsidR="00B00E3C" w:rsidRDefault="00B00E3C" w:rsidP="00B00E3C">
      <w:pPr>
        <w:pStyle w:val="Heading4"/>
      </w:pPr>
      <w:bookmarkStart w:id="72" w:name="_Toc67928366"/>
      <w:bookmarkStart w:id="73" w:name="_Toc68001565"/>
      <w:r>
        <w:t>Allgemein</w:t>
      </w:r>
      <w:bookmarkEnd w:id="72"/>
      <w:bookmarkEnd w:id="73"/>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class</w:t>
      </w:r>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public:</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pop</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put</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flush</w:t>
      </w:r>
      <w:r w:rsidRPr="00A344BC">
        <w:rPr>
          <w:rFonts w:cs="Arial"/>
          <w:color w:val="000000"/>
          <w:lang w:eastAsia="de-AT"/>
        </w:rPr>
        <w:t>(</w:t>
      </w:r>
      <w:r w:rsidRPr="00A344BC">
        <w:rPr>
          <w:rFonts w:cs="Arial"/>
          <w:color w:val="0000FF"/>
          <w:lang w:eastAsia="de-AT"/>
        </w:rPr>
        <w:t>void</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put_blocking</w:t>
      </w:r>
      <w:r w:rsidRPr="00A344BC">
        <w:rPr>
          <w:rFonts w:cs="Arial"/>
          <w:color w:val="000000"/>
          <w:lang w:eastAsia="de-AT"/>
        </w:rPr>
        <w:t>(</w:t>
      </w:r>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Durch pointer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Heading4"/>
      </w:pPr>
      <w:bookmarkStart w:id="74" w:name="_Toc67928367"/>
      <w:bookmarkStart w:id="75" w:name="_Toc68001566"/>
      <w:r w:rsidRPr="001D5CA6">
        <w:t>DAP Link</w:t>
      </w:r>
      <w:bookmarkEnd w:id="74"/>
      <w:bookmarkEnd w:id="75"/>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Link ist hauptsächlich für die Softwareentwickling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Heading4"/>
      </w:pPr>
      <w:bookmarkStart w:id="76" w:name="_Toc67928368"/>
      <w:bookmarkStart w:id="77" w:name="_Toc68001567"/>
      <w:r w:rsidRPr="001D5CA6">
        <w:t>Bluetooth</w:t>
      </w:r>
      <w:bookmarkEnd w:id="76"/>
      <w:bookmarkEnd w:id="77"/>
    </w:p>
    <w:p w14:paraId="2831AC7D" w14:textId="77777777" w:rsidR="00B00E3C" w:rsidRPr="00ED47AF" w:rsidRDefault="00B00E3C" w:rsidP="00B00E3C">
      <w:pPr>
        <w:pStyle w:val="Standard1"/>
        <w:rPr>
          <w:sz w:val="24"/>
        </w:rPr>
      </w:pPr>
      <w:r w:rsidRPr="00ED47AF">
        <w:rPr>
          <w:sz w:val="24"/>
        </w:rPr>
        <w:t>Das verwendete HC06 Modul erlaubt kabellose Datenübertragung mit der Fahrzeugsoftware. Allerdings ist die Reichweite dieser Verbindung nicht sehr groß</w:t>
      </w:r>
      <w:r>
        <w:rPr>
          <w:sz w:val="24"/>
        </w:rPr>
        <w:t>.Die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Heading4"/>
      </w:pPr>
      <w:bookmarkStart w:id="78" w:name="_Toc67928369"/>
      <w:bookmarkStart w:id="79" w:name="_Toc68001568"/>
      <w:r w:rsidRPr="001D5CA6">
        <w:lastRenderedPageBreak/>
        <w:t>WLAN</w:t>
      </w:r>
      <w:bookmarkEnd w:id="78"/>
      <w:bookmarkEnd w:id="79"/>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7777777" w:rsidR="00B00E3C" w:rsidRPr="00ED47AF" w:rsidRDefault="00B00E3C" w:rsidP="00B00E3C">
      <w:pPr>
        <w:pStyle w:val="Standard1"/>
        <w:rPr>
          <w:sz w:val="24"/>
        </w:rPr>
      </w:pPr>
      <w:r w:rsidRPr="00ED47AF">
        <w:rPr>
          <w:sz w:val="24"/>
        </w:rPr>
        <w:t>Allerdings müssen dazu einige Details über die zu verwendende Verbindung in die Konfigurationsdatei des Programms Eingetragen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777777" w:rsidR="00B00E3C" w:rsidRPr="00ED47AF" w:rsidRDefault="00B00E3C" w:rsidP="00B00E3C">
      <w:pPr>
        <w:pStyle w:val="Standard1"/>
        <w:numPr>
          <w:ilvl w:val="0"/>
          <w:numId w:val="41"/>
        </w:numPr>
        <w:rPr>
          <w:sz w:val="24"/>
        </w:rPr>
      </w:pPr>
      <w:r w:rsidRPr="00ED47AF">
        <w:rPr>
          <w:sz w:val="24"/>
        </w:rPr>
        <w:t>IP Adresse der Swarm Control</w:t>
      </w:r>
    </w:p>
    <w:p w14:paraId="453BD67E" w14:textId="77777777" w:rsidR="00B00E3C" w:rsidRPr="00ED47AF" w:rsidRDefault="00B00E3C" w:rsidP="00B00E3C">
      <w:pPr>
        <w:pStyle w:val="Standard1"/>
        <w:numPr>
          <w:ilvl w:val="0"/>
          <w:numId w:val="41"/>
        </w:numPr>
        <w:rPr>
          <w:sz w:val="24"/>
        </w:rPr>
      </w:pPr>
      <w:r w:rsidRPr="00ED47AF">
        <w:rPr>
          <w:sz w:val="24"/>
        </w:rPr>
        <w:t>TCP Port der Swarm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77777777" w:rsidR="00B00E3C" w:rsidRPr="00ED47AF" w:rsidRDefault="00B00E3C" w:rsidP="00B00E3C">
      <w:pPr>
        <w:pStyle w:val="Standard1"/>
        <w:rPr>
          <w:sz w:val="24"/>
        </w:rPr>
      </w:pPr>
      <w:r>
        <w:rPr>
          <w:sz w:val="24"/>
        </w:rPr>
        <w:t>Da das WLAN Modul die AT-Kommandos benötigt, wurde die abstrakte interface-klasse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Heading3"/>
      </w:pPr>
      <w:bookmarkStart w:id="80" w:name="_Toc67928370"/>
      <w:bookmarkStart w:id="81" w:name="_Toc68001569"/>
      <w:r w:rsidRPr="00AF170A">
        <w:t>Motor Ansteuerung</w:t>
      </w:r>
      <w:bookmarkEnd w:id="80"/>
      <w:bookmarkEnd w:id="81"/>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Die Motoren werden mithilfe eines Motortreiberbausteins angetrieben. Dieser Motortreiberbaustein bietet die Möglichkeit, die Motorleistung mit einem PWM Signal zu regeln. Der Verwendete Mikrocontroller (STM32F107RB) bietet eine Möglichkeit, ein PWM-Signal mit einstellbaren duty-cycle über die Integrierten Timer-Peripherie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32FB717">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2DDD2493" w:rsidR="00B00E3C" w:rsidRPr="00ED47AF"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5B7380E9" w14:textId="77777777" w:rsidR="00B00E3C" w:rsidRPr="00ED47AF" w:rsidRDefault="00B00E3C" w:rsidP="00B00E3C">
      <w:pPr>
        <w:spacing w:line="240" w:lineRule="auto"/>
        <w:rPr>
          <w:rFonts w:cs="Arial"/>
        </w:rPr>
      </w:pPr>
    </w:p>
    <w:p w14:paraId="79254348" w14:textId="6C01BE26" w:rsidR="00B00E3C" w:rsidRPr="00ED47AF" w:rsidRDefault="00B00E3C" w:rsidP="00B00E3C">
      <w:pPr>
        <w:spacing w:line="240" w:lineRule="auto"/>
        <w:rPr>
          <w:rFonts w:cs="Arial"/>
        </w:rPr>
      </w:pPr>
    </w:p>
    <w:p w14:paraId="67B6A88F" w14:textId="77777777" w:rsidR="00F708F8" w:rsidRDefault="00F708F8">
      <w:pPr>
        <w:spacing w:line="240" w:lineRule="auto"/>
        <w:rPr>
          <w:rFonts w:cs="Arial"/>
          <w:b/>
          <w:bCs/>
          <w:sz w:val="32"/>
          <w:szCs w:val="32"/>
        </w:rPr>
      </w:pPr>
      <w:r>
        <w:br w:type="page"/>
      </w:r>
    </w:p>
    <w:p w14:paraId="31B09380" w14:textId="61F9691F" w:rsidR="000B17E3" w:rsidRDefault="000B17E3" w:rsidP="000B17E3">
      <w:pPr>
        <w:pStyle w:val="Heading1"/>
      </w:pPr>
      <w:r>
        <w:lastRenderedPageBreak/>
        <w:t xml:space="preserve">SvVis </w:t>
      </w:r>
      <w:r w:rsidR="00F708F8">
        <w:t>–</w:t>
      </w:r>
      <w:r>
        <w:t xml:space="preserve"> Visualisierung</w:t>
      </w:r>
      <w:r w:rsidR="00F708F8">
        <w:t xml:space="preserve"> - crashkurs</w:t>
      </w:r>
    </w:p>
    <w:p w14:paraId="6BF46F7B" w14:textId="4A918820" w:rsidR="000B17E3" w:rsidRDefault="00E559EF" w:rsidP="000B17E3">
      <w:r>
        <w:t>Das SvVis-Übertragungsprotokoll kann mithilfe einer windowes-Applikation visualisiert werden.</w:t>
      </w:r>
    </w:p>
    <w:p w14:paraId="4C2000E0" w14:textId="40193B35" w:rsidR="003B00C8" w:rsidRDefault="003B00C8" w:rsidP="003B00C8">
      <w:pPr>
        <w:pStyle w:val="Heading2"/>
      </w:pPr>
      <w:r>
        <w:t>Verbindung aufbauen</w:t>
      </w:r>
    </w:p>
    <w:p w14:paraId="412C9988" w14:textId="66EAE013" w:rsidR="003B00C8" w:rsidRDefault="003B00C8" w:rsidP="003B00C8">
      <w:pPr>
        <w:pStyle w:val="Heading3"/>
      </w:pPr>
      <w:r>
        <w:t xml:space="preserve">COM-Port </w:t>
      </w:r>
    </w:p>
    <w:p w14:paraId="5BA3397A" w14:textId="16980876" w:rsidR="002054E5" w:rsidRPr="002054E5" w:rsidRDefault="002054E5" w:rsidP="002054E5">
      <w:r>
        <w:t xml:space="preserve">Um eine Verbindung zu einem COM-Port aufzubauen, wird als ersten unter „Control“ der Punkt „Connect“ </w:t>
      </w:r>
      <w:r w:rsidR="000078B0">
        <w:t>angeklickt</w:t>
      </w:r>
      <w:r>
        <w:t>.</w:t>
      </w:r>
    </w:p>
    <w:p w14:paraId="7C2B2F0E" w14:textId="69810ECA" w:rsidR="003B00C8" w:rsidRDefault="003B00C8" w:rsidP="003B00C8">
      <w:r w:rsidRPr="003B00C8">
        <w:rPr>
          <w:noProof/>
        </w:rPr>
        <w:drawing>
          <wp:inline distT="0" distB="0" distL="0" distR="0" wp14:anchorId="5B852D32" wp14:editId="588FA8C6">
            <wp:extent cx="5610225" cy="34459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879" cy="3447558"/>
                    </a:xfrm>
                    <a:prstGeom prst="rect">
                      <a:avLst/>
                    </a:prstGeom>
                  </pic:spPr>
                </pic:pic>
              </a:graphicData>
            </a:graphic>
          </wp:inline>
        </w:drawing>
      </w:r>
    </w:p>
    <w:p w14:paraId="172142DD" w14:textId="023432F2" w:rsidR="00372A5D" w:rsidRDefault="00372A5D" w:rsidP="003B00C8">
      <w:r>
        <w:t>Danach öffnet sich ein weiters Fenster, in dem auf den Button „COM Port“ gedrückt wird.</w:t>
      </w:r>
    </w:p>
    <w:p w14:paraId="4130B132" w14:textId="3D5727DE" w:rsidR="00D45FA4" w:rsidRDefault="00D45FA4" w:rsidP="003B00C8">
      <w:r w:rsidRPr="00D45FA4">
        <w:rPr>
          <w:noProof/>
        </w:rPr>
        <w:drawing>
          <wp:inline distT="0" distB="0" distL="0" distR="0" wp14:anchorId="7D10E289" wp14:editId="1A4A8F59">
            <wp:extent cx="1591513" cy="1123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3791" cy="1125559"/>
                    </a:xfrm>
                    <a:prstGeom prst="rect">
                      <a:avLst/>
                    </a:prstGeom>
                  </pic:spPr>
                </pic:pic>
              </a:graphicData>
            </a:graphic>
          </wp:inline>
        </w:drawing>
      </w:r>
    </w:p>
    <w:p w14:paraId="53A1436B" w14:textId="6A49BBCF" w:rsidR="00890417" w:rsidRDefault="00890417" w:rsidP="003B00C8">
      <w:r>
        <w:t>Anschließend wird ein COM-Port und eine Baudrate ausgewählt und auf OK gedrückt.</w:t>
      </w:r>
    </w:p>
    <w:p w14:paraId="19D3BA87" w14:textId="63F658A3" w:rsidR="000509CC" w:rsidRDefault="000509CC" w:rsidP="003B00C8">
      <w:r w:rsidRPr="000509CC">
        <w:rPr>
          <w:noProof/>
        </w:rPr>
        <w:drawing>
          <wp:inline distT="0" distB="0" distL="0" distR="0" wp14:anchorId="183B1FA7" wp14:editId="396A0487">
            <wp:extent cx="2464676"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236" cy="1868839"/>
                    </a:xfrm>
                    <a:prstGeom prst="rect">
                      <a:avLst/>
                    </a:prstGeom>
                  </pic:spPr>
                </pic:pic>
              </a:graphicData>
            </a:graphic>
          </wp:inline>
        </w:drawing>
      </w:r>
    </w:p>
    <w:p w14:paraId="7CB361E4" w14:textId="328B24E6" w:rsidR="00E67C0E" w:rsidRDefault="00E67C0E" w:rsidP="00E67C0E">
      <w:pPr>
        <w:pStyle w:val="Heading3"/>
      </w:pPr>
      <w:r>
        <w:lastRenderedPageBreak/>
        <w:t>TCP/IP – Verbindung</w:t>
      </w:r>
    </w:p>
    <w:p w14:paraId="5DF4218B" w14:textId="0406BE78" w:rsidR="001F2652" w:rsidRPr="002054E5" w:rsidRDefault="001F2652" w:rsidP="001F2652">
      <w:r>
        <w:t>Um eine Verbindung über TCP/IP zu einem Server aufzubauen, wird als ersten unter „Control“ der Punkt „Connect“ angeklickt.</w:t>
      </w:r>
    </w:p>
    <w:p w14:paraId="11FA1F2F" w14:textId="79FB2FF4" w:rsidR="001F2652" w:rsidRDefault="001F2652" w:rsidP="001F2652">
      <w:r w:rsidRPr="001F2652">
        <w:rPr>
          <w:noProof/>
        </w:rPr>
        <w:drawing>
          <wp:inline distT="0" distB="0" distL="0" distR="0" wp14:anchorId="02BF7033" wp14:editId="333C758D">
            <wp:extent cx="5759450" cy="3537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537585"/>
                    </a:xfrm>
                    <a:prstGeom prst="rect">
                      <a:avLst/>
                    </a:prstGeom>
                  </pic:spPr>
                </pic:pic>
              </a:graphicData>
            </a:graphic>
          </wp:inline>
        </w:drawing>
      </w:r>
    </w:p>
    <w:p w14:paraId="346BA1D2" w14:textId="0A5427B1" w:rsidR="00D04A71" w:rsidRDefault="00D04A71" w:rsidP="001F2652">
      <w:r>
        <w:t xml:space="preserve">Danach öffnet sich ein weiteres Fenster, in dem der Button „TCP/IP connection“ </w:t>
      </w:r>
      <w:r w:rsidR="00F07E61">
        <w:t>angeklickt</w:t>
      </w:r>
      <w:r>
        <w:t xml:space="preserve"> wird.</w:t>
      </w:r>
    </w:p>
    <w:p w14:paraId="05B08C5A" w14:textId="757DFCC8" w:rsidR="001F2652" w:rsidRDefault="001F2652" w:rsidP="001F2652">
      <w:r w:rsidRPr="001F2652">
        <w:rPr>
          <w:noProof/>
        </w:rPr>
        <w:drawing>
          <wp:inline distT="0" distB="0" distL="0" distR="0" wp14:anchorId="6D579967" wp14:editId="31767924">
            <wp:extent cx="1686160" cy="119079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6160" cy="1190791"/>
                    </a:xfrm>
                    <a:prstGeom prst="rect">
                      <a:avLst/>
                    </a:prstGeom>
                  </pic:spPr>
                </pic:pic>
              </a:graphicData>
            </a:graphic>
          </wp:inline>
        </w:drawing>
      </w:r>
    </w:p>
    <w:p w14:paraId="7D578C7F" w14:textId="4287B940" w:rsidR="00F07E61" w:rsidRDefault="00F07E61" w:rsidP="001F2652">
      <w:r>
        <w:t>Anschließend wird IP Adresse o</w:t>
      </w:r>
      <w:r w:rsidR="00023AD1">
        <w:t>d</w:t>
      </w:r>
      <w:r>
        <w:t>er Hostname</w:t>
      </w:r>
      <w:r w:rsidR="00AE3F48">
        <w:t xml:space="preserve"> und TCP Port</w:t>
      </w:r>
      <w:r>
        <w:t xml:space="preserve"> des Servers angegeben und auf connect gedrückt.</w:t>
      </w:r>
    </w:p>
    <w:p w14:paraId="528AEE5B" w14:textId="4DC73123" w:rsidR="006353A0" w:rsidRDefault="001F2652" w:rsidP="001F2652">
      <w:r w:rsidRPr="001F2652">
        <w:rPr>
          <w:noProof/>
        </w:rPr>
        <w:drawing>
          <wp:inline distT="0" distB="0" distL="0" distR="0" wp14:anchorId="1ABD631F" wp14:editId="29122888">
            <wp:extent cx="1781424" cy="130510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1424" cy="1305107"/>
                    </a:xfrm>
                    <a:prstGeom prst="rect">
                      <a:avLst/>
                    </a:prstGeom>
                  </pic:spPr>
                </pic:pic>
              </a:graphicData>
            </a:graphic>
          </wp:inline>
        </w:drawing>
      </w:r>
    </w:p>
    <w:p w14:paraId="6DB4FBE1" w14:textId="77777777" w:rsidR="006353A0" w:rsidRDefault="006353A0">
      <w:pPr>
        <w:spacing w:line="240" w:lineRule="auto"/>
      </w:pPr>
      <w:r>
        <w:br w:type="page"/>
      </w:r>
    </w:p>
    <w:p w14:paraId="2F2C33AD" w14:textId="0B3EA44E" w:rsidR="001F2652" w:rsidRDefault="006353A0" w:rsidP="006353A0">
      <w:pPr>
        <w:pStyle w:val="Heading2"/>
      </w:pPr>
      <w:r>
        <w:lastRenderedPageBreak/>
        <w:t>Daten senden / Empfangen</w:t>
      </w:r>
    </w:p>
    <w:p w14:paraId="516CC1FD" w14:textId="4DD123A4" w:rsidR="006353A0" w:rsidRDefault="006353A0" w:rsidP="006353A0">
      <w:r w:rsidRPr="006353A0">
        <w:rPr>
          <w:noProof/>
        </w:rPr>
        <w:drawing>
          <wp:inline distT="0" distB="0" distL="0" distR="0" wp14:anchorId="752F9D09" wp14:editId="38A9A3B4">
            <wp:extent cx="5759450" cy="3537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37585"/>
                    </a:xfrm>
                    <a:prstGeom prst="rect">
                      <a:avLst/>
                    </a:prstGeom>
                  </pic:spPr>
                </pic:pic>
              </a:graphicData>
            </a:graphic>
          </wp:inline>
        </w:drawing>
      </w:r>
    </w:p>
    <w:p w14:paraId="6B512B3C" w14:textId="16E9E099" w:rsidR="00EB3C48" w:rsidRDefault="00EB3C48" w:rsidP="006353A0">
      <w:r>
        <w:t>Um Daten zu senden, muss zuerst die a</w:t>
      </w:r>
      <w:r w:rsidR="00997DC8">
        <w:t>c</w:t>
      </w:r>
      <w:r>
        <w:t xml:space="preserve">quisition </w:t>
      </w:r>
      <w:r w:rsidR="00997DC8">
        <w:t>eingeschaltet</w:t>
      </w:r>
      <w:r>
        <w:t xml:space="preserve"> werden.</w:t>
      </w:r>
    </w:p>
    <w:p w14:paraId="05C5CC9B" w14:textId="2454024B" w:rsidR="00997DC8" w:rsidRDefault="00997DC8" w:rsidP="006353A0">
      <w:r w:rsidRPr="00997DC8">
        <w:rPr>
          <w:noProof/>
        </w:rPr>
        <w:drawing>
          <wp:inline distT="0" distB="0" distL="0" distR="0" wp14:anchorId="0E384C06" wp14:editId="5EF9F001">
            <wp:extent cx="5759450" cy="3537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537585"/>
                    </a:xfrm>
                    <a:prstGeom prst="rect">
                      <a:avLst/>
                    </a:prstGeom>
                  </pic:spPr>
                </pic:pic>
              </a:graphicData>
            </a:graphic>
          </wp:inline>
        </w:drawing>
      </w:r>
    </w:p>
    <w:p w14:paraId="45E8AC5F" w14:textId="72CF4B94" w:rsidR="008E107E" w:rsidRDefault="00997DC8" w:rsidP="006353A0">
      <w:r>
        <w:t>Nachdem Auf den Menüpunkt „Acq. On/Off“ geclickt wurde, wird ein Aq On – Event über die Verbindung gesendet, welche dem µC-Programm mitteilt, dass ab diesem Zeitpunkt Daten gesendet werden können. Wenn Die acquisition nicht eingeschaltet wird, werden keine Daten gesendet.</w:t>
      </w:r>
      <w:r w:rsidR="00397094">
        <w:t xml:space="preserve"> Wird erneut auf denselben Menüpunkt </w:t>
      </w:r>
      <w:r w:rsidR="00D75C48">
        <w:t>geklickt</w:t>
      </w:r>
      <w:r w:rsidR="00397094">
        <w:t>, wird ein aq off – event gesendet, welches Mitteilt, dass keine Daten mehr gesendet werden sollen.</w:t>
      </w:r>
    </w:p>
    <w:p w14:paraId="1B77FB0B" w14:textId="77777777" w:rsidR="008E107E" w:rsidRDefault="008E107E">
      <w:pPr>
        <w:spacing w:line="240" w:lineRule="auto"/>
      </w:pPr>
      <w:r>
        <w:br w:type="page"/>
      </w:r>
    </w:p>
    <w:p w14:paraId="1D828FF6" w14:textId="003E380A" w:rsidR="00997DC8" w:rsidRDefault="008E107E" w:rsidP="006353A0">
      <w:r>
        <w:lastRenderedPageBreak/>
        <w:t xml:space="preserve">Um eine Nachricht zu senden, wird diese im Textfeld eingegeben und auf den </w:t>
      </w:r>
      <w:r w:rsidR="005911EC">
        <w:t>danebengelegenen</w:t>
      </w:r>
      <w:r>
        <w:t xml:space="preserve"> Button „Send“ ge</w:t>
      </w:r>
      <w:r w:rsidR="00214930">
        <w:t>k</w:t>
      </w:r>
      <w:r>
        <w:t>lickt.</w:t>
      </w:r>
    </w:p>
    <w:p w14:paraId="6DF89047" w14:textId="275D1F80" w:rsidR="00011BE8" w:rsidRDefault="00011BE8" w:rsidP="006353A0">
      <w:r w:rsidRPr="00011BE8">
        <w:rPr>
          <w:noProof/>
        </w:rPr>
        <w:drawing>
          <wp:inline distT="0" distB="0" distL="0" distR="0" wp14:anchorId="3A359664" wp14:editId="3579385F">
            <wp:extent cx="5759450" cy="3537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537585"/>
                    </a:xfrm>
                    <a:prstGeom prst="rect">
                      <a:avLst/>
                    </a:prstGeom>
                  </pic:spPr>
                </pic:pic>
              </a:graphicData>
            </a:graphic>
          </wp:inline>
        </w:drawing>
      </w:r>
    </w:p>
    <w:p w14:paraId="3A8E33F6" w14:textId="0287B4E5" w:rsidR="00011BE8" w:rsidRDefault="00011BE8" w:rsidP="006353A0">
      <w:r>
        <w:t>In diesem Beispiel hat der µC mit mehreren Textnachrichten geantwortet. Es ist aber auch möglich, dass der µC mit „Mess“-Werten Antwortet.</w:t>
      </w:r>
    </w:p>
    <w:p w14:paraId="2B336E10" w14:textId="7207482A" w:rsidR="00011BE8" w:rsidRPr="006353A0" w:rsidRDefault="00011BE8" w:rsidP="006353A0">
      <w:r>
        <w:rPr>
          <w:noProof/>
        </w:rPr>
        <w:drawing>
          <wp:inline distT="0" distB="0" distL="0" distR="0" wp14:anchorId="0625F0D5" wp14:editId="06745E78">
            <wp:extent cx="5759450" cy="3519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519170"/>
                    </a:xfrm>
                    <a:prstGeom prst="rect">
                      <a:avLst/>
                    </a:prstGeom>
                    <a:noFill/>
                    <a:ln>
                      <a:noFill/>
                    </a:ln>
                  </pic:spPr>
                </pic:pic>
              </a:graphicData>
            </a:graphic>
          </wp:inline>
        </w:drawing>
      </w:r>
    </w:p>
    <w:p w14:paraId="2851EB2C" w14:textId="69B7C129" w:rsidR="00883229" w:rsidRDefault="00883229">
      <w:pPr>
        <w:spacing w:line="240" w:lineRule="auto"/>
      </w:pPr>
      <w:r>
        <w:br w:type="page"/>
      </w:r>
    </w:p>
    <w:p w14:paraId="5C05BD50" w14:textId="15215F39" w:rsidR="00883229" w:rsidRPr="00883229" w:rsidRDefault="00883229" w:rsidP="00883229">
      <w:pPr>
        <w:pStyle w:val="Heading1"/>
      </w:pPr>
      <w:r w:rsidRPr="00AF170A">
        <w:lastRenderedPageBreak/>
        <w:t>Ergebnisse</w:t>
      </w:r>
    </w:p>
    <w:p w14:paraId="0AF4C971" w14:textId="19201179" w:rsidR="00B413A4" w:rsidRPr="00AF170A" w:rsidRDefault="00B413A4" w:rsidP="00AF170A">
      <w:pPr>
        <w:pStyle w:val="Heading2"/>
      </w:pPr>
      <w:bookmarkStart w:id="82" w:name="_Toc62814931"/>
      <w:bookmarkStart w:id="83" w:name="_Toc68001570"/>
      <w:r w:rsidRPr="00AF170A">
        <w:t>Funktionalität Positionserkennung</w:t>
      </w:r>
      <w:bookmarkEnd w:id="82"/>
      <w:bookmarkEnd w:id="83"/>
    </w:p>
    <w:p w14:paraId="6BE0ACF5" w14:textId="6B3BBB45" w:rsidR="00B413A4" w:rsidRPr="00AF170A" w:rsidRDefault="00B413A4" w:rsidP="00AF170A">
      <w:pPr>
        <w:pStyle w:val="Heading2"/>
      </w:pPr>
      <w:bookmarkStart w:id="84" w:name="_Toc62814932"/>
      <w:bookmarkStart w:id="85" w:name="_Toc68001571"/>
      <w:r w:rsidRPr="00AF170A">
        <w:t>Steuerung der Fahrzeuge</w:t>
      </w:r>
      <w:bookmarkEnd w:id="84"/>
      <w:bookmarkEnd w:id="85"/>
    </w:p>
    <w:p w14:paraId="25581E57" w14:textId="6EDE227E" w:rsidR="00B413A4" w:rsidRPr="00AF170A" w:rsidRDefault="00B413A4" w:rsidP="00AF170A">
      <w:pPr>
        <w:pStyle w:val="Heading2"/>
      </w:pPr>
      <w:bookmarkStart w:id="86" w:name="_Toc62814933"/>
      <w:bookmarkStart w:id="87" w:name="_Toc68001572"/>
      <w:r w:rsidRPr="00AF170A">
        <w:t>Simulationstest mit Pseudodaten</w:t>
      </w:r>
      <w:bookmarkEnd w:id="86"/>
      <w:bookmarkEnd w:id="87"/>
    </w:p>
    <w:p w14:paraId="4090BE0E" w14:textId="30F96F2A" w:rsidR="00B413A4" w:rsidRPr="00AF170A" w:rsidRDefault="00B413A4" w:rsidP="00AF170A">
      <w:pPr>
        <w:pStyle w:val="Heading2"/>
      </w:pPr>
      <w:bookmarkStart w:id="88" w:name="_Toc62814934"/>
      <w:bookmarkStart w:id="89" w:name="_Toc68001573"/>
      <w:r w:rsidRPr="00AF170A">
        <w:t>Steuersoftwarte Funktionalitätstest</w:t>
      </w:r>
      <w:bookmarkEnd w:id="88"/>
      <w:bookmarkEnd w:id="89"/>
    </w:p>
    <w:p w14:paraId="0BD7FFBF" w14:textId="54EECDB5" w:rsidR="00B413A4" w:rsidRPr="00AF170A" w:rsidRDefault="00B413A4" w:rsidP="00AF170A">
      <w:pPr>
        <w:pStyle w:val="Heading2"/>
      </w:pPr>
      <w:bookmarkStart w:id="90" w:name="_Toc62814935"/>
      <w:bookmarkStart w:id="91" w:name="_Toc68001574"/>
      <w:r w:rsidRPr="00AF170A">
        <w:t>Schwarmbewegung</w:t>
      </w:r>
      <w:bookmarkEnd w:id="90"/>
      <w:bookmarkEnd w:id="91"/>
      <w:r w:rsidRPr="00AF170A">
        <w:t xml:space="preserve"> </w:t>
      </w:r>
    </w:p>
    <w:p w14:paraId="787B01FF" w14:textId="2D2E4261" w:rsidR="00B413A4" w:rsidRPr="00AF170A" w:rsidRDefault="00B413A4" w:rsidP="00AF170A">
      <w:pPr>
        <w:pStyle w:val="Heading3"/>
      </w:pPr>
      <w:bookmarkStart w:id="92" w:name="_Toc62814936"/>
      <w:bookmarkStart w:id="93" w:name="_Toc68001575"/>
      <w:r w:rsidRPr="00AF170A">
        <w:t>Kreis</w:t>
      </w:r>
      <w:bookmarkEnd w:id="92"/>
      <w:bookmarkEnd w:id="93"/>
    </w:p>
    <w:p w14:paraId="3F55C2AE" w14:textId="74AE5BE2" w:rsidR="00B413A4" w:rsidRPr="00AF170A" w:rsidRDefault="00B413A4" w:rsidP="00AF170A">
      <w:pPr>
        <w:pStyle w:val="Heading3"/>
      </w:pPr>
      <w:bookmarkStart w:id="94" w:name="_Toc62814937"/>
      <w:bookmarkStart w:id="95" w:name="_Toc68001576"/>
      <w:r w:rsidRPr="00AF170A">
        <w:t>Zick-Zack</w:t>
      </w:r>
      <w:bookmarkEnd w:id="94"/>
      <w:bookmarkEnd w:id="95"/>
      <w:r w:rsidRPr="00AF170A">
        <w:br w:type="page"/>
      </w:r>
    </w:p>
    <w:p w14:paraId="581A71C3" w14:textId="4E5234B2" w:rsidR="00B413A4" w:rsidRPr="00AF170A" w:rsidRDefault="00B413A4" w:rsidP="00AF170A">
      <w:pPr>
        <w:pStyle w:val="Heading1"/>
      </w:pPr>
      <w:bookmarkStart w:id="96" w:name="_Toc62814938"/>
      <w:r w:rsidRPr="00AF170A">
        <w:lastRenderedPageBreak/>
        <w:t>Anhang</w:t>
      </w:r>
      <w:bookmarkEnd w:id="96"/>
    </w:p>
    <w:p w14:paraId="098B3CE8" w14:textId="53BCDF74" w:rsidR="00B413A4" w:rsidRDefault="00B413A4" w:rsidP="00AF170A">
      <w:pPr>
        <w:pStyle w:val="Heading2"/>
      </w:pPr>
      <w:bookmarkStart w:id="97" w:name="_Toc62814939"/>
      <w:bookmarkStart w:id="98" w:name="_Toc68001577"/>
      <w:r w:rsidRPr="00AF170A">
        <w:t>Inbetriebnahme (f. 4Klasse TdoT)</w:t>
      </w:r>
      <w:bookmarkEnd w:id="97"/>
      <w:bookmarkEnd w:id="98"/>
    </w:p>
    <w:p w14:paraId="5FBA24E8" w14:textId="0326C635" w:rsidR="003B41AB" w:rsidRDefault="007379A5" w:rsidP="006D6C96">
      <w:r>
        <w:t xml:space="preserve">Unbedingt </w:t>
      </w:r>
      <w:r w:rsidR="006D6C96">
        <w:t>Benötigte Applikationen:</w:t>
      </w:r>
    </w:p>
    <w:p w14:paraId="61F1E33A" w14:textId="4E467BE4" w:rsidR="006D6C96" w:rsidRDefault="006D6C96" w:rsidP="006D6C96">
      <w:pPr>
        <w:pStyle w:val="ListParagraph"/>
        <w:numPr>
          <w:ilvl w:val="0"/>
          <w:numId w:val="46"/>
        </w:numPr>
      </w:pPr>
      <w:r>
        <w:t>Microsoft Visual Studio</w:t>
      </w:r>
      <w:r w:rsidR="00A50347">
        <w:t xml:space="preserve"> (</w:t>
      </w:r>
      <w:hyperlink r:id="rId48" w:history="1">
        <w:r w:rsidR="00A50347" w:rsidRPr="00650DA1">
          <w:rPr>
            <w:rStyle w:val="Hyperlink"/>
          </w:rPr>
          <w:t>https://visualstudio.microsoft.com/de/downloads/</w:t>
        </w:r>
      </w:hyperlink>
      <w:r w:rsidR="00A50347">
        <w:t>)</w:t>
      </w:r>
    </w:p>
    <w:p w14:paraId="010BC34B" w14:textId="6BEA1002" w:rsidR="00046529" w:rsidRDefault="00046529" w:rsidP="006D6C96">
      <w:pPr>
        <w:pStyle w:val="ListParagraph"/>
        <w:numPr>
          <w:ilvl w:val="0"/>
          <w:numId w:val="46"/>
        </w:numPr>
      </w:pPr>
      <w:r>
        <w:t>Python (</w:t>
      </w:r>
      <w:hyperlink r:id="rId49" w:history="1">
        <w:r w:rsidR="00E17BA4" w:rsidRPr="00C81583">
          <w:rPr>
            <w:rStyle w:val="Hyperlink"/>
          </w:rPr>
          <w:t>https://www.python.org/ftp/python/3.9.3/python-3.9.3-amd64.exe</w:t>
        </w:r>
      </w:hyperlink>
      <w:r w:rsidR="00E17BA4">
        <w:t xml:space="preserve">) </w:t>
      </w:r>
    </w:p>
    <w:p w14:paraId="0D74FFB6" w14:textId="78F993CA" w:rsidR="008371BA" w:rsidRDefault="008371BA" w:rsidP="008371BA">
      <w:pPr>
        <w:pStyle w:val="ListParagraph"/>
        <w:numPr>
          <w:ilvl w:val="1"/>
          <w:numId w:val="46"/>
        </w:numPr>
      </w:pPr>
      <w:r>
        <w:t>Die python-installation kann mit dem Befehl „python --version“ überprüft werden.</w:t>
      </w:r>
    </w:p>
    <w:p w14:paraId="6A29414C" w14:textId="235B9778" w:rsidR="001740B5" w:rsidRDefault="001740B5" w:rsidP="006D6C96">
      <w:pPr>
        <w:pStyle w:val="ListParagraph"/>
        <w:numPr>
          <w:ilvl w:val="0"/>
          <w:numId w:val="46"/>
        </w:numPr>
      </w:pPr>
      <w:r>
        <w:t>Clang (</w:t>
      </w:r>
      <w:hyperlink r:id="rId50" w:history="1">
        <w:r w:rsidR="00342157" w:rsidRPr="00C81583">
          <w:rPr>
            <w:rStyle w:val="Hyperlink"/>
          </w:rPr>
          <w:t>https://github.com/llvm/llvm-project/releases/download/llvmorg-11.0.1/LLVM-11.0.1</w:t>
        </w:r>
        <w:r w:rsidR="00342157" w:rsidRPr="00C81583">
          <w:rPr>
            <w:rStyle w:val="Hyperlink"/>
          </w:rPr>
          <w:t>-</w:t>
        </w:r>
        <w:r w:rsidR="00342157" w:rsidRPr="00C81583">
          <w:rPr>
            <w:rStyle w:val="Hyperlink"/>
          </w:rPr>
          <w:t>win64.exe</w:t>
        </w:r>
      </w:hyperlink>
      <w:r w:rsidR="00342157">
        <w:t xml:space="preserve">) </w:t>
      </w:r>
    </w:p>
    <w:p w14:paraId="0BCE8CC5" w14:textId="67454448" w:rsidR="00753320" w:rsidRDefault="00753320" w:rsidP="00753320">
      <w:pPr>
        <w:pStyle w:val="ListParagraph"/>
        <w:numPr>
          <w:ilvl w:val="1"/>
          <w:numId w:val="46"/>
        </w:numPr>
      </w:pPr>
      <w:r>
        <w:t>Die clang installation kann mit bem Befehl „clang++ --version“ überprüft werden.</w:t>
      </w:r>
    </w:p>
    <w:p w14:paraId="4C2DDA35" w14:textId="523EFE0D" w:rsidR="00FA3A3E" w:rsidRDefault="006D6C96" w:rsidP="00FA3A3E">
      <w:pPr>
        <w:pStyle w:val="ListParagraph"/>
        <w:numPr>
          <w:ilvl w:val="0"/>
          <w:numId w:val="46"/>
        </w:numPr>
      </w:pPr>
      <w:r>
        <w:t>Keil uVision</w:t>
      </w:r>
      <w:r w:rsidR="00FB25A2">
        <w:t xml:space="preserve"> </w:t>
      </w:r>
      <w:r w:rsidR="00650DA1">
        <w:t xml:space="preserve">5 </w:t>
      </w:r>
      <w:r w:rsidR="00FB25A2">
        <w:t>(</w:t>
      </w:r>
      <w:r w:rsidR="009E6CD6">
        <w:t>durch</w:t>
      </w:r>
      <w:r w:rsidR="00FB25A2">
        <w:t xml:space="preserve"> Werkstätte vorinstalliert)</w:t>
      </w:r>
    </w:p>
    <w:p w14:paraId="5A8EF3D9" w14:textId="6D8821E1" w:rsidR="00A04FE8" w:rsidRDefault="00A04FE8" w:rsidP="00A04FE8">
      <w:r>
        <w:t>Empfohlene zusätzliche Applikationen:</w:t>
      </w:r>
    </w:p>
    <w:p w14:paraId="1A889AB8" w14:textId="64C4E365" w:rsidR="00A04FE8" w:rsidRDefault="00A04FE8" w:rsidP="00A04FE8">
      <w:pPr>
        <w:pStyle w:val="ListParagraph"/>
        <w:numPr>
          <w:ilvl w:val="0"/>
          <w:numId w:val="46"/>
        </w:numPr>
      </w:pPr>
      <w:r>
        <w:t>Visual Studio Code (</w:t>
      </w:r>
      <w:hyperlink r:id="rId51" w:history="1">
        <w:r w:rsidRPr="00650DA1">
          <w:rPr>
            <w:rStyle w:val="Hyperlink"/>
          </w:rPr>
          <w:t>https://code.visualstudio.com/download</w:t>
        </w:r>
      </w:hyperlink>
      <w:r>
        <w:t>)</w:t>
      </w:r>
    </w:p>
    <w:p w14:paraId="7054965F" w14:textId="564C6D22" w:rsidR="00747BF2" w:rsidRDefault="00747BF2" w:rsidP="00A04FE8">
      <w:pPr>
        <w:pStyle w:val="ListParagraph"/>
        <w:numPr>
          <w:ilvl w:val="0"/>
          <w:numId w:val="46"/>
        </w:numPr>
      </w:pPr>
      <w:r>
        <w:t>SvVis (Software vo</w:t>
      </w:r>
      <w:r w:rsidR="0046788A">
        <w:t>m</w:t>
      </w:r>
      <w:r>
        <w:t xml:space="preserve"> Betreuer holen) </w:t>
      </w:r>
    </w:p>
    <w:p w14:paraId="4D039335" w14:textId="10530335" w:rsidR="002E02A9" w:rsidRDefault="002E02A9" w:rsidP="002E02A9"/>
    <w:p w14:paraId="039447C7" w14:textId="77777777" w:rsidR="007F7C8C" w:rsidRDefault="007F7C8C">
      <w:pPr>
        <w:spacing w:line="240" w:lineRule="auto"/>
      </w:pPr>
      <w:r>
        <w:br w:type="page"/>
      </w:r>
    </w:p>
    <w:p w14:paraId="72DCCF6F" w14:textId="0B8189E8" w:rsidR="0010244F" w:rsidRDefault="002E02A9" w:rsidP="0010244F">
      <w:r>
        <w:lastRenderedPageBreak/>
        <w:t>TODO-Liste:</w:t>
      </w:r>
    </w:p>
    <w:p w14:paraId="20F533E9" w14:textId="455998E8" w:rsidR="0010244F" w:rsidRDefault="0010244F" w:rsidP="002E02A9">
      <w:pPr>
        <w:pStyle w:val="ListParagraph"/>
        <w:numPr>
          <w:ilvl w:val="0"/>
          <w:numId w:val="47"/>
        </w:numPr>
      </w:pPr>
      <w:r>
        <w:t>Die oben genannten Programme Installieren</w:t>
      </w:r>
      <w:r w:rsidR="002F16CA">
        <w:t xml:space="preserve"> (alle Programme im standart-Ordner Installieren)</w:t>
      </w:r>
    </w:p>
    <w:p w14:paraId="72E7597A" w14:textId="5C220A62" w:rsidR="002E02A9" w:rsidRDefault="005740FD" w:rsidP="002E02A9">
      <w:pPr>
        <w:pStyle w:val="ListParagraph"/>
        <w:numPr>
          <w:ilvl w:val="0"/>
          <w:numId w:val="47"/>
        </w:numPr>
      </w:pPr>
      <w:r>
        <w:t>Alle Benötigten Libraries installieren</w:t>
      </w:r>
    </w:p>
    <w:p w14:paraId="7D843395" w14:textId="7C7AA1B9" w:rsidR="00A2183B" w:rsidRDefault="00A2183B" w:rsidP="00A2183B">
      <w:pPr>
        <w:pStyle w:val="ListParagraph"/>
        <w:numPr>
          <w:ilvl w:val="1"/>
          <w:numId w:val="47"/>
        </w:numPr>
      </w:pPr>
      <w:r>
        <w:t>Repository-libraries installieren (git submodule update –init)</w:t>
      </w:r>
    </w:p>
    <w:p w14:paraId="18E9EEB1" w14:textId="4366BF6B" w:rsidR="005740FD" w:rsidRDefault="005740FD" w:rsidP="005740FD">
      <w:pPr>
        <w:pStyle w:val="ListParagraph"/>
        <w:numPr>
          <w:ilvl w:val="1"/>
          <w:numId w:val="47"/>
        </w:numPr>
      </w:pPr>
      <w:r>
        <w:t>OpenCV (</w:t>
      </w:r>
      <w:hyperlink r:id="rId52" w:history="1">
        <w:r w:rsidRPr="002E02A9">
          <w:rPr>
            <w:rStyle w:val="Hyperlink"/>
          </w:rPr>
          <w:t>https://opencv.org/releases/</w:t>
        </w:r>
      </w:hyperlink>
      <w:r>
        <w:t>)</w:t>
      </w:r>
      <w:r w:rsidR="001740B5">
        <w:t xml:space="preserve"> </w:t>
      </w:r>
    </w:p>
    <w:p w14:paraId="57CA409D" w14:textId="5F2F221B" w:rsidR="006C350C" w:rsidRDefault="006C350C" w:rsidP="006C350C">
      <w:pPr>
        <w:pStyle w:val="ListParagraph"/>
        <w:numPr>
          <w:ilvl w:val="2"/>
          <w:numId w:val="47"/>
        </w:numPr>
      </w:pPr>
      <w:r>
        <w:t>Diese Anleitung wurde für die Version 4.5.1 geschrieben. (direkter download</w:t>
      </w:r>
      <w:r w:rsidR="00B4089B">
        <w:t>-link</w:t>
      </w:r>
      <w:r>
        <w:t xml:space="preserve">: </w:t>
      </w:r>
      <w:hyperlink r:id="rId53" w:history="1">
        <w:r w:rsidR="00C346BD" w:rsidRPr="00F202FF">
          <w:rPr>
            <w:rStyle w:val="Hyperlink"/>
          </w:rPr>
          <w:t>https://sourceforge.net/projects/opencvlibrary/files/4.5.1/opencv-4.5.1-vc14_vc15.exe/download</w:t>
        </w:r>
      </w:hyperlink>
      <w:r>
        <w:t xml:space="preserve">) </w:t>
      </w:r>
    </w:p>
    <w:p w14:paraId="12D13531" w14:textId="6E2503CA" w:rsidR="006C350C" w:rsidRDefault="00C346BD" w:rsidP="006C350C">
      <w:pPr>
        <w:pStyle w:val="ListParagraph"/>
        <w:numPr>
          <w:ilvl w:val="2"/>
          <w:numId w:val="47"/>
        </w:numPr>
      </w:pPr>
      <w:r>
        <w:t>Dieser Download enthält ein self-extracting zip-file</w:t>
      </w:r>
      <w:r w:rsidR="00B35AC2">
        <w:t xml:space="preserve"> als .exe-datei.</w:t>
      </w:r>
    </w:p>
    <w:p w14:paraId="2FE81113" w14:textId="200AA70B" w:rsidR="00B35AC2" w:rsidRDefault="00721D6C" w:rsidP="006C350C">
      <w:pPr>
        <w:pStyle w:val="ListParagraph"/>
        <w:numPr>
          <w:ilvl w:val="2"/>
          <w:numId w:val="47"/>
        </w:numPr>
      </w:pPr>
      <w:r>
        <w:t xml:space="preserve">Ausführen und </w:t>
      </w:r>
      <w:r w:rsidR="00600AD9">
        <w:t>Folgendes eingeben:</w:t>
      </w:r>
      <w:r w:rsidR="00600AD9" w:rsidRPr="00600AD9">
        <w:rPr>
          <w:noProof/>
        </w:rPr>
        <w:t xml:space="preserve"> </w:t>
      </w:r>
      <w:r w:rsidR="00600AD9" w:rsidRPr="00600AD9">
        <w:rPr>
          <w:noProof/>
        </w:rPr>
        <w:drawing>
          <wp:inline distT="0" distB="0" distL="0" distR="0" wp14:anchorId="3A9602A6" wp14:editId="3958DFC9">
            <wp:extent cx="4591691" cy="141942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1691" cy="1419423"/>
                    </a:xfrm>
                    <a:prstGeom prst="rect">
                      <a:avLst/>
                    </a:prstGeom>
                  </pic:spPr>
                </pic:pic>
              </a:graphicData>
            </a:graphic>
          </wp:inline>
        </w:drawing>
      </w:r>
    </w:p>
    <w:p w14:paraId="76E9B987" w14:textId="57609B17" w:rsidR="002E37AE" w:rsidRDefault="007F7C8C" w:rsidP="002E37AE">
      <w:pPr>
        <w:pStyle w:val="ListParagraph"/>
        <w:numPr>
          <w:ilvl w:val="2"/>
          <w:numId w:val="47"/>
        </w:numPr>
      </w:pPr>
      <w:r w:rsidRPr="002E37AE">
        <w:rPr>
          <w:noProof/>
        </w:rPr>
        <w:drawing>
          <wp:anchor distT="0" distB="0" distL="114300" distR="114300" simplePos="0" relativeHeight="251656192" behindDoc="0" locked="0" layoutInCell="1" allowOverlap="1" wp14:anchorId="082EA754" wp14:editId="149EC57F">
            <wp:simplePos x="0" y="0"/>
            <wp:positionH relativeFrom="column">
              <wp:posOffset>670560</wp:posOffset>
            </wp:positionH>
            <wp:positionV relativeFrom="paragraph">
              <wp:posOffset>382270</wp:posOffset>
            </wp:positionV>
            <wp:extent cx="4587875" cy="85979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87875" cy="859790"/>
                    </a:xfrm>
                    <a:prstGeom prst="rect">
                      <a:avLst/>
                    </a:prstGeom>
                  </pic:spPr>
                </pic:pic>
              </a:graphicData>
            </a:graphic>
            <wp14:sizeRelH relativeFrom="margin">
              <wp14:pctWidth>0</wp14:pctWidth>
            </wp14:sizeRelH>
            <wp14:sizeRelV relativeFrom="margin">
              <wp14:pctHeight>0</wp14:pctHeight>
            </wp14:sizeRelV>
          </wp:anchor>
        </w:drawing>
      </w:r>
      <w:r w:rsidR="00600AD9">
        <w:rPr>
          <w:noProof/>
        </w:rPr>
        <w:t>OpenCV wird direkt in das C:\ - Verzeichnis installiert.</w:t>
      </w:r>
      <w:r w:rsidR="009C38F6">
        <w:rPr>
          <w:noProof/>
        </w:rPr>
        <w:t xml:space="preserve"> Danach sollte es den folgenden Order geben</w:t>
      </w:r>
      <w:r w:rsidR="002E37AE" w:rsidRPr="002E37AE">
        <w:rPr>
          <w:noProof/>
        </w:rPr>
        <w:t xml:space="preserve"> </w:t>
      </w:r>
    </w:p>
    <w:p w14:paraId="2F543DA7" w14:textId="27E5360C" w:rsidR="005740FD" w:rsidRDefault="007F7C8C" w:rsidP="009907BC">
      <w:pPr>
        <w:pStyle w:val="ListParagraph"/>
        <w:numPr>
          <w:ilvl w:val="1"/>
          <w:numId w:val="47"/>
        </w:numPr>
      </w:pPr>
      <w:r w:rsidRPr="00BA1C75">
        <w:rPr>
          <w:noProof/>
        </w:rPr>
        <w:drawing>
          <wp:anchor distT="0" distB="0" distL="114300" distR="114300" simplePos="0" relativeHeight="251659264" behindDoc="0" locked="0" layoutInCell="1" allowOverlap="1" wp14:anchorId="369DE27E" wp14:editId="2A0B53BB">
            <wp:simplePos x="0" y="0"/>
            <wp:positionH relativeFrom="column">
              <wp:posOffset>614045</wp:posOffset>
            </wp:positionH>
            <wp:positionV relativeFrom="paragraph">
              <wp:posOffset>572770</wp:posOffset>
            </wp:positionV>
            <wp:extent cx="4645025" cy="807085"/>
            <wp:effectExtent l="0" t="0" r="317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645025" cy="807085"/>
                    </a:xfrm>
                    <a:prstGeom prst="rect">
                      <a:avLst/>
                    </a:prstGeom>
                  </pic:spPr>
                </pic:pic>
              </a:graphicData>
            </a:graphic>
            <wp14:sizeRelH relativeFrom="margin">
              <wp14:pctWidth>0</wp14:pctWidth>
            </wp14:sizeRelH>
            <wp14:sizeRelV relativeFrom="margin">
              <wp14:pctHeight>0</wp14:pctHeight>
            </wp14:sizeRelV>
          </wp:anchor>
        </w:drawing>
      </w:r>
      <w:r w:rsidR="00FF1AB1">
        <w:t>Eventuell ist es notwendig, den Namen der Library</w:t>
      </w:r>
      <w:r w:rsidR="00902D6F">
        <w:t xml:space="preserve">-Dateien </w:t>
      </w:r>
      <w:r w:rsidR="00FF1AB1">
        <w:t>in einem Projekt zu ändern. Diese Namen können im Folgenden Ordner überprüft werden.</w:t>
      </w:r>
      <w:r w:rsidR="00BA1C75" w:rsidRPr="00BA1C75">
        <w:rPr>
          <w:noProof/>
        </w:rPr>
        <w:t xml:space="preserve"> </w:t>
      </w:r>
    </w:p>
    <w:p w14:paraId="4E859F4F" w14:textId="580F767F" w:rsidR="007F7C8C" w:rsidRDefault="007F7C8C">
      <w:pPr>
        <w:spacing w:line="240" w:lineRule="auto"/>
        <w:rPr>
          <w:rFonts w:cs="Arial"/>
          <w:b/>
          <w:bCs/>
          <w:sz w:val="26"/>
          <w:szCs w:val="26"/>
        </w:rPr>
      </w:pPr>
      <w:r>
        <w:br w:type="page"/>
      </w:r>
    </w:p>
    <w:p w14:paraId="31D7C9A8" w14:textId="06BAFCEC" w:rsidR="000F55F4" w:rsidRDefault="000F55F4" w:rsidP="000F55F4">
      <w:pPr>
        <w:pStyle w:val="Heading3"/>
      </w:pPr>
      <w:r>
        <w:lastRenderedPageBreak/>
        <w:t>Inbetriebnahme Fahrzeug Software</w:t>
      </w:r>
    </w:p>
    <w:p w14:paraId="1617CF6B" w14:textId="4B2166D3" w:rsidR="000F55F4" w:rsidRDefault="00A6676F" w:rsidP="000F55F4">
      <w:r>
        <w:t xml:space="preserve">Es existieren 2 Versionen der Fahrzeug Software. Die alte </w:t>
      </w:r>
      <w:r w:rsidR="00972D8D">
        <w:t>V</w:t>
      </w:r>
      <w:r>
        <w:t>ersion funktioniert mit dem WLAN-modul</w:t>
      </w:r>
      <w:r w:rsidR="00E6594B">
        <w:t>,</w:t>
      </w:r>
      <w:r w:rsidR="004163E6">
        <w:t xml:space="preserve"> während</w:t>
      </w:r>
      <w:r>
        <w:t xml:space="preserve"> die neue Version einen Crack</w:t>
      </w:r>
      <w:r w:rsidR="004163E6">
        <w:t xml:space="preserve"> benötigt</w:t>
      </w:r>
      <w:r>
        <w:t>, um übersetzt zu werden.</w:t>
      </w:r>
      <w:r w:rsidR="00823697">
        <w:t xml:space="preserve"> Es ist empfohlen, die neue Version zu verwenden, da die SvVis-</w:t>
      </w:r>
      <w:r w:rsidR="00E17185">
        <w:t>I</w:t>
      </w:r>
      <w:r w:rsidR="00823697">
        <w:t>mplementation in dieser Version ausgereifter ist.</w:t>
      </w:r>
    </w:p>
    <w:p w14:paraId="5B728EF5" w14:textId="2E6659EB" w:rsidR="00192739" w:rsidRDefault="00192739" w:rsidP="000F55F4"/>
    <w:p w14:paraId="279452E1" w14:textId="7E0FC911" w:rsidR="003B41AB" w:rsidRDefault="003B41AB" w:rsidP="000F55F4">
      <w:r>
        <w:t>Die Fahrzeug-Software befindet sich im Ordner „SvVis/</w:t>
      </w:r>
      <w:r w:rsidRPr="003B41AB">
        <w:t>cortex_Program_new_svvis</w:t>
      </w:r>
      <w:r>
        <w:t>“ (bevorzugte version)</w:t>
      </w:r>
      <w:r w:rsidR="00D42C1C">
        <w:t>, oder im Ordner „SvVis/</w:t>
      </w:r>
      <w:r w:rsidR="00D42C1C" w:rsidRPr="00D42C1C">
        <w:t xml:space="preserve"> cortex_Program_old</w:t>
      </w:r>
      <w:r w:rsidR="00D42C1C">
        <w:t>“ (veraltete Version)</w:t>
      </w:r>
      <w:r w:rsidR="00FA1127">
        <w:t>. Beide beinhalten ein µVision-Projekt, welches mit Keil µVision 5 geöffnet werden müssen.</w:t>
      </w:r>
    </w:p>
    <w:p w14:paraId="6650101B" w14:textId="2886CAA1" w:rsidR="005478F1" w:rsidRDefault="005478F1" w:rsidP="000F55F4"/>
    <w:p w14:paraId="56184EC4" w14:textId="445EB7BA" w:rsidR="005478F1" w:rsidRDefault="005478F1" w:rsidP="000F55F4">
      <w:r>
        <w:t>Damit die Visualisierung mit den Fahrzeugen kommunizieren kann, muss noch das PC</w:t>
      </w:r>
      <w:r w:rsidR="0095436F">
        <w:t>-Gegenstück</w:t>
      </w:r>
      <w:r>
        <w:t xml:space="preserve"> der SvVis Software gestartet werden. </w:t>
      </w:r>
      <w:r w:rsidR="0095436F">
        <w:t>Diese befindet sich</w:t>
      </w:r>
      <w:r w:rsidR="00F87B9E">
        <w:t xml:space="preserve"> im Ordner „</w:t>
      </w:r>
      <w:r w:rsidR="00F87B9E" w:rsidRPr="00F87B9E">
        <w:t>SvVis\SvVis_PC</w:t>
      </w:r>
      <w:r w:rsidR="00F87B9E">
        <w:t>“</w:t>
      </w:r>
      <w:r w:rsidR="00C24958">
        <w:t>.</w:t>
      </w:r>
      <w:r w:rsidR="00F436BE">
        <w:t xml:space="preserve"> Diese</w:t>
      </w:r>
      <w:r w:rsidR="007E4DF4">
        <w:t>s</w:t>
      </w:r>
      <w:r w:rsidR="00F436BE">
        <w:t xml:space="preserve"> Projekt ist ein CMake-Projekt und</w:t>
      </w:r>
      <w:r w:rsidR="00ED7D75">
        <w:t xml:space="preserve"> dieses Programm</w:t>
      </w:r>
      <w:r w:rsidR="00F436BE">
        <w:t xml:space="preserve"> wurde mit Verwendung von Microsoft Visual Studio </w:t>
      </w:r>
      <w:r w:rsidR="00B76C00">
        <w:t>e</w:t>
      </w:r>
      <w:r w:rsidR="00F436BE">
        <w:t>ntwickelt und getestet.</w:t>
      </w:r>
      <w:r w:rsidR="0069450B">
        <w:t xml:space="preserve">Wenn der Ordner das erste mal mit Visual Studio geöffnet wird, dauert es eine Zeit, bis das Programm übersetzt werden kann. </w:t>
      </w:r>
    </w:p>
    <w:p w14:paraId="15224494" w14:textId="030C490E" w:rsidR="000F55F4" w:rsidRDefault="000F55F4" w:rsidP="000F55F4">
      <w:pPr>
        <w:pStyle w:val="Heading3"/>
      </w:pPr>
      <w:r>
        <w:t>Inbetriebnahme Kamera Software</w:t>
      </w:r>
    </w:p>
    <w:p w14:paraId="095B4A39" w14:textId="073FB06F" w:rsidR="00FA1127" w:rsidRDefault="00FA1127" w:rsidP="00FA1127">
      <w:r>
        <w:t>Die Kamer</w:t>
      </w:r>
      <w:r w:rsidR="00917B99">
        <w:t>a</w:t>
      </w:r>
      <w:r>
        <w:t xml:space="preserve"> Software</w:t>
      </w:r>
      <w:r w:rsidR="00C82F09">
        <w:t xml:space="preserve"> befindet sich im Ordner „</w:t>
      </w:r>
      <w:r w:rsidR="00C82F09" w:rsidRPr="00C82F09">
        <w:t>positiontracking</w:t>
      </w:r>
      <w:r w:rsidR="00C82F09">
        <w:t xml:space="preserve">“ und ist ein Microsoft Visual Studio Projekt. </w:t>
      </w:r>
      <w:r w:rsidR="000C1D2A">
        <w:t xml:space="preserve">(.sln – </w:t>
      </w:r>
      <w:r w:rsidR="00032BD0">
        <w:t>D</w:t>
      </w:r>
      <w:r w:rsidR="000C1D2A">
        <w:t>atei)</w:t>
      </w:r>
      <w:r w:rsidR="00347662">
        <w:t>. Das Projekt mit einem Doppelklick öffnen.</w:t>
      </w:r>
      <w:r w:rsidR="000D606A">
        <w:t xml:space="preserve"> Unter der Voraussetzung, dass OpenCV richtig installiert wurde, lässt sich das Projekt übersetzten und ausführen</w:t>
      </w:r>
      <w:r w:rsidR="001950BB">
        <w:t>.</w:t>
      </w:r>
      <w:r w:rsidR="00E2318D">
        <w:t xml:space="preserve"> </w:t>
      </w:r>
    </w:p>
    <w:p w14:paraId="3160571C" w14:textId="3D999EAB" w:rsidR="00864E05" w:rsidRDefault="00864E05" w:rsidP="00FA1127">
      <w:r>
        <w:t>Falls es Fehler beim Übersetzten gibt, kann es sein, dass Visual Studio die falsche OpenCV Version verwenden will. Falls das der Fall ist, kann das in den Projekteinst</w:t>
      </w:r>
      <w:r w:rsidR="00EF2102">
        <w:t>e</w:t>
      </w:r>
      <w:r>
        <w:t>llungen behoben werden.</w:t>
      </w:r>
    </w:p>
    <w:p w14:paraId="21B11090" w14:textId="742F0F14" w:rsidR="00864E05" w:rsidRDefault="00864E05" w:rsidP="00FA1127">
      <w:r w:rsidRPr="00864E05">
        <w:rPr>
          <w:noProof/>
        </w:rPr>
        <w:drawing>
          <wp:inline distT="0" distB="0" distL="0" distR="0" wp14:anchorId="3B894B56" wp14:editId="230729EE">
            <wp:extent cx="5759450" cy="2308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308860"/>
                    </a:xfrm>
                    <a:prstGeom prst="rect">
                      <a:avLst/>
                    </a:prstGeom>
                  </pic:spPr>
                </pic:pic>
              </a:graphicData>
            </a:graphic>
          </wp:inline>
        </w:drawing>
      </w:r>
    </w:p>
    <w:p w14:paraId="4C626AAD" w14:textId="0A5BCDD3" w:rsidR="00382284" w:rsidRPr="00FA1127" w:rsidRDefault="00382284" w:rsidP="00FA1127">
      <w:r>
        <w:t>Die beiden Dateinamen auf die richtige Version umbenennen, damit sich das Projekt übersetzten lässt.</w:t>
      </w:r>
    </w:p>
    <w:p w14:paraId="774AA1D4" w14:textId="77777777" w:rsidR="00F9394A" w:rsidRDefault="00F9394A">
      <w:pPr>
        <w:spacing w:line="240" w:lineRule="auto"/>
        <w:rPr>
          <w:rFonts w:cs="Arial"/>
          <w:b/>
          <w:bCs/>
          <w:sz w:val="26"/>
          <w:szCs w:val="26"/>
        </w:rPr>
      </w:pPr>
      <w:r>
        <w:br w:type="page"/>
      </w:r>
    </w:p>
    <w:p w14:paraId="092210C3" w14:textId="15B26147" w:rsidR="000F55F4" w:rsidRPr="000F55F4" w:rsidRDefault="000F55F4" w:rsidP="000F55F4">
      <w:pPr>
        <w:pStyle w:val="Heading3"/>
      </w:pPr>
      <w:r>
        <w:lastRenderedPageBreak/>
        <w:t>Inbetriebnahme Visualisierung / Simulation</w:t>
      </w:r>
    </w:p>
    <w:p w14:paraId="10506E7D" w14:textId="79AF0659" w:rsidR="00650DA1" w:rsidRDefault="000155A0" w:rsidP="00650DA1">
      <w:r>
        <w:t>Der Hauptordner Des Projekts ist „</w:t>
      </w:r>
      <w:r w:rsidRPr="000155A0">
        <w:t>visualization</w:t>
      </w:r>
      <w:r w:rsidR="00A92BEB">
        <w:t>/</w:t>
      </w:r>
      <w:r w:rsidRPr="000155A0">
        <w:t>SchwarmGUI</w:t>
      </w:r>
      <w:r w:rsidR="009C410B">
        <w:t>“. Dieser Ordner beinhaltet ein CMake-Projekt und</w:t>
      </w:r>
      <w:r w:rsidR="00ED01ED">
        <w:t xml:space="preserve"> dieses Programm</w:t>
      </w:r>
      <w:r w:rsidR="009C410B">
        <w:t xml:space="preserve"> wurde mit Visual Studio entwickelt und getestet. </w:t>
      </w:r>
    </w:p>
    <w:p w14:paraId="4A938489" w14:textId="18504D85" w:rsidR="007A4970" w:rsidRDefault="007A4970" w:rsidP="00650DA1"/>
    <w:p w14:paraId="5BBAA14F" w14:textId="4BE5F9BF" w:rsidR="007A4970" w:rsidRDefault="007A4970" w:rsidP="00650DA1">
      <w:r w:rsidRPr="00745431">
        <w:rPr>
          <w:b/>
          <w:bCs/>
        </w:rPr>
        <w:t>Anmerkung zum Starten des Programms</w:t>
      </w:r>
      <w:r>
        <w:t>:</w:t>
      </w:r>
      <w:r w:rsidR="00110C97">
        <w:t xml:space="preserve"> dieses Programm benötigt Interprozesskommunikation mit anderen Programmen. </w:t>
      </w:r>
    </w:p>
    <w:p w14:paraId="50AAF651" w14:textId="38380A46" w:rsidR="00C70EEA" w:rsidRDefault="00C70EEA" w:rsidP="00650DA1">
      <w:r>
        <w:t>Benötigte Programme:</w:t>
      </w:r>
    </w:p>
    <w:p w14:paraId="58EEF200" w14:textId="43AF26C8" w:rsidR="00C70EEA" w:rsidRDefault="00C70EEA" w:rsidP="00C70EEA">
      <w:pPr>
        <w:pStyle w:val="ListParagraph"/>
        <w:numPr>
          <w:ilvl w:val="0"/>
          <w:numId w:val="49"/>
        </w:numPr>
      </w:pPr>
      <w:r>
        <w:t>Pathserver</w:t>
      </w:r>
      <w:r w:rsidR="00351C8A">
        <w:br/>
        <w:t xml:space="preserve">Der Path </w:t>
      </w:r>
      <w:r w:rsidR="003646A2">
        <w:t>S</w:t>
      </w:r>
      <w:r w:rsidR="00351C8A">
        <w:t xml:space="preserve">erver kann mit dem </w:t>
      </w:r>
      <w:r w:rsidR="00BC71CD">
        <w:t>Skript</w:t>
      </w:r>
      <w:r w:rsidR="00351C8A">
        <w:t xml:space="preserve"> „</w:t>
      </w:r>
      <w:r w:rsidR="00351C8A" w:rsidRPr="00351C8A">
        <w:t>visualization</w:t>
      </w:r>
      <w:r w:rsidR="0065716B">
        <w:t>/</w:t>
      </w:r>
      <w:r w:rsidR="00351C8A" w:rsidRPr="00351C8A">
        <w:t>SchwarmGUI</w:t>
      </w:r>
      <w:r w:rsidR="0065716B">
        <w:t>/</w:t>
      </w:r>
      <w:r w:rsidR="00351C8A" w:rsidRPr="00351C8A">
        <w:t>pathserver</w:t>
      </w:r>
      <w:r w:rsidR="00351C8A">
        <w:t>/start.bat“</w:t>
      </w:r>
      <w:r w:rsidR="00412710">
        <w:t xml:space="preserve"> gestartet werden.</w:t>
      </w:r>
    </w:p>
    <w:p w14:paraId="4FA81B60" w14:textId="7E4265B0" w:rsidR="003E776B" w:rsidRDefault="003E776B" w:rsidP="00C70EEA">
      <w:pPr>
        <w:pStyle w:val="ListParagraph"/>
        <w:numPr>
          <w:ilvl w:val="0"/>
          <w:numId w:val="49"/>
        </w:numPr>
      </w:pPr>
      <w:r>
        <w:t>Kamera Software</w:t>
      </w:r>
      <w:r w:rsidR="00E77C95">
        <w:br/>
        <w:t>Die Kamera Software wird über das Visual Studio Projekt „</w:t>
      </w:r>
      <w:r w:rsidR="00E77C95" w:rsidRPr="00E77C95">
        <w:t>positiontracking</w:t>
      </w:r>
      <w:r w:rsidR="00E77C95">
        <w:t>/</w:t>
      </w:r>
      <w:r w:rsidR="00E77C95" w:rsidRPr="00E77C95">
        <w:t>opencvcpp.sln</w:t>
      </w:r>
      <w:r w:rsidR="00E77C95">
        <w:t>“ gestartet</w:t>
      </w:r>
    </w:p>
    <w:p w14:paraId="7BE7FA29" w14:textId="17A055DC" w:rsidR="00E77C95" w:rsidRPr="006D6C96" w:rsidRDefault="00E77C95" w:rsidP="00D12C49">
      <w:pPr>
        <w:pStyle w:val="ListParagraph"/>
        <w:numPr>
          <w:ilvl w:val="0"/>
          <w:numId w:val="49"/>
        </w:numPr>
      </w:pPr>
      <w:r>
        <w:t>Swarm Control</w:t>
      </w:r>
      <w:r w:rsidR="00D12C49">
        <w:br/>
      </w:r>
      <w:r>
        <w:t>Die Swarm Control wird mit dem CMake</w:t>
      </w:r>
      <w:r w:rsidR="00EF6060">
        <w:t>-</w:t>
      </w:r>
      <w:r>
        <w:t>Projekt in „</w:t>
      </w:r>
      <w:r w:rsidRPr="00E77C95">
        <w:t>SvVis</w:t>
      </w:r>
      <w:r>
        <w:t>/</w:t>
      </w:r>
      <w:r w:rsidRPr="00E77C95">
        <w:t>SvVis_PC</w:t>
      </w:r>
      <w:r>
        <w:t>“</w:t>
      </w:r>
      <w:r w:rsidR="00471E56">
        <w:t xml:space="preserve"> gestartet.</w:t>
      </w:r>
    </w:p>
    <w:p w14:paraId="3DAC3572" w14:textId="251F9E32" w:rsidR="00B413A4" w:rsidRPr="00AF170A" w:rsidRDefault="00B413A4" w:rsidP="00AF170A">
      <w:pPr>
        <w:pStyle w:val="Heading2"/>
      </w:pPr>
      <w:bookmarkStart w:id="99" w:name="_Toc62814940"/>
      <w:bookmarkStart w:id="100" w:name="_Toc68001578"/>
      <w:r w:rsidRPr="00AF170A">
        <w:t>Projektmanagement</w:t>
      </w:r>
      <w:bookmarkEnd w:id="99"/>
      <w:bookmarkEnd w:id="100"/>
    </w:p>
    <w:p w14:paraId="128B33DA" w14:textId="6E735B59" w:rsidR="00B413A4" w:rsidRPr="00AF170A" w:rsidRDefault="00B413A4" w:rsidP="00AF170A">
      <w:pPr>
        <w:pStyle w:val="Heading2"/>
      </w:pPr>
      <w:bookmarkStart w:id="101" w:name="_Toc62814941"/>
      <w:bookmarkStart w:id="102" w:name="_Toc68001579"/>
      <w:r w:rsidRPr="00AF170A">
        <w:t>Projektplan</w:t>
      </w:r>
      <w:bookmarkEnd w:id="101"/>
      <w:bookmarkEnd w:id="102"/>
    </w:p>
    <w:p w14:paraId="0150F915" w14:textId="1C72BFFF" w:rsidR="00B413A4" w:rsidRPr="00ED47AF" w:rsidRDefault="00B413A4" w:rsidP="00AF170A">
      <w:pPr>
        <w:pStyle w:val="Heading2"/>
      </w:pPr>
      <w:bookmarkStart w:id="103" w:name="_Toc62814942"/>
      <w:bookmarkStart w:id="104" w:name="_Toc68001580"/>
      <w:r w:rsidRPr="00ED47AF">
        <w:t>Projekttagebuch</w:t>
      </w:r>
      <w:bookmarkEnd w:id="103"/>
      <w:bookmarkEnd w:id="104"/>
    </w:p>
    <w:p w14:paraId="1A7047AA" w14:textId="32B38B95" w:rsidR="00B413A4" w:rsidRPr="00ED47AF" w:rsidRDefault="00B413A4" w:rsidP="00AF170A">
      <w:pPr>
        <w:pStyle w:val="Heading2"/>
      </w:pPr>
      <w:bookmarkStart w:id="105" w:name="_Toc62814943"/>
      <w:bookmarkStart w:id="106" w:name="_Toc68001581"/>
      <w:r w:rsidRPr="00ED47AF">
        <w:t>Projektkosten</w:t>
      </w:r>
      <w:bookmarkEnd w:id="105"/>
      <w:bookmarkEnd w:id="106"/>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Heading1"/>
      </w:pPr>
      <w:bookmarkStart w:id="107" w:name="_Toc62814944"/>
      <w:r w:rsidRPr="00AF170A">
        <w:lastRenderedPageBreak/>
        <w:t>Quellenverzeichnis</w:t>
      </w:r>
      <w:bookmarkEnd w:id="107"/>
    </w:p>
    <w:p w14:paraId="21BB24E1" w14:textId="1EF0CE5D" w:rsidR="00B413A4" w:rsidRPr="00AF170A" w:rsidRDefault="00B413A4" w:rsidP="00AF170A">
      <w:pPr>
        <w:pStyle w:val="Heading2"/>
      </w:pPr>
      <w:bookmarkStart w:id="108" w:name="_Toc62814945"/>
      <w:bookmarkStart w:id="109" w:name="_Toc68001582"/>
      <w:r w:rsidRPr="00AF170A">
        <w:t>Bücher</w:t>
      </w:r>
      <w:bookmarkEnd w:id="108"/>
      <w:bookmarkEnd w:id="109"/>
    </w:p>
    <w:p w14:paraId="23828429" w14:textId="5E51E9E8" w:rsidR="00B413A4" w:rsidRPr="00AF170A" w:rsidRDefault="00B413A4" w:rsidP="00AF170A">
      <w:pPr>
        <w:pStyle w:val="Heading2"/>
      </w:pPr>
      <w:bookmarkStart w:id="110" w:name="_Toc62814946"/>
      <w:bookmarkStart w:id="111" w:name="_Toc68001583"/>
      <w:r w:rsidRPr="00AF170A">
        <w:t>Onlinemedien</w:t>
      </w:r>
      <w:bookmarkEnd w:id="110"/>
      <w:bookmarkEnd w:id="111"/>
    </w:p>
    <w:p w14:paraId="6114EA1D" w14:textId="77777777" w:rsidR="00B413A4" w:rsidRPr="00AF170A" w:rsidRDefault="00B413A4" w:rsidP="00AF170A">
      <w:pPr>
        <w:pStyle w:val="Heading2"/>
      </w:pPr>
      <w:bookmarkStart w:id="112" w:name="_Toc62814947"/>
      <w:bookmarkStart w:id="113" w:name="_Toc68001584"/>
      <w:r w:rsidRPr="00AF170A">
        <w:t>Zeitschriften</w:t>
      </w:r>
      <w:bookmarkEnd w:id="112"/>
      <w:bookmarkEnd w:id="113"/>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58"/>
      <w:footerReference w:type="default" r:id="rId59"/>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20BD8B" w14:textId="77777777" w:rsidR="00BD0B71" w:rsidRDefault="00BD0B71">
      <w:r>
        <w:separator/>
      </w:r>
    </w:p>
    <w:p w14:paraId="67144859" w14:textId="77777777" w:rsidR="00BD0B71" w:rsidRDefault="00BD0B71"/>
    <w:p w14:paraId="102869C8" w14:textId="77777777" w:rsidR="00BD0B71" w:rsidRDefault="00BD0B71"/>
    <w:p w14:paraId="796EE343" w14:textId="77777777" w:rsidR="00BD0B71" w:rsidRDefault="00BD0B71"/>
    <w:p w14:paraId="2E1177BA" w14:textId="77777777" w:rsidR="00BD0B71" w:rsidRDefault="00BD0B71"/>
    <w:p w14:paraId="6F2AF41B" w14:textId="77777777" w:rsidR="00BD0B71" w:rsidRDefault="00BD0B71"/>
    <w:p w14:paraId="5DE3B255" w14:textId="77777777" w:rsidR="00BD0B71" w:rsidRDefault="00BD0B71"/>
    <w:p w14:paraId="033D50E8" w14:textId="77777777" w:rsidR="00BD0B71" w:rsidRDefault="00BD0B71"/>
    <w:p w14:paraId="62558894" w14:textId="77777777" w:rsidR="00BD0B71" w:rsidRDefault="00BD0B71"/>
    <w:p w14:paraId="06658DBB" w14:textId="77777777" w:rsidR="00BD0B71" w:rsidRDefault="00BD0B71"/>
  </w:endnote>
  <w:endnote w:type="continuationSeparator" w:id="0">
    <w:p w14:paraId="38885CEB" w14:textId="77777777" w:rsidR="00BD0B71" w:rsidRDefault="00BD0B71">
      <w:r>
        <w:continuationSeparator/>
      </w:r>
    </w:p>
    <w:p w14:paraId="62616F93" w14:textId="77777777" w:rsidR="00BD0B71" w:rsidRDefault="00BD0B71"/>
    <w:p w14:paraId="4F02354A" w14:textId="77777777" w:rsidR="00BD0B71" w:rsidRDefault="00BD0B71"/>
    <w:p w14:paraId="22C33E63" w14:textId="77777777" w:rsidR="00BD0B71" w:rsidRDefault="00BD0B71"/>
    <w:p w14:paraId="373D2206" w14:textId="77777777" w:rsidR="00BD0B71" w:rsidRDefault="00BD0B71"/>
    <w:p w14:paraId="3F4F13A6" w14:textId="77777777" w:rsidR="00BD0B71" w:rsidRDefault="00BD0B71"/>
    <w:p w14:paraId="57B1AE7B" w14:textId="77777777" w:rsidR="00BD0B71" w:rsidRDefault="00BD0B71"/>
    <w:p w14:paraId="567F8318" w14:textId="77777777" w:rsidR="00BD0B71" w:rsidRDefault="00BD0B71"/>
    <w:p w14:paraId="74D50476" w14:textId="77777777" w:rsidR="00BD0B71" w:rsidRDefault="00BD0B71"/>
    <w:p w14:paraId="2B190D6B" w14:textId="77777777" w:rsidR="00BD0B71" w:rsidRDefault="00BD0B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7F7C8C" w:rsidRDefault="007F7C8C" w:rsidP="00144D02">
    <w:pPr>
      <w:pStyle w:val="Footer"/>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7F7C8C" w:rsidRDefault="007F7C8C" w:rsidP="00144D02">
    <w:pPr>
      <w:pStyle w:val="Footer"/>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7F7C8C" w:rsidRDefault="007F7C8C" w:rsidP="00144D02">
    <w:pPr>
      <w:pStyle w:val="Footer"/>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7F7C8C" w:rsidRPr="004D1F77" w:rsidRDefault="007F7C8C" w:rsidP="00114DB2">
    <w:pPr>
      <w:pStyle w:val="Footer"/>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314FB" w14:textId="77777777" w:rsidR="00BD0B71" w:rsidRDefault="00BD0B71">
      <w:r>
        <w:separator/>
      </w:r>
    </w:p>
    <w:p w14:paraId="17D8B1F6" w14:textId="77777777" w:rsidR="00BD0B71" w:rsidRDefault="00BD0B71"/>
    <w:p w14:paraId="6F2FD67F" w14:textId="77777777" w:rsidR="00BD0B71" w:rsidRDefault="00BD0B71"/>
    <w:p w14:paraId="1944C5D1" w14:textId="77777777" w:rsidR="00BD0B71" w:rsidRDefault="00BD0B71"/>
    <w:p w14:paraId="7E65AA2E" w14:textId="77777777" w:rsidR="00BD0B71" w:rsidRDefault="00BD0B71"/>
    <w:p w14:paraId="1D3E9CF3" w14:textId="77777777" w:rsidR="00BD0B71" w:rsidRDefault="00BD0B71"/>
    <w:p w14:paraId="0617E209" w14:textId="77777777" w:rsidR="00BD0B71" w:rsidRDefault="00BD0B71"/>
    <w:p w14:paraId="5D4718E2" w14:textId="77777777" w:rsidR="00BD0B71" w:rsidRDefault="00BD0B71"/>
    <w:p w14:paraId="0B9276FD" w14:textId="77777777" w:rsidR="00BD0B71" w:rsidRDefault="00BD0B71"/>
    <w:p w14:paraId="0CEB7612" w14:textId="77777777" w:rsidR="00BD0B71" w:rsidRDefault="00BD0B71"/>
  </w:footnote>
  <w:footnote w:type="continuationSeparator" w:id="0">
    <w:p w14:paraId="3D26265E" w14:textId="77777777" w:rsidR="00BD0B71" w:rsidRDefault="00BD0B71">
      <w:r>
        <w:continuationSeparator/>
      </w:r>
    </w:p>
    <w:p w14:paraId="7B9ABE22" w14:textId="77777777" w:rsidR="00BD0B71" w:rsidRDefault="00BD0B71"/>
    <w:p w14:paraId="7A7D2452" w14:textId="77777777" w:rsidR="00BD0B71" w:rsidRDefault="00BD0B71"/>
    <w:p w14:paraId="2DE7554D" w14:textId="77777777" w:rsidR="00BD0B71" w:rsidRDefault="00BD0B71"/>
    <w:p w14:paraId="1EC03A06" w14:textId="77777777" w:rsidR="00BD0B71" w:rsidRDefault="00BD0B71"/>
    <w:p w14:paraId="4F7EC3DB" w14:textId="77777777" w:rsidR="00BD0B71" w:rsidRDefault="00BD0B71"/>
    <w:p w14:paraId="4D2C93EE" w14:textId="77777777" w:rsidR="00BD0B71" w:rsidRDefault="00BD0B71"/>
    <w:p w14:paraId="4233F677" w14:textId="77777777" w:rsidR="00BD0B71" w:rsidRDefault="00BD0B71"/>
    <w:p w14:paraId="5E830760" w14:textId="77777777" w:rsidR="00BD0B71" w:rsidRDefault="00BD0B71"/>
    <w:p w14:paraId="63BEC70A" w14:textId="77777777" w:rsidR="00BD0B71" w:rsidRDefault="00BD0B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7F7C8C" w:rsidRPr="00E542F3" w:rsidRDefault="007F7C8C"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7F7C8C" w:rsidRDefault="007F7C8C"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7F7C8C" w:rsidRPr="00E542F3" w:rsidRDefault="007F7C8C" w:rsidP="0043369D">
    <w:pPr>
      <w:jc w:val="center"/>
      <w:rPr>
        <w:rFonts w:cs="Arial"/>
        <w:b/>
        <w:lang w:val="de-DE"/>
      </w:rPr>
    </w:pPr>
    <w:r>
      <w:rPr>
        <w:rFonts w:cs="Arial"/>
        <w:b/>
        <w:lang w:val="de-DE"/>
      </w:rPr>
      <w:t xml:space="preserve"> und Technische Informatik </w:t>
    </w:r>
  </w:p>
  <w:p w14:paraId="62F71806" w14:textId="77777777" w:rsidR="007F7C8C" w:rsidRPr="003E73FF" w:rsidRDefault="007F7C8C" w:rsidP="0043369D">
    <w:pPr>
      <w:pBdr>
        <w:bottom w:val="single" w:sz="4" w:space="1" w:color="auto"/>
      </w:pBdr>
      <w:rPr>
        <w:rFonts w:cs="Arial"/>
        <w:b/>
        <w:sz w:val="20"/>
        <w:lang w:val="de-DE"/>
      </w:rPr>
    </w:pPr>
  </w:p>
  <w:p w14:paraId="3C6183EF" w14:textId="77777777" w:rsidR="007F7C8C" w:rsidRDefault="007F7C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7F7C8C" w:rsidRDefault="007F7C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7F7C8C" w:rsidRDefault="007F7C8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7F7C8C" w14:paraId="54668BDD" w14:textId="77777777" w:rsidTr="00D02DCF">
      <w:trPr>
        <w:trHeight w:val="538"/>
      </w:trPr>
      <w:tc>
        <w:tcPr>
          <w:tcW w:w="1843" w:type="dxa"/>
          <w:vMerge w:val="restart"/>
          <w:vAlign w:val="center"/>
        </w:tcPr>
        <w:p w14:paraId="1B0B316D" w14:textId="77777777" w:rsidR="007F7C8C" w:rsidRDefault="007F7C8C" w:rsidP="00E81B6D">
          <w:pPr>
            <w:pStyle w:val="Header"/>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7F7C8C" w:rsidRPr="00010C27" w:rsidRDefault="007F7C8C" w:rsidP="00E81B6D">
          <w:pPr>
            <w:pStyle w:val="Header"/>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7F7C8C" w14:paraId="34627D47" w14:textId="77777777" w:rsidTr="00D02DCF">
      <w:trPr>
        <w:trHeight w:val="554"/>
      </w:trPr>
      <w:tc>
        <w:tcPr>
          <w:tcW w:w="1843" w:type="dxa"/>
          <w:vMerge/>
        </w:tcPr>
        <w:p w14:paraId="7D107C84" w14:textId="77777777" w:rsidR="007F7C8C" w:rsidRDefault="007F7C8C" w:rsidP="00E81B6D">
          <w:pPr>
            <w:pStyle w:val="Header"/>
            <w:tabs>
              <w:tab w:val="center" w:pos="-1843"/>
              <w:tab w:val="left" w:pos="1134"/>
            </w:tabs>
            <w:jc w:val="center"/>
            <w:rPr>
              <w:rFonts w:cs="Arial"/>
              <w:b/>
              <w:sz w:val="28"/>
            </w:rPr>
          </w:pPr>
        </w:p>
      </w:tc>
      <w:tc>
        <w:tcPr>
          <w:tcW w:w="7877" w:type="dxa"/>
          <w:vAlign w:val="center"/>
        </w:tcPr>
        <w:p w14:paraId="7C85CEFB" w14:textId="77777777" w:rsidR="007F7C8C" w:rsidRPr="00A67435" w:rsidRDefault="007F7C8C" w:rsidP="00D02DCF">
          <w:pPr>
            <w:pStyle w:val="Heading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7F7C8C" w:rsidRDefault="007F7C8C" w:rsidP="00501B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7F7C8C" w14:paraId="43491B88" w14:textId="77777777" w:rsidTr="006A7DFC">
      <w:trPr>
        <w:trHeight w:val="680"/>
      </w:trPr>
      <w:tc>
        <w:tcPr>
          <w:tcW w:w="1843" w:type="dxa"/>
          <w:vMerge w:val="restart"/>
          <w:vAlign w:val="center"/>
        </w:tcPr>
        <w:p w14:paraId="14E2D2AE" w14:textId="77777777" w:rsidR="007F7C8C" w:rsidRPr="0014028D" w:rsidRDefault="007F7C8C" w:rsidP="00E81B6D">
          <w:pPr>
            <w:pStyle w:val="Header"/>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7F7C8C" w:rsidRPr="003C1A3E" w:rsidRDefault="007F7C8C" w:rsidP="00E81B6D">
          <w:pPr>
            <w:pStyle w:val="Header"/>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7F7C8C" w:rsidRPr="00155302" w14:paraId="6EA948BA" w14:textId="77777777" w:rsidTr="00EE5BFF">
      <w:trPr>
        <w:trHeight w:val="556"/>
      </w:trPr>
      <w:tc>
        <w:tcPr>
          <w:tcW w:w="1843" w:type="dxa"/>
          <w:vMerge/>
          <w:vAlign w:val="center"/>
        </w:tcPr>
        <w:p w14:paraId="66B207EC" w14:textId="77777777" w:rsidR="007F7C8C" w:rsidRDefault="007F7C8C" w:rsidP="00E81B6D">
          <w:pPr>
            <w:pStyle w:val="Header"/>
            <w:tabs>
              <w:tab w:val="center" w:pos="-1843"/>
              <w:tab w:val="left" w:pos="1134"/>
            </w:tabs>
            <w:rPr>
              <w:rFonts w:cs="Arial"/>
              <w:b/>
              <w:sz w:val="28"/>
            </w:rPr>
          </w:pPr>
        </w:p>
      </w:tc>
      <w:tc>
        <w:tcPr>
          <w:tcW w:w="7877" w:type="dxa"/>
          <w:vAlign w:val="center"/>
        </w:tcPr>
        <w:p w14:paraId="56E6C891" w14:textId="77777777" w:rsidR="007F7C8C" w:rsidRPr="0014028D" w:rsidRDefault="007F7C8C" w:rsidP="00D02DCF">
          <w:pPr>
            <w:pStyle w:val="Heading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7F7C8C" w:rsidRPr="00E53A13" w:rsidRDefault="007F7C8C" w:rsidP="00112A61">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7F7C8C" w:rsidRPr="00144D02" w:rsidRDefault="007F7C8C" w:rsidP="00144D02">
    <w:pPr>
      <w:pStyle w:val="Header"/>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Heading1"/>
      <w:lvlText w:val="%1"/>
      <w:lvlJc w:val="left"/>
      <w:pPr>
        <w:tabs>
          <w:tab w:val="num" w:pos="0"/>
        </w:tabs>
        <w:ind w:left="431" w:hanging="431"/>
      </w:pPr>
      <w:rPr>
        <w:rFonts w:hint="default"/>
        <w:b/>
        <w:i w:val="0"/>
        <w:u w:val="none"/>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A67E56"/>
    <w:multiLevelType w:val="hybridMultilevel"/>
    <w:tmpl w:val="E1DE9AE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06005F5"/>
    <w:multiLevelType w:val="hybridMultilevel"/>
    <w:tmpl w:val="52D8985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3B7D60D9"/>
    <w:multiLevelType w:val="hybridMultilevel"/>
    <w:tmpl w:val="6DBEA3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3CF260F7"/>
    <w:multiLevelType w:val="hybridMultilevel"/>
    <w:tmpl w:val="48EE5F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52333777"/>
    <w:multiLevelType w:val="hybridMultilevel"/>
    <w:tmpl w:val="036A53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C6224A"/>
    <w:multiLevelType w:val="hybridMultilevel"/>
    <w:tmpl w:val="6B1443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37"/>
  </w:num>
  <w:num w:numId="4">
    <w:abstractNumId w:val="30"/>
  </w:num>
  <w:num w:numId="5">
    <w:abstractNumId w:val="20"/>
  </w:num>
  <w:num w:numId="6">
    <w:abstractNumId w:val="11"/>
  </w:num>
  <w:num w:numId="7">
    <w:abstractNumId w:val="25"/>
  </w:num>
  <w:num w:numId="8">
    <w:abstractNumId w:val="41"/>
  </w:num>
  <w:num w:numId="9">
    <w:abstractNumId w:val="44"/>
  </w:num>
  <w:num w:numId="10">
    <w:abstractNumId w:val="24"/>
  </w:num>
  <w:num w:numId="11">
    <w:abstractNumId w:val="21"/>
  </w:num>
  <w:num w:numId="12">
    <w:abstractNumId w:val="26"/>
  </w:num>
  <w:num w:numId="13">
    <w:abstractNumId w:val="15"/>
  </w:num>
  <w:num w:numId="14">
    <w:abstractNumId w:val="16"/>
  </w:num>
  <w:num w:numId="15">
    <w:abstractNumId w:val="15"/>
  </w:num>
  <w:num w:numId="16">
    <w:abstractNumId w:val="43"/>
  </w:num>
  <w:num w:numId="17">
    <w:abstractNumId w:val="38"/>
  </w:num>
  <w:num w:numId="18">
    <w:abstractNumId w:val="18"/>
  </w:num>
  <w:num w:numId="19">
    <w:abstractNumId w:val="35"/>
  </w:num>
  <w:num w:numId="20">
    <w:abstractNumId w:val="27"/>
  </w:num>
  <w:num w:numId="21">
    <w:abstractNumId w:val="31"/>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3"/>
  </w:num>
  <w:num w:numId="33">
    <w:abstractNumId w:val="32"/>
  </w:num>
  <w:num w:numId="34">
    <w:abstractNumId w:val="42"/>
  </w:num>
  <w:num w:numId="35">
    <w:abstractNumId w:val="14"/>
  </w:num>
  <w:num w:numId="36">
    <w:abstractNumId w:val="15"/>
  </w:num>
  <w:num w:numId="37">
    <w:abstractNumId w:val="10"/>
  </w:num>
  <w:num w:numId="38">
    <w:abstractNumId w:val="39"/>
  </w:num>
  <w:num w:numId="39">
    <w:abstractNumId w:val="23"/>
  </w:num>
  <w:num w:numId="40">
    <w:abstractNumId w:val="13"/>
  </w:num>
  <w:num w:numId="41">
    <w:abstractNumId w:val="12"/>
  </w:num>
  <w:num w:numId="42">
    <w:abstractNumId w:val="19"/>
  </w:num>
  <w:num w:numId="43">
    <w:abstractNumId w:val="36"/>
  </w:num>
  <w:num w:numId="44">
    <w:abstractNumId w:val="29"/>
  </w:num>
  <w:num w:numId="45">
    <w:abstractNumId w:val="34"/>
  </w:num>
  <w:num w:numId="46">
    <w:abstractNumId w:val="17"/>
  </w:num>
  <w:num w:numId="47">
    <w:abstractNumId w:val="22"/>
  </w:num>
  <w:num w:numId="48">
    <w:abstractNumId w:val="28"/>
  </w:num>
  <w:num w:numId="49">
    <w:abstractNumId w:val="4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078B0"/>
    <w:rsid w:val="00011BE8"/>
    <w:rsid w:val="00011C74"/>
    <w:rsid w:val="000132AC"/>
    <w:rsid w:val="000155A0"/>
    <w:rsid w:val="00021265"/>
    <w:rsid w:val="00021970"/>
    <w:rsid w:val="00022C88"/>
    <w:rsid w:val="00023AD1"/>
    <w:rsid w:val="000269BD"/>
    <w:rsid w:val="00026E0B"/>
    <w:rsid w:val="0002789F"/>
    <w:rsid w:val="00032BD0"/>
    <w:rsid w:val="000408C4"/>
    <w:rsid w:val="00044363"/>
    <w:rsid w:val="00046529"/>
    <w:rsid w:val="000503F9"/>
    <w:rsid w:val="000506F9"/>
    <w:rsid w:val="000509CC"/>
    <w:rsid w:val="00053B71"/>
    <w:rsid w:val="00056C13"/>
    <w:rsid w:val="00067AE0"/>
    <w:rsid w:val="00074462"/>
    <w:rsid w:val="00075B04"/>
    <w:rsid w:val="00077AE4"/>
    <w:rsid w:val="00080E8C"/>
    <w:rsid w:val="00082003"/>
    <w:rsid w:val="00083109"/>
    <w:rsid w:val="0009106D"/>
    <w:rsid w:val="000934E1"/>
    <w:rsid w:val="000A18F9"/>
    <w:rsid w:val="000A490A"/>
    <w:rsid w:val="000B17E3"/>
    <w:rsid w:val="000B442A"/>
    <w:rsid w:val="000B4D1F"/>
    <w:rsid w:val="000C090B"/>
    <w:rsid w:val="000C0920"/>
    <w:rsid w:val="000C1D2A"/>
    <w:rsid w:val="000C3CC4"/>
    <w:rsid w:val="000C6B92"/>
    <w:rsid w:val="000D0165"/>
    <w:rsid w:val="000D102E"/>
    <w:rsid w:val="000D606A"/>
    <w:rsid w:val="000E4510"/>
    <w:rsid w:val="000E66DB"/>
    <w:rsid w:val="000F15A8"/>
    <w:rsid w:val="000F2349"/>
    <w:rsid w:val="000F37C0"/>
    <w:rsid w:val="000F55F4"/>
    <w:rsid w:val="000F65FB"/>
    <w:rsid w:val="000F6DA4"/>
    <w:rsid w:val="00102306"/>
    <w:rsid w:val="0010244F"/>
    <w:rsid w:val="001052F3"/>
    <w:rsid w:val="00105484"/>
    <w:rsid w:val="00107636"/>
    <w:rsid w:val="00110C97"/>
    <w:rsid w:val="00110F26"/>
    <w:rsid w:val="00112A61"/>
    <w:rsid w:val="00114DB2"/>
    <w:rsid w:val="0012507B"/>
    <w:rsid w:val="00130A02"/>
    <w:rsid w:val="0013184E"/>
    <w:rsid w:val="0013217B"/>
    <w:rsid w:val="001344B3"/>
    <w:rsid w:val="00136C48"/>
    <w:rsid w:val="001403FF"/>
    <w:rsid w:val="00140FB5"/>
    <w:rsid w:val="00144D02"/>
    <w:rsid w:val="00144E63"/>
    <w:rsid w:val="001501BB"/>
    <w:rsid w:val="00155302"/>
    <w:rsid w:val="001614C8"/>
    <w:rsid w:val="001740B5"/>
    <w:rsid w:val="00192739"/>
    <w:rsid w:val="00192CDB"/>
    <w:rsid w:val="00192CEC"/>
    <w:rsid w:val="00193CBB"/>
    <w:rsid w:val="00193FD0"/>
    <w:rsid w:val="00194B55"/>
    <w:rsid w:val="001950BB"/>
    <w:rsid w:val="001956F0"/>
    <w:rsid w:val="001A1653"/>
    <w:rsid w:val="001A2314"/>
    <w:rsid w:val="001A436E"/>
    <w:rsid w:val="001A5221"/>
    <w:rsid w:val="001A5691"/>
    <w:rsid w:val="001A63FB"/>
    <w:rsid w:val="001A6697"/>
    <w:rsid w:val="001A7A81"/>
    <w:rsid w:val="001B4EBD"/>
    <w:rsid w:val="001B7F31"/>
    <w:rsid w:val="001C3FE7"/>
    <w:rsid w:val="001D12EF"/>
    <w:rsid w:val="001D29B8"/>
    <w:rsid w:val="001D3709"/>
    <w:rsid w:val="001D4C7E"/>
    <w:rsid w:val="001E2D38"/>
    <w:rsid w:val="001F2652"/>
    <w:rsid w:val="001F2E2D"/>
    <w:rsid w:val="00201BE2"/>
    <w:rsid w:val="00201DA0"/>
    <w:rsid w:val="002054E5"/>
    <w:rsid w:val="00206D65"/>
    <w:rsid w:val="00214930"/>
    <w:rsid w:val="00215830"/>
    <w:rsid w:val="00217279"/>
    <w:rsid w:val="00217A94"/>
    <w:rsid w:val="00223A2F"/>
    <w:rsid w:val="00224972"/>
    <w:rsid w:val="00227419"/>
    <w:rsid w:val="002278E5"/>
    <w:rsid w:val="002328F9"/>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02A9"/>
    <w:rsid w:val="002E37AE"/>
    <w:rsid w:val="002E5AB2"/>
    <w:rsid w:val="002F16CA"/>
    <w:rsid w:val="002F61FB"/>
    <w:rsid w:val="002F6B66"/>
    <w:rsid w:val="003067FF"/>
    <w:rsid w:val="00306AEA"/>
    <w:rsid w:val="00317455"/>
    <w:rsid w:val="0032136E"/>
    <w:rsid w:val="00323275"/>
    <w:rsid w:val="0032413C"/>
    <w:rsid w:val="00332DC5"/>
    <w:rsid w:val="00334BAB"/>
    <w:rsid w:val="00335D4E"/>
    <w:rsid w:val="0034066C"/>
    <w:rsid w:val="00342157"/>
    <w:rsid w:val="003454C4"/>
    <w:rsid w:val="00345E2F"/>
    <w:rsid w:val="00347662"/>
    <w:rsid w:val="00351C8A"/>
    <w:rsid w:val="00362D36"/>
    <w:rsid w:val="003646A2"/>
    <w:rsid w:val="00364A6B"/>
    <w:rsid w:val="00371225"/>
    <w:rsid w:val="003712C3"/>
    <w:rsid w:val="00372A5D"/>
    <w:rsid w:val="00381020"/>
    <w:rsid w:val="00382284"/>
    <w:rsid w:val="0038619F"/>
    <w:rsid w:val="003903FA"/>
    <w:rsid w:val="00391C70"/>
    <w:rsid w:val="00397094"/>
    <w:rsid w:val="003A4161"/>
    <w:rsid w:val="003A7554"/>
    <w:rsid w:val="003A7972"/>
    <w:rsid w:val="003B00C8"/>
    <w:rsid w:val="003B0591"/>
    <w:rsid w:val="003B41AB"/>
    <w:rsid w:val="003C5459"/>
    <w:rsid w:val="003D0BE1"/>
    <w:rsid w:val="003D47DF"/>
    <w:rsid w:val="003E1435"/>
    <w:rsid w:val="003E73FF"/>
    <w:rsid w:val="003E776B"/>
    <w:rsid w:val="003F0AB3"/>
    <w:rsid w:val="00401CA4"/>
    <w:rsid w:val="00410C3B"/>
    <w:rsid w:val="00411308"/>
    <w:rsid w:val="00412710"/>
    <w:rsid w:val="004163E6"/>
    <w:rsid w:val="004163F1"/>
    <w:rsid w:val="004200A3"/>
    <w:rsid w:val="00427205"/>
    <w:rsid w:val="0042788F"/>
    <w:rsid w:val="00431029"/>
    <w:rsid w:val="004314A5"/>
    <w:rsid w:val="0043369D"/>
    <w:rsid w:val="00437091"/>
    <w:rsid w:val="00441A38"/>
    <w:rsid w:val="00442A61"/>
    <w:rsid w:val="00442B43"/>
    <w:rsid w:val="0046048E"/>
    <w:rsid w:val="00467514"/>
    <w:rsid w:val="0046788A"/>
    <w:rsid w:val="00467971"/>
    <w:rsid w:val="00471E56"/>
    <w:rsid w:val="004732A1"/>
    <w:rsid w:val="004734C4"/>
    <w:rsid w:val="00480644"/>
    <w:rsid w:val="00481086"/>
    <w:rsid w:val="0048368D"/>
    <w:rsid w:val="00486B47"/>
    <w:rsid w:val="00491F99"/>
    <w:rsid w:val="00492EF9"/>
    <w:rsid w:val="004938F6"/>
    <w:rsid w:val="00493B2C"/>
    <w:rsid w:val="0049417D"/>
    <w:rsid w:val="00494F46"/>
    <w:rsid w:val="004A6FA7"/>
    <w:rsid w:val="004A746D"/>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478F1"/>
    <w:rsid w:val="005523A4"/>
    <w:rsid w:val="00561BBE"/>
    <w:rsid w:val="00564455"/>
    <w:rsid w:val="00572EA2"/>
    <w:rsid w:val="005740FD"/>
    <w:rsid w:val="0057565A"/>
    <w:rsid w:val="005836E6"/>
    <w:rsid w:val="005911EC"/>
    <w:rsid w:val="005921F6"/>
    <w:rsid w:val="005A0521"/>
    <w:rsid w:val="005A4125"/>
    <w:rsid w:val="005A6F2D"/>
    <w:rsid w:val="005B7743"/>
    <w:rsid w:val="005C166A"/>
    <w:rsid w:val="005C30CB"/>
    <w:rsid w:val="005C3FC0"/>
    <w:rsid w:val="005C6AC9"/>
    <w:rsid w:val="005D5A4A"/>
    <w:rsid w:val="005D6804"/>
    <w:rsid w:val="005D6A33"/>
    <w:rsid w:val="005E2AEF"/>
    <w:rsid w:val="005F5945"/>
    <w:rsid w:val="00600AD9"/>
    <w:rsid w:val="0060411D"/>
    <w:rsid w:val="0060696A"/>
    <w:rsid w:val="0061052A"/>
    <w:rsid w:val="006121B1"/>
    <w:rsid w:val="00612702"/>
    <w:rsid w:val="0061762C"/>
    <w:rsid w:val="006209B8"/>
    <w:rsid w:val="006210C0"/>
    <w:rsid w:val="0062138D"/>
    <w:rsid w:val="00624FCC"/>
    <w:rsid w:val="00626E95"/>
    <w:rsid w:val="00630620"/>
    <w:rsid w:val="00630A74"/>
    <w:rsid w:val="006353A0"/>
    <w:rsid w:val="006366E1"/>
    <w:rsid w:val="00636DD4"/>
    <w:rsid w:val="0064113C"/>
    <w:rsid w:val="006424D0"/>
    <w:rsid w:val="006458B2"/>
    <w:rsid w:val="00650DA1"/>
    <w:rsid w:val="00653203"/>
    <w:rsid w:val="00654E35"/>
    <w:rsid w:val="0065716B"/>
    <w:rsid w:val="00660B01"/>
    <w:rsid w:val="0067469A"/>
    <w:rsid w:val="0067578F"/>
    <w:rsid w:val="0068171D"/>
    <w:rsid w:val="00687967"/>
    <w:rsid w:val="00692731"/>
    <w:rsid w:val="0069450B"/>
    <w:rsid w:val="006947C4"/>
    <w:rsid w:val="00696C25"/>
    <w:rsid w:val="006A268E"/>
    <w:rsid w:val="006A31C2"/>
    <w:rsid w:val="006A54F7"/>
    <w:rsid w:val="006A77AE"/>
    <w:rsid w:val="006A7DFC"/>
    <w:rsid w:val="006B375B"/>
    <w:rsid w:val="006B3D1C"/>
    <w:rsid w:val="006B5DCE"/>
    <w:rsid w:val="006B66BE"/>
    <w:rsid w:val="006C350C"/>
    <w:rsid w:val="006C48E7"/>
    <w:rsid w:val="006C598B"/>
    <w:rsid w:val="006D0A5B"/>
    <w:rsid w:val="006D147E"/>
    <w:rsid w:val="006D6C96"/>
    <w:rsid w:val="006E08B6"/>
    <w:rsid w:val="006E22E9"/>
    <w:rsid w:val="006E2BC8"/>
    <w:rsid w:val="006E32F8"/>
    <w:rsid w:val="006E5473"/>
    <w:rsid w:val="006F00DB"/>
    <w:rsid w:val="006F70F8"/>
    <w:rsid w:val="00707B5D"/>
    <w:rsid w:val="007135AD"/>
    <w:rsid w:val="00716FB9"/>
    <w:rsid w:val="0071716A"/>
    <w:rsid w:val="00721D6C"/>
    <w:rsid w:val="00721F3E"/>
    <w:rsid w:val="0073539F"/>
    <w:rsid w:val="007379A5"/>
    <w:rsid w:val="007423F2"/>
    <w:rsid w:val="00745431"/>
    <w:rsid w:val="00745CB1"/>
    <w:rsid w:val="007463AC"/>
    <w:rsid w:val="00747BF2"/>
    <w:rsid w:val="00750095"/>
    <w:rsid w:val="007516C8"/>
    <w:rsid w:val="00753320"/>
    <w:rsid w:val="00755127"/>
    <w:rsid w:val="0075612D"/>
    <w:rsid w:val="00756841"/>
    <w:rsid w:val="00756BCC"/>
    <w:rsid w:val="00762F3B"/>
    <w:rsid w:val="00766117"/>
    <w:rsid w:val="00767F66"/>
    <w:rsid w:val="0077536E"/>
    <w:rsid w:val="0078113F"/>
    <w:rsid w:val="00783F76"/>
    <w:rsid w:val="0078594F"/>
    <w:rsid w:val="00787055"/>
    <w:rsid w:val="0079513B"/>
    <w:rsid w:val="00795CFB"/>
    <w:rsid w:val="007A2A36"/>
    <w:rsid w:val="007A4970"/>
    <w:rsid w:val="007B40E7"/>
    <w:rsid w:val="007B46A2"/>
    <w:rsid w:val="007B5CA8"/>
    <w:rsid w:val="007C3047"/>
    <w:rsid w:val="007C5840"/>
    <w:rsid w:val="007C6E24"/>
    <w:rsid w:val="007C6EE8"/>
    <w:rsid w:val="007D09A5"/>
    <w:rsid w:val="007D6BAC"/>
    <w:rsid w:val="007E25D5"/>
    <w:rsid w:val="007E383A"/>
    <w:rsid w:val="007E4DF4"/>
    <w:rsid w:val="007F73A3"/>
    <w:rsid w:val="007F7C8C"/>
    <w:rsid w:val="00820314"/>
    <w:rsid w:val="00822147"/>
    <w:rsid w:val="00823697"/>
    <w:rsid w:val="0082658D"/>
    <w:rsid w:val="00833441"/>
    <w:rsid w:val="00834F34"/>
    <w:rsid w:val="008371BA"/>
    <w:rsid w:val="00843F59"/>
    <w:rsid w:val="008441AE"/>
    <w:rsid w:val="00845748"/>
    <w:rsid w:val="00852F08"/>
    <w:rsid w:val="00854529"/>
    <w:rsid w:val="00857DED"/>
    <w:rsid w:val="00861546"/>
    <w:rsid w:val="00864E05"/>
    <w:rsid w:val="008679AB"/>
    <w:rsid w:val="00883229"/>
    <w:rsid w:val="00890417"/>
    <w:rsid w:val="00891010"/>
    <w:rsid w:val="00891115"/>
    <w:rsid w:val="00891D6B"/>
    <w:rsid w:val="008944AB"/>
    <w:rsid w:val="00895D65"/>
    <w:rsid w:val="008A11D1"/>
    <w:rsid w:val="008A4F64"/>
    <w:rsid w:val="008A5769"/>
    <w:rsid w:val="008A6CF7"/>
    <w:rsid w:val="008B3D0A"/>
    <w:rsid w:val="008C02F5"/>
    <w:rsid w:val="008C0CC9"/>
    <w:rsid w:val="008C2ADB"/>
    <w:rsid w:val="008C5856"/>
    <w:rsid w:val="008D0335"/>
    <w:rsid w:val="008D2CAB"/>
    <w:rsid w:val="008D4C16"/>
    <w:rsid w:val="008E107E"/>
    <w:rsid w:val="008E27E8"/>
    <w:rsid w:val="008F03ED"/>
    <w:rsid w:val="008F30F5"/>
    <w:rsid w:val="008F323F"/>
    <w:rsid w:val="00902D6F"/>
    <w:rsid w:val="009051A5"/>
    <w:rsid w:val="009104B1"/>
    <w:rsid w:val="00910B8F"/>
    <w:rsid w:val="0091401C"/>
    <w:rsid w:val="00914E69"/>
    <w:rsid w:val="0091691A"/>
    <w:rsid w:val="00917B99"/>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5436F"/>
    <w:rsid w:val="00955BD0"/>
    <w:rsid w:val="00972D8D"/>
    <w:rsid w:val="00975E5C"/>
    <w:rsid w:val="0098460A"/>
    <w:rsid w:val="009846A7"/>
    <w:rsid w:val="00984BFE"/>
    <w:rsid w:val="0098712F"/>
    <w:rsid w:val="009907BC"/>
    <w:rsid w:val="00990D25"/>
    <w:rsid w:val="00995B4F"/>
    <w:rsid w:val="00997DC8"/>
    <w:rsid w:val="009A6D88"/>
    <w:rsid w:val="009B56E1"/>
    <w:rsid w:val="009C38F6"/>
    <w:rsid w:val="009C410B"/>
    <w:rsid w:val="009D14A5"/>
    <w:rsid w:val="009D2F8D"/>
    <w:rsid w:val="009D5265"/>
    <w:rsid w:val="009E284C"/>
    <w:rsid w:val="009E5D04"/>
    <w:rsid w:val="009E6CD6"/>
    <w:rsid w:val="009F3694"/>
    <w:rsid w:val="009F3F78"/>
    <w:rsid w:val="009F5B06"/>
    <w:rsid w:val="009F7458"/>
    <w:rsid w:val="00A01826"/>
    <w:rsid w:val="00A0261D"/>
    <w:rsid w:val="00A040B4"/>
    <w:rsid w:val="00A04FE8"/>
    <w:rsid w:val="00A05423"/>
    <w:rsid w:val="00A131DA"/>
    <w:rsid w:val="00A13280"/>
    <w:rsid w:val="00A2183B"/>
    <w:rsid w:val="00A23DF9"/>
    <w:rsid w:val="00A304F3"/>
    <w:rsid w:val="00A32205"/>
    <w:rsid w:val="00A3269F"/>
    <w:rsid w:val="00A35708"/>
    <w:rsid w:val="00A3684D"/>
    <w:rsid w:val="00A4245F"/>
    <w:rsid w:val="00A50347"/>
    <w:rsid w:val="00A50579"/>
    <w:rsid w:val="00A526BF"/>
    <w:rsid w:val="00A531EB"/>
    <w:rsid w:val="00A543B3"/>
    <w:rsid w:val="00A54EA8"/>
    <w:rsid w:val="00A6244E"/>
    <w:rsid w:val="00A63099"/>
    <w:rsid w:val="00A64CD3"/>
    <w:rsid w:val="00A6676F"/>
    <w:rsid w:val="00A70C88"/>
    <w:rsid w:val="00A76EFD"/>
    <w:rsid w:val="00A7746E"/>
    <w:rsid w:val="00A8186E"/>
    <w:rsid w:val="00A82A02"/>
    <w:rsid w:val="00A8450A"/>
    <w:rsid w:val="00A8681B"/>
    <w:rsid w:val="00A908DA"/>
    <w:rsid w:val="00A90AC9"/>
    <w:rsid w:val="00A92BEB"/>
    <w:rsid w:val="00A93B00"/>
    <w:rsid w:val="00A95014"/>
    <w:rsid w:val="00AA6867"/>
    <w:rsid w:val="00AB5B90"/>
    <w:rsid w:val="00AB5CBB"/>
    <w:rsid w:val="00AB6102"/>
    <w:rsid w:val="00AB6B96"/>
    <w:rsid w:val="00AC2D23"/>
    <w:rsid w:val="00AC435E"/>
    <w:rsid w:val="00AD6926"/>
    <w:rsid w:val="00AE0AB8"/>
    <w:rsid w:val="00AE3F48"/>
    <w:rsid w:val="00AE594F"/>
    <w:rsid w:val="00AF07CE"/>
    <w:rsid w:val="00AF170A"/>
    <w:rsid w:val="00B00E3C"/>
    <w:rsid w:val="00B00FBE"/>
    <w:rsid w:val="00B06BE3"/>
    <w:rsid w:val="00B13A59"/>
    <w:rsid w:val="00B35AC2"/>
    <w:rsid w:val="00B4089B"/>
    <w:rsid w:val="00B413A4"/>
    <w:rsid w:val="00B4446A"/>
    <w:rsid w:val="00B51C32"/>
    <w:rsid w:val="00B52B8B"/>
    <w:rsid w:val="00B53F3E"/>
    <w:rsid w:val="00B5410E"/>
    <w:rsid w:val="00B60406"/>
    <w:rsid w:val="00B606AB"/>
    <w:rsid w:val="00B61E90"/>
    <w:rsid w:val="00B64C27"/>
    <w:rsid w:val="00B64FA9"/>
    <w:rsid w:val="00B76C00"/>
    <w:rsid w:val="00B80A09"/>
    <w:rsid w:val="00B87D94"/>
    <w:rsid w:val="00B91861"/>
    <w:rsid w:val="00B95AEA"/>
    <w:rsid w:val="00BA043C"/>
    <w:rsid w:val="00BA1C75"/>
    <w:rsid w:val="00BA4E50"/>
    <w:rsid w:val="00BB37A6"/>
    <w:rsid w:val="00BB6113"/>
    <w:rsid w:val="00BC00A3"/>
    <w:rsid w:val="00BC22D5"/>
    <w:rsid w:val="00BC2AE6"/>
    <w:rsid w:val="00BC71CD"/>
    <w:rsid w:val="00BD0B71"/>
    <w:rsid w:val="00BD2AD1"/>
    <w:rsid w:val="00BD49B6"/>
    <w:rsid w:val="00BE1F94"/>
    <w:rsid w:val="00BE4132"/>
    <w:rsid w:val="00BE7DEB"/>
    <w:rsid w:val="00BF52F5"/>
    <w:rsid w:val="00C01091"/>
    <w:rsid w:val="00C10843"/>
    <w:rsid w:val="00C1204D"/>
    <w:rsid w:val="00C12426"/>
    <w:rsid w:val="00C213F2"/>
    <w:rsid w:val="00C22130"/>
    <w:rsid w:val="00C24958"/>
    <w:rsid w:val="00C319DA"/>
    <w:rsid w:val="00C342FD"/>
    <w:rsid w:val="00C346BD"/>
    <w:rsid w:val="00C37816"/>
    <w:rsid w:val="00C40BD2"/>
    <w:rsid w:val="00C41DD9"/>
    <w:rsid w:val="00C45530"/>
    <w:rsid w:val="00C470C5"/>
    <w:rsid w:val="00C503D9"/>
    <w:rsid w:val="00C511AE"/>
    <w:rsid w:val="00C536A7"/>
    <w:rsid w:val="00C54352"/>
    <w:rsid w:val="00C55908"/>
    <w:rsid w:val="00C639ED"/>
    <w:rsid w:val="00C67D3F"/>
    <w:rsid w:val="00C70EEA"/>
    <w:rsid w:val="00C748D2"/>
    <w:rsid w:val="00C754D6"/>
    <w:rsid w:val="00C823A4"/>
    <w:rsid w:val="00C82F09"/>
    <w:rsid w:val="00C873DA"/>
    <w:rsid w:val="00C87D71"/>
    <w:rsid w:val="00C92C6C"/>
    <w:rsid w:val="00CA3D45"/>
    <w:rsid w:val="00CA4E9D"/>
    <w:rsid w:val="00CA7659"/>
    <w:rsid w:val="00CB2CFA"/>
    <w:rsid w:val="00CB4FB6"/>
    <w:rsid w:val="00CB5D8D"/>
    <w:rsid w:val="00CD0E23"/>
    <w:rsid w:val="00CE4C7B"/>
    <w:rsid w:val="00CE5325"/>
    <w:rsid w:val="00CF0BC7"/>
    <w:rsid w:val="00CF1013"/>
    <w:rsid w:val="00CF3521"/>
    <w:rsid w:val="00CF59E4"/>
    <w:rsid w:val="00CF618A"/>
    <w:rsid w:val="00D010CD"/>
    <w:rsid w:val="00D01410"/>
    <w:rsid w:val="00D02DCF"/>
    <w:rsid w:val="00D04A71"/>
    <w:rsid w:val="00D067F6"/>
    <w:rsid w:val="00D112D1"/>
    <w:rsid w:val="00D12C49"/>
    <w:rsid w:val="00D131BE"/>
    <w:rsid w:val="00D13B25"/>
    <w:rsid w:val="00D16BCB"/>
    <w:rsid w:val="00D2188F"/>
    <w:rsid w:val="00D2292C"/>
    <w:rsid w:val="00D31798"/>
    <w:rsid w:val="00D33689"/>
    <w:rsid w:val="00D4252D"/>
    <w:rsid w:val="00D42587"/>
    <w:rsid w:val="00D42C1C"/>
    <w:rsid w:val="00D45FA4"/>
    <w:rsid w:val="00D46590"/>
    <w:rsid w:val="00D47C5F"/>
    <w:rsid w:val="00D615C3"/>
    <w:rsid w:val="00D63AE7"/>
    <w:rsid w:val="00D64D91"/>
    <w:rsid w:val="00D65871"/>
    <w:rsid w:val="00D75C48"/>
    <w:rsid w:val="00D81524"/>
    <w:rsid w:val="00D85737"/>
    <w:rsid w:val="00D86C7A"/>
    <w:rsid w:val="00D9293A"/>
    <w:rsid w:val="00D97FE1"/>
    <w:rsid w:val="00DA014E"/>
    <w:rsid w:val="00DA348B"/>
    <w:rsid w:val="00DA3EDC"/>
    <w:rsid w:val="00DA47FB"/>
    <w:rsid w:val="00DA6483"/>
    <w:rsid w:val="00DA68EF"/>
    <w:rsid w:val="00DB4FF1"/>
    <w:rsid w:val="00DB50F7"/>
    <w:rsid w:val="00DC15A3"/>
    <w:rsid w:val="00DC7165"/>
    <w:rsid w:val="00DC7919"/>
    <w:rsid w:val="00DD09FA"/>
    <w:rsid w:val="00DE0809"/>
    <w:rsid w:val="00DE53A8"/>
    <w:rsid w:val="00DF00D3"/>
    <w:rsid w:val="00DF0140"/>
    <w:rsid w:val="00DF0CC9"/>
    <w:rsid w:val="00DF31C0"/>
    <w:rsid w:val="00DF39BC"/>
    <w:rsid w:val="00DF4877"/>
    <w:rsid w:val="00DF7314"/>
    <w:rsid w:val="00E00B1B"/>
    <w:rsid w:val="00E00B34"/>
    <w:rsid w:val="00E02D62"/>
    <w:rsid w:val="00E07EE8"/>
    <w:rsid w:val="00E151C2"/>
    <w:rsid w:val="00E1684D"/>
    <w:rsid w:val="00E16FA7"/>
    <w:rsid w:val="00E17185"/>
    <w:rsid w:val="00E176C9"/>
    <w:rsid w:val="00E17BA4"/>
    <w:rsid w:val="00E22B0C"/>
    <w:rsid w:val="00E2318D"/>
    <w:rsid w:val="00E2357C"/>
    <w:rsid w:val="00E24664"/>
    <w:rsid w:val="00E27A3A"/>
    <w:rsid w:val="00E30A0A"/>
    <w:rsid w:val="00E31423"/>
    <w:rsid w:val="00E32F03"/>
    <w:rsid w:val="00E37AF1"/>
    <w:rsid w:val="00E507B3"/>
    <w:rsid w:val="00E5093C"/>
    <w:rsid w:val="00E53A13"/>
    <w:rsid w:val="00E54BB0"/>
    <w:rsid w:val="00E559EF"/>
    <w:rsid w:val="00E56586"/>
    <w:rsid w:val="00E60441"/>
    <w:rsid w:val="00E6594B"/>
    <w:rsid w:val="00E67C0E"/>
    <w:rsid w:val="00E77303"/>
    <w:rsid w:val="00E77C95"/>
    <w:rsid w:val="00E80E9C"/>
    <w:rsid w:val="00E81B6D"/>
    <w:rsid w:val="00E85C54"/>
    <w:rsid w:val="00EA2CC9"/>
    <w:rsid w:val="00EB1FC2"/>
    <w:rsid w:val="00EB3308"/>
    <w:rsid w:val="00EB3C48"/>
    <w:rsid w:val="00EC1946"/>
    <w:rsid w:val="00ED01ED"/>
    <w:rsid w:val="00ED0775"/>
    <w:rsid w:val="00ED2601"/>
    <w:rsid w:val="00ED3490"/>
    <w:rsid w:val="00ED47AF"/>
    <w:rsid w:val="00ED69DB"/>
    <w:rsid w:val="00ED7D75"/>
    <w:rsid w:val="00ED7FC1"/>
    <w:rsid w:val="00EE5BFF"/>
    <w:rsid w:val="00EE5C91"/>
    <w:rsid w:val="00EF2102"/>
    <w:rsid w:val="00EF2E73"/>
    <w:rsid w:val="00EF45BC"/>
    <w:rsid w:val="00EF6060"/>
    <w:rsid w:val="00F02F93"/>
    <w:rsid w:val="00F07E61"/>
    <w:rsid w:val="00F1140D"/>
    <w:rsid w:val="00F207C1"/>
    <w:rsid w:val="00F21D4D"/>
    <w:rsid w:val="00F27725"/>
    <w:rsid w:val="00F318BA"/>
    <w:rsid w:val="00F34B21"/>
    <w:rsid w:val="00F37132"/>
    <w:rsid w:val="00F425B6"/>
    <w:rsid w:val="00F436BE"/>
    <w:rsid w:val="00F43DEE"/>
    <w:rsid w:val="00F4441E"/>
    <w:rsid w:val="00F4507E"/>
    <w:rsid w:val="00F46BBE"/>
    <w:rsid w:val="00F5011D"/>
    <w:rsid w:val="00F50209"/>
    <w:rsid w:val="00F56A9E"/>
    <w:rsid w:val="00F61825"/>
    <w:rsid w:val="00F64B06"/>
    <w:rsid w:val="00F65C85"/>
    <w:rsid w:val="00F708F8"/>
    <w:rsid w:val="00F760F1"/>
    <w:rsid w:val="00F76C2C"/>
    <w:rsid w:val="00F80CCA"/>
    <w:rsid w:val="00F816C9"/>
    <w:rsid w:val="00F87778"/>
    <w:rsid w:val="00F87B9E"/>
    <w:rsid w:val="00F90C73"/>
    <w:rsid w:val="00F91FB0"/>
    <w:rsid w:val="00F9394A"/>
    <w:rsid w:val="00F95026"/>
    <w:rsid w:val="00F96176"/>
    <w:rsid w:val="00F96F33"/>
    <w:rsid w:val="00FA1127"/>
    <w:rsid w:val="00FA2510"/>
    <w:rsid w:val="00FA3A3E"/>
    <w:rsid w:val="00FA5933"/>
    <w:rsid w:val="00FA6ABE"/>
    <w:rsid w:val="00FB0955"/>
    <w:rsid w:val="00FB154E"/>
    <w:rsid w:val="00FB25A2"/>
    <w:rsid w:val="00FB748D"/>
    <w:rsid w:val="00FC3AA4"/>
    <w:rsid w:val="00FC3BB8"/>
    <w:rsid w:val="00FC5C4E"/>
    <w:rsid w:val="00FD2EB6"/>
    <w:rsid w:val="00FD4884"/>
    <w:rsid w:val="00FE28C5"/>
    <w:rsid w:val="00FE4775"/>
    <w:rsid w:val="00FE5340"/>
    <w:rsid w:val="00FE6185"/>
    <w:rsid w:val="00FF0E6C"/>
    <w:rsid w:val="00FF1AB1"/>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50F7"/>
    <w:pPr>
      <w:spacing w:line="300" w:lineRule="atLeast"/>
    </w:pPr>
    <w:rPr>
      <w:rFonts w:ascii="Arial" w:hAnsi="Arial"/>
      <w:sz w:val="24"/>
      <w:szCs w:val="24"/>
      <w:lang w:eastAsia="de-DE"/>
    </w:rPr>
  </w:style>
  <w:style w:type="paragraph" w:styleId="Heading1">
    <w:name w:val="heading 1"/>
    <w:basedOn w:val="Normal"/>
    <w:next w:val="Normal"/>
    <w:qFormat/>
    <w:rsid w:val="00CB4FB6"/>
    <w:pPr>
      <w:keepNext/>
      <w:numPr>
        <w:numId w:val="1"/>
      </w:numPr>
      <w:spacing w:before="240" w:after="240"/>
      <w:outlineLvl w:val="0"/>
    </w:pPr>
    <w:rPr>
      <w:rFonts w:cs="Arial"/>
      <w:b/>
      <w:bCs/>
      <w:sz w:val="32"/>
      <w:szCs w:val="32"/>
    </w:rPr>
  </w:style>
  <w:style w:type="paragraph" w:styleId="Heading2">
    <w:name w:val="heading 2"/>
    <w:basedOn w:val="Normal"/>
    <w:next w:val="Normal"/>
    <w:qFormat/>
    <w:rsid w:val="00DB4FF1"/>
    <w:pPr>
      <w:keepNext/>
      <w:numPr>
        <w:ilvl w:val="1"/>
        <w:numId w:val="1"/>
      </w:numPr>
      <w:spacing w:before="240" w:after="240"/>
      <w:outlineLvl w:val="1"/>
    </w:pPr>
    <w:rPr>
      <w:rFonts w:cs="Courier New"/>
      <w:b/>
      <w:bCs/>
      <w:sz w:val="28"/>
    </w:rPr>
  </w:style>
  <w:style w:type="paragraph" w:styleId="Heading3">
    <w:name w:val="heading 3"/>
    <w:basedOn w:val="Normal"/>
    <w:next w:val="Normal"/>
    <w:qFormat/>
    <w:rsid w:val="00DB4FF1"/>
    <w:pPr>
      <w:keepNext/>
      <w:numPr>
        <w:ilvl w:val="2"/>
        <w:numId w:val="1"/>
      </w:numPr>
      <w:spacing w:before="120" w:after="120"/>
      <w:outlineLvl w:val="2"/>
    </w:pPr>
    <w:rPr>
      <w:rFonts w:cs="Arial"/>
      <w:b/>
      <w:bCs/>
      <w:sz w:val="26"/>
      <w:szCs w:val="26"/>
    </w:rPr>
  </w:style>
  <w:style w:type="paragraph" w:styleId="Heading4">
    <w:name w:val="heading 4"/>
    <w:basedOn w:val="Normal"/>
    <w:next w:val="Normal"/>
    <w:qFormat/>
    <w:rsid w:val="00DB50F7"/>
    <w:pPr>
      <w:keepNext/>
      <w:numPr>
        <w:ilvl w:val="3"/>
        <w:numId w:val="1"/>
      </w:numPr>
      <w:spacing w:before="60" w:after="60"/>
      <w:outlineLvl w:val="3"/>
    </w:pPr>
    <w:rPr>
      <w:b/>
      <w:bCs/>
      <w:szCs w:val="28"/>
    </w:rPr>
  </w:style>
  <w:style w:type="paragraph" w:styleId="Heading5">
    <w:name w:val="heading 5"/>
    <w:basedOn w:val="Normal"/>
    <w:next w:val="Normal"/>
    <w:qFormat/>
    <w:rsid w:val="0061052A"/>
    <w:pPr>
      <w:numPr>
        <w:ilvl w:val="4"/>
        <w:numId w:val="1"/>
      </w:numPr>
      <w:spacing w:before="240" w:after="60"/>
      <w:outlineLvl w:val="4"/>
    </w:pPr>
    <w:rPr>
      <w:b/>
      <w:bCs/>
      <w:iCs/>
      <w:sz w:val="22"/>
      <w:szCs w:val="26"/>
    </w:rPr>
  </w:style>
  <w:style w:type="paragraph" w:styleId="Heading6">
    <w:name w:val="heading 6"/>
    <w:basedOn w:val="Normal"/>
    <w:next w:val="Normal"/>
    <w:qFormat/>
    <w:rsid w:val="00DB4FF1"/>
    <w:pPr>
      <w:numPr>
        <w:ilvl w:val="5"/>
        <w:numId w:val="1"/>
      </w:numPr>
      <w:spacing w:before="240" w:after="60"/>
      <w:outlineLvl w:val="5"/>
    </w:pPr>
    <w:rPr>
      <w:b/>
      <w:bCs/>
      <w:szCs w:val="22"/>
    </w:rPr>
  </w:style>
  <w:style w:type="paragraph" w:styleId="Heading7">
    <w:name w:val="heading 7"/>
    <w:basedOn w:val="Normal"/>
    <w:next w:val="Normal"/>
    <w:qFormat/>
    <w:rsid w:val="00DB4FF1"/>
    <w:pPr>
      <w:numPr>
        <w:ilvl w:val="6"/>
        <w:numId w:val="1"/>
      </w:numPr>
      <w:spacing w:before="240" w:after="60"/>
      <w:outlineLvl w:val="6"/>
    </w:pPr>
  </w:style>
  <w:style w:type="paragraph" w:styleId="Heading8">
    <w:name w:val="heading 8"/>
    <w:basedOn w:val="Normal"/>
    <w:next w:val="Normal"/>
    <w:qFormat/>
    <w:rsid w:val="00DB4FF1"/>
    <w:pPr>
      <w:numPr>
        <w:ilvl w:val="7"/>
        <w:numId w:val="1"/>
      </w:numPr>
      <w:spacing w:before="240" w:after="60"/>
      <w:outlineLvl w:val="7"/>
    </w:pPr>
    <w:rPr>
      <w:i/>
      <w:iCs/>
    </w:rPr>
  </w:style>
  <w:style w:type="paragraph" w:styleId="Heading9">
    <w:name w:val="heading 9"/>
    <w:basedOn w:val="Normal"/>
    <w:next w:val="Normal"/>
    <w:qFormat/>
    <w:rsid w:val="00DB4FF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52B8B"/>
    <w:pPr>
      <w:tabs>
        <w:tab w:val="center" w:pos="4536"/>
        <w:tab w:val="right" w:pos="9072"/>
      </w:tabs>
    </w:pPr>
    <w:rPr>
      <w:sz w:val="18"/>
    </w:rPr>
  </w:style>
  <w:style w:type="paragraph" w:styleId="Footer">
    <w:name w:val="footer"/>
    <w:basedOn w:val="Normal"/>
    <w:rsid w:val="00080E8C"/>
    <w:pPr>
      <w:tabs>
        <w:tab w:val="center" w:pos="4536"/>
        <w:tab w:val="right" w:pos="9072"/>
      </w:tabs>
    </w:pPr>
    <w:rPr>
      <w:sz w:val="18"/>
    </w:rPr>
  </w:style>
  <w:style w:type="character" w:styleId="PageNumber">
    <w:name w:val="page number"/>
    <w:rsid w:val="00080E8C"/>
    <w:rPr>
      <w:rFonts w:ascii="Arial" w:hAnsi="Arial"/>
      <w:sz w:val="18"/>
    </w:rPr>
  </w:style>
  <w:style w:type="paragraph" w:styleId="Caption">
    <w:name w:val="caption"/>
    <w:basedOn w:val="Normal"/>
    <w:next w:val="Normal"/>
    <w:autoRedefine/>
    <w:qFormat/>
    <w:rsid w:val="00D2292C"/>
    <w:pPr>
      <w:spacing w:before="120" w:after="120"/>
    </w:pPr>
    <w:rPr>
      <w:i/>
      <w:iCs/>
      <w:sz w:val="18"/>
      <w:szCs w:val="20"/>
    </w:rPr>
  </w:style>
  <w:style w:type="paragraph" w:styleId="TableofFigures">
    <w:name w:val="table of figures"/>
    <w:basedOn w:val="Normal"/>
    <w:next w:val="Normal"/>
    <w:semiHidden/>
    <w:rsid w:val="001B7F31"/>
    <w:pPr>
      <w:ind w:left="480" w:hanging="480"/>
    </w:pPr>
    <w:rPr>
      <w:sz w:val="16"/>
    </w:rPr>
  </w:style>
  <w:style w:type="paragraph" w:styleId="TableofAuthorities">
    <w:name w:val="table of authorities"/>
    <w:basedOn w:val="Normal"/>
    <w:next w:val="Normal"/>
    <w:semiHidden/>
    <w:rsid w:val="001B7F31"/>
    <w:pPr>
      <w:ind w:left="240" w:hanging="240"/>
    </w:pPr>
  </w:style>
  <w:style w:type="paragraph" w:styleId="DocumentMap">
    <w:name w:val="Document Map"/>
    <w:basedOn w:val="Normal"/>
    <w:semiHidden/>
    <w:rsid w:val="001B7F31"/>
    <w:pPr>
      <w:shd w:val="clear" w:color="auto" w:fill="000080"/>
    </w:pPr>
    <w:rPr>
      <w:rFonts w:ascii="Tahoma" w:hAnsi="Tahoma" w:cs="Tahoma"/>
    </w:rPr>
  </w:style>
  <w:style w:type="paragraph" w:styleId="TOC1">
    <w:name w:val="toc 1"/>
    <w:basedOn w:val="Normal"/>
    <w:next w:val="Normal"/>
    <w:autoRedefine/>
    <w:uiPriority w:val="39"/>
    <w:rsid w:val="00BE1F94"/>
    <w:pPr>
      <w:tabs>
        <w:tab w:val="right" w:leader="dot" w:pos="9062"/>
      </w:tabs>
      <w:spacing w:before="60" w:after="60" w:line="240" w:lineRule="auto"/>
    </w:pPr>
    <w:rPr>
      <w:bCs/>
      <w:noProof/>
      <w:szCs w:val="22"/>
    </w:rPr>
  </w:style>
  <w:style w:type="paragraph" w:styleId="TOC2">
    <w:name w:val="toc 2"/>
    <w:basedOn w:val="Normal"/>
    <w:next w:val="Normal"/>
    <w:autoRedefine/>
    <w:uiPriority w:val="39"/>
    <w:rsid w:val="00F27725"/>
    <w:pPr>
      <w:tabs>
        <w:tab w:val="right" w:leader="dot" w:pos="9062"/>
      </w:tabs>
      <w:spacing w:before="60" w:after="60" w:line="240" w:lineRule="auto"/>
      <w:ind w:left="340"/>
    </w:pPr>
    <w:rPr>
      <w:bCs/>
      <w:noProof/>
      <w:szCs w:val="20"/>
    </w:rPr>
  </w:style>
  <w:style w:type="paragraph" w:styleId="TOC3">
    <w:name w:val="toc 3"/>
    <w:basedOn w:val="Normal"/>
    <w:next w:val="Normal"/>
    <w:autoRedefine/>
    <w:uiPriority w:val="39"/>
    <w:rsid w:val="00F27725"/>
    <w:pPr>
      <w:tabs>
        <w:tab w:val="right" w:leader="dot" w:pos="9062"/>
      </w:tabs>
      <w:spacing w:before="60" w:after="60" w:line="240" w:lineRule="auto"/>
      <w:ind w:left="680"/>
    </w:pPr>
    <w:rPr>
      <w:noProof/>
      <w:szCs w:val="18"/>
    </w:rPr>
  </w:style>
  <w:style w:type="paragraph" w:styleId="TOC4">
    <w:name w:val="toc 4"/>
    <w:basedOn w:val="Normal"/>
    <w:next w:val="Normal"/>
    <w:autoRedefine/>
    <w:uiPriority w:val="39"/>
    <w:rsid w:val="00F27725"/>
    <w:pPr>
      <w:spacing w:before="60" w:after="60" w:line="240" w:lineRule="auto"/>
      <w:ind w:left="964"/>
    </w:pPr>
    <w:rPr>
      <w:szCs w:val="26"/>
    </w:rPr>
  </w:style>
  <w:style w:type="paragraph" w:styleId="TOC5">
    <w:name w:val="toc 5"/>
    <w:basedOn w:val="Normal"/>
    <w:next w:val="Normal"/>
    <w:autoRedefine/>
    <w:uiPriority w:val="39"/>
    <w:rsid w:val="001B7F31"/>
    <w:rPr>
      <w:szCs w:val="26"/>
    </w:rPr>
  </w:style>
  <w:style w:type="paragraph" w:styleId="TOC6">
    <w:name w:val="toc 6"/>
    <w:basedOn w:val="Normal"/>
    <w:next w:val="Normal"/>
    <w:autoRedefine/>
    <w:semiHidden/>
    <w:rsid w:val="001B7F31"/>
    <w:rPr>
      <w:szCs w:val="26"/>
    </w:rPr>
  </w:style>
  <w:style w:type="paragraph" w:styleId="TOC7">
    <w:name w:val="toc 7"/>
    <w:basedOn w:val="Normal"/>
    <w:next w:val="Normal"/>
    <w:autoRedefine/>
    <w:semiHidden/>
    <w:rsid w:val="001B7F31"/>
    <w:rPr>
      <w:szCs w:val="26"/>
    </w:rPr>
  </w:style>
  <w:style w:type="paragraph" w:styleId="TOC8">
    <w:name w:val="toc 8"/>
    <w:basedOn w:val="Normal"/>
    <w:next w:val="Normal"/>
    <w:autoRedefine/>
    <w:semiHidden/>
    <w:rsid w:val="001B7F31"/>
    <w:rPr>
      <w:szCs w:val="26"/>
    </w:rPr>
  </w:style>
  <w:style w:type="paragraph" w:styleId="TOC9">
    <w:name w:val="toc 9"/>
    <w:basedOn w:val="Normal"/>
    <w:next w:val="Normal"/>
    <w:autoRedefine/>
    <w:semiHidden/>
    <w:rsid w:val="001B7F31"/>
    <w:rPr>
      <w:szCs w:val="26"/>
    </w:rPr>
  </w:style>
  <w:style w:type="paragraph" w:styleId="Title">
    <w:name w:val="Title"/>
    <w:basedOn w:val="Normal"/>
    <w:next w:val="Normal"/>
    <w:link w:val="TitleChar"/>
    <w:qFormat/>
    <w:rsid w:val="00CB4FB6"/>
    <w:pPr>
      <w:spacing w:before="360" w:after="7080" w:line="240" w:lineRule="auto"/>
      <w:jc w:val="center"/>
      <w:outlineLvl w:val="0"/>
    </w:pPr>
    <w:rPr>
      <w:rFonts w:cs="Arial"/>
      <w:b/>
      <w:bCs/>
      <w:kern w:val="28"/>
      <w:sz w:val="40"/>
      <w:szCs w:val="32"/>
    </w:rPr>
  </w:style>
  <w:style w:type="character" w:customStyle="1" w:styleId="TitleChar">
    <w:name w:val="Title Char"/>
    <w:link w:val="Title"/>
    <w:rsid w:val="00CB4FB6"/>
    <w:rPr>
      <w:rFonts w:ascii="Arial" w:hAnsi="Arial" w:cs="Arial"/>
      <w:b/>
      <w:bCs/>
      <w:kern w:val="28"/>
      <w:sz w:val="40"/>
      <w:szCs w:val="32"/>
      <w:lang w:val="de-AT" w:eastAsia="de-DE" w:bidi="ar-SA"/>
    </w:rPr>
  </w:style>
  <w:style w:type="paragraph" w:customStyle="1" w:styleId="FachschuleET">
    <w:name w:val="Fachschule ET"/>
    <w:basedOn w:val="Normal"/>
    <w:rsid w:val="0064113C"/>
    <w:pPr>
      <w:spacing w:line="200" w:lineRule="atLeast"/>
      <w:jc w:val="center"/>
    </w:pPr>
    <w:rPr>
      <w:b/>
      <w:bCs/>
      <w:sz w:val="20"/>
      <w:szCs w:val="20"/>
    </w:rPr>
  </w:style>
  <w:style w:type="paragraph" w:customStyle="1" w:styleId="Einrckung">
    <w:name w:val="Einrückung"/>
    <w:basedOn w:val="Normal"/>
    <w:rsid w:val="00E22B0C"/>
    <w:pPr>
      <w:ind w:left="720"/>
    </w:pPr>
    <w:rPr>
      <w:szCs w:val="20"/>
    </w:rPr>
  </w:style>
  <w:style w:type="paragraph" w:customStyle="1" w:styleId="Verzeichnis">
    <w:name w:val="Verzeichnis"/>
    <w:basedOn w:val="Normal"/>
    <w:next w:val="Normal"/>
    <w:rsid w:val="002A48B9"/>
    <w:pPr>
      <w:numPr>
        <w:numId w:val="3"/>
      </w:numPr>
      <w:spacing w:before="320" w:after="240" w:line="240" w:lineRule="auto"/>
      <w:outlineLvl w:val="0"/>
    </w:pPr>
    <w:rPr>
      <w:sz w:val="28"/>
    </w:rPr>
  </w:style>
  <w:style w:type="paragraph" w:customStyle="1" w:styleId="Headline">
    <w:name w:val="Headline"/>
    <w:basedOn w:val="Normal"/>
    <w:next w:val="Normal"/>
    <w:rsid w:val="00A8186E"/>
    <w:pPr>
      <w:spacing w:before="240" w:after="360"/>
      <w:outlineLvl w:val="0"/>
    </w:pPr>
    <w:rPr>
      <w:b/>
      <w:sz w:val="32"/>
    </w:rPr>
  </w:style>
  <w:style w:type="paragraph" w:customStyle="1" w:styleId="Abschlussarbeit">
    <w:name w:val="Abschlussarbeit"/>
    <w:basedOn w:val="Normal"/>
    <w:next w:val="Normal"/>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ootnoteText">
    <w:name w:val="footnote text"/>
    <w:basedOn w:val="Normal"/>
    <w:semiHidden/>
    <w:rsid w:val="001B7F31"/>
    <w:rPr>
      <w:sz w:val="20"/>
      <w:szCs w:val="20"/>
    </w:rPr>
  </w:style>
  <w:style w:type="paragraph" w:customStyle="1" w:styleId="Listenabsatz1">
    <w:name w:val="Listenabsatz1"/>
    <w:basedOn w:val="Normal"/>
    <w:rsid w:val="00F4441E"/>
    <w:pPr>
      <w:spacing w:after="200" w:line="276" w:lineRule="auto"/>
      <w:ind w:left="720"/>
      <w:contextualSpacing/>
    </w:pPr>
    <w:rPr>
      <w:szCs w:val="22"/>
      <w:lang w:eastAsia="en-US"/>
    </w:rPr>
  </w:style>
  <w:style w:type="paragraph" w:customStyle="1" w:styleId="AutBetrNamen">
    <w:name w:val="Aut/Betr Namen"/>
    <w:basedOn w:val="Normal"/>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Normal"/>
    <w:rsid w:val="00A8186E"/>
    <w:pPr>
      <w:numPr>
        <w:numId w:val="2"/>
      </w:numPr>
      <w:spacing w:before="240" w:after="240"/>
      <w:outlineLvl w:val="0"/>
    </w:pPr>
    <w:rPr>
      <w:b/>
      <w:sz w:val="28"/>
      <w:szCs w:val="26"/>
    </w:rPr>
  </w:style>
  <w:style w:type="paragraph" w:customStyle="1" w:styleId="Ausgefhrt">
    <w:name w:val="Ausgeführt"/>
    <w:basedOn w:val="Normal"/>
    <w:next w:val="Normal"/>
    <w:rsid w:val="00F96F33"/>
    <w:rPr>
      <w:b/>
    </w:rPr>
  </w:style>
  <w:style w:type="paragraph" w:customStyle="1" w:styleId="HTBLH">
    <w:name w:val="HTBL H"/>
    <w:basedOn w:val="Normal"/>
    <w:next w:val="Normal"/>
    <w:rsid w:val="006B375B"/>
    <w:pPr>
      <w:spacing w:before="560" w:line="240" w:lineRule="auto"/>
      <w:jc w:val="center"/>
      <w:outlineLvl w:val="0"/>
    </w:pPr>
    <w:rPr>
      <w:b/>
      <w:sz w:val="40"/>
    </w:rPr>
  </w:style>
  <w:style w:type="paragraph" w:customStyle="1" w:styleId="Ausbildungsschwerpunkt">
    <w:name w:val="Ausbildungsschwerpunkt"/>
    <w:basedOn w:val="Normal"/>
    <w:rsid w:val="0064113C"/>
    <w:pPr>
      <w:spacing w:line="200" w:lineRule="atLeast"/>
      <w:jc w:val="center"/>
    </w:pPr>
    <w:rPr>
      <w:sz w:val="20"/>
      <w:szCs w:val="20"/>
    </w:rPr>
  </w:style>
  <w:style w:type="paragraph" w:customStyle="1" w:styleId="EidesstErklrung">
    <w:name w:val="Eidesst. Erklärung"/>
    <w:basedOn w:val="Normal"/>
    <w:next w:val="Normal"/>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leGrid">
    <w:name w:val="Table Grid"/>
    <w:basedOn w:val="TableNormal"/>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8944AB"/>
    <w:rPr>
      <w:b/>
      <w:bCs/>
    </w:rPr>
  </w:style>
  <w:style w:type="paragraph" w:customStyle="1" w:styleId="Standardfettgro">
    <w:name w:val="Standard fett groß"/>
    <w:basedOn w:val="Normal"/>
    <w:next w:val="Normal"/>
    <w:rsid w:val="00192CDB"/>
    <w:pPr>
      <w:spacing w:line="240" w:lineRule="auto"/>
    </w:pPr>
    <w:rPr>
      <w:b/>
      <w:sz w:val="28"/>
      <w:szCs w:val="20"/>
      <w:lang w:val="de-DE" w:eastAsia="de-AT"/>
    </w:rPr>
  </w:style>
  <w:style w:type="paragraph" w:styleId="ListParagraph">
    <w:name w:val="List Paragraph"/>
    <w:basedOn w:val="Normal"/>
    <w:uiPriority w:val="34"/>
    <w:qFormat/>
    <w:rsid w:val="00BC22D5"/>
    <w:pPr>
      <w:ind w:left="708"/>
    </w:pPr>
  </w:style>
  <w:style w:type="character" w:styleId="FootnoteReference">
    <w:name w:val="footnote reference"/>
    <w:rsid w:val="00F318BA"/>
    <w:rPr>
      <w:vertAlign w:val="superscript"/>
    </w:rPr>
  </w:style>
  <w:style w:type="character" w:customStyle="1" w:styleId="HeaderChar">
    <w:name w:val="Header Char"/>
    <w:link w:val="Header"/>
    <w:rsid w:val="00FC3AA4"/>
    <w:rPr>
      <w:rFonts w:ascii="Arial" w:hAnsi="Arial"/>
      <w:sz w:val="18"/>
      <w:szCs w:val="24"/>
      <w:lang w:eastAsia="de-DE"/>
    </w:rPr>
  </w:style>
  <w:style w:type="paragraph" w:styleId="BalloonText">
    <w:name w:val="Balloon Text"/>
    <w:basedOn w:val="Normal"/>
    <w:link w:val="BalloonTextChar"/>
    <w:rsid w:val="00FC3AA4"/>
    <w:pPr>
      <w:spacing w:line="240" w:lineRule="auto"/>
    </w:pPr>
    <w:rPr>
      <w:rFonts w:ascii="Tahoma" w:hAnsi="Tahoma" w:cs="Tahoma"/>
      <w:sz w:val="16"/>
      <w:szCs w:val="16"/>
    </w:rPr>
  </w:style>
  <w:style w:type="character" w:customStyle="1" w:styleId="BalloonTextChar">
    <w:name w:val="Balloon Text Char"/>
    <w:link w:val="Balloo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Normal"/>
    <w:next w:val="Normal"/>
    <w:rsid w:val="00BE4132"/>
    <w:pPr>
      <w:widowControl w:val="0"/>
      <w:suppressAutoHyphens/>
      <w:spacing w:line="240" w:lineRule="auto"/>
    </w:pPr>
    <w:rPr>
      <w:rFonts w:ascii="Times New Roman" w:eastAsia="Lucida Sans Unicode" w:hAnsi="Times New Roman"/>
      <w:b/>
      <w:kern w:val="2"/>
      <w:sz w:val="28"/>
      <w:lang w:eastAsia="de-AT"/>
    </w:rPr>
  </w:style>
  <w:style w:type="character" w:styleId="UnresolvedMention">
    <w:name w:val="Unresolved Mention"/>
    <w:basedOn w:val="DefaultParagraphFont"/>
    <w:uiPriority w:val="99"/>
    <w:semiHidden/>
    <w:unhideWhenUsed/>
    <w:rsid w:val="002328F9"/>
    <w:rPr>
      <w:color w:val="808080"/>
      <w:shd w:val="clear" w:color="auto" w:fill="E6E6E6"/>
    </w:rPr>
  </w:style>
  <w:style w:type="character" w:styleId="PlaceholderText">
    <w:name w:val="Placeholder Text"/>
    <w:basedOn w:val="DefaultParagraphFont"/>
    <w:uiPriority w:val="99"/>
    <w:semiHidden/>
    <w:rsid w:val="006121B1"/>
    <w:rPr>
      <w:color w:val="808080"/>
    </w:rPr>
  </w:style>
  <w:style w:type="paragraph" w:styleId="HTMLPreformatted">
    <w:name w:val="HTML Preformatted"/>
    <w:basedOn w:val="Normal"/>
    <w:link w:val="HTMLPreformattedChar"/>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0F15A8"/>
    <w:rPr>
      <w:rFonts w:ascii="Courier New" w:hAnsi="Courier New" w:cs="Courier New"/>
      <w:lang w:val="de-DE" w:eastAsia="de-DE"/>
    </w:rPr>
  </w:style>
  <w:style w:type="numbering" w:customStyle="1" w:styleId="WWOutlineListStyle1">
    <w:name w:val="WW_OutlineListStyle_1"/>
    <w:basedOn w:val="NoList"/>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TOCHeading">
    <w:name w:val="TOC Heading"/>
    <w:basedOn w:val="Heading1"/>
    <w:next w:val="Normal"/>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 w:type="character" w:styleId="FollowedHyperlink">
    <w:name w:val="FollowedHyperlink"/>
    <w:basedOn w:val="DefaultParagraphFont"/>
    <w:semiHidden/>
    <w:unhideWhenUsed/>
    <w:rsid w:val="007E4D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github.com/llvm/llvm-project/releases/download/llvmorg-11.0.1/LLVM-11.0.1-win64.exe" TargetMode="External"/><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sourceforge.net/projects/opencvlibrary/files/4.5.1/opencv-4.5.1-vc14_vc15.exe/download" TargetMode="Externa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hyperlink" Target="https://www.python.org/ftp/python/3.9.3/python-3.9.3-amd64.exe" TargetMode="External"/><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opencv.org/release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visualstudio.microsoft.com/de/downloads/" TargetMode="External"/><Relationship Id="rId56"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hyperlink" Target="https://code.visualstudio.com/download"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39</Pages>
  <Words>5010</Words>
  <Characters>31565</Characters>
  <Application>Microsoft Office Word</Application>
  <DocSecurity>0</DocSecurity>
  <Lines>263</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HTBL Hollabrunn</vt:lpstr>
      <vt:lpstr>HTBL Hollabrunn</vt:lpstr>
    </vt:vector>
  </TitlesOfParts>
  <Company/>
  <LinksUpToDate>false</LinksUpToDate>
  <CharactersWithSpaces>36502</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Pruggmayer Clemens</cp:lastModifiedBy>
  <cp:revision>260</cp:revision>
  <cp:lastPrinted>2019-03-18T17:27:00Z</cp:lastPrinted>
  <dcterms:created xsi:type="dcterms:W3CDTF">2021-02-12T08:50:00Z</dcterms:created>
  <dcterms:modified xsi:type="dcterms:W3CDTF">2021-04-04T15:01:00Z</dcterms:modified>
</cp:coreProperties>
</file>