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DEAF" w14:textId="77777777" w:rsidR="00F23263" w:rsidRDefault="00F23263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</w:rPr>
      </w:pPr>
    </w:p>
    <w:p w14:paraId="27FAC375" w14:textId="77777777" w:rsidR="00AD7AA6" w:rsidRPr="00F23263" w:rsidRDefault="00AD7AA6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F23263">
        <w:rPr>
          <w:rFonts w:ascii="Arial" w:hAnsi="Arial" w:cs="Arial"/>
          <w:b/>
          <w:bCs/>
          <w:sz w:val="24"/>
        </w:rPr>
        <w:t>CONTRATO DE PRESTACIÓN DE SERVICIOS PARA EL DESARROLLO DE SOFTWARE</w:t>
      </w:r>
    </w:p>
    <w:p w14:paraId="5A2917D9" w14:textId="77777777" w:rsidR="00DF76FD" w:rsidRPr="007979B3" w:rsidRDefault="00DF76FD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Cs/>
        </w:rPr>
      </w:pPr>
      <w:r w:rsidRPr="007979B3">
        <w:rPr>
          <w:rFonts w:ascii="Arial" w:hAnsi="Arial" w:cs="Arial"/>
          <w:bCs/>
        </w:rPr>
        <w:t>QUE CELEBRAN, POR UNA PARTE, [. CARLOS ALBERTO MORENO PEREDO], A QUIEN EN LO SUCESIVO SE LE DENOMINARÁ “EL CLIENTE”; Y POR LA OTRA PARTE [MARIO MONTERO</w:t>
      </w:r>
      <w:r w:rsidR="00A60EC6" w:rsidRPr="007979B3">
        <w:rPr>
          <w:rFonts w:ascii="Arial" w:hAnsi="Arial" w:cs="Arial"/>
          <w:bCs/>
        </w:rPr>
        <w:t>,</w:t>
      </w:r>
      <w:r w:rsidRPr="007979B3">
        <w:rPr>
          <w:rFonts w:ascii="Arial" w:hAnsi="Arial" w:cs="Arial"/>
          <w:bCs/>
        </w:rPr>
        <w:t xml:space="preserve"> IVÁN CARMONA]</w:t>
      </w:r>
      <w:r w:rsidR="00A60EC6" w:rsidRPr="007979B3">
        <w:rPr>
          <w:rFonts w:ascii="Arial" w:hAnsi="Arial" w:cs="Arial"/>
          <w:bCs/>
        </w:rPr>
        <w:t xml:space="preserve">, SNEYDER RAMÍREZ Y </w:t>
      </w:r>
      <w:r w:rsidR="00505169" w:rsidRPr="007979B3">
        <w:rPr>
          <w:rFonts w:ascii="Arial" w:hAnsi="Arial" w:cs="Arial"/>
          <w:bCs/>
        </w:rPr>
        <w:t>PEDRO HERNÁNDEZ</w:t>
      </w:r>
      <w:r w:rsidRPr="007979B3">
        <w:rPr>
          <w:rFonts w:ascii="Arial" w:hAnsi="Arial" w:cs="Arial"/>
          <w:bCs/>
        </w:rPr>
        <w:t>, A QUIEN EN LO</w:t>
      </w:r>
      <w:r w:rsidR="00505169" w:rsidRPr="007979B3">
        <w:rPr>
          <w:rFonts w:ascii="Arial" w:hAnsi="Arial" w:cs="Arial"/>
          <w:bCs/>
        </w:rPr>
        <w:t xml:space="preserve"> </w:t>
      </w:r>
      <w:r w:rsidRPr="007979B3">
        <w:rPr>
          <w:rFonts w:ascii="Arial" w:hAnsi="Arial" w:cs="Arial"/>
          <w:bCs/>
        </w:rPr>
        <w:t>SUCESIVO SE LE DENOMINARÁ “EL DESARROLLADOR”; AL TEN</w:t>
      </w:r>
      <w:r w:rsidR="00505169" w:rsidRPr="007979B3">
        <w:rPr>
          <w:rFonts w:ascii="Arial" w:hAnsi="Arial" w:cs="Arial"/>
          <w:bCs/>
        </w:rPr>
        <w:t>E</w:t>
      </w:r>
      <w:r w:rsidRPr="007979B3">
        <w:rPr>
          <w:rFonts w:ascii="Arial" w:hAnsi="Arial" w:cs="Arial"/>
          <w:bCs/>
        </w:rPr>
        <w:t>R DE LAS SIGUIENTES DECLARACIONES Y CLÁUSULAS:</w:t>
      </w:r>
    </w:p>
    <w:p w14:paraId="7584D072" w14:textId="77777777" w:rsidR="00DF76FD" w:rsidRPr="00F23263" w:rsidRDefault="00DF76FD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</w:rPr>
      </w:pPr>
      <w:r w:rsidRPr="00F23263">
        <w:rPr>
          <w:rFonts w:ascii="Arial" w:hAnsi="Arial" w:cs="Arial"/>
          <w:b/>
          <w:sz w:val="24"/>
        </w:rPr>
        <w:t>DECLARACIONES</w:t>
      </w:r>
    </w:p>
    <w:p w14:paraId="033DA5D8" w14:textId="77777777" w:rsidR="00016720" w:rsidRPr="00F23263" w:rsidRDefault="00016720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</w:rPr>
      </w:pPr>
      <w:r w:rsidRPr="00F23263">
        <w:rPr>
          <w:rFonts w:ascii="Arial" w:hAnsi="Arial" w:cs="Arial"/>
          <w:b/>
          <w:bCs/>
          <w:sz w:val="24"/>
        </w:rPr>
        <w:t>I. Declara “EL CLIENTE”:</w:t>
      </w:r>
    </w:p>
    <w:p w14:paraId="6F100FD4" w14:textId="77777777" w:rsidR="00F2610E" w:rsidRPr="007979B3" w:rsidRDefault="00F2610E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  <w:r w:rsidRPr="007979B3">
        <w:rPr>
          <w:rFonts w:ascii="Arial" w:hAnsi="Arial" w:cs="Arial"/>
        </w:rPr>
        <w:t>A) Queremos un sistema que nos permita gestionar eficientemente la atención a nuestras mascotas.</w:t>
      </w:r>
    </w:p>
    <w:p w14:paraId="563C3958" w14:textId="6BC0A46F" w:rsidR="00F2610E" w:rsidRDefault="00F2610E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  <w:r w:rsidRPr="007979B3">
        <w:rPr>
          <w:rFonts w:ascii="Arial" w:hAnsi="Arial" w:cs="Arial"/>
        </w:rPr>
        <w:t>B) Que es una persona física/moral legalmente constituida conforme a las leyes mexicanas</w:t>
      </w:r>
      <w:r w:rsidR="002064C1">
        <w:rPr>
          <w:rFonts w:ascii="Arial" w:hAnsi="Arial" w:cs="Arial"/>
        </w:rPr>
        <w:t>.</w:t>
      </w:r>
    </w:p>
    <w:p w14:paraId="5F70C327" w14:textId="77777777" w:rsidR="0013626C" w:rsidRPr="007979B3" w:rsidRDefault="0013626C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</w:p>
    <w:p w14:paraId="03FB9560" w14:textId="77777777" w:rsidR="00F2610E" w:rsidRPr="00F23263" w:rsidRDefault="00F2610E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F23263">
        <w:rPr>
          <w:rFonts w:ascii="Arial" w:hAnsi="Arial" w:cs="Arial"/>
          <w:b/>
          <w:bCs/>
          <w:sz w:val="24"/>
        </w:rPr>
        <w:t>II. Declara “EL DESARROLLADOR”:</w:t>
      </w:r>
    </w:p>
    <w:p w14:paraId="659E2E0F" w14:textId="77777777" w:rsidR="00F2610E" w:rsidRPr="007979B3" w:rsidRDefault="00F2610E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  <w:r w:rsidRPr="007979B3">
        <w:rPr>
          <w:rFonts w:ascii="Arial" w:hAnsi="Arial" w:cs="Arial"/>
        </w:rPr>
        <w:t>A) Que cuenta con los conocimientos, experiencia, herramientas y personal necesario para llevar a cabo el desarrollo de software solicitado por “EL CLIENTE”.</w:t>
      </w:r>
    </w:p>
    <w:p w14:paraId="0059D968" w14:textId="58711A94" w:rsidR="00F2610E" w:rsidRPr="007979B3" w:rsidRDefault="00F2610E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  <w:r w:rsidRPr="007979B3">
        <w:rPr>
          <w:rFonts w:ascii="Arial" w:hAnsi="Arial" w:cs="Arial"/>
        </w:rPr>
        <w:t>B) Que está en posibilidad de obligarse conforme a los términos del presente contrato.</w:t>
      </w:r>
    </w:p>
    <w:p w14:paraId="11F62A19" w14:textId="77777777" w:rsidR="00F2610E" w:rsidRPr="007979B3" w:rsidRDefault="00F2610E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</w:p>
    <w:p w14:paraId="2BB9C738" w14:textId="77777777" w:rsidR="00F2610E" w:rsidRPr="00F23263" w:rsidRDefault="00F2610E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</w:rPr>
      </w:pPr>
      <w:r w:rsidRPr="00F23263">
        <w:rPr>
          <w:rFonts w:ascii="Arial" w:hAnsi="Arial" w:cs="Arial"/>
          <w:b/>
          <w:bCs/>
          <w:sz w:val="24"/>
        </w:rPr>
        <w:t>CLÁUSULAS</w:t>
      </w:r>
    </w:p>
    <w:p w14:paraId="111C71CA" w14:textId="77777777" w:rsidR="00F23263" w:rsidRPr="00F23263" w:rsidRDefault="00F2610E" w:rsidP="007979B3">
      <w:pPr>
        <w:pStyle w:val="Listaconvietas"/>
        <w:numPr>
          <w:ilvl w:val="0"/>
          <w:numId w:val="0"/>
        </w:numPr>
        <w:spacing w:after="0"/>
        <w:ind w:left="360"/>
        <w:rPr>
          <w:rFonts w:ascii="Arial" w:hAnsi="Arial" w:cs="Arial"/>
          <w:b/>
          <w:bCs/>
          <w:sz w:val="24"/>
        </w:rPr>
      </w:pPr>
      <w:r w:rsidRPr="00F23263">
        <w:rPr>
          <w:rFonts w:ascii="Arial" w:hAnsi="Arial" w:cs="Arial"/>
          <w:b/>
          <w:bCs/>
          <w:sz w:val="24"/>
        </w:rPr>
        <w:t>PRIMERA. OBJETO DEL CONTRATO</w:t>
      </w:r>
    </w:p>
    <w:p w14:paraId="0B461226" w14:textId="77777777" w:rsidR="00762220" w:rsidRDefault="00F23263" w:rsidP="007979B3">
      <w:pPr>
        <w:pStyle w:val="Listaconvietas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Iván y Mario</w:t>
      </w:r>
      <w:r w:rsidR="00762220" w:rsidRPr="007979B3">
        <w:rPr>
          <w:rFonts w:ascii="Arial" w:hAnsi="Arial" w:cs="Arial"/>
        </w:rPr>
        <w:t xml:space="preserve"> desarrolladores se obliga a diseñar, desarrollar e implementar para el cliente Carlos el software descrito en el </w:t>
      </w:r>
      <w:r w:rsidR="00762220" w:rsidRPr="007979B3">
        <w:rPr>
          <w:rFonts w:ascii="Arial" w:hAnsi="Arial" w:cs="Arial"/>
          <w:bCs/>
        </w:rPr>
        <w:t>Anexo A</w:t>
      </w:r>
      <w:r w:rsidR="00762220" w:rsidRPr="007979B3">
        <w:rPr>
          <w:rFonts w:ascii="Arial" w:hAnsi="Arial" w:cs="Arial"/>
        </w:rPr>
        <w:t xml:space="preserve"> de este contrato, conforme a los requerimientos, funciones y características pactadas.</w:t>
      </w:r>
    </w:p>
    <w:p w14:paraId="1A330563" w14:textId="77777777" w:rsidR="0013626C" w:rsidRPr="007979B3" w:rsidRDefault="0013626C" w:rsidP="007979B3">
      <w:pPr>
        <w:pStyle w:val="Listaconvietas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326268AE" w14:textId="77777777" w:rsidR="008D59B2" w:rsidRPr="007979B3" w:rsidRDefault="008D59B2" w:rsidP="007979B3">
      <w:pPr>
        <w:pStyle w:val="Listaconvietas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04569A28" w14:textId="77777777" w:rsidR="008D59B2" w:rsidRPr="00F23263" w:rsidRDefault="00762220" w:rsidP="0013626C">
      <w:pPr>
        <w:pStyle w:val="Listaconvietas"/>
        <w:numPr>
          <w:ilvl w:val="0"/>
          <w:numId w:val="0"/>
        </w:numPr>
        <w:spacing w:after="0"/>
        <w:ind w:left="360"/>
        <w:rPr>
          <w:rFonts w:ascii="Arial" w:hAnsi="Arial" w:cs="Arial"/>
          <w:b/>
          <w:bCs/>
          <w:sz w:val="24"/>
        </w:rPr>
      </w:pPr>
      <w:r w:rsidRPr="00F23263">
        <w:rPr>
          <w:rFonts w:ascii="Arial" w:hAnsi="Arial" w:cs="Arial"/>
          <w:b/>
          <w:bCs/>
          <w:sz w:val="24"/>
        </w:rPr>
        <w:t>SEGUNDA. ALCANCE Y ESPECIFICACIONE</w:t>
      </w:r>
      <w:r w:rsidR="0013626C" w:rsidRPr="00F23263">
        <w:rPr>
          <w:rFonts w:ascii="Arial" w:hAnsi="Arial" w:cs="Arial"/>
          <w:b/>
          <w:bCs/>
          <w:sz w:val="24"/>
        </w:rPr>
        <w:t>S</w:t>
      </w:r>
    </w:p>
    <w:p w14:paraId="096493D3" w14:textId="77777777" w:rsidR="008D59B2" w:rsidRDefault="008D59B2" w:rsidP="0013626C">
      <w:pPr>
        <w:pStyle w:val="Listaconvietas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  <w:r w:rsidRPr="007979B3">
        <w:rPr>
          <w:rFonts w:ascii="Arial" w:hAnsi="Arial" w:cs="Arial"/>
        </w:rPr>
        <w:t xml:space="preserve">Las funcionalidades específicas para el sistema como: módulos, tecnologías, plataformas, y entregables del desarrollo están detallados en el </w:t>
      </w:r>
      <w:r w:rsidRPr="007979B3">
        <w:rPr>
          <w:rFonts w:ascii="Arial" w:hAnsi="Arial" w:cs="Arial"/>
          <w:b/>
          <w:bCs/>
        </w:rPr>
        <w:t>Anexo A</w:t>
      </w:r>
      <w:r w:rsidRPr="007979B3">
        <w:rPr>
          <w:rFonts w:ascii="Arial" w:hAnsi="Arial" w:cs="Arial"/>
        </w:rPr>
        <w:t>, el cual forma parte integral del presente contrato.</w:t>
      </w:r>
    </w:p>
    <w:p w14:paraId="7287CE54" w14:textId="77777777" w:rsidR="0013626C" w:rsidRPr="007979B3" w:rsidRDefault="0013626C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</w:p>
    <w:p w14:paraId="5F03740F" w14:textId="77777777" w:rsidR="00D83A5D" w:rsidRPr="007979B3" w:rsidRDefault="00D83A5D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  <w:r w:rsidRPr="00F23263">
        <w:rPr>
          <w:rFonts w:ascii="Arial" w:hAnsi="Arial" w:cs="Arial"/>
          <w:b/>
          <w:bCs/>
          <w:sz w:val="24"/>
        </w:rPr>
        <w:t>TERCERA. PLAZOS Y ENTREGAS</w:t>
      </w:r>
      <w:r w:rsidRPr="007979B3">
        <w:rPr>
          <w:rFonts w:ascii="Arial" w:hAnsi="Arial" w:cs="Arial"/>
        </w:rPr>
        <w:br/>
      </w:r>
      <w:r w:rsidR="00F23263">
        <w:rPr>
          <w:rFonts w:ascii="Arial" w:hAnsi="Arial" w:cs="Arial"/>
        </w:rPr>
        <w:t>Iván y Mario</w:t>
      </w:r>
      <w:r w:rsidR="00A60EC6" w:rsidRPr="007979B3">
        <w:rPr>
          <w:rFonts w:ascii="Arial" w:hAnsi="Arial" w:cs="Arial"/>
        </w:rPr>
        <w:t xml:space="preserve"> </w:t>
      </w:r>
      <w:r w:rsidRPr="007979B3">
        <w:rPr>
          <w:rFonts w:ascii="Arial" w:hAnsi="Arial" w:cs="Arial"/>
        </w:rPr>
        <w:t xml:space="preserve">se compromete a entregar el proyecto en un plazo de </w:t>
      </w:r>
      <w:r w:rsidR="00A60EC6" w:rsidRPr="007979B3">
        <w:rPr>
          <w:rFonts w:ascii="Arial" w:hAnsi="Arial" w:cs="Arial"/>
        </w:rPr>
        <w:t xml:space="preserve">10 </w:t>
      </w:r>
      <w:r w:rsidRPr="007979B3">
        <w:rPr>
          <w:rFonts w:ascii="Arial" w:hAnsi="Arial" w:cs="Arial"/>
        </w:rPr>
        <w:t>DÍAS</w:t>
      </w:r>
      <w:r w:rsidR="00A60EC6" w:rsidRPr="007979B3">
        <w:rPr>
          <w:rFonts w:ascii="Arial" w:hAnsi="Arial" w:cs="Arial"/>
        </w:rPr>
        <w:t xml:space="preserve"> y </w:t>
      </w:r>
      <w:r w:rsidRPr="007979B3">
        <w:rPr>
          <w:rFonts w:ascii="Arial" w:hAnsi="Arial" w:cs="Arial"/>
        </w:rPr>
        <w:t>/MES], a partir de la firma del presente contrato, conforme al siguiente calendario de entregas parciales y entrega final:</w:t>
      </w:r>
    </w:p>
    <w:p w14:paraId="228853EB" w14:textId="77777777" w:rsidR="00A60EC6" w:rsidRPr="007979B3" w:rsidRDefault="00A60EC6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  <w:r w:rsidRPr="007979B3">
        <w:rPr>
          <w:rFonts w:ascii="Arial" w:hAnsi="Arial" w:cs="Arial"/>
        </w:rPr>
        <w:t>[17/05/25] – Entrega del prototipo</w:t>
      </w:r>
    </w:p>
    <w:p w14:paraId="63082A7F" w14:textId="77777777" w:rsidR="00A60EC6" w:rsidRPr="007979B3" w:rsidRDefault="00A60EC6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  <w:r w:rsidRPr="007979B3">
        <w:rPr>
          <w:rFonts w:ascii="Arial" w:hAnsi="Arial" w:cs="Arial"/>
        </w:rPr>
        <w:t>[24/05/25] – Entrega funcional inicial</w:t>
      </w:r>
    </w:p>
    <w:p w14:paraId="4B5338F5" w14:textId="77777777" w:rsidR="00A60EC6" w:rsidRPr="007979B3" w:rsidRDefault="00A60EC6" w:rsidP="007979B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  <w:r w:rsidRPr="007979B3">
        <w:rPr>
          <w:rFonts w:ascii="Arial" w:hAnsi="Arial" w:cs="Arial"/>
        </w:rPr>
        <w:t>[31/05/25] – Entrega final</w:t>
      </w:r>
    </w:p>
    <w:p w14:paraId="52BCDB48" w14:textId="77777777" w:rsidR="007979B3" w:rsidRDefault="007979B3" w:rsidP="00F23263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</w:rPr>
      </w:pPr>
    </w:p>
    <w:p w14:paraId="32352F8D" w14:textId="77777777" w:rsidR="00F23263" w:rsidRDefault="00F23263" w:rsidP="00F23263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3D6DF842" w14:textId="77777777" w:rsidR="00505169" w:rsidRPr="00F23263" w:rsidRDefault="00505169" w:rsidP="007979B3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b/>
          <w:bCs/>
          <w:sz w:val="24"/>
        </w:rPr>
      </w:pPr>
      <w:r w:rsidRPr="00F23263">
        <w:rPr>
          <w:rFonts w:ascii="Arial" w:hAnsi="Arial" w:cs="Arial"/>
          <w:b/>
          <w:bCs/>
          <w:sz w:val="24"/>
        </w:rPr>
        <w:t>CUARTA. HONORARIOS Y FORMA DE PAG</w:t>
      </w:r>
      <w:r w:rsidR="007979B3" w:rsidRPr="00F23263">
        <w:rPr>
          <w:rFonts w:ascii="Arial" w:hAnsi="Arial" w:cs="Arial"/>
          <w:b/>
          <w:bCs/>
          <w:sz w:val="24"/>
        </w:rPr>
        <w:t>O</w:t>
      </w:r>
    </w:p>
    <w:p w14:paraId="3ED9D31E" w14:textId="77777777" w:rsidR="007979B3" w:rsidRDefault="007979B3" w:rsidP="007979B3">
      <w:pPr>
        <w:pStyle w:val="Listaconvietas"/>
        <w:numPr>
          <w:ilvl w:val="0"/>
          <w:numId w:val="0"/>
        </w:numPr>
        <w:rPr>
          <w:rFonts w:ascii="Arial" w:hAnsi="Arial" w:cs="Arial"/>
        </w:rPr>
      </w:pPr>
      <w:r w:rsidRPr="007979B3">
        <w:rPr>
          <w:rFonts w:ascii="Arial" w:hAnsi="Arial" w:cs="Arial"/>
        </w:rPr>
        <w:t>“El CLIENTE” pagará a “EL DESARROLLADOR” la cantidad total de $[</w:t>
      </w:r>
      <w:r w:rsidR="00174650">
        <w:rPr>
          <w:rFonts w:ascii="Arial" w:hAnsi="Arial" w:cs="Arial"/>
        </w:rPr>
        <w:t>74,000</w:t>
      </w:r>
      <w:r w:rsidRPr="007979B3">
        <w:rPr>
          <w:rFonts w:ascii="Arial" w:hAnsi="Arial" w:cs="Arial"/>
        </w:rPr>
        <w:t xml:space="preserve"> NÚMERO] ([</w:t>
      </w:r>
      <w:r w:rsidR="00174650">
        <w:rPr>
          <w:rFonts w:ascii="Arial" w:hAnsi="Arial" w:cs="Arial"/>
        </w:rPr>
        <w:t>setenta y cuatro mil]</w:t>
      </w:r>
      <w:r w:rsidRPr="007979B3">
        <w:rPr>
          <w:rFonts w:ascii="Arial" w:hAnsi="Arial" w:cs="Arial"/>
        </w:rPr>
        <w:t xml:space="preserve"> pesos mexicanos), conforme al siguiente esquema de pagos:</w:t>
      </w:r>
    </w:p>
    <w:p w14:paraId="45850941" w14:textId="77777777" w:rsidR="00174650" w:rsidRDefault="00174650" w:rsidP="007979B3">
      <w:pPr>
        <w:pStyle w:val="Listaconvieta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4 semanas: $ 14,000</w:t>
      </w:r>
    </w:p>
    <w:p w14:paraId="1BC0D6E9" w14:textId="77777777" w:rsidR="00174650" w:rsidRDefault="00174650" w:rsidP="007979B3">
      <w:pPr>
        <w:pStyle w:val="Listaconvieta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6 semanas: $25,000</w:t>
      </w:r>
    </w:p>
    <w:p w14:paraId="50016962" w14:textId="77777777" w:rsidR="00174650" w:rsidRDefault="00174650" w:rsidP="007979B3">
      <w:pPr>
        <w:pStyle w:val="Listaconvieta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3 semanas: $ 20,000</w:t>
      </w:r>
    </w:p>
    <w:p w14:paraId="6134AC0B" w14:textId="77777777" w:rsidR="00174650" w:rsidRPr="007979B3" w:rsidRDefault="00174650" w:rsidP="007979B3">
      <w:pPr>
        <w:pStyle w:val="Listaconvieta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2 semanas: $ 15,000</w:t>
      </w:r>
    </w:p>
    <w:p w14:paraId="3CB8FADD" w14:textId="77777777" w:rsidR="007979B3" w:rsidRPr="007979B3" w:rsidRDefault="007979B3" w:rsidP="007979B3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1F7CB419" w14:textId="77777777" w:rsidR="0013626C" w:rsidRPr="00F23263" w:rsidRDefault="009A5D9B" w:rsidP="0013626C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b/>
          <w:bCs/>
          <w:sz w:val="24"/>
        </w:rPr>
      </w:pPr>
      <w:r w:rsidRPr="00F23263">
        <w:rPr>
          <w:rFonts w:ascii="Arial" w:hAnsi="Arial" w:cs="Arial"/>
          <w:b/>
          <w:bCs/>
          <w:sz w:val="24"/>
        </w:rPr>
        <w:t>QUINTA. PROPIEDAD INTELECTUAL</w:t>
      </w:r>
    </w:p>
    <w:p w14:paraId="0E15E552" w14:textId="77777777" w:rsidR="007979B3" w:rsidRPr="00F23263" w:rsidRDefault="009A5D9B" w:rsidP="0013626C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b/>
          <w:bCs/>
          <w:szCs w:val="22"/>
        </w:rPr>
      </w:pPr>
      <w:r w:rsidRPr="00F23263">
        <w:rPr>
          <w:rFonts w:ascii="Arial" w:hAnsi="Arial" w:cs="Arial"/>
          <w:szCs w:val="22"/>
        </w:rPr>
        <w:t xml:space="preserve">Una vez efectuado el pago completo por el desarrollo, </w:t>
      </w:r>
      <w:r w:rsidRPr="00F23263">
        <w:rPr>
          <w:rStyle w:val="Textoennegrita"/>
          <w:rFonts w:ascii="Arial" w:hAnsi="Arial" w:cs="Arial"/>
          <w:szCs w:val="22"/>
        </w:rPr>
        <w:t>"EL CLIENTE"</w:t>
      </w:r>
      <w:r w:rsidRPr="00F23263">
        <w:rPr>
          <w:rFonts w:ascii="Arial" w:hAnsi="Arial" w:cs="Arial"/>
          <w:szCs w:val="22"/>
        </w:rPr>
        <w:t xml:space="preserve"> adquirirá la titularidad de los derechos patrimoniales sobre el software entregado.</w:t>
      </w:r>
    </w:p>
    <w:p w14:paraId="790B4424" w14:textId="77777777" w:rsidR="009A5D9B" w:rsidRPr="00F23263" w:rsidRDefault="009A5D9B" w:rsidP="007979B3">
      <w:pPr>
        <w:pStyle w:val="NormalWeb"/>
        <w:rPr>
          <w:rFonts w:ascii="Arial" w:hAnsi="Arial" w:cs="Arial"/>
          <w:sz w:val="22"/>
          <w:szCs w:val="22"/>
          <w:lang w:val="es-MX"/>
        </w:rPr>
      </w:pPr>
      <w:r w:rsidRPr="00F23263">
        <w:rPr>
          <w:rFonts w:ascii="Arial" w:hAnsi="Arial" w:cs="Arial"/>
          <w:sz w:val="22"/>
          <w:szCs w:val="22"/>
          <w:lang w:val="es-MX"/>
        </w:rPr>
        <w:t xml:space="preserve">Por su parte, </w:t>
      </w:r>
      <w:r w:rsidRPr="00F23263">
        <w:rPr>
          <w:rStyle w:val="Textoennegrita"/>
          <w:rFonts w:ascii="Arial" w:eastAsia="Franklin Gothic Book" w:hAnsi="Arial" w:cs="Arial"/>
          <w:sz w:val="22"/>
          <w:szCs w:val="22"/>
          <w:lang w:val="es-MX"/>
        </w:rPr>
        <w:t>"EL DESARROLLADOR"</w:t>
      </w:r>
      <w:r w:rsidRPr="00F23263">
        <w:rPr>
          <w:rFonts w:ascii="Arial" w:hAnsi="Arial" w:cs="Arial"/>
          <w:sz w:val="22"/>
          <w:szCs w:val="22"/>
          <w:lang w:val="es-MX"/>
        </w:rPr>
        <w:t xml:space="preserve"> se reserva la facultad de presentar el proyecto como parte de su portafolio profesional, siempre y cuando no se revele información confidencial del cliente.</w:t>
      </w:r>
    </w:p>
    <w:p w14:paraId="4042129D" w14:textId="77777777" w:rsidR="007979B3" w:rsidRPr="00F23263" w:rsidRDefault="007979B3" w:rsidP="007979B3">
      <w:pPr>
        <w:pStyle w:val="NormalWeb"/>
        <w:rPr>
          <w:rFonts w:ascii="Arial" w:hAnsi="Arial" w:cs="Arial"/>
          <w:sz w:val="22"/>
          <w:lang w:val="es-MX"/>
        </w:rPr>
      </w:pPr>
      <w:r w:rsidRPr="007979B3">
        <w:rPr>
          <w:rStyle w:val="Textoennegrita"/>
          <w:rFonts w:ascii="Arial" w:hAnsi="Arial" w:cs="Arial"/>
          <w:lang w:val="es-MX"/>
        </w:rPr>
        <w:t>SEXTA. DEBER DE RESERVA</w:t>
      </w:r>
      <w:r w:rsidRPr="007979B3">
        <w:rPr>
          <w:rFonts w:ascii="Arial" w:hAnsi="Arial" w:cs="Arial"/>
          <w:lang w:val="es-MX"/>
        </w:rPr>
        <w:br/>
      </w:r>
      <w:r w:rsidRPr="00F23263">
        <w:rPr>
          <w:rFonts w:ascii="Arial" w:hAnsi="Arial" w:cs="Arial"/>
          <w:sz w:val="22"/>
          <w:lang w:val="es-MX"/>
        </w:rPr>
        <w:t>Las partes acuerdan preservar en carácter de reservado toda la información de naturaleza técnica, comercial o empresarial a la que accedan en virtud del presente contrato, comprometiéndose a no divulgarla a terceros por un plazo mínimo de cinco (5) años contados a partir de la fecha de finalización del mismo.</w:t>
      </w:r>
    </w:p>
    <w:p w14:paraId="41D0DC7D" w14:textId="77777777" w:rsidR="0013626C" w:rsidRPr="00F23263" w:rsidRDefault="0013626C" w:rsidP="007979B3">
      <w:pPr>
        <w:pStyle w:val="NormalWeb"/>
        <w:rPr>
          <w:rFonts w:ascii="Arial" w:hAnsi="Arial" w:cs="Arial"/>
          <w:sz w:val="22"/>
          <w:lang w:val="es-MX"/>
        </w:rPr>
      </w:pPr>
      <w:r w:rsidRPr="0013626C">
        <w:rPr>
          <w:rStyle w:val="Textoennegrita"/>
          <w:rFonts w:ascii="Arial" w:hAnsi="Arial" w:cs="Arial"/>
          <w:lang w:val="es-MX"/>
        </w:rPr>
        <w:t>SÉPTIMA. ASISTENCIA Y GARANTÍA</w:t>
      </w:r>
      <w:r w:rsidRPr="0013626C">
        <w:rPr>
          <w:rFonts w:ascii="Arial" w:hAnsi="Arial" w:cs="Arial"/>
          <w:lang w:val="es-MX"/>
        </w:rPr>
        <w:br/>
      </w:r>
      <w:r w:rsidRPr="00F23263">
        <w:rPr>
          <w:rFonts w:ascii="Arial" w:hAnsi="Arial" w:cs="Arial"/>
          <w:sz w:val="22"/>
          <w:lang w:val="es-MX"/>
        </w:rPr>
        <w:t>“El DESARROLLADOR” ofrecerá un lapso de garantía de</w:t>
      </w:r>
      <w:r w:rsidRPr="00F23263">
        <w:rPr>
          <w:rFonts w:ascii="Arial" w:hAnsi="Arial" w:cs="Arial"/>
          <w:b/>
          <w:sz w:val="22"/>
          <w:lang w:val="es-MX"/>
        </w:rPr>
        <w:t xml:space="preserve"> </w:t>
      </w:r>
      <w:r w:rsidRPr="00F23263">
        <w:rPr>
          <w:rStyle w:val="Textoennegrita"/>
          <w:rFonts w:ascii="Arial" w:hAnsi="Arial" w:cs="Arial"/>
          <w:b w:val="0"/>
          <w:sz w:val="22"/>
          <w:lang w:val="es-MX"/>
        </w:rPr>
        <w:t>[20] días naturales</w:t>
      </w:r>
      <w:r w:rsidRPr="00F23263">
        <w:rPr>
          <w:rFonts w:ascii="Arial" w:hAnsi="Arial" w:cs="Arial"/>
          <w:sz w:val="22"/>
          <w:lang w:val="es-MX"/>
        </w:rPr>
        <w:t xml:space="preserve"> contados desde la fecha de entrega definitiva, durante el cual se compromete a resolver defectos o fallas en el funcionamiento. Este periodo no contempla actualizaciones, modificaciones de fondo ni la incorporación de nuevas funciones.</w:t>
      </w:r>
    </w:p>
    <w:p w14:paraId="04A77DE2" w14:textId="77777777" w:rsidR="0013626C" w:rsidRPr="00F23263" w:rsidRDefault="0013626C" w:rsidP="007979B3">
      <w:pPr>
        <w:pStyle w:val="NormalWeb"/>
        <w:rPr>
          <w:rFonts w:ascii="Arial" w:hAnsi="Arial" w:cs="Arial"/>
          <w:sz w:val="22"/>
          <w:lang w:val="es-MX"/>
        </w:rPr>
      </w:pPr>
      <w:r w:rsidRPr="00F23263">
        <w:rPr>
          <w:rStyle w:val="Textoennegrita"/>
          <w:rFonts w:ascii="Arial" w:hAnsi="Arial" w:cs="Arial"/>
          <w:lang w:val="es-MX"/>
        </w:rPr>
        <w:t xml:space="preserve">OCTAVA. MODIFICACIONES </w:t>
      </w:r>
      <w:r w:rsidRPr="00F23263">
        <w:rPr>
          <w:rFonts w:ascii="Arial" w:hAnsi="Arial" w:cs="Arial"/>
          <w:lang w:val="es-MX"/>
        </w:rPr>
        <w:br/>
      </w:r>
      <w:r w:rsidRPr="00F23263">
        <w:rPr>
          <w:rFonts w:ascii="Arial" w:hAnsi="Arial" w:cs="Arial"/>
          <w:sz w:val="22"/>
          <w:lang w:val="es-MX"/>
        </w:rPr>
        <w:t>Cualquier cambio en el alcance o en los requerimientos deberá formalizarse por escrito y contar con la aprobación de ambas partes. Dichos cambios podrían generar variaciones en los tiempos de entrega y en los costos acordados.</w:t>
      </w:r>
    </w:p>
    <w:p w14:paraId="2894EBBE" w14:textId="77777777" w:rsidR="0013626C" w:rsidRPr="00F23263" w:rsidRDefault="0013626C" w:rsidP="0013626C">
      <w:pPr>
        <w:pStyle w:val="NormalWeb"/>
        <w:rPr>
          <w:rFonts w:ascii="Arial" w:hAnsi="Arial" w:cs="Arial"/>
          <w:sz w:val="22"/>
          <w:lang w:val="es-MX"/>
        </w:rPr>
      </w:pPr>
      <w:r w:rsidRPr="0013626C">
        <w:rPr>
          <w:rStyle w:val="Textoennegrita"/>
          <w:rFonts w:ascii="Arial" w:eastAsia="Franklin Gothic Book" w:hAnsi="Arial" w:cs="Arial"/>
          <w:lang w:val="es-MX"/>
        </w:rPr>
        <w:t>NOVENA. RESCISIÓN ANTICIPADA</w:t>
      </w:r>
      <w:r w:rsidRPr="0013626C">
        <w:rPr>
          <w:rFonts w:ascii="Arial" w:hAnsi="Arial" w:cs="Arial"/>
          <w:lang w:val="es-MX"/>
        </w:rPr>
        <w:br/>
      </w:r>
      <w:r w:rsidRPr="00F23263">
        <w:rPr>
          <w:rFonts w:ascii="Arial" w:hAnsi="Arial" w:cs="Arial"/>
          <w:sz w:val="22"/>
          <w:lang w:val="es-MX"/>
        </w:rPr>
        <w:t>Cualquiera de las partes podrá dar por terminado este contrato antes de la fecha pactada, siempre que notifique a la otra con un plazo mínimo de [20] días naturales de antelación. En caso de rescisión anticipada, “EL CLIENTE” se compromete a pagar los servicios efectivamente prestados hasta la fecha de terminación.</w:t>
      </w:r>
    </w:p>
    <w:p w14:paraId="7424AB0B" w14:textId="77777777" w:rsidR="0013626C" w:rsidRPr="00F23263" w:rsidRDefault="0013626C" w:rsidP="0013626C">
      <w:pPr>
        <w:pStyle w:val="NormalWeb"/>
        <w:rPr>
          <w:rFonts w:ascii="Arial" w:hAnsi="Arial" w:cs="Arial"/>
          <w:sz w:val="22"/>
          <w:szCs w:val="22"/>
          <w:lang w:val="es-MX"/>
        </w:rPr>
      </w:pPr>
      <w:r w:rsidRPr="00B24161">
        <w:rPr>
          <w:rStyle w:val="Textoennegrita"/>
          <w:rFonts w:ascii="Arial" w:hAnsi="Arial" w:cs="Arial"/>
          <w:lang w:val="es-MX"/>
        </w:rPr>
        <w:t xml:space="preserve">DÉCIMA. </w:t>
      </w:r>
      <w:r w:rsidR="00B24161" w:rsidRPr="00B24161">
        <w:rPr>
          <w:rStyle w:val="Textoennegrita"/>
          <w:rFonts w:ascii="Arial" w:hAnsi="Arial" w:cs="Arial"/>
          <w:lang w:val="es-MX"/>
        </w:rPr>
        <w:t>JURISDICCIÓN</w:t>
      </w:r>
      <w:r w:rsidRPr="00B24161">
        <w:rPr>
          <w:rFonts w:ascii="Arial" w:hAnsi="Arial" w:cs="Arial"/>
          <w:lang w:val="es-MX"/>
        </w:rPr>
        <w:br/>
      </w:r>
      <w:r w:rsidRPr="00F23263">
        <w:rPr>
          <w:rFonts w:ascii="Arial" w:hAnsi="Arial" w:cs="Arial"/>
          <w:sz w:val="22"/>
          <w:szCs w:val="22"/>
          <w:lang w:val="es-MX"/>
        </w:rPr>
        <w:t>Para cualquier cuestión relativa a la interpretación, ejecución o cumplimiento del presente contrato, las partes acuerdan someterse expresamente a la jurisdicción de los tribunales competentes de [</w:t>
      </w:r>
      <w:r w:rsidR="00B24161" w:rsidRPr="00F23263">
        <w:rPr>
          <w:rFonts w:ascii="Arial" w:hAnsi="Arial" w:cs="Arial"/>
          <w:sz w:val="22"/>
          <w:szCs w:val="22"/>
          <w:lang w:val="es-MX"/>
        </w:rPr>
        <w:t>XALAPA Y VERACRUZ]</w:t>
      </w:r>
      <w:r w:rsidRPr="00F23263">
        <w:rPr>
          <w:rFonts w:ascii="Arial" w:hAnsi="Arial" w:cs="Arial"/>
          <w:sz w:val="22"/>
          <w:szCs w:val="22"/>
          <w:lang w:val="es-MX"/>
        </w:rPr>
        <w:t>, y renuncian a cualquier otro fuero que pudiera corresponderles por razón de su domicilio actual o futuro.</w:t>
      </w:r>
    </w:p>
    <w:p w14:paraId="3DC2A8BA" w14:textId="77777777" w:rsidR="00F2610E" w:rsidRPr="00D66479" w:rsidRDefault="00B24161" w:rsidP="00D66479">
      <w:pPr>
        <w:pStyle w:val="Listaconvietas"/>
        <w:numPr>
          <w:ilvl w:val="0"/>
          <w:numId w:val="0"/>
        </w:numPr>
      </w:pPr>
      <w:r w:rsidRPr="00F23263">
        <w:rPr>
          <w:rFonts w:ascii="Arial" w:hAnsi="Arial" w:cs="Arial"/>
          <w:bCs/>
          <w:szCs w:val="22"/>
        </w:rPr>
        <w:lastRenderedPageBreak/>
        <w:t>Leído que fue el presente contrato y enteradas las partes de su contenido y alcance legal, lo firman por duplicado en la ciudad de [XALAPA], a los [31] días del mes de [mayo] del año [2025].</w:t>
      </w:r>
    </w:p>
    <w:sectPr w:rsidR="00F2610E" w:rsidRPr="00D6647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BAE90" w14:textId="77777777" w:rsidR="00F4708E" w:rsidRDefault="00F4708E" w:rsidP="00F23263">
      <w:pPr>
        <w:spacing w:after="0" w:line="240" w:lineRule="auto"/>
      </w:pPr>
      <w:r>
        <w:separator/>
      </w:r>
    </w:p>
  </w:endnote>
  <w:endnote w:type="continuationSeparator" w:id="0">
    <w:p w14:paraId="670EF898" w14:textId="77777777" w:rsidR="00F4708E" w:rsidRDefault="00F4708E" w:rsidP="00F2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37D68" w14:textId="77777777" w:rsidR="00D66479" w:rsidRDefault="00D66479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992AF" wp14:editId="46BD049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B961A9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Pr="00D66479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27222" w14:textId="77777777" w:rsidR="00F4708E" w:rsidRDefault="00F4708E" w:rsidP="00F23263">
      <w:pPr>
        <w:spacing w:after="0" w:line="240" w:lineRule="auto"/>
      </w:pPr>
      <w:r>
        <w:separator/>
      </w:r>
    </w:p>
  </w:footnote>
  <w:footnote w:type="continuationSeparator" w:id="0">
    <w:p w14:paraId="53340255" w14:textId="77777777" w:rsidR="00F4708E" w:rsidRDefault="00F4708E" w:rsidP="00F23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09DBE" w14:textId="77777777" w:rsidR="00F23263" w:rsidRDefault="00F23263" w:rsidP="00F23263">
    <w:pPr>
      <w:pStyle w:val="Encabezado"/>
      <w:tabs>
        <w:tab w:val="left" w:pos="898"/>
        <w:tab w:val="right" w:pos="9000"/>
      </w:tabs>
    </w:pPr>
    <w:r w:rsidRPr="00FE1EF7">
      <w:rPr>
        <w:rFonts w:ascii="Times New Roman" w:hAnsi="Times New Roman"/>
        <w:b/>
        <w:i/>
        <w:sz w:val="32"/>
        <w:u w:val="single"/>
      </w:rPr>
      <w:t>ByteLab Digital</w:t>
    </w:r>
    <w:r>
      <w:tab/>
    </w:r>
    <w:r>
      <w:tab/>
    </w:r>
    <w:r>
      <w:rPr>
        <w:noProof/>
        <w:lang w:eastAsia="es-MX"/>
      </w:rPr>
      <w:drawing>
        <wp:inline distT="0" distB="0" distL="0" distR="0" wp14:anchorId="35AF518D" wp14:editId="21D86F7B">
          <wp:extent cx="721998" cy="554523"/>
          <wp:effectExtent l="0" t="0" r="1905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25-05-24 1049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998" cy="554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E48FB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18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A6"/>
    <w:rsid w:val="00016720"/>
    <w:rsid w:val="00106863"/>
    <w:rsid w:val="0013626C"/>
    <w:rsid w:val="00174650"/>
    <w:rsid w:val="002064C1"/>
    <w:rsid w:val="00420F5D"/>
    <w:rsid w:val="004B36CD"/>
    <w:rsid w:val="00505169"/>
    <w:rsid w:val="00762220"/>
    <w:rsid w:val="007979B3"/>
    <w:rsid w:val="00842389"/>
    <w:rsid w:val="008D59B2"/>
    <w:rsid w:val="009A5D9B"/>
    <w:rsid w:val="00A60EC6"/>
    <w:rsid w:val="00AD7AA6"/>
    <w:rsid w:val="00B24161"/>
    <w:rsid w:val="00B522B5"/>
    <w:rsid w:val="00C9438F"/>
    <w:rsid w:val="00D000F6"/>
    <w:rsid w:val="00D17F2A"/>
    <w:rsid w:val="00D66479"/>
    <w:rsid w:val="00D833AC"/>
    <w:rsid w:val="00D83A5D"/>
    <w:rsid w:val="00DF76FD"/>
    <w:rsid w:val="00F23263"/>
    <w:rsid w:val="00F2610E"/>
    <w:rsid w:val="00F4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FD4A"/>
  <w15:chartTrackingRefBased/>
  <w15:docId w15:val="{0E640640-7FC2-4AF8-A89D-DE3DD9F8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rsid w:val="00AD7AA6"/>
    <w:pPr>
      <w:numPr>
        <w:numId w:val="1"/>
      </w:numPr>
      <w:spacing w:after="120" w:line="240" w:lineRule="auto"/>
      <w:ind w:left="1080" w:right="360"/>
    </w:pPr>
    <w:rPr>
      <w:rFonts w:eastAsia="Franklin Gothic Book" w:cs="Times New Roman"/>
      <w:szCs w:val="24"/>
      <w:lang w:val="es-MX"/>
    </w:rPr>
  </w:style>
  <w:style w:type="paragraph" w:styleId="Encabezado">
    <w:name w:val="header"/>
    <w:basedOn w:val="Normal"/>
    <w:link w:val="EncabezadoCar"/>
    <w:uiPriority w:val="99"/>
    <w:semiHidden/>
    <w:rsid w:val="00F2610E"/>
    <w:pPr>
      <w:tabs>
        <w:tab w:val="center" w:pos="4680"/>
        <w:tab w:val="right" w:pos="9360"/>
      </w:tabs>
      <w:spacing w:after="0" w:line="240" w:lineRule="auto"/>
      <w:ind w:left="360" w:right="360"/>
    </w:pPr>
    <w:rPr>
      <w:rFonts w:eastAsia="Franklin Gothic Book" w:cs="Times New Roman"/>
      <w:szCs w:val="24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2610E"/>
    <w:rPr>
      <w:rFonts w:eastAsia="Franklin Gothic Book" w:cs="Times New Roman"/>
      <w:szCs w:val="24"/>
      <w:lang w:val="es-MX"/>
    </w:rPr>
  </w:style>
  <w:style w:type="paragraph" w:styleId="NormalWeb">
    <w:name w:val="Normal (Web)"/>
    <w:basedOn w:val="Normal"/>
    <w:uiPriority w:val="99"/>
    <w:semiHidden/>
    <w:unhideWhenUsed/>
    <w:rsid w:val="009A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5D9B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F23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Sneyder Ramírez</dc:creator>
  <cp:keywords/>
  <dc:description/>
  <cp:lastModifiedBy>Mario montero sanchez</cp:lastModifiedBy>
  <cp:revision>5</cp:revision>
  <dcterms:created xsi:type="dcterms:W3CDTF">2025-05-27T04:45:00Z</dcterms:created>
  <dcterms:modified xsi:type="dcterms:W3CDTF">2025-05-31T03:44:00Z</dcterms:modified>
</cp:coreProperties>
</file>