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AC8A" w14:textId="57BB90D9" w:rsidR="002E1803" w:rsidRPr="00DB7E25" w:rsidRDefault="00D50A39" w:rsidP="00DB7E2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DB7E25">
        <w:rPr>
          <w:rFonts w:ascii="Arial" w:hAnsi="Arial" w:cs="Arial"/>
          <w:b/>
          <w:bCs/>
          <w:sz w:val="24"/>
          <w:szCs w:val="24"/>
          <w:lang w:val="en-US"/>
        </w:rPr>
        <w:t>Universidad de Costa Rica</w:t>
      </w:r>
    </w:p>
    <w:p w14:paraId="51B0AFA5" w14:textId="2AB01D89" w:rsidR="00D50A39" w:rsidRPr="00DB7E25" w:rsidRDefault="00D50A39" w:rsidP="00DB7E2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B7E25">
        <w:rPr>
          <w:rFonts w:ascii="Arial" w:hAnsi="Arial" w:cs="Arial"/>
          <w:b/>
          <w:bCs/>
          <w:sz w:val="24"/>
          <w:szCs w:val="24"/>
          <w:lang w:val="en-US"/>
        </w:rPr>
        <w:t>Laboratorio</w:t>
      </w:r>
      <w:proofErr w:type="spellEnd"/>
      <w:r w:rsidRPr="00DB7E25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4169DAB9" w14:textId="659AA89A" w:rsidR="00D50A39" w:rsidRPr="00DB7E25" w:rsidRDefault="00D50A39" w:rsidP="00DB7E2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DB7E25">
        <w:rPr>
          <w:rFonts w:ascii="Arial" w:hAnsi="Arial" w:cs="Arial"/>
          <w:b/>
          <w:bCs/>
          <w:sz w:val="24"/>
          <w:szCs w:val="24"/>
          <w:lang w:val="en-US"/>
        </w:rPr>
        <w:t xml:space="preserve">Mario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  <w:lang w:val="en-US"/>
        </w:rPr>
        <w:t>Quir</w:t>
      </w:r>
      <w:r w:rsidRPr="00DB7E25">
        <w:rPr>
          <w:rFonts w:ascii="Arial" w:hAnsi="Arial" w:cs="Arial"/>
          <w:b/>
          <w:bCs/>
          <w:sz w:val="24"/>
          <w:szCs w:val="24"/>
        </w:rPr>
        <w:t>ós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7E25">
        <w:rPr>
          <w:rFonts w:ascii="Arial" w:hAnsi="Arial" w:cs="Arial"/>
          <w:b/>
          <w:bCs/>
          <w:sz w:val="24"/>
          <w:szCs w:val="24"/>
          <w:lang w:val="en-US"/>
        </w:rPr>
        <w:t>Luna – B76090</w:t>
      </w:r>
    </w:p>
    <w:p w14:paraId="79430032" w14:textId="44AC09C0" w:rsidR="00D50A39" w:rsidRPr="00DB7E25" w:rsidRDefault="00D50A39" w:rsidP="00DB7E2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B7E25">
        <w:rPr>
          <w:rFonts w:ascii="Arial" w:hAnsi="Arial" w:cs="Arial"/>
          <w:b/>
          <w:bCs/>
          <w:sz w:val="24"/>
          <w:szCs w:val="24"/>
          <w:lang w:val="en-US"/>
        </w:rPr>
        <w:t>Administraci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>ón de Bases de datos</w:t>
      </w:r>
    </w:p>
    <w:p w14:paraId="16FEE6B1" w14:textId="4BE4C2E8" w:rsidR="00D50A39" w:rsidRPr="00DB7E25" w:rsidRDefault="00D50A39" w:rsidP="00DB7E2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1C42D7" w14:textId="20E0590D" w:rsidR="00D50A39" w:rsidRPr="00DB7E25" w:rsidRDefault="00D50A39" w:rsidP="00DB7E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 xml:space="preserve">Proteger Base de datos con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</w:rPr>
        <w:t>Transparent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</w:rPr>
        <w:t>Encryption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>.</w:t>
      </w:r>
    </w:p>
    <w:p w14:paraId="59C50024" w14:textId="1B1F90E9" w:rsidR="00D50A39" w:rsidRPr="00DB7E25" w:rsidRDefault="00D50A39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Cre</w:t>
      </w:r>
      <w:r w:rsidR="00065F17">
        <w:rPr>
          <w:rFonts w:ascii="Arial" w:hAnsi="Arial" w:cs="Arial"/>
          <w:b/>
          <w:bCs/>
          <w:sz w:val="24"/>
          <w:szCs w:val="24"/>
        </w:rPr>
        <w:t>é</w:t>
      </w:r>
      <w:r w:rsidRPr="00DB7E25">
        <w:rPr>
          <w:rFonts w:ascii="Arial" w:hAnsi="Arial" w:cs="Arial"/>
          <w:b/>
          <w:bCs/>
          <w:sz w:val="24"/>
          <w:szCs w:val="24"/>
        </w:rPr>
        <w:t xml:space="preserve"> 2 bases de datos.</w:t>
      </w:r>
    </w:p>
    <w:p w14:paraId="057F79E3" w14:textId="77A79BB8" w:rsidR="00533BFA" w:rsidRPr="00DB7E25" w:rsidRDefault="00533BFA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0DDFDF" wp14:editId="53525BEE">
            <wp:extent cx="39624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240B" w14:textId="193DA99B" w:rsidR="00D50A39" w:rsidRPr="00DB7E25" w:rsidRDefault="00D50A39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Inserte los mismos datos en cada una.</w:t>
      </w:r>
    </w:p>
    <w:p w14:paraId="6DA06C68" w14:textId="3A351FF3" w:rsidR="00533BFA" w:rsidRPr="00DB7E25" w:rsidRDefault="00533BFA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776EF" wp14:editId="68F0F87C">
            <wp:extent cx="5400040" cy="3883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C722" w14:textId="04BA0291" w:rsidR="00533BFA" w:rsidRPr="00DB7E25" w:rsidRDefault="00547A30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Pasos para encriptar.</w:t>
      </w:r>
    </w:p>
    <w:p w14:paraId="6F0125AD" w14:textId="41BA14AF" w:rsidR="00547A30" w:rsidRPr="00DB7E25" w:rsidRDefault="00547A30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B854A5" wp14:editId="4FBCE629">
            <wp:extent cx="5400040" cy="2681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34FF" w14:textId="405F6881" w:rsidR="00547A30" w:rsidRPr="00DB7E25" w:rsidRDefault="00547A30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Prueba de los certificados y la clave creada.</w:t>
      </w:r>
    </w:p>
    <w:p w14:paraId="273902B1" w14:textId="6B9BD724" w:rsidR="00547A30" w:rsidRPr="00DB7E25" w:rsidRDefault="00547A30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9965FB" wp14:editId="2380E0B2">
            <wp:extent cx="5400040" cy="3001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955" w14:textId="6A7F2B96" w:rsidR="00547A30" w:rsidRPr="00DB7E25" w:rsidRDefault="00547A30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 xml:space="preserve">Creación de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</w:rPr>
        <w:t>backups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 xml:space="preserve"> para mostrar la encriptación.</w:t>
      </w:r>
    </w:p>
    <w:p w14:paraId="2BB806E4" w14:textId="2155C1EE" w:rsidR="007B4097" w:rsidRPr="00DB7E25" w:rsidRDefault="007B4097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67013" wp14:editId="58C6C7D7">
            <wp:extent cx="5400040" cy="1125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9BC1" w14:textId="1E4773D6" w:rsidR="007B4097" w:rsidRPr="00DB7E25" w:rsidRDefault="007B4097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33A3E5" wp14:editId="7D9280AA">
            <wp:extent cx="5400040" cy="14630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F92" w14:textId="5CED6D94" w:rsidR="007B4097" w:rsidRPr="00DB7E25" w:rsidRDefault="007B4097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 xml:space="preserve">Inspección de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</w:rPr>
        <w:t>backup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 xml:space="preserve"> con encriptación.</w:t>
      </w:r>
    </w:p>
    <w:p w14:paraId="1B91A4E1" w14:textId="2BA634BA" w:rsidR="007B4097" w:rsidRPr="00DB7E25" w:rsidRDefault="007B4097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199AA" wp14:editId="0F482399">
            <wp:extent cx="5400040" cy="4070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879" w14:textId="0BAF7031" w:rsidR="007B4097" w:rsidRPr="00DB7E25" w:rsidRDefault="007B4097" w:rsidP="00DB7E2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 xml:space="preserve">Inspección de </w:t>
      </w:r>
      <w:proofErr w:type="spellStart"/>
      <w:r w:rsidRPr="00DB7E25">
        <w:rPr>
          <w:rFonts w:ascii="Arial" w:hAnsi="Arial" w:cs="Arial"/>
          <w:b/>
          <w:bCs/>
          <w:sz w:val="24"/>
          <w:szCs w:val="24"/>
        </w:rPr>
        <w:t>backup</w:t>
      </w:r>
      <w:proofErr w:type="spellEnd"/>
      <w:r w:rsidRPr="00DB7E25">
        <w:rPr>
          <w:rFonts w:ascii="Arial" w:hAnsi="Arial" w:cs="Arial"/>
          <w:b/>
          <w:bCs/>
          <w:sz w:val="24"/>
          <w:szCs w:val="24"/>
        </w:rPr>
        <w:t xml:space="preserve"> sin encriptación.</w:t>
      </w:r>
    </w:p>
    <w:p w14:paraId="2BBB7820" w14:textId="00B9533D" w:rsidR="007B4097" w:rsidRPr="00DB7E25" w:rsidRDefault="00DB7E25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BB04EE" wp14:editId="14125302">
            <wp:extent cx="5400040" cy="4097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AFE3" w14:textId="77777777" w:rsidR="007B4097" w:rsidRPr="00DB7E25" w:rsidRDefault="007B4097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2A99A0" w14:textId="122FF602" w:rsidR="00547A30" w:rsidRPr="00DB7E25" w:rsidRDefault="00547A30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89E302" w14:textId="39ED182D" w:rsidR="00533BFA" w:rsidRPr="00DB7E25" w:rsidRDefault="00533BFA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7BF9FE" w14:textId="77777777" w:rsidR="00533BFA" w:rsidRPr="00DB7E25" w:rsidRDefault="00533BFA" w:rsidP="00DB7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03A1DB" w14:textId="1E073B96" w:rsidR="00D50A39" w:rsidRPr="00DB7E25" w:rsidRDefault="00533BFA" w:rsidP="00DB7E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Descripción</w:t>
      </w:r>
      <w:r w:rsidR="00D50A39" w:rsidRPr="00DB7E25">
        <w:rPr>
          <w:rFonts w:ascii="Arial" w:hAnsi="Arial" w:cs="Arial"/>
          <w:b/>
          <w:bCs/>
          <w:sz w:val="24"/>
          <w:szCs w:val="24"/>
        </w:rPr>
        <w:t xml:space="preserve"> del mecanismo.</w:t>
      </w:r>
    </w:p>
    <w:p w14:paraId="1685A464" w14:textId="3961F8F2" w:rsidR="00DB7E25" w:rsidRDefault="00065F17" w:rsidP="00065F17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de seguridad consta de una clave y un certificado para encriptar una base de datos. Al encriptar la base de datos queda protegida en caso de un ataque a esta ya que los datos en su interior no pueden ser consultados sin la respectiva clave y certificado.</w:t>
      </w:r>
    </w:p>
    <w:p w14:paraId="26E0386F" w14:textId="1591DE38" w:rsidR="00065F17" w:rsidRDefault="00B0182B" w:rsidP="00B018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Tanto el certificado como la clave deben ser guardados ya que estos son necesarios para acceder a los datos y lograr una correcta restauración de la base de datos.</w:t>
      </w:r>
    </w:p>
    <w:p w14:paraId="1806D14E" w14:textId="2AF96B10" w:rsidR="00B0182B" w:rsidRDefault="00B0182B" w:rsidP="00B018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se cifran al ser escritos en el disco y se descifran al leerse en memoria, esto hace que el tamaño de los datos no aumente.</w:t>
      </w:r>
    </w:p>
    <w:p w14:paraId="701F5935" w14:textId="77777777" w:rsidR="00B0182B" w:rsidRPr="00065F17" w:rsidRDefault="00B0182B" w:rsidP="00B018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FAD53B4" w14:textId="76495E3D" w:rsidR="00B0182B" w:rsidRPr="00515890" w:rsidRDefault="00D50A39" w:rsidP="005158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2 ventajas.</w:t>
      </w:r>
    </w:p>
    <w:p w14:paraId="77B139A6" w14:textId="34E0512A" w:rsidR="00515890" w:rsidRPr="00515890" w:rsidRDefault="00515890" w:rsidP="005158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en caso de que sustraigan los medios de almacenamiento de la base de datos.</w:t>
      </w:r>
    </w:p>
    <w:p w14:paraId="1C96807E" w14:textId="1B710A57" w:rsidR="00515890" w:rsidRPr="00515890" w:rsidRDefault="00515890" w:rsidP="005158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operaciones de administración de claves están automatizadas, ya que se cifra al escribir en disco y se descifra al leer en memoria.</w:t>
      </w:r>
    </w:p>
    <w:p w14:paraId="17E3346D" w14:textId="62B8DF77" w:rsidR="00515890" w:rsidRPr="00515890" w:rsidRDefault="00D50A39" w:rsidP="005158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7E25">
        <w:rPr>
          <w:rFonts w:ascii="Arial" w:hAnsi="Arial" w:cs="Arial"/>
          <w:b/>
          <w:bCs/>
          <w:sz w:val="24"/>
          <w:szCs w:val="24"/>
        </w:rPr>
        <w:t>2 desventajas.</w:t>
      </w:r>
    </w:p>
    <w:p w14:paraId="2D070A89" w14:textId="180AA278" w:rsidR="00515890" w:rsidRPr="003A2DFB" w:rsidRDefault="00515890" w:rsidP="003A2DF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también se sustrae la clave primaria y el certificado se podrá acceder a los datos fácilmente.</w:t>
      </w:r>
    </w:p>
    <w:p w14:paraId="6B079DBF" w14:textId="7213285C" w:rsidR="003A2DFB" w:rsidRPr="003A2DFB" w:rsidRDefault="003A2DFB" w:rsidP="003A2DF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pierde ya sea la llave primaria o el certificado no se podrá restaurar la base de datos.</w:t>
      </w:r>
    </w:p>
    <w:p w14:paraId="08BEF1B5" w14:textId="71000858" w:rsidR="00B26501" w:rsidRDefault="00251891" w:rsidP="00B2650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</w:t>
      </w:r>
      <w:r w:rsidR="00B26501">
        <w:rPr>
          <w:rFonts w:ascii="Arial" w:hAnsi="Arial" w:cs="Arial"/>
          <w:b/>
          <w:bCs/>
          <w:sz w:val="24"/>
          <w:szCs w:val="24"/>
        </w:rPr>
        <w:t>:</w:t>
      </w:r>
    </w:p>
    <w:p w14:paraId="61619EC0" w14:textId="6F0C6197" w:rsidR="00B26501" w:rsidRPr="00B26501" w:rsidRDefault="00B26501" w:rsidP="00B2650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ArcMap. (s. f.) </w:t>
      </w:r>
      <w:r>
        <w:rPr>
          <w:i/>
          <w:iCs/>
        </w:rPr>
        <w:t>Cifrado transparente de datos (TDE) para el espacio de trabajo de revisor en SQL Server—Ayuda | Documentación</w:t>
      </w:r>
      <w:r>
        <w:t xml:space="preserve">. </w:t>
      </w:r>
      <w:r w:rsidRPr="00B26501">
        <w:t>https://desktop.arcgis.com/es/arcmap/10.3/guide-books/extensions/data-reviewer/transparent-data-encryption-tde-for-the-reviewer-workspace-in-sql-server.htm</w:t>
      </w:r>
    </w:p>
    <w:p w14:paraId="67924435" w14:textId="402AC2E0" w:rsidR="00B26501" w:rsidRPr="00B26501" w:rsidRDefault="00B26501" w:rsidP="00B26501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lang w:val="en-US"/>
        </w:rPr>
        <w:t xml:space="preserve">Microsoft. (2012). </w:t>
      </w:r>
      <w:r w:rsidRPr="00B26501">
        <w:rPr>
          <w:i/>
          <w:iCs/>
          <w:lang w:val="en-US"/>
        </w:rPr>
        <w:t>Transparent Data Encryption (TDE)</w:t>
      </w:r>
      <w:r w:rsidRPr="00B26501">
        <w:rPr>
          <w:lang w:val="en-US"/>
        </w:rPr>
        <w:t>. Microsoft Docs. https://docs.microsoft.com/en-us/previous-versions/sql/sql-server-2012/bb934049(v=sql.110)?redirectedfrom=MSDN</w:t>
      </w:r>
    </w:p>
    <w:p w14:paraId="4E74DE89" w14:textId="77777777" w:rsidR="00B26501" w:rsidRPr="00B26501" w:rsidRDefault="00B26501" w:rsidP="00B2650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B26501" w:rsidRPr="00B2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736"/>
    <w:multiLevelType w:val="hybridMultilevel"/>
    <w:tmpl w:val="6BEEF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58"/>
    <w:rsid w:val="00065F17"/>
    <w:rsid w:val="00251891"/>
    <w:rsid w:val="002E1803"/>
    <w:rsid w:val="003A2DFB"/>
    <w:rsid w:val="003F4F31"/>
    <w:rsid w:val="00515890"/>
    <w:rsid w:val="00533BFA"/>
    <w:rsid w:val="00547A30"/>
    <w:rsid w:val="007B4097"/>
    <w:rsid w:val="008C2758"/>
    <w:rsid w:val="00B0182B"/>
    <w:rsid w:val="00B26501"/>
    <w:rsid w:val="00D50A39"/>
    <w:rsid w:val="00D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061A"/>
  <w15:chartTrackingRefBased/>
  <w15:docId w15:val="{5DC4928D-8920-481C-8404-6E439733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</dc:creator>
  <cp:keywords/>
  <dc:description/>
  <cp:lastModifiedBy>Mario Quirós</cp:lastModifiedBy>
  <cp:revision>6</cp:revision>
  <dcterms:created xsi:type="dcterms:W3CDTF">2022-04-21T15:48:00Z</dcterms:created>
  <dcterms:modified xsi:type="dcterms:W3CDTF">2022-04-21T16:43:00Z</dcterms:modified>
</cp:coreProperties>
</file>