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6466" w14:textId="4E39BA3E" w:rsidR="0081450E" w:rsidRPr="00633328" w:rsidRDefault="00F55583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33328">
        <w:rPr>
          <w:rFonts w:ascii="Times New Roman" w:hAnsi="Times New Roman"/>
          <w:b/>
          <w:sz w:val="28"/>
          <w:szCs w:val="28"/>
        </w:rPr>
        <w:t xml:space="preserve">Universidad </w:t>
      </w:r>
      <w:r w:rsidR="00E90B35" w:rsidRPr="00633328">
        <w:rPr>
          <w:rFonts w:ascii="Times New Roman" w:hAnsi="Times New Roman"/>
          <w:b/>
          <w:sz w:val="28"/>
          <w:szCs w:val="28"/>
        </w:rPr>
        <w:t>de Costa Rica</w:t>
      </w:r>
    </w:p>
    <w:p w14:paraId="5EDE9BC2" w14:textId="7373DBBD" w:rsidR="00F55583" w:rsidRPr="00633328" w:rsidRDefault="00E90B35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33328">
        <w:rPr>
          <w:rFonts w:ascii="Times New Roman" w:hAnsi="Times New Roman"/>
          <w:b/>
          <w:sz w:val="28"/>
          <w:szCs w:val="28"/>
        </w:rPr>
        <w:t>Informática Empresarial</w:t>
      </w:r>
    </w:p>
    <w:p w14:paraId="1D0A4150" w14:textId="66A1BF25" w:rsidR="00B27C36" w:rsidRPr="00633328" w:rsidRDefault="0002075F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Tarea Corta</w:t>
      </w:r>
      <w:r w:rsidR="00E90B35" w:rsidRPr="00633328">
        <w:rPr>
          <w:rFonts w:ascii="Times New Roman" w:hAnsi="Times New Roman"/>
          <w:b/>
          <w:sz w:val="28"/>
          <w:szCs w:val="28"/>
        </w:rPr>
        <w:t xml:space="preserve"> </w:t>
      </w:r>
      <w:r w:rsidR="005C2BAA">
        <w:rPr>
          <w:rFonts w:ascii="Times New Roman" w:hAnsi="Times New Roman"/>
          <w:b/>
          <w:sz w:val="28"/>
          <w:szCs w:val="28"/>
        </w:rPr>
        <w:t>8</w:t>
      </w:r>
    </w:p>
    <w:p w14:paraId="2D7859C1" w14:textId="77777777" w:rsidR="00B27C36" w:rsidRPr="00633328" w:rsidRDefault="00B27C36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B27C36" w:rsidRPr="00633328" w14:paraId="306FA059" w14:textId="77777777" w:rsidTr="00B27C36">
        <w:tc>
          <w:tcPr>
            <w:tcW w:w="3652" w:type="dxa"/>
          </w:tcPr>
          <w:p w14:paraId="7D1803B9" w14:textId="368BFF4C" w:rsidR="00B27C36" w:rsidRPr="00633328" w:rsidRDefault="00E90B35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27C36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urso:</w:t>
            </w:r>
          </w:p>
        </w:tc>
        <w:tc>
          <w:tcPr>
            <w:tcW w:w="5326" w:type="dxa"/>
          </w:tcPr>
          <w:p w14:paraId="1D53BC68" w14:textId="34B7B1EE" w:rsidR="00B27C36" w:rsidRPr="00633328" w:rsidRDefault="00E364E5" w:rsidP="00D4377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IF5100 Administración de Bases de Datos</w:t>
            </w:r>
          </w:p>
        </w:tc>
      </w:tr>
      <w:tr w:rsidR="00B27C36" w:rsidRPr="00633328" w14:paraId="5EB73A31" w14:textId="77777777" w:rsidTr="00B27C36">
        <w:tc>
          <w:tcPr>
            <w:tcW w:w="3652" w:type="dxa"/>
          </w:tcPr>
          <w:p w14:paraId="45674382" w14:textId="7B64F63D" w:rsidR="00B27C36" w:rsidRPr="00633328" w:rsidRDefault="00E90B35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B27C36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ocente:</w:t>
            </w:r>
          </w:p>
        </w:tc>
        <w:tc>
          <w:tcPr>
            <w:tcW w:w="5326" w:type="dxa"/>
          </w:tcPr>
          <w:p w14:paraId="2595AF84" w14:textId="77777777" w:rsidR="00B27C36" w:rsidRPr="00633328" w:rsidRDefault="00E46E9E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Rolando de Jesús Herrera Sánchez</w:t>
            </w:r>
          </w:p>
          <w:p w14:paraId="7A7B13E5" w14:textId="77777777" w:rsidR="00531827" w:rsidRPr="00633328" w:rsidRDefault="00531827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C36" w:rsidRPr="00633328" w14:paraId="487D2C54" w14:textId="77777777" w:rsidTr="00B27C36">
        <w:tc>
          <w:tcPr>
            <w:tcW w:w="3652" w:type="dxa"/>
          </w:tcPr>
          <w:p w14:paraId="36404956" w14:textId="77777777" w:rsidR="00B27C36" w:rsidRPr="00633328" w:rsidRDefault="00B27C36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Fecha </w:t>
            </w:r>
            <w:r w:rsidR="002D0EED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26" w:type="dxa"/>
          </w:tcPr>
          <w:p w14:paraId="5B4A326B" w14:textId="227CAF0B" w:rsidR="00B27C36" w:rsidRPr="00633328" w:rsidRDefault="005C2BAA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05D0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A71BB" w:rsidRPr="00633328" w14:paraId="0D6BEF01" w14:textId="77777777" w:rsidTr="00B27C36">
        <w:tc>
          <w:tcPr>
            <w:tcW w:w="3652" w:type="dxa"/>
          </w:tcPr>
          <w:p w14:paraId="051A7D38" w14:textId="77777777" w:rsidR="005A71BB" w:rsidRPr="00633328" w:rsidRDefault="005A71BB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Fecha de entrega:</w:t>
            </w:r>
          </w:p>
          <w:p w14:paraId="644273A1" w14:textId="77777777" w:rsidR="005A71BB" w:rsidRPr="00633328" w:rsidRDefault="005A71BB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6" w:type="dxa"/>
          </w:tcPr>
          <w:p w14:paraId="645AE0B8" w14:textId="0FC43F2F" w:rsidR="005A71BB" w:rsidRPr="00633328" w:rsidRDefault="00842AD7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C2BA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A041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="005C2BA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D0EED" w:rsidRPr="00633328" w14:paraId="25D22D09" w14:textId="77777777" w:rsidTr="00B27C36">
        <w:tc>
          <w:tcPr>
            <w:tcW w:w="3652" w:type="dxa"/>
          </w:tcPr>
          <w:p w14:paraId="00BCAC05" w14:textId="77777777" w:rsidR="002D0EED" w:rsidRPr="00633328" w:rsidRDefault="002D0EED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Nombre del estudiante:</w:t>
            </w:r>
          </w:p>
          <w:p w14:paraId="611FE733" w14:textId="77777777" w:rsidR="002D0EED" w:rsidRPr="00633328" w:rsidRDefault="002D0EED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6" w:type="dxa"/>
          </w:tcPr>
          <w:p w14:paraId="1FF56FE3" w14:textId="77777777" w:rsidR="002D0EED" w:rsidRPr="00633328" w:rsidRDefault="002D0EED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42A2" w:rsidRPr="00633328" w14:paraId="59194691" w14:textId="77777777" w:rsidTr="00B27C36">
        <w:tc>
          <w:tcPr>
            <w:tcW w:w="3652" w:type="dxa"/>
          </w:tcPr>
          <w:p w14:paraId="0B167662" w14:textId="053B5080" w:rsidR="001A42A2" w:rsidRPr="00633328" w:rsidRDefault="001A42A2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Número de </w:t>
            </w:r>
            <w:r w:rsidR="0002075F">
              <w:rPr>
                <w:rFonts w:ascii="Times New Roman" w:hAnsi="Times New Roman" w:cs="Times New Roman"/>
                <w:b/>
                <w:sz w:val="24"/>
                <w:szCs w:val="24"/>
              </w:rPr>
              <w:t>Tarea</w:t>
            </w: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26" w:type="dxa"/>
          </w:tcPr>
          <w:p w14:paraId="77C84558" w14:textId="2E80C467" w:rsidR="000C7FF5" w:rsidRPr="00633328" w:rsidRDefault="005C2BAA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953346" w:rsidRPr="00633328" w14:paraId="43341A77" w14:textId="77777777" w:rsidTr="00B27C36">
        <w:tc>
          <w:tcPr>
            <w:tcW w:w="3652" w:type="dxa"/>
          </w:tcPr>
          <w:p w14:paraId="39B4FD6C" w14:textId="77777777" w:rsidR="00953346" w:rsidRPr="00633328" w:rsidRDefault="00953346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Calificación:</w:t>
            </w:r>
          </w:p>
        </w:tc>
        <w:tc>
          <w:tcPr>
            <w:tcW w:w="5326" w:type="dxa"/>
          </w:tcPr>
          <w:p w14:paraId="6F6ADC6B" w14:textId="77777777" w:rsidR="00953346" w:rsidRPr="00633328" w:rsidRDefault="00953346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7196D9F2" w14:textId="77777777" w:rsidR="0029532C" w:rsidRPr="00633328" w:rsidRDefault="0029532C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14:paraId="40E82351" w14:textId="77777777" w:rsidR="00B27C36" w:rsidRPr="00633328" w:rsidRDefault="00B27C36" w:rsidP="000476D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580C275B" w14:textId="5AA3637F" w:rsidR="00505D06" w:rsidRDefault="000476DE" w:rsidP="00505D0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633328">
        <w:rPr>
          <w:rFonts w:ascii="Times New Roman" w:hAnsi="Times New Roman"/>
          <w:b/>
          <w:sz w:val="24"/>
          <w:szCs w:val="24"/>
        </w:rPr>
        <w:t xml:space="preserve">Nota importante: </w:t>
      </w:r>
      <w:r w:rsidR="00E90B35" w:rsidRPr="00633328">
        <w:rPr>
          <w:rFonts w:ascii="Times New Roman" w:hAnsi="Times New Roman"/>
          <w:b/>
          <w:sz w:val="24"/>
          <w:szCs w:val="24"/>
        </w:rPr>
        <w:t>Si el</w:t>
      </w:r>
      <w:r w:rsidRPr="00633328">
        <w:rPr>
          <w:rFonts w:ascii="Times New Roman" w:hAnsi="Times New Roman"/>
          <w:b/>
          <w:sz w:val="24"/>
          <w:szCs w:val="24"/>
        </w:rPr>
        <w:t xml:space="preserve"> </w:t>
      </w:r>
      <w:r w:rsidR="0002075F">
        <w:rPr>
          <w:rFonts w:ascii="Times New Roman" w:hAnsi="Times New Roman"/>
          <w:b/>
          <w:sz w:val="24"/>
          <w:szCs w:val="24"/>
        </w:rPr>
        <w:t>trabajo</w:t>
      </w:r>
      <w:r w:rsidRPr="00633328">
        <w:rPr>
          <w:rFonts w:ascii="Times New Roman" w:hAnsi="Times New Roman"/>
          <w:b/>
          <w:sz w:val="24"/>
          <w:szCs w:val="24"/>
        </w:rPr>
        <w:t xml:space="preserve"> </w:t>
      </w:r>
      <w:r w:rsidR="00366E72" w:rsidRPr="00633328">
        <w:rPr>
          <w:rFonts w:ascii="Times New Roman" w:hAnsi="Times New Roman"/>
          <w:b/>
          <w:sz w:val="24"/>
          <w:szCs w:val="24"/>
        </w:rPr>
        <w:t>se</w:t>
      </w:r>
      <w:r w:rsidRPr="00633328">
        <w:rPr>
          <w:rFonts w:ascii="Times New Roman" w:hAnsi="Times New Roman"/>
          <w:b/>
          <w:sz w:val="24"/>
          <w:szCs w:val="24"/>
        </w:rPr>
        <w:t xml:space="preserve"> envía fuera del tiempo solicitado</w:t>
      </w:r>
      <w:r w:rsidR="00E90B35" w:rsidRPr="00633328">
        <w:rPr>
          <w:rFonts w:ascii="Times New Roman" w:hAnsi="Times New Roman"/>
          <w:b/>
          <w:sz w:val="24"/>
          <w:szCs w:val="24"/>
        </w:rPr>
        <w:t xml:space="preserve"> </w:t>
      </w:r>
      <w:r w:rsidRPr="00633328">
        <w:rPr>
          <w:rFonts w:ascii="Times New Roman" w:hAnsi="Times New Roman"/>
          <w:b/>
          <w:sz w:val="24"/>
          <w:szCs w:val="24"/>
        </w:rPr>
        <w:t xml:space="preserve">será calificado sobre el 50% del valor </w:t>
      </w:r>
      <w:r w:rsidR="003768BB" w:rsidRPr="00633328">
        <w:rPr>
          <w:rFonts w:ascii="Times New Roman" w:hAnsi="Times New Roman"/>
          <w:b/>
          <w:sz w:val="24"/>
          <w:szCs w:val="24"/>
        </w:rPr>
        <w:t>de este</w:t>
      </w:r>
      <w:r w:rsidR="00E90B35" w:rsidRPr="00633328">
        <w:rPr>
          <w:rFonts w:ascii="Times New Roman" w:hAnsi="Times New Roman"/>
          <w:b/>
          <w:sz w:val="24"/>
          <w:szCs w:val="24"/>
        </w:rPr>
        <w:t xml:space="preserve"> y bajo justificación previa</w:t>
      </w:r>
      <w:r w:rsidRPr="00633328">
        <w:rPr>
          <w:rFonts w:ascii="Times New Roman" w:hAnsi="Times New Roman"/>
          <w:b/>
          <w:sz w:val="24"/>
          <w:szCs w:val="24"/>
        </w:rPr>
        <w:t>.</w:t>
      </w:r>
    </w:p>
    <w:p w14:paraId="492CED6E" w14:textId="0988D043" w:rsidR="00505D06" w:rsidRDefault="00505D06" w:rsidP="00505D0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0AA5468" w14:textId="25016799" w:rsidR="006A0410" w:rsidRDefault="006A0410" w:rsidP="00505D0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Auditorías en bases de datos:</w:t>
      </w:r>
    </w:p>
    <w:p w14:paraId="7A95941C" w14:textId="31897EA5" w:rsidR="006A0410" w:rsidRDefault="006A0410" w:rsidP="006A041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2CC5224" w14:textId="3C4C9F9F" w:rsidR="006A0410" w:rsidRPr="006A0410" w:rsidRDefault="006A0410" w:rsidP="006A0410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/>
          <w:bCs/>
          <w:sz w:val="24"/>
          <w:szCs w:val="24"/>
        </w:rPr>
        <w:t>SQl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/>
          <w:bCs/>
          <w:sz w:val="24"/>
          <w:szCs w:val="24"/>
        </w:rPr>
        <w:t>Postgre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SQL, </w:t>
      </w:r>
      <w:proofErr w:type="spellStart"/>
      <w:r>
        <w:rPr>
          <w:rFonts w:ascii="Times New Roman" w:hAnsi="Times New Roman"/>
          <w:bCs/>
          <w:sz w:val="24"/>
          <w:szCs w:val="24"/>
        </w:rPr>
        <w:t>My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SQL, Oracle o DB2 implemente una auditoría que permita tener una bitácora de cuando se realizaron acciones (SELECT, UPDATE, INSERT, DELETE) en una base de datos específica (TRANSACTION_PROCESSING o </w:t>
      </w:r>
      <w:proofErr w:type="spellStart"/>
      <w:r>
        <w:rPr>
          <w:rFonts w:ascii="Times New Roman" w:hAnsi="Times New Roman"/>
          <w:bCs/>
          <w:sz w:val="24"/>
          <w:szCs w:val="24"/>
        </w:rPr>
        <w:t>AdventureWorks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14:paraId="62947A44" w14:textId="2A1D5AE4" w:rsidR="006A0410" w:rsidRPr="006A0410" w:rsidRDefault="006A0410" w:rsidP="006A0410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Realizar una auditoría de cuando se realizó un respaldo o se restauró una BD en específico.</w:t>
      </w:r>
    </w:p>
    <w:p w14:paraId="4334AFA0" w14:textId="3554E914" w:rsidR="006A0410" w:rsidRPr="006A0410" w:rsidRDefault="006A0410" w:rsidP="006A0410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Crear un documento que contenga las pruebas(capturas) y explicación de cada uno de los procedimientos realizados en 2 motores de bases de datos.</w:t>
      </w:r>
    </w:p>
    <w:p w14:paraId="157E6827" w14:textId="08A18356" w:rsidR="006A0410" w:rsidRPr="006A0410" w:rsidRDefault="006A0410" w:rsidP="006A0410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El documento se entrega en formato PDF</w:t>
      </w:r>
    </w:p>
    <w:p w14:paraId="37384253" w14:textId="37895D21" w:rsidR="006A0410" w:rsidRDefault="006A0410" w:rsidP="006A041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BC69B7F" w14:textId="186455CE" w:rsidR="006A0410" w:rsidRDefault="006A0410" w:rsidP="006A041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Link de ayuda: </w:t>
      </w:r>
    </w:p>
    <w:p w14:paraId="0FF0E7E3" w14:textId="77777777" w:rsidR="006A0410" w:rsidRDefault="006A0410" w:rsidP="006A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eastAsia="es-ES"/>
        </w:rPr>
      </w:pPr>
    </w:p>
    <w:p w14:paraId="086CC02C" w14:textId="3088ECCB" w:rsidR="006A0410" w:rsidRPr="006A0410" w:rsidRDefault="006A0410" w:rsidP="006A0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2060"/>
          <w:sz w:val="19"/>
          <w:szCs w:val="19"/>
          <w:u w:val="single"/>
          <w:lang w:eastAsia="es-ES"/>
        </w:rPr>
      </w:pPr>
      <w:r w:rsidRPr="006A0410">
        <w:rPr>
          <w:rFonts w:ascii="Consolas" w:hAnsi="Consolas" w:cs="Consolas"/>
          <w:i/>
          <w:iCs/>
          <w:color w:val="002060"/>
          <w:sz w:val="19"/>
          <w:szCs w:val="19"/>
          <w:u w:val="single"/>
          <w:lang w:eastAsia="es-ES"/>
        </w:rPr>
        <w:t>https://docs.microsoft.com/en-us/sql/relational-databases/security/auditing/sql-server-audit-database-engine?view=sql-server-ver15</w:t>
      </w:r>
    </w:p>
    <w:p w14:paraId="5C3C80F2" w14:textId="77777777" w:rsidR="006A0410" w:rsidRPr="006A0410" w:rsidRDefault="006A0410" w:rsidP="006A041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sectPr w:rsidR="006A0410" w:rsidRPr="006A0410" w:rsidSect="0081450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E012" w14:textId="77777777" w:rsidR="009B7436" w:rsidRDefault="009B7436" w:rsidP="00F55583">
      <w:pPr>
        <w:spacing w:after="0" w:line="240" w:lineRule="auto"/>
      </w:pPr>
      <w:r>
        <w:separator/>
      </w:r>
    </w:p>
  </w:endnote>
  <w:endnote w:type="continuationSeparator" w:id="0">
    <w:p w14:paraId="32DD4375" w14:textId="77777777" w:rsidR="009B7436" w:rsidRDefault="009B7436" w:rsidP="00F5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HFKDH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325C" w14:textId="77777777" w:rsidR="00F55583" w:rsidRPr="00F55583" w:rsidRDefault="00F55583">
    <w:pPr>
      <w:pStyle w:val="Footer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01D1C938" w14:textId="00FA943B" w:rsidR="00F55583" w:rsidRPr="00F55583" w:rsidRDefault="009B7436">
    <w:pPr>
      <w:pStyle w:val="Footer"/>
      <w:rPr>
        <w:b/>
        <w:sz w:val="24"/>
        <w:szCs w:val="24"/>
      </w:rPr>
    </w:pPr>
    <w:r>
      <w:rPr>
        <w:b/>
        <w:noProof/>
        <w:sz w:val="24"/>
        <w:szCs w:val="24"/>
        <w:lang w:val="es-ES" w:eastAsia="zh-TW"/>
      </w:rPr>
      <w:pict w14:anchorId="1EBD0F85">
        <v:group id="_x0000_s2049" style="position:absolute;margin-left:551.45pt;margin-top:743.05pt;width:36pt;height:27.4pt;z-index:251657728;mso-position-horizontal-relative:page;mso-position-vertical-relative:page" coordorigin="10104,14464" coordsize="720,548">
          <v:rect id="_x0000_s2050" style="position:absolute;left:10190;top:14378;width:548;height:720;rotation:-6319877fd" strokecolor="#737373"/>
          <v:rect id="_x0000_s2051" style="position:absolute;left:10190;top:14378;width:548;height:720;rotation:-5392141fd" strokecolor="#737373"/>
          <v:rect id="_x0000_s2052" style="position:absolute;left:10190;top:14378;width:548;height:720;rotation:270" strokecolor="#737373">
            <v:textbox style="mso-next-textbox:#_x0000_s2052">
              <w:txbxContent>
                <w:p w14:paraId="560929B2" w14:textId="77777777" w:rsidR="00F55583" w:rsidRDefault="006E3CB1">
                  <w:pPr>
                    <w:pStyle w:val="Footer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D741D6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F55583" w:rsidRPr="00F55583">
      <w:rPr>
        <w:b/>
        <w:sz w:val="24"/>
        <w:szCs w:val="24"/>
      </w:rPr>
      <w:t xml:space="preserve">Universidad </w:t>
    </w:r>
    <w:r w:rsidR="00366E72">
      <w:rPr>
        <w:b/>
        <w:sz w:val="24"/>
        <w:szCs w:val="24"/>
      </w:rPr>
      <w:t>de Costa 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98333" w14:textId="77777777" w:rsidR="009B7436" w:rsidRDefault="009B7436" w:rsidP="00F55583">
      <w:pPr>
        <w:spacing w:after="0" w:line="240" w:lineRule="auto"/>
      </w:pPr>
      <w:r>
        <w:separator/>
      </w:r>
    </w:p>
  </w:footnote>
  <w:footnote w:type="continuationSeparator" w:id="0">
    <w:p w14:paraId="7EB2776B" w14:textId="77777777" w:rsidR="009B7436" w:rsidRDefault="009B7436" w:rsidP="00F5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57DC" w14:textId="77777777" w:rsidR="00D15C90" w:rsidRDefault="00D15C90">
    <w:pPr>
      <w:pStyle w:val="Header"/>
    </w:pPr>
  </w:p>
  <w:p w14:paraId="61B35741" w14:textId="03732B97" w:rsidR="00F55583" w:rsidRDefault="00E90B35">
    <w:pPr>
      <w:pStyle w:val="Header"/>
    </w:pPr>
    <w:r>
      <w:rPr>
        <w:noProof/>
      </w:rPr>
      <w:drawing>
        <wp:inline distT="0" distB="0" distL="0" distR="0" wp14:anchorId="3652B26D" wp14:editId="5EEF4004">
          <wp:extent cx="1185062" cy="447189"/>
          <wp:effectExtent l="0" t="0" r="0" b="0"/>
          <wp:docPr id="2" name="Picture 2" descr="Editorial Universidad de Costa R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itorial Universidad de Costa R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517" cy="506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CF2"/>
    <w:multiLevelType w:val="hybridMultilevel"/>
    <w:tmpl w:val="5A028A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3883"/>
    <w:multiLevelType w:val="hybridMultilevel"/>
    <w:tmpl w:val="4BECE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7F1D"/>
    <w:multiLevelType w:val="hybridMultilevel"/>
    <w:tmpl w:val="649C3FA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26F3A"/>
    <w:multiLevelType w:val="hybridMultilevel"/>
    <w:tmpl w:val="B054F4C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E6EBC"/>
    <w:multiLevelType w:val="hybridMultilevel"/>
    <w:tmpl w:val="C0E47842"/>
    <w:lvl w:ilvl="0" w:tplc="0E32E7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ABE1C54"/>
    <w:multiLevelType w:val="hybridMultilevel"/>
    <w:tmpl w:val="B0CAD1A6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1C55128D"/>
    <w:multiLevelType w:val="hybridMultilevel"/>
    <w:tmpl w:val="B4860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96283"/>
    <w:multiLevelType w:val="hybridMultilevel"/>
    <w:tmpl w:val="A18C0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D335E67"/>
    <w:multiLevelType w:val="hybridMultilevel"/>
    <w:tmpl w:val="479A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E1204"/>
    <w:multiLevelType w:val="hybridMultilevel"/>
    <w:tmpl w:val="A9EAE2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418F"/>
    <w:multiLevelType w:val="hybridMultilevel"/>
    <w:tmpl w:val="7C740EDC"/>
    <w:lvl w:ilvl="0" w:tplc="14CE67B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421B8"/>
    <w:multiLevelType w:val="hybridMultilevel"/>
    <w:tmpl w:val="0D12C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E2201"/>
    <w:multiLevelType w:val="hybridMultilevel"/>
    <w:tmpl w:val="40A09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85F15"/>
    <w:multiLevelType w:val="hybridMultilevel"/>
    <w:tmpl w:val="5F3A9C50"/>
    <w:lvl w:ilvl="0" w:tplc="CA2ED6A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724A1"/>
    <w:multiLevelType w:val="hybridMultilevel"/>
    <w:tmpl w:val="00E0E5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0308E"/>
    <w:multiLevelType w:val="hybridMultilevel"/>
    <w:tmpl w:val="C5502E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B5D49"/>
    <w:multiLevelType w:val="hybridMultilevel"/>
    <w:tmpl w:val="ECC860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B69E1"/>
    <w:multiLevelType w:val="hybridMultilevel"/>
    <w:tmpl w:val="D6364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76F4F"/>
    <w:multiLevelType w:val="hybridMultilevel"/>
    <w:tmpl w:val="C6E0F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0A64F72"/>
    <w:multiLevelType w:val="hybridMultilevel"/>
    <w:tmpl w:val="24260C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A2710"/>
    <w:multiLevelType w:val="multilevel"/>
    <w:tmpl w:val="1FFEAE8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43B4047D"/>
    <w:multiLevelType w:val="hybridMultilevel"/>
    <w:tmpl w:val="AF4ED48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42A5047"/>
    <w:multiLevelType w:val="hybridMultilevel"/>
    <w:tmpl w:val="A08478EA"/>
    <w:lvl w:ilvl="0" w:tplc="BCA473B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46472A2"/>
    <w:multiLevelType w:val="hybridMultilevel"/>
    <w:tmpl w:val="3FC2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C0C33"/>
    <w:multiLevelType w:val="hybridMultilevel"/>
    <w:tmpl w:val="4128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B2B7208"/>
    <w:multiLevelType w:val="hybridMultilevel"/>
    <w:tmpl w:val="CA023FE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E2662"/>
    <w:multiLevelType w:val="hybridMultilevel"/>
    <w:tmpl w:val="2F22AE18"/>
    <w:lvl w:ilvl="0" w:tplc="60BEE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863499"/>
    <w:multiLevelType w:val="hybridMultilevel"/>
    <w:tmpl w:val="B9CC3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16C8F"/>
    <w:multiLevelType w:val="hybridMultilevel"/>
    <w:tmpl w:val="15B65BFC"/>
    <w:lvl w:ilvl="0" w:tplc="1C0A2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301EA3"/>
    <w:multiLevelType w:val="hybridMultilevel"/>
    <w:tmpl w:val="1F4AA6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CB5F86"/>
    <w:multiLevelType w:val="hybridMultilevel"/>
    <w:tmpl w:val="A7A633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5616A"/>
    <w:multiLevelType w:val="hybridMultilevel"/>
    <w:tmpl w:val="E8C464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F06C7"/>
    <w:multiLevelType w:val="hybridMultilevel"/>
    <w:tmpl w:val="8946A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76B26"/>
    <w:multiLevelType w:val="hybridMultilevel"/>
    <w:tmpl w:val="7BEEECFE"/>
    <w:lvl w:ilvl="0" w:tplc="137273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D49DE"/>
    <w:multiLevelType w:val="hybridMultilevel"/>
    <w:tmpl w:val="1B084D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31478"/>
    <w:multiLevelType w:val="hybridMultilevel"/>
    <w:tmpl w:val="057850DC"/>
    <w:lvl w:ilvl="0" w:tplc="BEBE09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B0194"/>
    <w:multiLevelType w:val="hybridMultilevel"/>
    <w:tmpl w:val="C7D4AF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93484"/>
    <w:multiLevelType w:val="hybridMultilevel"/>
    <w:tmpl w:val="4C408596"/>
    <w:lvl w:ilvl="0" w:tplc="6290CD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D7745"/>
    <w:multiLevelType w:val="hybridMultilevel"/>
    <w:tmpl w:val="705A86F4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C2843"/>
    <w:multiLevelType w:val="hybridMultilevel"/>
    <w:tmpl w:val="79A8AC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B5089"/>
    <w:multiLevelType w:val="hybridMultilevel"/>
    <w:tmpl w:val="BF86E7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D26810"/>
    <w:multiLevelType w:val="hybridMultilevel"/>
    <w:tmpl w:val="888CDD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83193"/>
    <w:multiLevelType w:val="hybridMultilevel"/>
    <w:tmpl w:val="A650B4F0"/>
    <w:lvl w:ilvl="0" w:tplc="CF1C036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06149"/>
    <w:multiLevelType w:val="hybridMultilevel"/>
    <w:tmpl w:val="CDCEEB0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004292"/>
    <w:multiLevelType w:val="hybridMultilevel"/>
    <w:tmpl w:val="6D56F524"/>
    <w:lvl w:ilvl="0" w:tplc="69FA2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1"/>
  </w:num>
  <w:num w:numId="4">
    <w:abstractNumId w:val="38"/>
  </w:num>
  <w:num w:numId="5">
    <w:abstractNumId w:val="31"/>
  </w:num>
  <w:num w:numId="6">
    <w:abstractNumId w:val="39"/>
  </w:num>
  <w:num w:numId="7">
    <w:abstractNumId w:val="7"/>
  </w:num>
  <w:num w:numId="8">
    <w:abstractNumId w:val="24"/>
  </w:num>
  <w:num w:numId="9">
    <w:abstractNumId w:val="5"/>
  </w:num>
  <w:num w:numId="10">
    <w:abstractNumId w:val="18"/>
  </w:num>
  <w:num w:numId="11">
    <w:abstractNumId w:val="8"/>
  </w:num>
  <w:num w:numId="12">
    <w:abstractNumId w:val="4"/>
  </w:num>
  <w:num w:numId="13">
    <w:abstractNumId w:val="20"/>
  </w:num>
  <w:num w:numId="14">
    <w:abstractNumId w:val="42"/>
  </w:num>
  <w:num w:numId="15">
    <w:abstractNumId w:val="44"/>
  </w:num>
  <w:num w:numId="16">
    <w:abstractNumId w:val="12"/>
  </w:num>
  <w:num w:numId="17">
    <w:abstractNumId w:val="13"/>
  </w:num>
  <w:num w:numId="18">
    <w:abstractNumId w:val="16"/>
  </w:num>
  <w:num w:numId="19">
    <w:abstractNumId w:val="3"/>
  </w:num>
  <w:num w:numId="20">
    <w:abstractNumId w:val="43"/>
  </w:num>
  <w:num w:numId="21">
    <w:abstractNumId w:val="19"/>
  </w:num>
  <w:num w:numId="22">
    <w:abstractNumId w:val="21"/>
  </w:num>
  <w:num w:numId="23">
    <w:abstractNumId w:val="40"/>
  </w:num>
  <w:num w:numId="24">
    <w:abstractNumId w:val="14"/>
  </w:num>
  <w:num w:numId="25">
    <w:abstractNumId w:val="9"/>
  </w:num>
  <w:num w:numId="26">
    <w:abstractNumId w:val="29"/>
  </w:num>
  <w:num w:numId="27">
    <w:abstractNumId w:val="25"/>
  </w:num>
  <w:num w:numId="28">
    <w:abstractNumId w:val="6"/>
  </w:num>
  <w:num w:numId="29">
    <w:abstractNumId w:val="15"/>
  </w:num>
  <w:num w:numId="30">
    <w:abstractNumId w:val="30"/>
  </w:num>
  <w:num w:numId="31">
    <w:abstractNumId w:val="32"/>
  </w:num>
  <w:num w:numId="32">
    <w:abstractNumId w:val="11"/>
  </w:num>
  <w:num w:numId="33">
    <w:abstractNumId w:val="36"/>
  </w:num>
  <w:num w:numId="34">
    <w:abstractNumId w:val="23"/>
  </w:num>
  <w:num w:numId="35">
    <w:abstractNumId w:val="33"/>
  </w:num>
  <w:num w:numId="36">
    <w:abstractNumId w:val="37"/>
  </w:num>
  <w:num w:numId="37">
    <w:abstractNumId w:val="35"/>
  </w:num>
  <w:num w:numId="38">
    <w:abstractNumId w:val="28"/>
  </w:num>
  <w:num w:numId="39">
    <w:abstractNumId w:val="10"/>
  </w:num>
  <w:num w:numId="40">
    <w:abstractNumId w:val="22"/>
  </w:num>
  <w:num w:numId="41">
    <w:abstractNumId w:val="34"/>
  </w:num>
  <w:num w:numId="42">
    <w:abstractNumId w:val="27"/>
  </w:num>
  <w:num w:numId="43">
    <w:abstractNumId w:val="1"/>
  </w:num>
  <w:num w:numId="44">
    <w:abstractNumId w:val="2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583"/>
    <w:rsid w:val="00005FB7"/>
    <w:rsid w:val="0002075F"/>
    <w:rsid w:val="00026EBE"/>
    <w:rsid w:val="00033390"/>
    <w:rsid w:val="000476DE"/>
    <w:rsid w:val="00053411"/>
    <w:rsid w:val="00060997"/>
    <w:rsid w:val="00062BD2"/>
    <w:rsid w:val="00082A15"/>
    <w:rsid w:val="00087C10"/>
    <w:rsid w:val="000C129A"/>
    <w:rsid w:val="000C3CA0"/>
    <w:rsid w:val="000C3F1F"/>
    <w:rsid w:val="000C7FF5"/>
    <w:rsid w:val="000F7B95"/>
    <w:rsid w:val="00116FE4"/>
    <w:rsid w:val="00140985"/>
    <w:rsid w:val="001418FE"/>
    <w:rsid w:val="001473C2"/>
    <w:rsid w:val="0015336A"/>
    <w:rsid w:val="00161846"/>
    <w:rsid w:val="0018736C"/>
    <w:rsid w:val="001920CF"/>
    <w:rsid w:val="001A2189"/>
    <w:rsid w:val="001A302F"/>
    <w:rsid w:val="001A42A2"/>
    <w:rsid w:val="001A7C59"/>
    <w:rsid w:val="001E12A3"/>
    <w:rsid w:val="001F02D3"/>
    <w:rsid w:val="001F0D8C"/>
    <w:rsid w:val="001F6B63"/>
    <w:rsid w:val="001F7379"/>
    <w:rsid w:val="00223C69"/>
    <w:rsid w:val="002457A8"/>
    <w:rsid w:val="002616AD"/>
    <w:rsid w:val="002679CC"/>
    <w:rsid w:val="00281230"/>
    <w:rsid w:val="00294E2A"/>
    <w:rsid w:val="0029532C"/>
    <w:rsid w:val="002C4F02"/>
    <w:rsid w:val="002D0EED"/>
    <w:rsid w:val="002E2529"/>
    <w:rsid w:val="002F2930"/>
    <w:rsid w:val="002F5277"/>
    <w:rsid w:val="00305F85"/>
    <w:rsid w:val="003179B8"/>
    <w:rsid w:val="00341B6A"/>
    <w:rsid w:val="00366E72"/>
    <w:rsid w:val="003768BB"/>
    <w:rsid w:val="00391736"/>
    <w:rsid w:val="003B0629"/>
    <w:rsid w:val="003B3010"/>
    <w:rsid w:val="003B6117"/>
    <w:rsid w:val="003B6EAF"/>
    <w:rsid w:val="003B7B8B"/>
    <w:rsid w:val="00405AD5"/>
    <w:rsid w:val="00426F5A"/>
    <w:rsid w:val="00435D16"/>
    <w:rsid w:val="0044314D"/>
    <w:rsid w:val="00443B1A"/>
    <w:rsid w:val="00480A98"/>
    <w:rsid w:val="004A6035"/>
    <w:rsid w:val="00505D06"/>
    <w:rsid w:val="00531827"/>
    <w:rsid w:val="00533634"/>
    <w:rsid w:val="005A63BF"/>
    <w:rsid w:val="005A71BB"/>
    <w:rsid w:val="005B11AA"/>
    <w:rsid w:val="005C2BAA"/>
    <w:rsid w:val="005C36B3"/>
    <w:rsid w:val="005C4B88"/>
    <w:rsid w:val="005F2928"/>
    <w:rsid w:val="0061124A"/>
    <w:rsid w:val="0061535C"/>
    <w:rsid w:val="00626B5A"/>
    <w:rsid w:val="00633328"/>
    <w:rsid w:val="006337EA"/>
    <w:rsid w:val="006A0410"/>
    <w:rsid w:val="006A2E83"/>
    <w:rsid w:val="006E3CB1"/>
    <w:rsid w:val="007044DE"/>
    <w:rsid w:val="0071032B"/>
    <w:rsid w:val="007211D5"/>
    <w:rsid w:val="00726AB1"/>
    <w:rsid w:val="00727203"/>
    <w:rsid w:val="007341AB"/>
    <w:rsid w:val="00746E82"/>
    <w:rsid w:val="00796F4C"/>
    <w:rsid w:val="007B78FB"/>
    <w:rsid w:val="007C1BB0"/>
    <w:rsid w:val="00806E94"/>
    <w:rsid w:val="0081450E"/>
    <w:rsid w:val="00816D52"/>
    <w:rsid w:val="0082786A"/>
    <w:rsid w:val="00827E3F"/>
    <w:rsid w:val="00841E11"/>
    <w:rsid w:val="00842AD7"/>
    <w:rsid w:val="00877EC9"/>
    <w:rsid w:val="008839E3"/>
    <w:rsid w:val="00891FC8"/>
    <w:rsid w:val="0089580C"/>
    <w:rsid w:val="008A5B63"/>
    <w:rsid w:val="008D0B1E"/>
    <w:rsid w:val="008E469D"/>
    <w:rsid w:val="008E503C"/>
    <w:rsid w:val="008F7CD2"/>
    <w:rsid w:val="0090585A"/>
    <w:rsid w:val="009059A4"/>
    <w:rsid w:val="009103F3"/>
    <w:rsid w:val="00953346"/>
    <w:rsid w:val="0095587E"/>
    <w:rsid w:val="00962B71"/>
    <w:rsid w:val="00991DDC"/>
    <w:rsid w:val="00993D11"/>
    <w:rsid w:val="009B37EA"/>
    <w:rsid w:val="009B7436"/>
    <w:rsid w:val="009E5B52"/>
    <w:rsid w:val="00A05064"/>
    <w:rsid w:val="00A53C97"/>
    <w:rsid w:val="00A56E6A"/>
    <w:rsid w:val="00A60BB7"/>
    <w:rsid w:val="00A64C56"/>
    <w:rsid w:val="00A66722"/>
    <w:rsid w:val="00AC18D1"/>
    <w:rsid w:val="00AE0107"/>
    <w:rsid w:val="00B163D9"/>
    <w:rsid w:val="00B27C36"/>
    <w:rsid w:val="00B33830"/>
    <w:rsid w:val="00B353B6"/>
    <w:rsid w:val="00B35F21"/>
    <w:rsid w:val="00B53696"/>
    <w:rsid w:val="00B8520C"/>
    <w:rsid w:val="00B855DA"/>
    <w:rsid w:val="00B876CF"/>
    <w:rsid w:val="00BB4F7B"/>
    <w:rsid w:val="00BC6DAD"/>
    <w:rsid w:val="00BD0660"/>
    <w:rsid w:val="00BE3DB1"/>
    <w:rsid w:val="00BF0452"/>
    <w:rsid w:val="00BF37C1"/>
    <w:rsid w:val="00BF592E"/>
    <w:rsid w:val="00C147AE"/>
    <w:rsid w:val="00C16F14"/>
    <w:rsid w:val="00C50609"/>
    <w:rsid w:val="00C51B3C"/>
    <w:rsid w:val="00C84E0D"/>
    <w:rsid w:val="00CA691F"/>
    <w:rsid w:val="00CD7B2C"/>
    <w:rsid w:val="00D15C90"/>
    <w:rsid w:val="00D3368D"/>
    <w:rsid w:val="00D348CE"/>
    <w:rsid w:val="00D43772"/>
    <w:rsid w:val="00D54760"/>
    <w:rsid w:val="00D55DCE"/>
    <w:rsid w:val="00D706BD"/>
    <w:rsid w:val="00D741D6"/>
    <w:rsid w:val="00D9030C"/>
    <w:rsid w:val="00DB077B"/>
    <w:rsid w:val="00DB659C"/>
    <w:rsid w:val="00DE6355"/>
    <w:rsid w:val="00E04F57"/>
    <w:rsid w:val="00E34EED"/>
    <w:rsid w:val="00E3584C"/>
    <w:rsid w:val="00E364E5"/>
    <w:rsid w:val="00E46E9E"/>
    <w:rsid w:val="00E64D36"/>
    <w:rsid w:val="00E87B31"/>
    <w:rsid w:val="00E90B35"/>
    <w:rsid w:val="00EA72E2"/>
    <w:rsid w:val="00ED178B"/>
    <w:rsid w:val="00ED2CD0"/>
    <w:rsid w:val="00EE5AB0"/>
    <w:rsid w:val="00EF3E0F"/>
    <w:rsid w:val="00F02E40"/>
    <w:rsid w:val="00F21283"/>
    <w:rsid w:val="00F26505"/>
    <w:rsid w:val="00F33BED"/>
    <w:rsid w:val="00F40591"/>
    <w:rsid w:val="00F55583"/>
    <w:rsid w:val="00F5742D"/>
    <w:rsid w:val="00F735C5"/>
    <w:rsid w:val="00F80D73"/>
    <w:rsid w:val="00F874B9"/>
    <w:rsid w:val="00FA0680"/>
    <w:rsid w:val="00FD2CD3"/>
    <w:rsid w:val="00F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546AD61"/>
  <w15:docId w15:val="{59B7BA43-F579-4C07-AC63-22E62CD7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0E"/>
    <w:pPr>
      <w:spacing w:after="200" w:line="276" w:lineRule="auto"/>
    </w:pPr>
    <w:rPr>
      <w:sz w:val="22"/>
      <w:szCs w:val="22"/>
      <w:lang w:val="es-C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583"/>
  </w:style>
  <w:style w:type="paragraph" w:styleId="Footer">
    <w:name w:val="footer"/>
    <w:basedOn w:val="Normal"/>
    <w:link w:val="FooterCh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583"/>
  </w:style>
  <w:style w:type="paragraph" w:styleId="ListParagraph">
    <w:name w:val="List Paragraph"/>
    <w:basedOn w:val="Normal"/>
    <w:uiPriority w:val="34"/>
    <w:qFormat/>
    <w:rsid w:val="00746E82"/>
    <w:pPr>
      <w:ind w:left="720"/>
      <w:contextualSpacing/>
    </w:pPr>
  </w:style>
  <w:style w:type="paragraph" w:styleId="NormalWeb">
    <w:name w:val="Normal (Web)"/>
    <w:basedOn w:val="Normal"/>
    <w:rsid w:val="000F7B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0F7B95"/>
    <w:pPr>
      <w:ind w:left="720"/>
    </w:pPr>
    <w:rPr>
      <w:rFonts w:eastAsia="Times New Roman"/>
      <w:lang w:val="en-US"/>
    </w:rPr>
  </w:style>
  <w:style w:type="table" w:styleId="TableGrid">
    <w:name w:val="Table Grid"/>
    <w:basedOn w:val="TableNormal"/>
    <w:rsid w:val="003B301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rsid w:val="00991D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PlainTextChar">
    <w:name w:val="Plain Text Char"/>
    <w:basedOn w:val="DefaultParagraphFont"/>
    <w:link w:val="PlainText"/>
    <w:rsid w:val="00991DDC"/>
    <w:rPr>
      <w:rFonts w:ascii="Courier New" w:eastAsia="Times New Roman" w:hAnsi="Courier New" w:cs="Courier New"/>
    </w:rPr>
  </w:style>
  <w:style w:type="table" w:styleId="LightList-Accent1">
    <w:name w:val="Light List Accent 1"/>
    <w:basedOn w:val="TableNormal"/>
    <w:uiPriority w:val="61"/>
    <w:rsid w:val="001A30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E46E9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116FE4"/>
    <w:rPr>
      <w:rFonts w:asciiTheme="minorHAnsi" w:eastAsiaTheme="minorHAnsi" w:hAnsiTheme="minorHAnsi" w:cstheme="minorBidi"/>
      <w:sz w:val="22"/>
      <w:szCs w:val="22"/>
      <w:lang w:val="es-CR" w:eastAsia="en-US"/>
    </w:rPr>
  </w:style>
  <w:style w:type="paragraph" w:customStyle="1" w:styleId="a">
    <w:name w:val=".."/>
    <w:basedOn w:val="Default"/>
    <w:next w:val="Default"/>
    <w:uiPriority w:val="99"/>
    <w:rsid w:val="0002075F"/>
    <w:rPr>
      <w:rFonts w:ascii="JHFKDH+Verdana" w:hAnsi="JHFKDH+Verdan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Internacional de las Américas</vt:lpstr>
      <vt:lpstr>Universidad Internacional de las Américas</vt:lpstr>
    </vt:vector>
  </TitlesOfParts>
  <Company>UIA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Internacional de las Américas</dc:title>
  <dc:creator>Rectoria</dc:creator>
  <cp:lastModifiedBy>Herrera, Rolando (Contractor)</cp:lastModifiedBy>
  <cp:revision>75</cp:revision>
  <cp:lastPrinted>2021-04-05T06:36:00Z</cp:lastPrinted>
  <dcterms:created xsi:type="dcterms:W3CDTF">2012-01-13T17:06:00Z</dcterms:created>
  <dcterms:modified xsi:type="dcterms:W3CDTF">2022-06-10T17:20:00Z</dcterms:modified>
</cp:coreProperties>
</file>