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Design Document </w:t>
      </w:r>
    </w:p>
    <w:p>
      <w:pPr>
        <w:spacing w:before="0" w:after="0" w:line="276"/>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EasyWheelz</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Mario Toshev</w:t>
      </w:r>
    </w:p>
    <w:p>
      <w:pPr>
        <w:spacing w:before="0" w:after="0" w:line="276"/>
        <w:ind w:right="0" w:left="0" w:firstLine="0"/>
        <w:jc w:val="center"/>
        <w:rPr>
          <w:rFonts w:ascii="Arial" w:hAnsi="Arial" w:cs="Arial" w:eastAsia="Arial"/>
          <w:color w:val="auto"/>
          <w:spacing w:val="0"/>
          <w:position w:val="0"/>
          <w:sz w:val="52"/>
          <w:shd w:fill="auto" w:val="clear"/>
        </w:rPr>
      </w:pPr>
    </w:p>
    <w:p>
      <w:pPr>
        <w:spacing w:before="0" w:after="0" w:line="276"/>
        <w:ind w:right="0" w:left="0" w:firstLine="0"/>
        <w:jc w:val="center"/>
        <w:rPr>
          <w:rFonts w:ascii="Arial" w:hAnsi="Arial" w:cs="Arial" w:eastAsia="Arial"/>
          <w:color w:val="auto"/>
          <w:spacing w:val="0"/>
          <w:position w:val="0"/>
          <w:sz w:val="52"/>
          <w:shd w:fill="auto" w:val="clear"/>
        </w:rPr>
      </w:pPr>
    </w:p>
    <w:p>
      <w:pPr>
        <w:keepNext w:val="true"/>
        <w:keepLines w:val="true"/>
        <w:spacing w:before="400" w:after="120" w:line="240"/>
        <w:ind w:right="0" w:left="0" w:firstLine="0"/>
        <w:jc w:val="center"/>
        <w:rPr>
          <w:rFonts w:ascii="Arial" w:hAnsi="Arial" w:cs="Arial" w:eastAsia="Arial"/>
          <w:color w:val="auto"/>
          <w:spacing w:val="0"/>
          <w:position w:val="0"/>
          <w:sz w:val="40"/>
          <w:shd w:fill="auto" w:val="clear"/>
        </w:rPr>
      </w:pPr>
    </w:p>
    <w:p>
      <w:pPr>
        <w:spacing w:before="0" w:after="0" w:line="276"/>
        <w:ind w:right="0" w:left="0" w:firstLine="0"/>
        <w:jc w:val="center"/>
        <w:rPr>
          <w:rFonts w:ascii="Arial" w:hAnsi="Arial" w:cs="Arial" w:eastAsia="Arial"/>
          <w:color w:val="auto"/>
          <w:spacing w:val="0"/>
          <w:position w:val="0"/>
          <w:sz w:val="52"/>
          <w:shd w:fill="auto" w:val="clear"/>
        </w:rPr>
      </w:pPr>
    </w:p>
    <w:p>
      <w:pPr>
        <w:spacing w:before="0" w:after="0" w:line="276"/>
        <w:ind w:right="0" w:left="0" w:firstLine="0"/>
        <w:jc w:val="center"/>
        <w:rPr>
          <w:rFonts w:ascii="Arial" w:hAnsi="Arial" w:cs="Arial" w:eastAsia="Arial"/>
          <w:color w:val="auto"/>
          <w:spacing w:val="0"/>
          <w:position w:val="0"/>
          <w:sz w:val="52"/>
          <w:shd w:fill="auto" w:val="clear"/>
        </w:rPr>
      </w:pPr>
    </w:p>
    <w:p>
      <w:pPr>
        <w:spacing w:before="0" w:after="0" w:line="276"/>
        <w:ind w:right="0" w:left="0" w:firstLine="0"/>
        <w:jc w:val="center"/>
        <w:rPr>
          <w:rFonts w:ascii="Arial" w:hAnsi="Arial" w:cs="Arial" w:eastAsia="Arial"/>
          <w:color w:val="auto"/>
          <w:spacing w:val="0"/>
          <w:position w:val="0"/>
          <w:sz w:val="52"/>
          <w:shd w:fill="auto" w:val="clear"/>
        </w:rPr>
      </w:pPr>
    </w:p>
    <w:p>
      <w:pPr>
        <w:spacing w:before="0" w:after="0" w:line="276"/>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Table of contents</w:t>
      </w:r>
    </w:p>
    <w:p>
      <w:pPr>
        <w:spacing w:before="0" w:after="0" w:line="276"/>
        <w:ind w:right="0" w:left="0" w:firstLine="0"/>
        <w:jc w:val="center"/>
        <w:rPr>
          <w:rFonts w:ascii="Arial" w:hAnsi="Arial" w:cs="Arial" w:eastAsia="Arial"/>
          <w:color w:val="auto"/>
          <w:spacing w:val="0"/>
          <w:position w:val="0"/>
          <w:sz w:val="52"/>
          <w:shd w:fill="auto" w:val="clear"/>
        </w:rPr>
      </w:pPr>
    </w:p>
    <w:p>
      <w:pPr>
        <w:keepNext w:val="true"/>
        <w:keepLines w:val="true"/>
        <w:spacing w:before="400" w:after="120" w:line="240"/>
        <w:ind w:right="0" w:left="0" w:firstLine="0"/>
        <w:jc w:val="center"/>
        <w:rPr>
          <w:rFonts w:ascii="Arial" w:hAnsi="Arial" w:cs="Arial" w:eastAsia="Arial"/>
          <w:color w:val="auto"/>
          <w:spacing w:val="0"/>
          <w:position w:val="0"/>
          <w:sz w:val="40"/>
          <w:shd w:fill="auto" w:val="clear"/>
        </w:rPr>
      </w:pPr>
    </w:p>
    <w:p>
      <w:pPr>
        <w:spacing w:before="0" w:after="0" w:line="276"/>
        <w:ind w:right="0" w:left="0" w:firstLine="0"/>
        <w:jc w:val="center"/>
        <w:rPr>
          <w:rFonts w:ascii="Arial" w:hAnsi="Arial" w:cs="Arial" w:eastAsia="Arial"/>
          <w:color w:val="auto"/>
          <w:spacing w:val="0"/>
          <w:position w:val="0"/>
          <w:sz w:val="52"/>
          <w:shd w:fill="auto" w:val="clear"/>
        </w:rPr>
      </w:pPr>
    </w:p>
    <w:p>
      <w:pPr>
        <w:spacing w:before="0" w:after="0" w:line="276"/>
        <w:ind w:right="0" w:left="0" w:firstLine="0"/>
        <w:jc w:val="center"/>
        <w:rPr>
          <w:rFonts w:ascii="Arial" w:hAnsi="Arial" w:cs="Arial" w:eastAsia="Arial"/>
          <w:color w:val="auto"/>
          <w:spacing w:val="0"/>
          <w:position w:val="0"/>
          <w:sz w:val="52"/>
          <w:shd w:fill="auto" w:val="clear"/>
        </w:rPr>
      </w:pPr>
    </w:p>
    <w:p>
      <w:pPr>
        <w:spacing w:before="0" w:after="0" w:line="276"/>
        <w:ind w:right="0" w:left="0" w:firstLine="0"/>
        <w:jc w:val="center"/>
        <w:rPr>
          <w:rFonts w:ascii="Arial" w:hAnsi="Arial" w:cs="Arial" w:eastAsia="Arial"/>
          <w:color w:val="auto"/>
          <w:spacing w:val="0"/>
          <w:position w:val="0"/>
          <w:sz w:val="52"/>
          <w:shd w:fill="auto" w:val="clear"/>
        </w:rPr>
      </w:pPr>
    </w:p>
    <w:p>
      <w:pPr>
        <w:spacing w:before="0" w:after="0" w:line="276"/>
        <w:ind w:right="0" w:left="0" w:firstLine="0"/>
        <w:jc w:val="center"/>
        <w:rPr>
          <w:rFonts w:ascii="Arial" w:hAnsi="Arial" w:cs="Arial" w:eastAsia="Arial"/>
          <w:color w:val="auto"/>
          <w:spacing w:val="0"/>
          <w:position w:val="0"/>
          <w:sz w:val="52"/>
          <w:shd w:fill="auto" w:val="clear"/>
        </w:rPr>
      </w:pPr>
    </w:p>
    <w:p>
      <w:pPr>
        <w:spacing w:before="0" w:after="0" w:line="276"/>
        <w:ind w:right="0" w:left="0" w:firstLine="0"/>
        <w:jc w:val="left"/>
        <w:rPr>
          <w:rFonts w:ascii="Arial" w:hAnsi="Arial" w:cs="Arial" w:eastAsia="Arial"/>
          <w:color w:val="auto"/>
          <w:spacing w:val="0"/>
          <w:position w:val="0"/>
          <w:sz w:val="40"/>
          <w:shd w:fill="auto" w:val="clear"/>
        </w:rPr>
      </w:pPr>
    </w:p>
    <w:p>
      <w:pPr>
        <w:keepNext w:val="true"/>
        <w:keepLines w:val="true"/>
        <w:numPr>
          <w:ilvl w:val="0"/>
          <w:numId w:val="7"/>
        </w:numPr>
        <w:spacing w:before="400" w:after="120" w:line="240"/>
        <w:ind w:right="0" w:left="720" w:hanging="36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C4 architecture</w:t>
      </w:r>
    </w:p>
    <w:p>
      <w:pPr>
        <w:spacing w:before="0" w:after="0" w:line="276"/>
        <w:ind w:right="0" w:left="720" w:firstLine="0"/>
        <w:jc w:val="left"/>
        <w:rPr>
          <w:rFonts w:ascii="Arial" w:hAnsi="Arial" w:cs="Arial" w:eastAsia="Arial"/>
          <w:color w:val="auto"/>
          <w:spacing w:val="0"/>
          <w:position w:val="0"/>
          <w:sz w:val="22"/>
          <w:shd w:fill="auto" w:val="clear"/>
        </w:rPr>
      </w:pPr>
    </w:p>
    <w:p>
      <w:pPr>
        <w:keepNext w:val="true"/>
        <w:keepLines w:val="true"/>
        <w:numPr>
          <w:ilvl w:val="0"/>
          <w:numId w:val="9"/>
        </w:numPr>
        <w:spacing w:before="360" w:after="120" w:line="240"/>
        <w:ind w:right="0" w:left="720" w:hanging="360"/>
        <w:jc w:val="left"/>
        <w:rPr>
          <w:rFonts w:ascii="Arial" w:hAnsi="Arial" w:cs="Arial" w:eastAsia="Arial"/>
          <w:color w:val="auto"/>
          <w:spacing w:val="0"/>
          <w:position w:val="0"/>
          <w:sz w:val="38"/>
          <w:shd w:fill="auto" w:val="clear"/>
        </w:rPr>
      </w:pPr>
      <w:r>
        <w:rPr>
          <w:rFonts w:ascii="Arial" w:hAnsi="Arial" w:cs="Arial" w:eastAsia="Arial"/>
          <w:color w:val="auto"/>
          <w:spacing w:val="0"/>
          <w:position w:val="0"/>
          <w:sz w:val="38"/>
          <w:shd w:fill="auto" w:val="clear"/>
        </w:rPr>
        <w:t xml:space="preserve">C1</w:t>
      </w:r>
      <w:r>
        <w:object w:dxaOrig="8664" w:dyaOrig="5241">
          <v:rect xmlns:o="urn:schemas-microsoft-com:office:office" xmlns:v="urn:schemas-microsoft-com:vml" id="rectole0000000000" style="width:433.200000pt;height:26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My application will be used by 2 types of users - Customers  and company  employees. It will be using an external API for saving the photos more efficiently.</w:t>
      </w:r>
    </w:p>
    <w:p>
      <w:pPr>
        <w:spacing w:before="0" w:after="0" w:line="276"/>
        <w:ind w:right="0" w:left="0" w:firstLine="0"/>
        <w:jc w:val="center"/>
        <w:rPr>
          <w:rFonts w:ascii="Arial" w:hAnsi="Arial" w:cs="Arial" w:eastAsia="Arial"/>
          <w:color w:val="auto"/>
          <w:spacing w:val="0"/>
          <w:position w:val="0"/>
          <w:sz w:val="52"/>
          <w:shd w:fill="auto" w:val="clear"/>
        </w:rPr>
      </w:pPr>
    </w:p>
    <w:p>
      <w:pPr>
        <w:spacing w:before="0" w:after="0" w:line="276"/>
        <w:ind w:right="0" w:left="0" w:firstLine="0"/>
        <w:jc w:val="center"/>
        <w:rPr>
          <w:rFonts w:ascii="Arial" w:hAnsi="Arial" w:cs="Arial" w:eastAsia="Arial"/>
          <w:color w:val="auto"/>
          <w:spacing w:val="0"/>
          <w:position w:val="0"/>
          <w:sz w:val="52"/>
          <w:shd w:fill="auto" w:val="clear"/>
        </w:rPr>
      </w:pPr>
    </w:p>
    <w:p>
      <w:pPr>
        <w:spacing w:before="0" w:after="0" w:line="276"/>
        <w:ind w:right="0" w:left="720" w:firstLine="0"/>
        <w:jc w:val="left"/>
        <w:rPr>
          <w:rFonts w:ascii="Arial" w:hAnsi="Arial" w:cs="Arial" w:eastAsia="Arial"/>
          <w:color w:val="auto"/>
          <w:spacing w:val="0"/>
          <w:position w:val="0"/>
          <w:sz w:val="38"/>
          <w:shd w:fill="auto" w:val="clear"/>
        </w:rPr>
      </w:pPr>
    </w:p>
    <w:p>
      <w:pPr>
        <w:spacing w:before="0" w:after="0" w:line="276"/>
        <w:ind w:right="0" w:left="720" w:firstLine="0"/>
        <w:jc w:val="left"/>
        <w:rPr>
          <w:rFonts w:ascii="Arial" w:hAnsi="Arial" w:cs="Arial" w:eastAsia="Arial"/>
          <w:color w:val="auto"/>
          <w:spacing w:val="0"/>
          <w:position w:val="0"/>
          <w:sz w:val="38"/>
          <w:shd w:fill="auto" w:val="clear"/>
        </w:rPr>
      </w:pPr>
    </w:p>
    <w:p>
      <w:pPr>
        <w:spacing w:before="0" w:after="0" w:line="276"/>
        <w:ind w:right="0" w:left="720" w:firstLine="0"/>
        <w:jc w:val="left"/>
        <w:rPr>
          <w:rFonts w:ascii="Arial" w:hAnsi="Arial" w:cs="Arial" w:eastAsia="Arial"/>
          <w:color w:val="auto"/>
          <w:spacing w:val="0"/>
          <w:position w:val="0"/>
          <w:sz w:val="38"/>
          <w:shd w:fill="auto" w:val="clear"/>
        </w:rPr>
      </w:pPr>
    </w:p>
    <w:p>
      <w:pPr>
        <w:spacing w:before="0" w:after="0" w:line="276"/>
        <w:ind w:right="0" w:left="720" w:firstLine="0"/>
        <w:jc w:val="left"/>
        <w:rPr>
          <w:rFonts w:ascii="Arial" w:hAnsi="Arial" w:cs="Arial" w:eastAsia="Arial"/>
          <w:color w:val="auto"/>
          <w:spacing w:val="0"/>
          <w:position w:val="0"/>
          <w:sz w:val="38"/>
          <w:shd w:fill="auto" w:val="clear"/>
        </w:rPr>
      </w:pPr>
    </w:p>
    <w:p>
      <w:pPr>
        <w:spacing w:before="0" w:after="0" w:line="276"/>
        <w:ind w:right="0" w:left="0" w:firstLine="0"/>
        <w:jc w:val="left"/>
        <w:rPr>
          <w:rFonts w:ascii="Arial" w:hAnsi="Arial" w:cs="Arial" w:eastAsia="Arial"/>
          <w:color w:val="auto"/>
          <w:spacing w:val="0"/>
          <w:position w:val="0"/>
          <w:sz w:val="38"/>
          <w:shd w:fill="auto" w:val="clear"/>
        </w:rPr>
      </w:pPr>
    </w:p>
    <w:p>
      <w:pPr>
        <w:spacing w:before="0" w:after="0" w:line="276"/>
        <w:ind w:right="0" w:left="720" w:firstLine="0"/>
        <w:jc w:val="left"/>
        <w:rPr>
          <w:rFonts w:ascii="Arial" w:hAnsi="Arial" w:cs="Arial" w:eastAsia="Arial"/>
          <w:color w:val="auto"/>
          <w:spacing w:val="0"/>
          <w:position w:val="0"/>
          <w:sz w:val="38"/>
          <w:shd w:fill="auto" w:val="clear"/>
        </w:rPr>
      </w:pPr>
    </w:p>
    <w:p>
      <w:pPr>
        <w:keepNext w:val="true"/>
        <w:keepLines w:val="true"/>
        <w:spacing w:before="360" w:after="120" w:line="240"/>
        <w:ind w:right="0" w:left="720" w:firstLine="0"/>
        <w:jc w:val="left"/>
        <w:rPr>
          <w:rFonts w:ascii="Arial" w:hAnsi="Arial" w:cs="Arial" w:eastAsia="Arial"/>
          <w:color w:val="auto"/>
          <w:spacing w:val="0"/>
          <w:position w:val="0"/>
          <w:sz w:val="32"/>
          <w:shd w:fill="auto" w:val="clear"/>
        </w:rPr>
      </w:pPr>
    </w:p>
    <w:p>
      <w:pPr>
        <w:keepNext w:val="true"/>
        <w:keepLines w:val="true"/>
        <w:numPr>
          <w:ilvl w:val="0"/>
          <w:numId w:val="16"/>
        </w:numPr>
        <w:spacing w:before="360" w:after="120" w:line="240"/>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C2</w:t>
      </w:r>
    </w:p>
    <w:p>
      <w:pPr>
        <w:spacing w:before="0" w:after="0" w:line="276"/>
        <w:ind w:right="0" w:left="0" w:firstLine="0"/>
        <w:jc w:val="center"/>
        <w:rPr>
          <w:rFonts w:ascii="Arial" w:hAnsi="Arial" w:cs="Arial" w:eastAsia="Arial"/>
          <w:color w:val="auto"/>
          <w:spacing w:val="0"/>
          <w:position w:val="0"/>
          <w:sz w:val="38"/>
          <w:shd w:fill="auto" w:val="clear"/>
        </w:rPr>
      </w:pPr>
      <w:r>
        <w:object w:dxaOrig="8664" w:dyaOrig="7776">
          <v:rect xmlns:o="urn:schemas-microsoft-com:office:office" xmlns:v="urn:schemas-microsoft-com:vml" id="rectole0000000001" style="width:433.200000pt;height:388.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72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For this project the technologies that will be used are MySql, SpringBoot and react.</w:t>
      </w:r>
    </w:p>
    <w:p>
      <w:pPr>
        <w:spacing w:before="0" w:after="0" w:line="276"/>
        <w:ind w:right="0" w:left="0" w:firstLine="0"/>
        <w:jc w:val="left"/>
        <w:rPr>
          <w:rFonts w:ascii="Arial" w:hAnsi="Arial" w:cs="Arial" w:eastAsia="Arial"/>
          <w:color w:val="auto"/>
          <w:spacing w:val="0"/>
          <w:position w:val="0"/>
          <w:sz w:val="38"/>
          <w:shd w:fill="auto" w:val="clear"/>
        </w:rPr>
      </w:pPr>
    </w:p>
    <w:p>
      <w:pPr>
        <w:numPr>
          <w:ilvl w:val="0"/>
          <w:numId w:val="20"/>
        </w:numPr>
        <w:spacing w:before="0" w:after="0" w:line="276"/>
        <w:ind w:right="0" w:left="1440" w:hanging="360"/>
        <w:jc w:val="left"/>
        <w:rPr>
          <w:rFonts w:ascii="Helvetica Neue" w:hAnsi="Helvetica Neue" w:cs="Helvetica Neue" w:eastAsia="Helvetica Neue"/>
          <w:color w:val="2D3B45"/>
          <w:spacing w:val="0"/>
          <w:position w:val="0"/>
          <w:sz w:val="28"/>
          <w:shd w:fill="FFFFFF" w:val="clear"/>
        </w:rPr>
      </w:pPr>
      <w:r>
        <w:rPr>
          <w:rFonts w:ascii="Helvetica Neue" w:hAnsi="Helvetica Neue" w:cs="Helvetica Neue" w:eastAsia="Helvetica Neue"/>
          <w:color w:val="2D3B45"/>
          <w:spacing w:val="0"/>
          <w:position w:val="0"/>
          <w:sz w:val="28"/>
          <w:shd w:fill="FFFFFF" w:val="clear"/>
        </w:rPr>
        <w:t xml:space="preserve">MySQL is a popular relational database management system that is known for its stability, reliability, and scalability. It can handle large amounts of data and is widely used in enterprise applications.</w:t>
      </w:r>
    </w:p>
    <w:p>
      <w:pPr>
        <w:spacing w:before="0" w:after="0" w:line="276"/>
        <w:ind w:right="0" w:left="720" w:firstLine="0"/>
        <w:jc w:val="left"/>
        <w:rPr>
          <w:rFonts w:ascii="Helvetica Neue" w:hAnsi="Helvetica Neue" w:cs="Helvetica Neue" w:eastAsia="Helvetica Neue"/>
          <w:color w:val="2D3B45"/>
          <w:spacing w:val="0"/>
          <w:position w:val="0"/>
          <w:sz w:val="28"/>
          <w:shd w:fill="FFFFFF" w:val="clear"/>
        </w:rPr>
      </w:pPr>
    </w:p>
    <w:p>
      <w:pPr>
        <w:numPr>
          <w:ilvl w:val="0"/>
          <w:numId w:val="22"/>
        </w:numPr>
        <w:spacing w:before="0" w:after="0" w:line="276"/>
        <w:ind w:right="0" w:left="1440" w:hanging="360"/>
        <w:jc w:val="left"/>
        <w:rPr>
          <w:rFonts w:ascii="Helvetica Neue" w:hAnsi="Helvetica Neue" w:cs="Helvetica Neue" w:eastAsia="Helvetica Neue"/>
          <w:color w:val="2D3B45"/>
          <w:spacing w:val="0"/>
          <w:position w:val="0"/>
          <w:sz w:val="28"/>
          <w:shd w:fill="FFFFFF" w:val="clear"/>
        </w:rPr>
      </w:pPr>
      <w:r>
        <w:rPr>
          <w:rFonts w:ascii="Helvetica Neue" w:hAnsi="Helvetica Neue" w:cs="Helvetica Neue" w:eastAsia="Helvetica Neue"/>
          <w:color w:val="2D3B45"/>
          <w:spacing w:val="0"/>
          <w:position w:val="0"/>
          <w:sz w:val="28"/>
          <w:shd w:fill="FFFFFF" w:val="clear"/>
        </w:rPr>
        <w:t xml:space="preserve">Spring Boot is a popular Java-based framework for building web applications. It provides a number of tools and libraries that make it easy to develop and deploy applications quickly and efficiently.</w:t>
      </w:r>
    </w:p>
    <w:p>
      <w:pPr>
        <w:spacing w:before="0" w:after="0" w:line="276"/>
        <w:ind w:right="0" w:left="720" w:firstLine="0"/>
        <w:jc w:val="left"/>
        <w:rPr>
          <w:rFonts w:ascii="Helvetica Neue" w:hAnsi="Helvetica Neue" w:cs="Helvetica Neue" w:eastAsia="Helvetica Neue"/>
          <w:color w:val="2D3B45"/>
          <w:spacing w:val="0"/>
          <w:position w:val="0"/>
          <w:sz w:val="28"/>
          <w:shd w:fill="FFFFFF" w:val="clear"/>
        </w:rPr>
      </w:pPr>
    </w:p>
    <w:p>
      <w:pPr>
        <w:numPr>
          <w:ilvl w:val="0"/>
          <w:numId w:val="24"/>
        </w:numPr>
        <w:spacing w:before="0" w:after="0" w:line="276"/>
        <w:ind w:right="0" w:left="1440" w:hanging="360"/>
        <w:jc w:val="left"/>
        <w:rPr>
          <w:rFonts w:ascii="Helvetica Neue" w:hAnsi="Helvetica Neue" w:cs="Helvetica Neue" w:eastAsia="Helvetica Neue"/>
          <w:color w:val="2D3B45"/>
          <w:spacing w:val="0"/>
          <w:position w:val="0"/>
          <w:sz w:val="28"/>
          <w:shd w:fill="FFFFFF" w:val="clear"/>
        </w:rPr>
      </w:pPr>
      <w:r>
        <w:rPr>
          <w:rFonts w:ascii="Helvetica Neue" w:hAnsi="Helvetica Neue" w:cs="Helvetica Neue" w:eastAsia="Helvetica Neue"/>
          <w:color w:val="2D3B45"/>
          <w:spacing w:val="0"/>
          <w:position w:val="0"/>
          <w:sz w:val="28"/>
          <w:shd w:fill="FFFFFF" w:val="clear"/>
        </w:rPr>
        <w:t xml:space="preserve">React is a popular JavaScript library for building user interfaces. It is fast, efficient, and easy to use, and it can be used to create dynamic, interactive web applications.</w:t>
      </w:r>
    </w:p>
    <w:p>
      <w:pPr>
        <w:keepNext w:val="true"/>
        <w:keepLines w:val="true"/>
        <w:numPr>
          <w:ilvl w:val="0"/>
          <w:numId w:val="24"/>
        </w:numPr>
        <w:spacing w:before="0" w:after="120" w:line="240"/>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C3</w:t>
      </w:r>
    </w:p>
    <w:p>
      <w:pPr>
        <w:keepNext w:val="true"/>
        <w:keepLines w:val="true"/>
        <w:spacing w:before="360" w:after="120" w:line="240"/>
        <w:ind w:right="0" w:left="720" w:firstLine="0"/>
        <w:jc w:val="left"/>
        <w:rPr>
          <w:rFonts w:ascii="Arial" w:hAnsi="Arial" w:cs="Arial" w:eastAsia="Arial"/>
          <w:color w:val="auto"/>
          <w:spacing w:val="0"/>
          <w:position w:val="0"/>
          <w:sz w:val="32"/>
          <w:shd w:fill="auto" w:val="clear"/>
        </w:rPr>
      </w:pPr>
      <w:r>
        <w:object w:dxaOrig="6429" w:dyaOrig="8859">
          <v:rect xmlns:o="urn:schemas-microsoft-com:office:office" xmlns:v="urn:schemas-microsoft-com:vml" id="rectole0000000002" style="width:321.450000pt;height:44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In the C3 I wanted to have a deeper look on how the connection with the external API is going to look like. The Repository will be sending a photo to the API and after receiving the link it will save it in the database. Here the single responsibility principle is used.</w:t>
      </w:r>
    </w:p>
    <w:p>
      <w:pPr>
        <w:spacing w:before="0" w:after="0" w:line="276"/>
        <w:ind w:right="0" w:left="0" w:firstLine="0"/>
        <w:jc w:val="left"/>
        <w:rPr>
          <w:rFonts w:ascii="Arial" w:hAnsi="Arial" w:cs="Arial" w:eastAsia="Arial"/>
          <w:color w:val="auto"/>
          <w:spacing w:val="0"/>
          <w:position w:val="0"/>
          <w:sz w:val="30"/>
          <w:shd w:fill="auto" w:val="clear"/>
        </w:rPr>
      </w:pPr>
    </w:p>
    <w:p>
      <w:pPr>
        <w:keepNext w:val="true"/>
        <w:keepLines w:val="true"/>
        <w:numPr>
          <w:ilvl w:val="0"/>
          <w:numId w:val="29"/>
        </w:numPr>
        <w:spacing w:before="360" w:after="120" w:line="240"/>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C4</w:t>
      </w:r>
    </w:p>
    <w:p>
      <w:pPr>
        <w:spacing w:before="0" w:after="0" w:line="276"/>
        <w:ind w:right="0" w:left="-992" w:firstLine="0"/>
        <w:jc w:val="left"/>
        <w:rPr>
          <w:rFonts w:ascii="Arial" w:hAnsi="Arial" w:cs="Arial" w:eastAsia="Arial"/>
          <w:color w:val="auto"/>
          <w:spacing w:val="0"/>
          <w:position w:val="0"/>
          <w:sz w:val="30"/>
          <w:shd w:fill="auto" w:val="clear"/>
        </w:rPr>
      </w:pPr>
      <w:r>
        <w:object w:dxaOrig="8664" w:dyaOrig="7507">
          <v:rect xmlns:o="urn:schemas-microsoft-com:office:office" xmlns:v="urn:schemas-microsoft-com:vml" id="rectole0000000003" style="width:433.200000pt;height:375.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center"/>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In the C4 I wanted to show how my backend architecture is going to look. The controller is using the CreateCarUseCase which is implemented by the CreateCarUseCaseImp. The implementation uses the CarConverter in order to convert the requests to the Entities. There are two repositories, CloudinaryRepository which saves the photos to an external api and the CarRepostiory which Extends JpaRepository.</w:t>
      </w:r>
    </w:p>
    <w:p>
      <w:pPr>
        <w:keepNext w:val="true"/>
        <w:keepLines w:val="true"/>
        <w:numPr>
          <w:ilvl w:val="0"/>
          <w:numId w:val="33"/>
        </w:numPr>
        <w:spacing w:before="360" w:after="120" w:line="240"/>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CI diagram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This diagram represents the CI in my project works.  When the developer pushes changes to gitlab a pipeline is triggered. The process is finished if all 3 stages of the pipeline are successful and if not the developer will have to rework the changes.</w:t>
      </w:r>
    </w:p>
    <w:p>
      <w:pPr>
        <w:spacing w:before="0" w:after="0" w:line="240"/>
        <w:ind w:right="0" w:left="0" w:firstLine="0"/>
        <w:jc w:val="left"/>
        <w:rPr>
          <w:rFonts w:ascii="Arial" w:hAnsi="Arial" w:cs="Arial" w:eastAsia="Arial"/>
          <w:color w:val="auto"/>
          <w:spacing w:val="0"/>
          <w:position w:val="0"/>
          <w:sz w:val="30"/>
          <w:shd w:fill="auto" w:val="clear"/>
        </w:rPr>
      </w:pPr>
      <w:r>
        <w:object w:dxaOrig="8640" w:dyaOrig="4935">
          <v:rect xmlns:o="urn:schemas-microsoft-com:office:office" xmlns:v="urn:schemas-microsoft-com:vml" id="rectole0000000004" style="width:432.000000pt;height:246.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76"/>
        <w:ind w:right="0" w:left="0" w:firstLine="0"/>
        <w:jc w:val="left"/>
        <w:rPr>
          <w:rFonts w:ascii="Arial" w:hAnsi="Arial" w:cs="Arial" w:eastAsia="Arial"/>
          <w:color w:val="auto"/>
          <w:spacing w:val="0"/>
          <w:position w:val="0"/>
          <w:sz w:val="30"/>
          <w:shd w:fill="auto" w:val="clear"/>
        </w:rPr>
      </w:pPr>
    </w:p>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p>
    <w:p>
      <w:pPr>
        <w:keepNext w:val="true"/>
        <w:keepLines w:val="true"/>
        <w:numPr>
          <w:ilvl w:val="0"/>
          <w:numId w:val="38"/>
        </w:numPr>
        <w:spacing w:before="400" w:after="120" w:line="240"/>
        <w:ind w:right="0" w:left="720" w:hanging="36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2"/>
          <w:shd w:fill="auto" w:val="clear"/>
        </w:rPr>
        <w:t xml:space="preserve">Architecture constraints and design decisions</w:t>
      </w:r>
      <w:r>
        <w:rPr>
          <w:rFonts w:ascii="Arial" w:hAnsi="Arial" w:cs="Arial" w:eastAsia="Arial"/>
          <w:color w:val="auto"/>
          <w:spacing w:val="0"/>
          <w:position w:val="0"/>
          <w:sz w:val="40"/>
          <w:shd w:fill="auto" w:val="clear"/>
        </w:rPr>
        <w:t xml:space="preserve"> </w:t>
      </w:r>
    </w:p>
    <w:p>
      <w:pPr>
        <w:spacing w:before="0" w:after="0" w:line="276"/>
        <w:ind w:right="0" w:left="720" w:firstLine="0"/>
        <w:jc w:val="left"/>
        <w:rPr>
          <w:rFonts w:ascii="Helvetica Neue" w:hAnsi="Helvetica Neue" w:cs="Helvetica Neue" w:eastAsia="Helvetica Neue"/>
          <w:color w:val="2D3B45"/>
          <w:spacing w:val="0"/>
          <w:position w:val="0"/>
          <w:sz w:val="40"/>
          <w:shd w:fill="FFFFFF" w:val="clear"/>
        </w:rPr>
      </w:pPr>
    </w:p>
    <w:p>
      <w:pPr>
        <w:spacing w:before="0" w:after="0" w:line="276"/>
        <w:ind w:right="0" w:left="720" w:firstLine="0"/>
        <w:jc w:val="left"/>
        <w:rPr>
          <w:rFonts w:ascii="Helvetica Neue" w:hAnsi="Helvetica Neue" w:cs="Helvetica Neue" w:eastAsia="Helvetica Neue"/>
          <w:color w:val="2D3B45"/>
          <w:spacing w:val="0"/>
          <w:position w:val="0"/>
          <w:sz w:val="28"/>
          <w:shd w:fill="FFFFFF" w:val="clear"/>
        </w:rPr>
      </w:pPr>
      <w:r>
        <w:rPr>
          <w:rFonts w:ascii="Helvetica Neue" w:hAnsi="Helvetica Neue" w:cs="Helvetica Neue" w:eastAsia="Helvetica Neue"/>
          <w:color w:val="2D3B45"/>
          <w:spacing w:val="0"/>
          <w:position w:val="0"/>
          <w:sz w:val="28"/>
          <w:shd w:fill="FFFFFF" w:val="clear"/>
        </w:rPr>
        <w:t xml:space="preserve">Together, the technologies mentioned(C2) can help create a full stack application that is both reliable and efficient, and that can scale to meet the needs of my users. MySQL is  stable and efficient for storing and managing data, while Spring Boot provides a robust framework for building API. React provides a flexible and powerful frontend that allows to create dynamic and interactive user interfaces. </w:t>
      </w:r>
    </w:p>
    <w:p>
      <w:pPr>
        <w:spacing w:before="0" w:after="0" w:line="276"/>
        <w:ind w:right="0" w:left="0" w:firstLine="0"/>
        <w:jc w:val="left"/>
        <w:rPr>
          <w:rFonts w:ascii="Helvetica Neue" w:hAnsi="Helvetica Neue" w:cs="Helvetica Neue" w:eastAsia="Helvetica Neue"/>
          <w:color w:val="2D3B45"/>
          <w:spacing w:val="0"/>
          <w:position w:val="0"/>
          <w:sz w:val="28"/>
          <w:shd w:fill="FFFFFF" w:val="clear"/>
        </w:rPr>
      </w:pPr>
    </w:p>
    <w:p>
      <w:pPr>
        <w:spacing w:before="0" w:after="0" w:line="276"/>
        <w:ind w:right="0" w:left="720" w:firstLine="0"/>
        <w:jc w:val="left"/>
        <w:rPr>
          <w:rFonts w:ascii="Helvetica Neue" w:hAnsi="Helvetica Neue" w:cs="Helvetica Neue" w:eastAsia="Helvetica Neue"/>
          <w:color w:val="2D3B45"/>
          <w:spacing w:val="0"/>
          <w:position w:val="0"/>
          <w:sz w:val="30"/>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9">
    <w:abstractNumId w:val="42"/>
  </w:num>
  <w:num w:numId="16">
    <w:abstractNumId w:val="36"/>
  </w:num>
  <w:num w:numId="20">
    <w:abstractNumId w:val="30"/>
  </w:num>
  <w:num w:numId="22">
    <w:abstractNumId w:val="24"/>
  </w:num>
  <w:num w:numId="24">
    <w:abstractNumId w:val="18"/>
  </w:num>
  <w:num w:numId="29">
    <w:abstractNumId w:val="12"/>
  </w:num>
  <w:num w:numId="33">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