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lang w:val="en-US" w:eastAsia="en-US"/>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7648E2"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7648E2" w:rsidRDefault="007648E2"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lang w:val="en-US" w:eastAsia="en-US"/>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7648E2"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7648E2" w:rsidRPr="002E7C6E" w:rsidRDefault="007648E2" w:rsidP="002E7C6E">
                  <w:pPr>
                    <w:jc w:val="center"/>
                    <w:rPr>
                      <w:i/>
                    </w:rPr>
                  </w:pPr>
                  <w:r>
                    <w:t>Slika 2.1. Dijagram arhitekture (</w:t>
                  </w:r>
                  <w:r>
                    <w:rPr>
                      <w:i/>
                    </w:rPr>
                    <w:t>deployment diagram)</w:t>
                  </w:r>
                </w:p>
              </w:txbxContent>
            </v:textbox>
          </v:shape>
        </w:pict>
      </w:r>
      <w:r w:rsidR="00147A19">
        <w:rPr>
          <w:noProof/>
          <w:lang w:val="en-US"/>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lang w:val="en-US" w:eastAsia="en-US"/>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8" cstate="print"/>
                    <a:stretch>
                      <a:fillRect/>
                    </a:stretch>
                  </pic:blipFill>
                  <pic:spPr>
                    <a:xfrm>
                      <a:off x="0" y="0"/>
                      <a:ext cx="2924175" cy="1428750"/>
                    </a:xfrm>
                    <a:prstGeom prst="rect">
                      <a:avLst/>
                    </a:prstGeom>
                  </pic:spPr>
                </pic:pic>
              </a:graphicData>
            </a:graphic>
          </wp:inline>
        </w:drawing>
      </w:r>
    </w:p>
    <w:p w:rsidR="0025021E" w:rsidRDefault="007648E2"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7648E2" w:rsidRDefault="007648E2"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7648E2"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Default="007648E2"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7648E2"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7648E2"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7648E2"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7648E2" w:rsidRDefault="007648E2"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lang w:val="en-US" w:eastAsia="en-US"/>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9"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lang w:val="en-US" w:eastAsia="en-US"/>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0"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lastRenderedPageBreak/>
        <w:t>3.3. Literatura</w:t>
      </w:r>
    </w:p>
    <w:p w:rsidR="00B76A7A" w:rsidRDefault="00B76A7A" w:rsidP="00B76A7A">
      <w:r>
        <w:t xml:space="preserve">[1] Wikipedia: </w:t>
      </w:r>
      <w:r w:rsidRPr="006E1D9A">
        <w:rPr>
          <w:i/>
        </w:rPr>
        <w:t>Facebook</w:t>
      </w:r>
      <w:r>
        <w:rPr>
          <w:i/>
        </w:rPr>
        <w:t>,</w:t>
      </w:r>
      <w:r>
        <w:t xml:space="preserve"> </w:t>
      </w:r>
      <w:hyperlink r:id="rId21"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2"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3"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4"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5"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396AD6" w:rsidRDefault="00E54829" w:rsidP="00396AD6">
      <w:pPr>
        <w:rPr>
          <w:rFonts w:eastAsia="Times New Roman" w:cstheme="minorHAnsi"/>
          <w:lang w:eastAsia="hr-HR"/>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591820" w:rsidRPr="00591820" w:rsidRDefault="00591820" w:rsidP="00591820">
      <w:pPr>
        <w:jc w:val="both"/>
        <w:rPr>
          <w:rFonts w:ascii="Calibri" w:eastAsia="Calibri" w:hAnsi="Calibri" w:cs="Calibri"/>
        </w:rPr>
      </w:pPr>
      <w:r w:rsidRPr="00591820">
        <w:rPr>
          <w:rFonts w:ascii="Calibri" w:eastAsia="Calibri" w:hAnsi="Calibri" w:cs="Calibri"/>
        </w:rPr>
        <w:t>Ekstenzije:</w:t>
      </w:r>
    </w:p>
    <w:p w:rsidR="00591820" w:rsidRPr="00591820" w:rsidRDefault="00591820" w:rsidP="00591820">
      <w:pPr>
        <w:rPr>
          <w:rFonts w:ascii="Calibri" w:eastAsia="Calibri" w:hAnsi="Calibri" w:cs="Calibri"/>
        </w:rPr>
      </w:pP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591820" w:rsidRPr="00591820" w:rsidRDefault="00591820" w:rsidP="00591820">
      <w:pPr>
        <w:rPr>
          <w:rFonts w:ascii="Calibri" w:eastAsia="Calibri" w:hAnsi="Calibri" w:cs="Calibri"/>
        </w:rPr>
      </w:pPr>
      <w:r w:rsidRPr="00591820">
        <w:rPr>
          <w:rFonts w:ascii="Calibri" w:eastAsia="Calibri" w:hAnsi="Calibri" w:cs="Calibri"/>
        </w:rPr>
        <w:t>Ekstenzije:</w:t>
      </w:r>
    </w:p>
    <w:p w:rsidR="00591820" w:rsidRPr="00591820" w:rsidRDefault="00591820" w:rsidP="00591820">
      <w:pPr>
        <w:rPr>
          <w:rFonts w:ascii="Calibri" w:eastAsia="Calibri" w:hAnsi="Calibri" w:cs="Calibri"/>
        </w:rPr>
      </w:pP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591820" w:rsidP="00591820">
      <w:pPr>
        <w:jc w:val="center"/>
      </w:pPr>
      <w:r w:rsidRPr="00591820">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Pr="00591820">
        <w:rPr>
          <w:noProof/>
          <w:lang w:val="en-US"/>
        </w:rPr>
        <w:drawing>
          <wp:inline distT="0" distB="0" distL="0" distR="0" wp14:anchorId="17DF72A4" wp14:editId="723DC355">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6">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Prilikom dohvaćanja prijatelja je problem što mi ne možemo poslati zahtjev za prijateljima kad god želimo nego oni stižu samo jednom i to automatski nakon prijave, a kako lokalni program radi puno brže nego što Googleov server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591820" w:rsidP="00591820">
      <w:pPr>
        <w:spacing w:before="240"/>
        <w:jc w:val="center"/>
      </w:pPr>
      <w:r w:rsidRPr="00591820">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4.2</w:t>
                  </w:r>
                  <w:r w:rsidRPr="005669E8">
                    <w:rPr>
                      <w:b/>
                    </w:rPr>
                    <w:t>.</w:t>
                  </w:r>
                  <w:r>
                    <w:t xml:space="preserve"> Ispis prijatelja</w:t>
                  </w:r>
                </w:p>
              </w:txbxContent>
            </v:textbox>
          </v:shape>
        </w:pict>
      </w:r>
      <w:r w:rsidRPr="00591820">
        <w:rPr>
          <w:noProof/>
          <w:lang w:val="en-US"/>
        </w:rPr>
        <w:drawing>
          <wp:inline distT="0" distB="0" distL="0" distR="0" wp14:anchorId="72F1CA95" wp14:editId="40F5B6A2">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7">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4.2.4. Dijagram razreda i sekvencijski dijagram</w:t>
      </w:r>
      <w:r>
        <w:rPr>
          <w:rFonts w:ascii="Calibri" w:eastAsia="Calibri" w:hAnsi="Calibri" w:cs="Calibri"/>
          <w:u w:val="single"/>
        </w:rPr>
        <w:t xml:space="preserve">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bookmarkStart w:id="2" w:name="_GoBack"/>
      <w:bookmarkEnd w:id="2"/>
      <w:r>
        <w:t xml:space="preserve"> prilikom prijave i dohvaćanja prijatelja.</w:t>
      </w:r>
    </w:p>
    <w:p w:rsidR="007D3FF9" w:rsidRDefault="007D3FF9"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7D3FF9" w:rsidRDefault="007D3FF9" w:rsidP="007D3FF9">
                  <w:pPr>
                    <w:jc w:val="center"/>
                  </w:pPr>
                  <w:r w:rsidRPr="005669E8">
                    <w:rPr>
                      <w:b/>
                    </w:rPr>
                    <w:t xml:space="preserve">Slika </w:t>
                  </w:r>
                  <w:r>
                    <w:rPr>
                      <w:b/>
                    </w:rPr>
                    <w:t>4.3</w:t>
                  </w:r>
                  <w:r w:rsidRPr="005669E8">
                    <w:rPr>
                      <w:b/>
                    </w:rPr>
                    <w:t>.</w:t>
                  </w:r>
                  <w:r>
                    <w:t xml:space="preserve"> Dijagram razreda</w:t>
                  </w:r>
                </w:p>
              </w:txbxContent>
            </v:textbox>
          </v:shape>
        </w:pict>
      </w:r>
      <w:r>
        <w:rPr>
          <w:noProof/>
          <w:lang w:val="en-US"/>
        </w:rPr>
        <w:drawing>
          <wp:inline distT="0" distB="0" distL="0" distR="0" wp14:anchorId="56B6293B" wp14:editId="255896B9">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8">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7D3FF9"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7D3FF9" w:rsidRDefault="007D3FF9" w:rsidP="007D3FF9">
                  <w:pPr>
                    <w:jc w:val="center"/>
                  </w:pPr>
                  <w:r w:rsidRPr="005669E8">
                    <w:rPr>
                      <w:b/>
                    </w:rPr>
                    <w:t xml:space="preserve">Slika </w:t>
                  </w:r>
                  <w:r w:rsidR="00A06A72">
                    <w:rPr>
                      <w:b/>
                    </w:rPr>
                    <w:t>4.4</w:t>
                  </w:r>
                  <w:r w:rsidRPr="005669E8">
                    <w:rPr>
                      <w:b/>
                    </w:rPr>
                    <w:t>.</w:t>
                  </w:r>
                  <w:r>
                    <w:t xml:space="preserve"> </w:t>
                  </w:r>
                  <w:r w:rsidR="00A06A72">
                    <w:t>Sekvencijski dijagram</w:t>
                  </w:r>
                </w:p>
              </w:txbxContent>
            </v:textbox>
          </v:shape>
        </w:pict>
      </w:r>
      <w:r>
        <w:rPr>
          <w:noProof/>
          <w:lang w:val="en-US"/>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9">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7648E2"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7648E2" w:rsidRDefault="007648E2"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val="en-US"/>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30"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7648E2"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7648E2" w:rsidRDefault="007648E2" w:rsidP="00A43B89">
                  <w:r w:rsidRPr="005669E8">
                    <w:rPr>
                      <w:b/>
                    </w:rPr>
                    <w:t>Slika 5.2.2.</w:t>
                  </w:r>
                  <w:r>
                    <w:t xml:space="preserve"> Postupak autorizacije aplikacije korištenjem OAuth</w:t>
                  </w:r>
                </w:p>
              </w:txbxContent>
            </v:textbox>
          </v:shape>
        </w:pict>
      </w:r>
      <w:r w:rsidR="00A43B89">
        <w:rPr>
          <w:rFonts w:cstheme="minorHAnsi"/>
          <w:noProof/>
          <w:lang w:val="en-US"/>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31"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7648E2"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7648E2" w:rsidRPr="00147948" w:rsidRDefault="007648E2" w:rsidP="00A43B89">
                  <w:pPr>
                    <w:autoSpaceDE w:val="0"/>
                    <w:autoSpaceDN w:val="0"/>
                    <w:adjustRightInd w:val="0"/>
                    <w:spacing w:after="0" w:line="240" w:lineRule="auto"/>
                    <w:rPr>
                      <w:rFonts w:ascii="Consolas" w:hAnsi="Consolas" w:cs="Consolas"/>
                    </w:rPr>
                  </w:pP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7648E2" w:rsidRDefault="007648E2"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7648E2"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32"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3"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val="en-US"/>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4"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7648E2">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7648E2">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7648E2">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val="en-US"/>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5"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7648E2">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7648E2" w:rsidRDefault="007648E2"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val="en-US"/>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7648E2"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Default="007648E2"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val="en-US"/>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7"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8"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9"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40"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7648E2"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7648E2"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7648E2"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6D6D77" w:rsidRDefault="007648E2"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7648E2"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7648E2" w:rsidRDefault="007648E2" w:rsidP="00A43B89">
                  <w:pPr>
                    <w:jc w:val="center"/>
                  </w:pPr>
                  <w:r w:rsidRPr="000B3AF6">
                    <w:rPr>
                      <w:b/>
                    </w:rPr>
                    <w:t>Slika 5.2.4.</w:t>
                  </w:r>
                  <w:r>
                    <w:t xml:space="preserve"> Dijagram razreda</w:t>
                  </w:r>
                </w:p>
              </w:txbxContent>
            </v:textbox>
          </v:shape>
        </w:pict>
      </w:r>
      <w:r w:rsidR="00A43B89">
        <w:rPr>
          <w:rFonts w:cstheme="minorHAnsi"/>
          <w:noProof/>
          <w:lang w:val="en-US"/>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41"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7648E2"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7648E2" w:rsidRDefault="007648E2" w:rsidP="00A43B89">
                  <w:pPr>
                    <w:jc w:val="center"/>
                  </w:pPr>
                  <w:r w:rsidRPr="008051BD">
                    <w:rPr>
                      <w:b/>
                    </w:rPr>
                    <w:t>Slika 5.2.5.</w:t>
                  </w:r>
                  <w:r>
                    <w:t xml:space="preserve"> Sekvencijski dijagram</w:t>
                  </w:r>
                </w:p>
              </w:txbxContent>
            </v:textbox>
          </v:shape>
        </w:pict>
      </w:r>
      <w:r w:rsidR="00A43B89">
        <w:rPr>
          <w:rFonts w:cstheme="minorHAnsi"/>
          <w:noProof/>
          <w:lang w:val="en-US"/>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2"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3"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4"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5"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6"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7648E2"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7648E2" w:rsidRDefault="007648E2" w:rsidP="00147A73">
                  <w:pPr>
                    <w:jc w:val="center"/>
                    <w:rPr>
                      <w:b/>
                    </w:rPr>
                  </w:pPr>
                  <w:r>
                    <w:rPr>
                      <w:b/>
                    </w:rPr>
                    <w:t>Slika 6.3.1</w:t>
                  </w:r>
                  <w:r w:rsidRPr="000B3AF6">
                    <w:rPr>
                      <w:b/>
                    </w:rPr>
                    <w:t>.</w:t>
                  </w:r>
                  <w:r>
                    <w:rPr>
                      <w:b/>
                    </w:rPr>
                    <w:t xml:space="preserve"> Izgled stranice GowallaLogIn.aspx</w:t>
                  </w:r>
                </w:p>
                <w:p w:rsidR="007648E2" w:rsidRDefault="007648E2" w:rsidP="00147A73">
                  <w:pPr>
                    <w:jc w:val="center"/>
                  </w:pPr>
                </w:p>
              </w:txbxContent>
            </v:textbox>
          </v:shape>
        </w:pict>
      </w:r>
      <w:r w:rsidR="008C1FC2">
        <w:rPr>
          <w:noProof/>
          <w:lang w:val="en-US"/>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7648E2"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7648E2" w:rsidRDefault="007648E2" w:rsidP="00B64DC8">
                  <w:pPr>
                    <w:jc w:val="center"/>
                    <w:rPr>
                      <w:b/>
                    </w:rPr>
                  </w:pPr>
                  <w:r>
                    <w:rPr>
                      <w:b/>
                    </w:rPr>
                    <w:t>Slika 6.3.2</w:t>
                  </w:r>
                  <w:r w:rsidRPr="000B3AF6">
                    <w:rPr>
                      <w:b/>
                    </w:rPr>
                    <w:t>.</w:t>
                  </w:r>
                  <w:r>
                    <w:rPr>
                      <w:b/>
                    </w:rPr>
                    <w:t xml:space="preserve"> Izgled stranice GowallaTable.aspx</w:t>
                  </w:r>
                </w:p>
                <w:p w:rsidR="007648E2" w:rsidRDefault="007648E2" w:rsidP="00B64DC8">
                  <w:pPr>
                    <w:jc w:val="center"/>
                  </w:pPr>
                </w:p>
              </w:txbxContent>
            </v:textbox>
          </v:shape>
        </w:pict>
      </w:r>
      <w:r w:rsidR="00FA5251">
        <w:rPr>
          <w:noProof/>
          <w:lang w:val="en-US"/>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7648E2"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7648E2" w:rsidRDefault="007648E2" w:rsidP="00613397">
                  <w:pPr>
                    <w:jc w:val="center"/>
                    <w:rPr>
                      <w:b/>
                    </w:rPr>
                  </w:pPr>
                  <w:r>
                    <w:rPr>
                      <w:b/>
                    </w:rPr>
                    <w:t>Slika 6.3.3</w:t>
                  </w:r>
                  <w:r w:rsidRPr="000B3AF6">
                    <w:rPr>
                      <w:b/>
                    </w:rPr>
                    <w:t>.</w:t>
                  </w:r>
                  <w:r>
                    <w:rPr>
                      <w:b/>
                    </w:rPr>
                    <w:t xml:space="preserve"> Dijagram klasa</w:t>
                  </w:r>
                </w:p>
                <w:p w:rsidR="007648E2" w:rsidRDefault="007648E2" w:rsidP="00613397">
                  <w:pPr>
                    <w:jc w:val="center"/>
                  </w:pPr>
                </w:p>
              </w:txbxContent>
            </v:textbox>
          </v:shape>
        </w:pict>
      </w:r>
      <w:r w:rsidR="00613397">
        <w:rPr>
          <w:noProof/>
          <w:lang w:val="en-US"/>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7648E2" w:rsidP="00613397">
      <w:r>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7648E2" w:rsidRDefault="007648E2" w:rsidP="002C4A6D">
                  <w:pPr>
                    <w:jc w:val="center"/>
                    <w:rPr>
                      <w:b/>
                    </w:rPr>
                  </w:pPr>
                  <w:r>
                    <w:rPr>
                      <w:b/>
                    </w:rPr>
                    <w:t>Slika 6.4.1</w:t>
                  </w:r>
                  <w:r w:rsidRPr="000B3AF6">
                    <w:rPr>
                      <w:b/>
                    </w:rPr>
                    <w:t>.</w:t>
                  </w:r>
                  <w:r>
                    <w:rPr>
                      <w:b/>
                    </w:rPr>
                    <w:t xml:space="preserve"> Sekvencijski dijagram</w:t>
                  </w:r>
                </w:p>
                <w:p w:rsidR="007648E2" w:rsidRDefault="007648E2" w:rsidP="002C4A6D">
                  <w:pPr>
                    <w:jc w:val="center"/>
                  </w:pPr>
                </w:p>
              </w:txbxContent>
            </v:textbox>
          </v:shape>
        </w:pict>
      </w:r>
      <w:r w:rsidR="002C4A6D">
        <w:rPr>
          <w:noProof/>
          <w:lang w:val="en-US"/>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51"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52"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3"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7648E2"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7648E2" w:rsidRDefault="007648E2"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7648E2" w:rsidRDefault="007648E2"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7648E2" w:rsidRDefault="007648E2" w:rsidP="00467DFA">
                  <w:pPr>
                    <w:jc w:val="center"/>
                  </w:pPr>
                  <w:r w:rsidRPr="00542C4B">
                    <w:rPr>
                      <w:b/>
                    </w:rPr>
                    <w:t>Slika 8.1.</w:t>
                  </w:r>
                  <w:r>
                    <w:t xml:space="preserve"> </w:t>
                  </w:r>
                  <w:r>
                    <w:t>Izgled Facebookove aplikacije za provjeru prisutnosti na društvenim mrežama</w:t>
                  </w:r>
                </w:p>
              </w:txbxContent>
            </v:textbox>
          </v:shape>
        </w:pict>
      </w:r>
      <w:r w:rsidR="00467DFA">
        <w:rPr>
          <w:rFonts w:asciiTheme="minorHAnsi" w:hAnsiTheme="minorHAnsi" w:cstheme="minorHAnsi"/>
          <w:noProof/>
          <w:sz w:val="22"/>
          <w:szCs w:val="22"/>
          <w:lang w:val="en-US" w:eastAsia="en-US"/>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5"/>
      <w:footerReference w:type="default" r:id="rId56"/>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BFC" w:rsidRDefault="00670BFC" w:rsidP="007B4F68">
      <w:pPr>
        <w:spacing w:after="0" w:line="240" w:lineRule="auto"/>
      </w:pPr>
      <w:r>
        <w:separator/>
      </w:r>
    </w:p>
  </w:endnote>
  <w:endnote w:type="continuationSeparator" w:id="0">
    <w:p w:rsidR="00670BFC" w:rsidRDefault="00670BFC"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7648E2" w:rsidTr="008E35B3">
      <w:tc>
        <w:tcPr>
          <w:tcW w:w="500" w:type="pct"/>
          <w:tcBorders>
            <w:top w:val="single" w:sz="4" w:space="0" w:color="943634" w:themeColor="accent2" w:themeShade="BF"/>
          </w:tcBorders>
          <w:shd w:val="clear" w:color="auto" w:fill="76923C" w:themeFill="accent3" w:themeFillShade="BF"/>
        </w:tcPr>
        <w:p w:rsidR="007648E2" w:rsidRDefault="007648E2">
          <w:pPr>
            <w:pStyle w:val="Footer"/>
            <w:jc w:val="right"/>
            <w:rPr>
              <w:b/>
              <w:color w:val="FFFFFF" w:themeColor="background1"/>
            </w:rPr>
          </w:pPr>
          <w:r>
            <w:fldChar w:fldCharType="begin"/>
          </w:r>
          <w:r>
            <w:instrText xml:space="preserve"> PAGE   \* MERGEFORMAT </w:instrText>
          </w:r>
          <w:r>
            <w:fldChar w:fldCharType="separate"/>
          </w:r>
          <w:r w:rsidR="003573D3" w:rsidRPr="003573D3">
            <w:rPr>
              <w:noProof/>
              <w:color w:val="FFFFFF" w:themeColor="background1"/>
            </w:rPr>
            <w:t>16</w:t>
          </w:r>
          <w:r>
            <w:rPr>
              <w:noProof/>
              <w:color w:val="FFFFFF" w:themeColor="background1"/>
            </w:rPr>
            <w:fldChar w:fldCharType="end"/>
          </w:r>
        </w:p>
      </w:tc>
      <w:tc>
        <w:tcPr>
          <w:tcW w:w="4500" w:type="pct"/>
          <w:tcBorders>
            <w:top w:val="single" w:sz="4" w:space="0" w:color="auto"/>
          </w:tcBorders>
        </w:tcPr>
        <w:p w:rsidR="007648E2" w:rsidRDefault="007648E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7648E2" w:rsidRDefault="00764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BFC" w:rsidRDefault="00670BFC" w:rsidP="007B4F68">
      <w:pPr>
        <w:spacing w:after="0" w:line="240" w:lineRule="auto"/>
      </w:pPr>
      <w:r>
        <w:separator/>
      </w:r>
    </w:p>
  </w:footnote>
  <w:footnote w:type="continuationSeparator" w:id="0">
    <w:p w:rsidR="00670BFC" w:rsidRDefault="00670BFC"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7648E2" w:rsidTr="00D34046">
      <w:tc>
        <w:tcPr>
          <w:tcW w:w="1707" w:type="pct"/>
          <w:tcBorders>
            <w:bottom w:val="single" w:sz="4" w:space="0" w:color="943634" w:themeColor="accent2" w:themeShade="BF"/>
          </w:tcBorders>
          <w:shd w:val="clear" w:color="auto" w:fill="76923C" w:themeFill="accent3" w:themeFillShade="BF"/>
          <w:vAlign w:val="bottom"/>
        </w:tcPr>
        <w:p w:rsidR="007648E2" w:rsidRDefault="007648E2"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648E2" w:rsidRDefault="007648E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648E2" w:rsidRDefault="007648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7">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4"/>
  </w:num>
  <w:num w:numId="5">
    <w:abstractNumId w:val="15"/>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6"/>
  </w:num>
  <w:num w:numId="13">
    <w:abstractNumId w:val="14"/>
  </w:num>
  <w:num w:numId="14">
    <w:abstractNumId w:val="6"/>
  </w:num>
  <w:num w:numId="15">
    <w:abstractNumId w:val="1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60"/>
        <o:r id="V:Rule3" type="connector" idref="#_x0000_s1079"/>
        <o:r id="V:Rule4" type="connector" idref="#_x0000_s1065"/>
        <o:r id="V:Rule5" type="connector" idref="#_x0000_s1059"/>
        <o:r id="V:Rule6" type="connector" idref="#_x0000_s1080"/>
        <o:r id="V:Rule7" type="connector" idref="#_x0000_s106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en.wikipedia.org/wiki/Facebook"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computerbeacon.net/facebookgraphtoolkit/documentatio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gowalla.com/users/2898661/visited_spots_url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developers.facebook.com/docs/reference/api/"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gowalla.com/checkins/recent" TargetMode="External"/><Relationship Id="rId53" Type="http://schemas.openxmlformats.org/officeDocument/2006/relationships/hyperlink" Target="http://en.wikipedia.org/wiki/JSON"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en.wikipedia.org/wiki/Facebook_Platfor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gowalla.com/users/2898661/bookmarks" TargetMode="External"/><Relationship Id="rId52" Type="http://schemas.openxmlformats.org/officeDocument/2006/relationships/hyperlink" Target="http://gowalla.com/api/explore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en.wikipedia.org/wiki/Facebook_featur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gowalla.com/users/2898661" TargetMode="External"/><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blog.gowalla.com"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35490"/>
    <w:rsid w:val="00560207"/>
    <w:rsid w:val="00572679"/>
    <w:rsid w:val="006D169E"/>
    <w:rsid w:val="006D4007"/>
    <w:rsid w:val="00755D81"/>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95D4D"/>
    <w:rsid w:val="00CE5760"/>
    <w:rsid w:val="00D36B97"/>
    <w:rsid w:val="00E11C5D"/>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29A69-DD7E-4BC7-8903-C5A950BED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31</Pages>
  <Words>6885</Words>
  <Characters>39250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46043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Mario Volarevic</cp:lastModifiedBy>
  <cp:revision>96</cp:revision>
  <cp:lastPrinted>2010-12-16T23:48:00Z</cp:lastPrinted>
  <dcterms:created xsi:type="dcterms:W3CDTF">2011-10-19T22:58:00Z</dcterms:created>
  <dcterms:modified xsi:type="dcterms:W3CDTF">2011-12-14T03:17:00Z</dcterms:modified>
</cp:coreProperties>
</file>