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25" w:rsidRPr="00D7540E" w:rsidRDefault="000D72FC" w:rsidP="00D7540E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D7540E">
        <w:rPr>
          <w:rFonts w:ascii="Arial" w:hAnsi="Arial" w:cs="Arial"/>
          <w:b/>
          <w:sz w:val="24"/>
          <w:szCs w:val="24"/>
          <w:lang w:val="es-MX"/>
        </w:rPr>
        <w:t>PRESENTACION</w:t>
      </w:r>
    </w:p>
    <w:p w:rsidR="000D72FC" w:rsidRPr="00D7540E" w:rsidRDefault="000D72FC" w:rsidP="00D7540E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D7540E">
        <w:rPr>
          <w:rFonts w:ascii="Arial" w:hAnsi="Arial" w:cs="Arial"/>
          <w:b/>
          <w:sz w:val="24"/>
          <w:szCs w:val="24"/>
          <w:lang w:val="es-MX"/>
        </w:rPr>
        <w:t>“TECNOCHALUPA VOCACIONAL”</w:t>
      </w:r>
      <w:r w:rsidR="00D7540E">
        <w:rPr>
          <w:rFonts w:ascii="Arial" w:hAnsi="Arial" w:cs="Arial"/>
          <w:sz w:val="24"/>
          <w:szCs w:val="24"/>
          <w:lang w:val="es-MX"/>
        </w:rPr>
        <w:t>,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es el nombre de la estrategia representada en la presente aplicación</w:t>
      </w:r>
      <w:r w:rsidR="00D7540E">
        <w:rPr>
          <w:rFonts w:ascii="Arial" w:hAnsi="Arial" w:cs="Arial"/>
          <w:sz w:val="24"/>
          <w:szCs w:val="24"/>
          <w:lang w:val="es-MX"/>
        </w:rPr>
        <w:t xml:space="preserve"> de innovación tecnológica</w:t>
      </w:r>
      <w:r w:rsidRPr="00D7540E">
        <w:rPr>
          <w:rFonts w:ascii="Arial" w:hAnsi="Arial" w:cs="Arial"/>
          <w:sz w:val="24"/>
          <w:szCs w:val="24"/>
          <w:lang w:val="es-MX"/>
        </w:rPr>
        <w:t>,</w:t>
      </w:r>
      <w:r w:rsidR="00D7540E">
        <w:rPr>
          <w:rFonts w:ascii="Arial" w:hAnsi="Arial" w:cs="Arial"/>
          <w:sz w:val="24"/>
          <w:szCs w:val="24"/>
          <w:lang w:val="es-MX"/>
        </w:rPr>
        <w:t xml:space="preserve"> que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nace a partir de una necesidad pedagógica, como lo</w:t>
      </w:r>
      <w:r w:rsidR="00D7540E">
        <w:rPr>
          <w:rFonts w:ascii="Arial" w:hAnsi="Arial" w:cs="Arial"/>
          <w:sz w:val="24"/>
          <w:szCs w:val="24"/>
          <w:lang w:val="es-MX"/>
        </w:rPr>
        <w:t xml:space="preserve"> es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lograr despertar el interés y la motivación en los estudiantes sobre el conocimiento del amplio </w:t>
      </w:r>
      <w:r w:rsidR="00D7540E" w:rsidRPr="00D7540E">
        <w:rPr>
          <w:rFonts w:ascii="Arial" w:hAnsi="Arial" w:cs="Arial"/>
          <w:sz w:val="24"/>
          <w:szCs w:val="24"/>
          <w:lang w:val="es-MX"/>
        </w:rPr>
        <w:t>mosaico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de carreras técnicas que ofrece el </w:t>
      </w:r>
      <w:r w:rsidRPr="00D7540E">
        <w:rPr>
          <w:rFonts w:ascii="Arial" w:hAnsi="Arial" w:cs="Arial"/>
          <w:b/>
          <w:sz w:val="24"/>
          <w:szCs w:val="24"/>
          <w:lang w:val="es-MX"/>
        </w:rPr>
        <w:t>INATEC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a través del </w:t>
      </w:r>
      <w:r w:rsidRPr="00D7540E">
        <w:rPr>
          <w:rFonts w:ascii="Arial" w:hAnsi="Arial" w:cs="Arial"/>
          <w:b/>
          <w:sz w:val="24"/>
          <w:szCs w:val="24"/>
          <w:lang w:val="es-MX"/>
        </w:rPr>
        <w:t>CENTRO TECNOLOGICO DE OCOTAL Y EL CENTRO TECNOLOGICO</w:t>
      </w:r>
      <w:r w:rsidR="00167982">
        <w:rPr>
          <w:rFonts w:ascii="Arial" w:hAnsi="Arial" w:cs="Arial"/>
          <w:b/>
          <w:sz w:val="24"/>
          <w:szCs w:val="24"/>
          <w:lang w:val="es-MX"/>
        </w:rPr>
        <w:t xml:space="preserve"> AGROPECUARIO </w:t>
      </w:r>
      <w:r w:rsidRPr="00D7540E">
        <w:rPr>
          <w:rFonts w:ascii="Arial" w:hAnsi="Arial" w:cs="Arial"/>
          <w:b/>
          <w:sz w:val="24"/>
          <w:szCs w:val="24"/>
          <w:lang w:val="es-MX"/>
        </w:rPr>
        <w:t>DE JALAPA</w:t>
      </w:r>
      <w:r w:rsidR="00F87F41">
        <w:rPr>
          <w:rFonts w:ascii="Arial" w:hAnsi="Arial" w:cs="Arial"/>
          <w:b/>
          <w:sz w:val="24"/>
          <w:szCs w:val="24"/>
          <w:lang w:val="es-MX"/>
        </w:rPr>
        <w:t xml:space="preserve">, </w:t>
      </w:r>
      <w:r w:rsidR="00F87F41" w:rsidRPr="00F87F41">
        <w:rPr>
          <w:rFonts w:ascii="Arial" w:hAnsi="Arial" w:cs="Arial"/>
          <w:sz w:val="24"/>
          <w:szCs w:val="24"/>
          <w:lang w:val="es-MX"/>
        </w:rPr>
        <w:t>en el departamento de Nueva Segovia</w:t>
      </w:r>
      <w:r w:rsidRPr="00F87F41">
        <w:rPr>
          <w:rFonts w:ascii="Arial" w:hAnsi="Arial" w:cs="Arial"/>
          <w:sz w:val="24"/>
          <w:szCs w:val="24"/>
          <w:lang w:val="es-MX"/>
        </w:rPr>
        <w:t>.</w:t>
      </w:r>
    </w:p>
    <w:p w:rsidR="000D72FC" w:rsidRPr="00D7540E" w:rsidRDefault="000D72FC" w:rsidP="00D7540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7540E">
        <w:rPr>
          <w:rFonts w:ascii="Arial" w:hAnsi="Arial" w:cs="Arial"/>
          <w:sz w:val="24"/>
          <w:szCs w:val="24"/>
          <w:lang w:val="es-MX"/>
        </w:rPr>
        <w:t xml:space="preserve">Otro </w:t>
      </w:r>
      <w:r w:rsidR="00D7540E">
        <w:rPr>
          <w:rFonts w:ascii="Arial" w:hAnsi="Arial" w:cs="Arial"/>
          <w:sz w:val="24"/>
          <w:szCs w:val="24"/>
          <w:lang w:val="es-MX"/>
        </w:rPr>
        <w:t>aspecto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importante que </w:t>
      </w:r>
      <w:r w:rsidR="00D7540E" w:rsidRPr="00D7540E">
        <w:rPr>
          <w:rFonts w:ascii="Arial" w:hAnsi="Arial" w:cs="Arial"/>
          <w:sz w:val="24"/>
          <w:szCs w:val="24"/>
          <w:lang w:val="es-MX"/>
        </w:rPr>
        <w:t>permitió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la creación de la estrategia </w:t>
      </w:r>
      <w:r w:rsidR="00F87F41" w:rsidRPr="00D7540E">
        <w:rPr>
          <w:rFonts w:ascii="Arial" w:hAnsi="Arial" w:cs="Arial"/>
          <w:sz w:val="24"/>
          <w:szCs w:val="24"/>
          <w:lang w:val="es-MX"/>
        </w:rPr>
        <w:t>interactiva</w:t>
      </w:r>
      <w:r w:rsidR="00F87F41">
        <w:rPr>
          <w:rFonts w:ascii="Arial" w:hAnsi="Arial" w:cs="Arial"/>
          <w:sz w:val="24"/>
          <w:szCs w:val="24"/>
          <w:lang w:val="es-MX"/>
        </w:rPr>
        <w:t>, es la implantación</w:t>
      </w:r>
      <w:r w:rsidR="00F87F41" w:rsidRPr="00D7540E">
        <w:rPr>
          <w:rFonts w:ascii="Arial" w:hAnsi="Arial" w:cs="Arial"/>
          <w:sz w:val="24"/>
          <w:szCs w:val="24"/>
          <w:lang w:val="es-MX"/>
        </w:rPr>
        <w:t xml:space="preserve"> del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uso de los medios tecnológicos que </w:t>
      </w:r>
      <w:r w:rsidRPr="00D7540E">
        <w:rPr>
          <w:rFonts w:ascii="Arial" w:hAnsi="Arial" w:cs="Arial"/>
          <w:b/>
          <w:sz w:val="24"/>
          <w:szCs w:val="24"/>
          <w:lang w:val="es-MX"/>
        </w:rPr>
        <w:t xml:space="preserve">Nuestro Buen Gobierno de </w:t>
      </w:r>
      <w:r w:rsidR="00D7540E" w:rsidRPr="00D7540E">
        <w:rPr>
          <w:rFonts w:ascii="Arial" w:hAnsi="Arial" w:cs="Arial"/>
          <w:b/>
          <w:sz w:val="24"/>
          <w:szCs w:val="24"/>
          <w:lang w:val="es-MX"/>
        </w:rPr>
        <w:t>Reconciliación</w:t>
      </w:r>
      <w:r w:rsidRPr="00D7540E">
        <w:rPr>
          <w:rFonts w:ascii="Arial" w:hAnsi="Arial" w:cs="Arial"/>
          <w:b/>
          <w:sz w:val="24"/>
          <w:szCs w:val="24"/>
          <w:lang w:val="es-MX"/>
        </w:rPr>
        <w:t xml:space="preserve"> y Unidad Nacional de Nicaragua, presidido por el compañero Presidente, Comandante Daniel Ortega </w:t>
      </w:r>
      <w:r w:rsidR="00075882">
        <w:rPr>
          <w:rFonts w:ascii="Arial" w:hAnsi="Arial" w:cs="Arial"/>
          <w:b/>
          <w:sz w:val="24"/>
          <w:szCs w:val="24"/>
          <w:lang w:val="es-MX"/>
        </w:rPr>
        <w:t>y</w:t>
      </w:r>
      <w:r w:rsidRPr="00D7540E">
        <w:rPr>
          <w:rFonts w:ascii="Arial" w:hAnsi="Arial" w:cs="Arial"/>
          <w:b/>
          <w:sz w:val="24"/>
          <w:szCs w:val="24"/>
          <w:lang w:val="es-MX"/>
        </w:rPr>
        <w:t xml:space="preserve"> la Compañera Rosario Murillo</w:t>
      </w:r>
      <w:r w:rsidR="003F64B2">
        <w:rPr>
          <w:rFonts w:ascii="Arial" w:hAnsi="Arial" w:cs="Arial"/>
          <w:b/>
          <w:sz w:val="24"/>
          <w:szCs w:val="24"/>
          <w:lang w:val="es-MX"/>
        </w:rPr>
        <w:t>,</w:t>
      </w:r>
      <w:r w:rsidRPr="00D7540E">
        <w:rPr>
          <w:rFonts w:ascii="Arial" w:hAnsi="Arial" w:cs="Arial"/>
          <w:sz w:val="24"/>
          <w:szCs w:val="24"/>
          <w:lang w:val="es-MX"/>
        </w:rPr>
        <w:t xml:space="preserve"> han dotado a todos los centros educativos públicos del país para el fortalecimiento y mejoramiento de la calidad educativa.</w:t>
      </w:r>
    </w:p>
    <w:p w:rsidR="000D72FC" w:rsidRPr="00D7540E" w:rsidRDefault="00167982" w:rsidP="00D7540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TECNOCHALUPA</w:t>
      </w:r>
      <w:r w:rsidR="00042638">
        <w:rPr>
          <w:rFonts w:ascii="Arial" w:hAnsi="Arial" w:cs="Arial"/>
          <w:b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sz w:val="24"/>
          <w:szCs w:val="24"/>
          <w:lang w:val="es-MX"/>
        </w:rPr>
        <w:t>VOCACIONAL</w:t>
      </w:r>
      <w:r w:rsidR="000D72FC" w:rsidRPr="00D7540E">
        <w:rPr>
          <w:rFonts w:ascii="Arial" w:hAnsi="Arial" w:cs="Arial"/>
          <w:sz w:val="24"/>
          <w:szCs w:val="24"/>
          <w:lang w:val="es-MX"/>
        </w:rPr>
        <w:t xml:space="preserve"> como aplicación y estrategia interactiva implementada para el desarrollo </w:t>
      </w:r>
      <w:r w:rsidR="000D72FC" w:rsidRPr="00D7540E">
        <w:rPr>
          <w:rFonts w:ascii="Arial" w:hAnsi="Arial" w:cs="Arial"/>
          <w:b/>
          <w:sz w:val="24"/>
          <w:szCs w:val="24"/>
          <w:lang w:val="es-MX"/>
        </w:rPr>
        <w:t xml:space="preserve">del contenido </w:t>
      </w:r>
      <w:r w:rsidR="00D7540E" w:rsidRPr="00D7540E">
        <w:rPr>
          <w:rFonts w:ascii="Arial" w:hAnsi="Arial" w:cs="Arial"/>
          <w:b/>
          <w:sz w:val="24"/>
          <w:szCs w:val="24"/>
          <w:lang w:val="es-MX"/>
        </w:rPr>
        <w:t>Orientación</w:t>
      </w:r>
      <w:r w:rsidR="00042638">
        <w:rPr>
          <w:rFonts w:ascii="Arial" w:hAnsi="Arial" w:cs="Arial"/>
          <w:b/>
          <w:sz w:val="24"/>
          <w:szCs w:val="24"/>
          <w:lang w:val="es-MX"/>
        </w:rPr>
        <w:t xml:space="preserve"> Vocacional y e</w:t>
      </w:r>
      <w:bookmarkStart w:id="0" w:name="_GoBack"/>
      <w:bookmarkEnd w:id="0"/>
      <w:r w:rsidR="000D72FC" w:rsidRPr="00D7540E">
        <w:rPr>
          <w:rFonts w:ascii="Arial" w:hAnsi="Arial" w:cs="Arial"/>
          <w:b/>
          <w:sz w:val="24"/>
          <w:szCs w:val="24"/>
          <w:lang w:val="es-MX"/>
        </w:rPr>
        <w:t>l perfil de las carreras técnicas</w:t>
      </w:r>
      <w:r w:rsidR="00D7540E" w:rsidRPr="00D7540E">
        <w:rPr>
          <w:rFonts w:ascii="Arial" w:hAnsi="Arial" w:cs="Arial"/>
          <w:sz w:val="24"/>
          <w:szCs w:val="24"/>
          <w:lang w:val="es-MX"/>
        </w:rPr>
        <w:t xml:space="preserve">, a través de la asignatura </w:t>
      </w:r>
      <w:r w:rsidR="00D7540E" w:rsidRPr="00D7540E">
        <w:rPr>
          <w:rFonts w:ascii="Arial" w:hAnsi="Arial" w:cs="Arial"/>
          <w:b/>
          <w:sz w:val="24"/>
          <w:szCs w:val="24"/>
          <w:lang w:val="es-MX"/>
        </w:rPr>
        <w:t>EDUCACION PARA APRENDER, EMPRENDER, PROSPERAR</w:t>
      </w:r>
      <w:r w:rsidR="00D7540E" w:rsidRPr="00D7540E">
        <w:rPr>
          <w:rFonts w:ascii="Arial" w:hAnsi="Arial" w:cs="Arial"/>
          <w:sz w:val="24"/>
          <w:szCs w:val="24"/>
          <w:lang w:val="es-MX"/>
        </w:rPr>
        <w:t>,</w:t>
      </w:r>
      <w:r w:rsidR="000D72FC" w:rsidRPr="00D7540E">
        <w:rPr>
          <w:rFonts w:ascii="Arial" w:hAnsi="Arial" w:cs="Arial"/>
          <w:sz w:val="24"/>
          <w:szCs w:val="24"/>
          <w:lang w:val="es-MX"/>
        </w:rPr>
        <w:t xml:space="preserve"> se ha convertido en una herramienta didáctica </w:t>
      </w:r>
      <w:r w:rsidR="00F87F41">
        <w:rPr>
          <w:rFonts w:ascii="Arial" w:hAnsi="Arial" w:cs="Arial"/>
          <w:sz w:val="24"/>
          <w:szCs w:val="24"/>
          <w:lang w:val="es-MX"/>
        </w:rPr>
        <w:t>muy valiosa para</w:t>
      </w:r>
      <w:r w:rsidR="00D7540E" w:rsidRPr="00D7540E">
        <w:rPr>
          <w:rFonts w:ascii="Arial" w:hAnsi="Arial" w:cs="Arial"/>
          <w:sz w:val="24"/>
          <w:szCs w:val="24"/>
          <w:lang w:val="es-MX"/>
        </w:rPr>
        <w:t xml:space="preserve"> la motivación de los estudiantes</w:t>
      </w:r>
      <w:r w:rsidR="00F87F41">
        <w:rPr>
          <w:rFonts w:ascii="Arial" w:hAnsi="Arial" w:cs="Arial"/>
          <w:sz w:val="24"/>
          <w:szCs w:val="24"/>
          <w:lang w:val="es-MX"/>
        </w:rPr>
        <w:t>, y</w:t>
      </w:r>
      <w:r w:rsidR="00D7540E" w:rsidRPr="00D7540E">
        <w:rPr>
          <w:rFonts w:ascii="Arial" w:hAnsi="Arial" w:cs="Arial"/>
          <w:sz w:val="24"/>
          <w:szCs w:val="24"/>
          <w:lang w:val="es-MX"/>
        </w:rPr>
        <w:t xml:space="preserve"> que vean estas dos opciones de educación técnica y profesional</w:t>
      </w:r>
      <w:r w:rsidR="00F87F41">
        <w:rPr>
          <w:rFonts w:ascii="Arial" w:hAnsi="Arial" w:cs="Arial"/>
          <w:sz w:val="24"/>
          <w:szCs w:val="24"/>
          <w:lang w:val="es-MX"/>
        </w:rPr>
        <w:t xml:space="preserve"> una oportunidad</w:t>
      </w:r>
      <w:r w:rsidR="00D7540E" w:rsidRPr="00D7540E">
        <w:rPr>
          <w:rFonts w:ascii="Arial" w:hAnsi="Arial" w:cs="Arial"/>
          <w:sz w:val="24"/>
          <w:szCs w:val="24"/>
          <w:lang w:val="es-MX"/>
        </w:rPr>
        <w:t xml:space="preserve"> para emprender su presente y futuro. </w:t>
      </w:r>
    </w:p>
    <w:sectPr w:rsidR="000D72FC" w:rsidRPr="00D75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FC"/>
    <w:rsid w:val="00042638"/>
    <w:rsid w:val="00075882"/>
    <w:rsid w:val="000D72FC"/>
    <w:rsid w:val="00167982"/>
    <w:rsid w:val="003F64B2"/>
    <w:rsid w:val="00BE5F25"/>
    <w:rsid w:val="00D7540E"/>
    <w:rsid w:val="00F8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ACAB7"/>
  <w15:chartTrackingRefBased/>
  <w15:docId w15:val="{FF6F0203-0421-4807-BD35-BE532C24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</dc:creator>
  <cp:keywords/>
  <dc:description/>
  <cp:lastModifiedBy>Cristian Zapata</cp:lastModifiedBy>
  <cp:revision>4</cp:revision>
  <dcterms:created xsi:type="dcterms:W3CDTF">2020-06-02T01:53:00Z</dcterms:created>
  <dcterms:modified xsi:type="dcterms:W3CDTF">2020-06-02T03:27:00Z</dcterms:modified>
</cp:coreProperties>
</file>