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E74D2" w14:textId="27186C02" w:rsidR="0077266D" w:rsidRPr="00DA59AA" w:rsidRDefault="0077266D" w:rsidP="0077266D">
      <w:pPr>
        <w:spacing w:after="120" w:line="240" w:lineRule="auto"/>
        <w:jc w:val="both"/>
        <w:rPr>
          <w:i/>
          <w:iCs/>
          <w:sz w:val="18"/>
          <w:szCs w:val="18"/>
          <w:lang w:val="en-US"/>
        </w:rPr>
      </w:pPr>
      <w:r w:rsidRPr="00DA59AA">
        <w:rPr>
          <w:b/>
          <w:bCs/>
          <w:lang w:val="en-US"/>
        </w:rPr>
        <w:t>Q</w:t>
      </w:r>
      <w:r>
        <w:rPr>
          <w:b/>
          <w:bCs/>
          <w:lang w:val="en-US"/>
        </w:rPr>
        <w:t>1</w:t>
      </w:r>
      <w:r w:rsidRPr="00DA59AA">
        <w:rPr>
          <w:lang w:val="en-US"/>
        </w:rPr>
        <w:t xml:space="preserve">: </w:t>
      </w:r>
      <w:r>
        <w:rPr>
          <w:lang w:val="en-US"/>
        </w:rPr>
        <w:t>Multiple answer questions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23"/>
        <w:gridCol w:w="5386"/>
      </w:tblGrid>
      <w:tr w:rsidR="0077266D" w:rsidRPr="00DA59AA" w14:paraId="53A262C0" w14:textId="77777777" w:rsidTr="00F5666F">
        <w:tc>
          <w:tcPr>
            <w:tcW w:w="3823" w:type="dxa"/>
          </w:tcPr>
          <w:p w14:paraId="352462DF" w14:textId="5D36FA06" w:rsidR="0077266D" w:rsidRPr="00192FF0" w:rsidRDefault="00D11349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a (3,3) trivial secret sharing based on the XOR the three shares are 0110, 1110, 1000. What is the secret?</w:t>
            </w:r>
          </w:p>
        </w:tc>
        <w:tc>
          <w:tcPr>
            <w:tcW w:w="5386" w:type="dxa"/>
          </w:tcPr>
          <w:p w14:paraId="38F4830D" w14:textId="77777777" w:rsidR="00D11349" w:rsidRDefault="00D11349" w:rsidP="00D11349">
            <w:pPr>
              <w:pStyle w:val="Paragrafoelenco"/>
              <w:spacing w:after="60"/>
              <w:ind w:left="714"/>
              <w:jc w:val="both"/>
              <w:rPr>
                <w:sz w:val="20"/>
                <w:szCs w:val="20"/>
                <w:lang w:val="en-US"/>
              </w:rPr>
            </w:pPr>
          </w:p>
          <w:p w14:paraId="447BD59F" w14:textId="77777777" w:rsidR="00D11349" w:rsidRDefault="00D11349" w:rsidP="00D11349">
            <w:pPr>
              <w:pStyle w:val="Paragrafoelenco"/>
              <w:spacing w:after="60"/>
              <w:ind w:left="714"/>
              <w:jc w:val="both"/>
              <w:rPr>
                <w:sz w:val="20"/>
                <w:szCs w:val="20"/>
                <w:lang w:val="en-US"/>
              </w:rPr>
            </w:pPr>
          </w:p>
          <w:p w14:paraId="05D97909" w14:textId="77777777" w:rsidR="00D11349" w:rsidRDefault="00D11349" w:rsidP="00D11349">
            <w:pPr>
              <w:pStyle w:val="Paragrafoelenco"/>
              <w:spacing w:after="60"/>
              <w:ind w:left="714"/>
              <w:jc w:val="both"/>
              <w:rPr>
                <w:sz w:val="20"/>
                <w:szCs w:val="20"/>
                <w:lang w:val="en-US"/>
              </w:rPr>
            </w:pPr>
          </w:p>
          <w:p w14:paraId="1BFAD74C" w14:textId="77777777" w:rsidR="00D11349" w:rsidRDefault="00D11349" w:rsidP="00D11349">
            <w:pPr>
              <w:pStyle w:val="Paragrafoelenco"/>
              <w:spacing w:after="60"/>
              <w:ind w:left="714"/>
              <w:jc w:val="both"/>
              <w:rPr>
                <w:sz w:val="20"/>
                <w:szCs w:val="20"/>
                <w:lang w:val="en-US"/>
              </w:rPr>
            </w:pPr>
          </w:p>
          <w:p w14:paraId="73C7D0CE" w14:textId="60379E6E" w:rsidR="00D11349" w:rsidRPr="00192FF0" w:rsidRDefault="00D11349" w:rsidP="00D11349">
            <w:pPr>
              <w:pStyle w:val="Paragrafoelenco"/>
              <w:spacing w:after="60"/>
              <w:ind w:left="714"/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77266D" w:rsidRPr="00DA59AA" w14:paraId="683529CC" w14:textId="77777777" w:rsidTr="00F5666F">
        <w:tc>
          <w:tcPr>
            <w:tcW w:w="3823" w:type="dxa"/>
          </w:tcPr>
          <w:p w14:paraId="17B33998" w14:textId="471CBD50" w:rsidR="0077266D" w:rsidRPr="00192FF0" w:rsidRDefault="00D11349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Why Shamir Secret Sharing requires prime fields?</w:t>
            </w:r>
          </w:p>
        </w:tc>
        <w:tc>
          <w:tcPr>
            <w:tcW w:w="5386" w:type="dxa"/>
          </w:tcPr>
          <w:p w14:paraId="0C96544B" w14:textId="3D880975" w:rsidR="0077266D" w:rsidRDefault="00D11349" w:rsidP="00F5666F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To guarantee forward secrecy</w:t>
            </w:r>
          </w:p>
          <w:p w14:paraId="22324BC3" w14:textId="2830A17C" w:rsidR="0077266D" w:rsidRDefault="00D11349" w:rsidP="00F5666F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To guarantee unconditional security</w:t>
            </w:r>
          </w:p>
          <w:p w14:paraId="34BC1DBF" w14:textId="727A14A7" w:rsidR="0077266D" w:rsidRDefault="00D11349" w:rsidP="00F5666F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To guarantee reconstruction of secret</w:t>
            </w:r>
          </w:p>
          <w:p w14:paraId="3C3213FA" w14:textId="55969E8A" w:rsidR="0077266D" w:rsidRPr="00192FF0" w:rsidRDefault="00D11349" w:rsidP="0077266D">
            <w:pPr>
              <w:pStyle w:val="Paragrafoelenco"/>
              <w:numPr>
                <w:ilvl w:val="0"/>
                <w:numId w:val="4"/>
              </w:numPr>
              <w:spacing w:after="60"/>
              <w:ind w:left="714" w:hanging="35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To guarantee linearity</w:t>
            </w:r>
          </w:p>
        </w:tc>
      </w:tr>
      <w:tr w:rsidR="0077266D" w:rsidRPr="00DA59AA" w14:paraId="3B0CEB40" w14:textId="77777777" w:rsidTr="00F5666F">
        <w:tc>
          <w:tcPr>
            <w:tcW w:w="3823" w:type="dxa"/>
          </w:tcPr>
          <w:p w14:paraId="5A9157FE" w14:textId="6346D8D1" w:rsidR="0077266D" w:rsidRPr="00192FF0" w:rsidRDefault="00090F91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Given g and h public values, arithmet</w:t>
            </w:r>
            <w:r w:rsidR="00CF15C2">
              <w:rPr>
                <w:sz w:val="20"/>
                <w:szCs w:val="20"/>
                <w:lang w:val="en-US"/>
              </w:rPr>
              <w:t>ic</w:t>
            </w:r>
            <w:r>
              <w:rPr>
                <w:sz w:val="20"/>
                <w:szCs w:val="20"/>
                <w:lang w:val="en-US"/>
              </w:rPr>
              <w:t xml:space="preserve">s modulo prime, </w:t>
            </w:r>
            <w:r w:rsidR="00CF15C2">
              <w:rPr>
                <w:sz w:val="20"/>
                <w:szCs w:val="20"/>
                <w:lang w:val="en-US"/>
              </w:rPr>
              <w:t xml:space="preserve">e(G,G) a bilinear pairing, </w:t>
            </w:r>
            <w:r>
              <w:rPr>
                <w:sz w:val="20"/>
                <w:szCs w:val="20"/>
                <w:lang w:val="en-US"/>
              </w:rPr>
              <w:t>and s a secret, which of these constructions is a Pedersen commitment for the secret s?</w:t>
            </w:r>
          </w:p>
        </w:tc>
        <w:tc>
          <w:tcPr>
            <w:tcW w:w="5386" w:type="dxa"/>
          </w:tcPr>
          <w:p w14:paraId="68CFDFE6" w14:textId="1B388126" w:rsidR="0077266D" w:rsidRDefault="00090F91" w:rsidP="00F5666F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Commit(r,s) = </w:t>
            </w:r>
            <w:r>
              <w:rPr>
                <w:sz w:val="20"/>
                <w:szCs w:val="20"/>
                <w:lang w:val="en-US"/>
              </w:rPr>
              <w:t>g</w:t>
            </w:r>
            <w:r>
              <w:rPr>
                <w:sz w:val="20"/>
                <w:szCs w:val="20"/>
                <w:vertAlign w:val="superscript"/>
                <w:lang w:val="en-US"/>
              </w:rPr>
              <w:t>rs</w:t>
            </w:r>
          </w:p>
          <w:p w14:paraId="10189681" w14:textId="7B995D3B" w:rsidR="00090F91" w:rsidRDefault="00090F91" w:rsidP="00090F91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Commit(r,s) =</w:t>
            </w:r>
            <w:r>
              <w:rPr>
                <w:sz w:val="20"/>
                <w:szCs w:val="20"/>
                <w:lang w:val="en-US"/>
              </w:rPr>
              <w:t xml:space="preserve"> e(</w:t>
            </w:r>
            <w:r w:rsidR="00CF15C2">
              <w:rPr>
                <w:sz w:val="20"/>
                <w:szCs w:val="20"/>
                <w:lang w:val="en-US"/>
              </w:rPr>
              <w:t>g</w:t>
            </w:r>
            <w:r w:rsidR="00CF15C2" w:rsidRPr="00CF15C2">
              <w:rPr>
                <w:sz w:val="20"/>
                <w:szCs w:val="20"/>
                <w:vertAlign w:val="superscript"/>
                <w:lang w:val="en-US"/>
              </w:rPr>
              <w:t>r</w:t>
            </w:r>
            <w:r w:rsidR="00CF15C2">
              <w:rPr>
                <w:sz w:val="20"/>
                <w:szCs w:val="20"/>
                <w:lang w:val="en-US"/>
              </w:rPr>
              <w:t>,h</w:t>
            </w:r>
            <w:r w:rsidR="00CF15C2" w:rsidRPr="00CF15C2">
              <w:rPr>
                <w:sz w:val="20"/>
                <w:szCs w:val="20"/>
                <w:vertAlign w:val="superscript"/>
                <w:lang w:val="en-US"/>
              </w:rPr>
              <w:t>s</w:t>
            </w:r>
            <w:r w:rsidR="00CF15C2">
              <w:rPr>
                <w:sz w:val="20"/>
                <w:szCs w:val="20"/>
                <w:lang w:val="en-US"/>
              </w:rPr>
              <w:t>)</w:t>
            </w:r>
          </w:p>
          <w:p w14:paraId="1BF97183" w14:textId="77777777" w:rsidR="0077266D" w:rsidRPr="00CF15C2" w:rsidRDefault="00090F91" w:rsidP="00090F91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Commit(r,s) =</w:t>
            </w:r>
            <w:r w:rsidR="00CF15C2">
              <w:rPr>
                <w:sz w:val="20"/>
                <w:szCs w:val="20"/>
                <w:lang w:val="en-US"/>
              </w:rPr>
              <w:t xml:space="preserve"> h</w:t>
            </w:r>
            <w:r w:rsidR="00CF15C2" w:rsidRPr="00CF15C2">
              <w:rPr>
                <w:sz w:val="20"/>
                <w:szCs w:val="20"/>
                <w:vertAlign w:val="superscript"/>
                <w:lang w:val="en-US"/>
              </w:rPr>
              <w:t>r</w:t>
            </w:r>
            <w:r w:rsidR="00CF15C2">
              <w:rPr>
                <w:sz w:val="20"/>
                <w:szCs w:val="20"/>
                <w:lang w:val="en-US"/>
              </w:rPr>
              <w:t>g</w:t>
            </w:r>
            <w:r w:rsidR="00CF15C2" w:rsidRPr="00CF15C2">
              <w:rPr>
                <w:sz w:val="20"/>
                <w:szCs w:val="20"/>
                <w:vertAlign w:val="superscript"/>
                <w:lang w:val="en-US"/>
              </w:rPr>
              <w:t>s</w:t>
            </w:r>
          </w:p>
          <w:p w14:paraId="57783EC5" w14:textId="105D8182" w:rsidR="00CF15C2" w:rsidRPr="00CF15C2" w:rsidRDefault="00CF15C2" w:rsidP="00CF15C2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None of the above</w:t>
            </w:r>
          </w:p>
        </w:tc>
      </w:tr>
      <w:tr w:rsidR="0077266D" w:rsidRPr="00DA59AA" w14:paraId="0092E7FB" w14:textId="77777777" w:rsidTr="00F5666F">
        <w:tc>
          <w:tcPr>
            <w:tcW w:w="3823" w:type="dxa"/>
          </w:tcPr>
          <w:p w14:paraId="79A9CE5D" w14:textId="1269C6E1" w:rsidR="0077266D" w:rsidRPr="00192FF0" w:rsidRDefault="00CF15C2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an El Gamal encryption using a 1024 bit prime modulus, the size of the ciphertext is</w:t>
            </w:r>
          </w:p>
        </w:tc>
        <w:tc>
          <w:tcPr>
            <w:tcW w:w="5386" w:type="dxa"/>
          </w:tcPr>
          <w:p w14:paraId="025EB702" w14:textId="697FD0DF" w:rsidR="0077266D" w:rsidRDefault="00CF15C2" w:rsidP="00F5666F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1024 bit</w:t>
            </w:r>
          </w:p>
          <w:p w14:paraId="069F6687" w14:textId="4CE7B545" w:rsidR="0077266D" w:rsidRDefault="00CF15C2" w:rsidP="00F5666F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2048 bit</w:t>
            </w:r>
          </w:p>
          <w:p w14:paraId="08F2F658" w14:textId="6BE15633" w:rsidR="00CF15C2" w:rsidRDefault="00CF15C2" w:rsidP="00F5666F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4096 bit</w:t>
            </w:r>
          </w:p>
          <w:p w14:paraId="52E399DF" w14:textId="3CABF63A" w:rsidR="0077266D" w:rsidRPr="00CF15C2" w:rsidRDefault="00CF15C2" w:rsidP="00CF15C2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Variable, depends on the size of the plaintext</w:t>
            </w:r>
          </w:p>
        </w:tc>
      </w:tr>
      <w:tr w:rsidR="0077266D" w:rsidRPr="00DA59AA" w14:paraId="28455142" w14:textId="77777777" w:rsidTr="00F5666F">
        <w:tc>
          <w:tcPr>
            <w:tcW w:w="3823" w:type="dxa"/>
          </w:tcPr>
          <w:p w14:paraId="4C8DFA6D" w14:textId="0F0539DA" w:rsidR="0077266D" w:rsidRDefault="00CF15C2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Being a an EC point, </w:t>
            </w:r>
            <w:r>
              <w:rPr>
                <w:sz w:val="20"/>
                <w:szCs w:val="20"/>
                <w:lang w:val="en-US"/>
              </w:rPr>
              <w:t>e(G,G) a bilinear pairing</w:t>
            </w:r>
            <w:r>
              <w:rPr>
                <w:sz w:val="20"/>
                <w:szCs w:val="20"/>
                <w:lang w:val="en-US"/>
              </w:rPr>
              <w:t>, g a generator of G, and b, c numerical coefficients, simplify the following expression:</w:t>
            </w:r>
          </w:p>
          <w:p w14:paraId="1EDA2974" w14:textId="1834201D" w:rsidR="00CF15C2" w:rsidRPr="00192FF0" w:rsidRDefault="00CF15C2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t xml:space="preserve">                      </w:t>
            </w:r>
            <w:r w:rsidRPr="00DD0585">
              <w:t>e(a</w:t>
            </w:r>
            <w:r>
              <w:t xml:space="preserve"> ×</w:t>
            </w:r>
            <w:r w:rsidRPr="00DD0585">
              <w:t xml:space="preserve"> g</w:t>
            </w:r>
            <w:r w:rsidRPr="00DD0585">
              <w:rPr>
                <w:vertAlign w:val="superscript"/>
              </w:rPr>
              <w:t>b</w:t>
            </w:r>
            <w:r w:rsidRPr="00DD0585">
              <w:t>, g</w:t>
            </w:r>
            <w:r w:rsidRPr="00DD0585">
              <w:rPr>
                <w:vertAlign w:val="superscript"/>
              </w:rPr>
              <w:t>c</w:t>
            </w:r>
            <w:r w:rsidRPr="00DD0585">
              <w:t>)</w:t>
            </w:r>
          </w:p>
        </w:tc>
        <w:tc>
          <w:tcPr>
            <w:tcW w:w="5386" w:type="dxa"/>
          </w:tcPr>
          <w:p w14:paraId="14AC1243" w14:textId="22C0C989" w:rsidR="0077266D" w:rsidRPr="00CF15C2" w:rsidRDefault="0077266D" w:rsidP="00CF15C2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D80E57" w:rsidRPr="00DA59AA" w14:paraId="15997233" w14:textId="77777777" w:rsidTr="00F5666F">
        <w:tc>
          <w:tcPr>
            <w:tcW w:w="3823" w:type="dxa"/>
          </w:tcPr>
          <w:p w14:paraId="55210818" w14:textId="425B34CB" w:rsidR="00D80E57" w:rsidRDefault="00D80E57" w:rsidP="00F5666F">
            <w:pPr>
              <w:jc w:val="both"/>
              <w:rPr>
                <w:sz w:val="20"/>
                <w:szCs w:val="20"/>
                <w:lang w:val="en-US"/>
              </w:rPr>
            </w:pPr>
            <w:r w:rsidRPr="00D80E57">
              <w:rPr>
                <w:sz w:val="20"/>
                <w:szCs w:val="20"/>
                <w:lang w:val="en-US"/>
              </w:rPr>
              <w:t>How is the private key SK of an user named “bob” constructed in the Boneh-Franklin’s Identity Based Encryption scheme? (notation: s, g</w:t>
            </w:r>
            <w:r>
              <w:rPr>
                <w:sz w:val="20"/>
                <w:szCs w:val="20"/>
                <w:lang w:val="en-US"/>
              </w:rPr>
              <w:t>^</w:t>
            </w:r>
            <w:r w:rsidRPr="00D80E57">
              <w:rPr>
                <w:sz w:val="20"/>
                <w:szCs w:val="20"/>
                <w:lang w:val="en-US"/>
              </w:rPr>
              <w:t>s = PKG key pair, H() = hash function which maps a string into an EC point)</w:t>
            </w:r>
          </w:p>
        </w:tc>
        <w:tc>
          <w:tcPr>
            <w:tcW w:w="5386" w:type="dxa"/>
          </w:tcPr>
          <w:p w14:paraId="40051EA5" w14:textId="7E7D7069" w:rsidR="00D80E57" w:rsidRPr="00D80E57" w:rsidRDefault="00D80E57" w:rsidP="00D80E57">
            <w:pPr>
              <w:pStyle w:val="Paragrafoelenco"/>
              <w:numPr>
                <w:ilvl w:val="0"/>
                <w:numId w:val="18"/>
              </w:numPr>
              <w:jc w:val="both"/>
              <w:rPr>
                <w:sz w:val="20"/>
                <w:szCs w:val="20"/>
                <w:lang w:val="en-US"/>
              </w:rPr>
            </w:pPr>
            <w:r w:rsidRPr="00D80E57">
              <w:rPr>
                <w:sz w:val="20"/>
                <w:szCs w:val="20"/>
                <w:lang w:val="en-US"/>
              </w:rPr>
              <w:t>SK = g^H(bob)</w:t>
            </w:r>
          </w:p>
          <w:p w14:paraId="1F75840C" w14:textId="22A6686C" w:rsidR="00D80E57" w:rsidRPr="00D80E57" w:rsidRDefault="00D80E57" w:rsidP="00D80E57">
            <w:pPr>
              <w:pStyle w:val="Paragrafoelenco"/>
              <w:numPr>
                <w:ilvl w:val="0"/>
                <w:numId w:val="18"/>
              </w:numPr>
              <w:jc w:val="both"/>
              <w:rPr>
                <w:sz w:val="20"/>
                <w:szCs w:val="20"/>
                <w:lang w:val="en-US"/>
              </w:rPr>
            </w:pPr>
            <w:r w:rsidRPr="00D80E57">
              <w:rPr>
                <w:sz w:val="20"/>
                <w:szCs w:val="20"/>
                <w:lang w:val="en-US"/>
              </w:rPr>
              <w:t>SK = H(bob^s</w:t>
            </w:r>
            <w:r>
              <w:rPr>
                <w:sz w:val="20"/>
                <w:szCs w:val="20"/>
                <w:lang w:val="en-US"/>
              </w:rPr>
              <w:t>)</w:t>
            </w:r>
          </w:p>
          <w:p w14:paraId="7A578D9B" w14:textId="6500B5F3" w:rsidR="00D80E57" w:rsidRPr="00D80E57" w:rsidRDefault="00D80E57" w:rsidP="00D80E57">
            <w:pPr>
              <w:pStyle w:val="Paragrafoelenco"/>
              <w:numPr>
                <w:ilvl w:val="0"/>
                <w:numId w:val="18"/>
              </w:numPr>
              <w:jc w:val="both"/>
              <w:rPr>
                <w:sz w:val="20"/>
                <w:szCs w:val="20"/>
                <w:lang w:val="en-US"/>
              </w:rPr>
            </w:pPr>
            <w:r w:rsidRPr="00D80E57">
              <w:rPr>
                <w:sz w:val="20"/>
                <w:szCs w:val="20"/>
                <w:lang w:val="en-US"/>
              </w:rPr>
              <w:t>SK = bob^s</w:t>
            </w:r>
          </w:p>
          <w:p w14:paraId="0BE07DEE" w14:textId="05F6DB8B" w:rsidR="00D80E57" w:rsidRPr="00D80E57" w:rsidRDefault="00D80E57" w:rsidP="00D80E57">
            <w:pPr>
              <w:pStyle w:val="Paragrafoelenco"/>
              <w:numPr>
                <w:ilvl w:val="0"/>
                <w:numId w:val="18"/>
              </w:numPr>
              <w:jc w:val="both"/>
              <w:rPr>
                <w:sz w:val="20"/>
                <w:szCs w:val="20"/>
                <w:lang w:val="en-US"/>
              </w:rPr>
            </w:pPr>
            <w:r w:rsidRPr="00D80E57">
              <w:rPr>
                <w:sz w:val="20"/>
                <w:szCs w:val="20"/>
                <w:lang w:val="en-US"/>
              </w:rPr>
              <w:t>SK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D80E57">
              <w:rPr>
                <w:sz w:val="20"/>
                <w:szCs w:val="20"/>
                <w:lang w:val="en-US"/>
              </w:rPr>
              <w:t>= H(bob)</w:t>
            </w:r>
            <w:r>
              <w:rPr>
                <w:sz w:val="20"/>
                <w:szCs w:val="20"/>
                <w:lang w:val="en-US"/>
              </w:rPr>
              <w:t>^s</w:t>
            </w:r>
            <w:r w:rsidRPr="00D80E57">
              <w:rPr>
                <w:sz w:val="20"/>
                <w:szCs w:val="20"/>
                <w:lang w:val="en-US"/>
              </w:rPr>
              <w:t xml:space="preserve"> </w:t>
            </w:r>
          </w:p>
          <w:p w14:paraId="6F406CC3" w14:textId="77777777" w:rsidR="00D80E57" w:rsidRPr="00CF15C2" w:rsidRDefault="00D80E57" w:rsidP="00CF15C2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</w:tbl>
    <w:p w14:paraId="057B82A2" w14:textId="77777777" w:rsidR="0077266D" w:rsidRDefault="0077266D" w:rsidP="003F1885">
      <w:pPr>
        <w:spacing w:after="0" w:line="240" w:lineRule="auto"/>
        <w:rPr>
          <w:b/>
          <w:bCs/>
          <w:lang w:val="en-US"/>
        </w:rPr>
      </w:pPr>
    </w:p>
    <w:p w14:paraId="5570EB07" w14:textId="77777777" w:rsidR="00E767B5" w:rsidRDefault="00E767B5" w:rsidP="00D80E57">
      <w:pPr>
        <w:rPr>
          <w:b/>
          <w:bCs/>
          <w:lang w:val="en-US"/>
        </w:rPr>
      </w:pPr>
    </w:p>
    <w:p w14:paraId="3D6257AD" w14:textId="31DF0FE1" w:rsidR="008F0E95" w:rsidRDefault="00154322" w:rsidP="00D80E57">
      <w:pPr>
        <w:rPr>
          <w:lang w:val="en-US"/>
        </w:rPr>
      </w:pPr>
      <w:r w:rsidRPr="00DA59AA">
        <w:rPr>
          <w:b/>
          <w:bCs/>
          <w:lang w:val="en-US"/>
        </w:rPr>
        <w:t>Q</w:t>
      </w:r>
      <w:r w:rsidR="00E10550">
        <w:rPr>
          <w:b/>
          <w:bCs/>
          <w:lang w:val="en-US"/>
        </w:rPr>
        <w:t>2</w:t>
      </w:r>
      <w:r w:rsidRPr="00DA59AA">
        <w:rPr>
          <w:lang w:val="en-US"/>
        </w:rPr>
        <w:t xml:space="preserve">: </w:t>
      </w:r>
      <w:r w:rsidR="00E4503E">
        <w:rPr>
          <w:lang w:val="en-US"/>
        </w:rPr>
        <w:t>For the Pedersen Verifiable Secret Sharing scheme describe: i) how shares are assigned to each party, ii) how a party’s share, once revealed, can be verified</w:t>
      </w:r>
    </w:p>
    <w:p w14:paraId="4091B7C0" w14:textId="77777777" w:rsidR="0014567A" w:rsidRDefault="0014567A" w:rsidP="00DA59AA">
      <w:pPr>
        <w:spacing w:after="120" w:line="240" w:lineRule="auto"/>
        <w:jc w:val="both"/>
        <w:rPr>
          <w:lang w:val="en-US"/>
        </w:rPr>
      </w:pPr>
    </w:p>
    <w:p w14:paraId="77207BDC" w14:textId="77777777" w:rsidR="0014567A" w:rsidRDefault="0014567A" w:rsidP="00DA59AA">
      <w:pPr>
        <w:spacing w:after="120" w:line="240" w:lineRule="auto"/>
        <w:jc w:val="both"/>
        <w:rPr>
          <w:lang w:val="en-US"/>
        </w:rPr>
      </w:pPr>
    </w:p>
    <w:p w14:paraId="2F57BE73" w14:textId="77777777" w:rsidR="009D5827" w:rsidRDefault="009D5827" w:rsidP="00DA59AA">
      <w:pPr>
        <w:spacing w:after="120" w:line="240" w:lineRule="auto"/>
        <w:jc w:val="both"/>
        <w:rPr>
          <w:lang w:val="en-US"/>
        </w:rPr>
      </w:pPr>
    </w:p>
    <w:p w14:paraId="6BB9022F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0EF85D95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2A9A3B98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14A2573D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0DF0E3E8" w14:textId="77777777" w:rsidR="00556526" w:rsidRDefault="00556526" w:rsidP="00DA59AA">
      <w:pPr>
        <w:spacing w:after="120" w:line="240" w:lineRule="auto"/>
        <w:jc w:val="both"/>
        <w:rPr>
          <w:lang w:val="en-US"/>
        </w:rPr>
      </w:pPr>
    </w:p>
    <w:p w14:paraId="28C09118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5654419E" w14:textId="77777777" w:rsidR="00556526" w:rsidRDefault="00556526" w:rsidP="005C44E3">
      <w:pPr>
        <w:spacing w:after="0" w:line="240" w:lineRule="auto"/>
        <w:rPr>
          <w:b/>
          <w:bCs/>
          <w:lang w:val="en-US"/>
        </w:rPr>
      </w:pPr>
    </w:p>
    <w:p w14:paraId="62A23AA0" w14:textId="77777777" w:rsidR="00556526" w:rsidRDefault="00556526" w:rsidP="005C44E3">
      <w:pPr>
        <w:spacing w:after="0" w:line="240" w:lineRule="auto"/>
        <w:rPr>
          <w:b/>
          <w:bCs/>
          <w:lang w:val="en-US"/>
        </w:rPr>
      </w:pPr>
    </w:p>
    <w:p w14:paraId="6F93D2AB" w14:textId="77777777" w:rsidR="00556526" w:rsidRDefault="00556526" w:rsidP="005C44E3">
      <w:pPr>
        <w:spacing w:after="0" w:line="240" w:lineRule="auto"/>
        <w:rPr>
          <w:b/>
          <w:bCs/>
          <w:lang w:val="en-US"/>
        </w:rPr>
      </w:pPr>
    </w:p>
    <w:p w14:paraId="1F18029C" w14:textId="77777777" w:rsidR="00556526" w:rsidRDefault="00556526" w:rsidP="005C44E3">
      <w:pPr>
        <w:spacing w:after="0" w:line="240" w:lineRule="auto"/>
        <w:rPr>
          <w:b/>
          <w:bCs/>
          <w:lang w:val="en-US"/>
        </w:rPr>
      </w:pPr>
    </w:p>
    <w:p w14:paraId="74063323" w14:textId="77777777" w:rsidR="00556526" w:rsidRDefault="00556526" w:rsidP="005C44E3">
      <w:pPr>
        <w:spacing w:after="0" w:line="240" w:lineRule="auto"/>
        <w:rPr>
          <w:b/>
          <w:bCs/>
          <w:lang w:val="en-US"/>
        </w:rPr>
      </w:pPr>
    </w:p>
    <w:p w14:paraId="08251202" w14:textId="67F53F89" w:rsidR="00D80E57" w:rsidRDefault="00D80E57">
      <w:pPr>
        <w:rPr>
          <w:b/>
          <w:bCs/>
          <w:lang w:val="en-US"/>
        </w:rPr>
      </w:pPr>
    </w:p>
    <w:p w14:paraId="260E0C1A" w14:textId="39689846" w:rsidR="00D80E57" w:rsidRPr="00C8614C" w:rsidRDefault="008F0E95" w:rsidP="00D80E57">
      <w:pPr>
        <w:jc w:val="both"/>
        <w:rPr>
          <w:lang w:val="en-US"/>
        </w:rPr>
      </w:pPr>
      <w:r w:rsidRPr="0014567A">
        <w:rPr>
          <w:b/>
          <w:bCs/>
          <w:lang w:val="en-US"/>
        </w:rPr>
        <w:lastRenderedPageBreak/>
        <w:t>Q</w:t>
      </w:r>
      <w:r w:rsidR="005C44E3">
        <w:rPr>
          <w:b/>
          <w:bCs/>
          <w:lang w:val="en-US"/>
        </w:rPr>
        <w:t>3</w:t>
      </w:r>
      <w:r>
        <w:rPr>
          <w:lang w:val="en-US"/>
        </w:rPr>
        <w:t xml:space="preserve">: </w:t>
      </w:r>
      <w:r w:rsidR="00D80E57" w:rsidRPr="00C8614C">
        <w:rPr>
          <w:lang w:val="en-US"/>
        </w:rPr>
        <w:t>Consider the Elliptic curve  y</w:t>
      </w:r>
      <w:r w:rsidR="00D80E57" w:rsidRPr="00C8614C">
        <w:rPr>
          <w:vertAlign w:val="superscript"/>
          <w:lang w:val="en-US"/>
        </w:rPr>
        <w:t>2</w:t>
      </w:r>
      <w:r w:rsidR="00D80E57" w:rsidRPr="00C8614C">
        <w:rPr>
          <w:lang w:val="en-US"/>
        </w:rPr>
        <w:t xml:space="preserve"> = x</w:t>
      </w:r>
      <w:r w:rsidR="00D80E57" w:rsidRPr="00C8614C">
        <w:rPr>
          <w:vertAlign w:val="superscript"/>
          <w:lang w:val="en-US"/>
        </w:rPr>
        <w:t>3</w:t>
      </w:r>
      <w:r w:rsidR="00D80E57" w:rsidRPr="00C8614C">
        <w:rPr>
          <w:lang w:val="en-US"/>
        </w:rPr>
        <w:t xml:space="preserve"> + x +</w:t>
      </w:r>
      <w:r w:rsidR="00D80E57">
        <w:rPr>
          <w:lang w:val="en-US"/>
        </w:rPr>
        <w:t>-</w:t>
      </w:r>
      <w:r w:rsidR="00D80E57" w:rsidRPr="00C8614C">
        <w:rPr>
          <w:lang w:val="en-US"/>
        </w:rPr>
        <w:t>1 defined over the modular integer field Z</w:t>
      </w:r>
      <w:r w:rsidR="00D80E57">
        <w:rPr>
          <w:vertAlign w:val="subscript"/>
          <w:lang w:val="en-US"/>
        </w:rPr>
        <w:t>5</w:t>
      </w:r>
      <w:r w:rsidR="00D80E57" w:rsidRPr="00C8614C">
        <w:rPr>
          <w:lang w:val="en-US"/>
        </w:rPr>
        <w:t xml:space="preserve">. </w:t>
      </w:r>
    </w:p>
    <w:p w14:paraId="03F2FF44" w14:textId="6C1149BA" w:rsidR="00D80E57" w:rsidRPr="00C8614C" w:rsidRDefault="00D80E57" w:rsidP="00D80E57">
      <w:pPr>
        <w:numPr>
          <w:ilvl w:val="0"/>
          <w:numId w:val="19"/>
        </w:numPr>
        <w:spacing w:after="0" w:line="240" w:lineRule="auto"/>
        <w:jc w:val="both"/>
        <w:rPr>
          <w:b/>
          <w:lang w:val="en-US"/>
        </w:rPr>
      </w:pPr>
      <w:r w:rsidRPr="00C8614C">
        <w:rPr>
          <w:lang w:val="en-US"/>
        </w:rPr>
        <w:t>find all the points EC(Z</w:t>
      </w:r>
      <w:r>
        <w:rPr>
          <w:vertAlign w:val="subscript"/>
          <w:lang w:val="en-US"/>
        </w:rPr>
        <w:t>5</w:t>
      </w:r>
      <w:r w:rsidRPr="00C8614C">
        <w:rPr>
          <w:lang w:val="en-US"/>
        </w:rPr>
        <w:t>)</w:t>
      </w:r>
    </w:p>
    <w:p w14:paraId="1C378190" w14:textId="0B64D082" w:rsidR="00D80E57" w:rsidRPr="00C8614C" w:rsidRDefault="00D80E57" w:rsidP="00D80E57">
      <w:pPr>
        <w:jc w:val="both"/>
        <w:rPr>
          <w:lang w:val="en-US"/>
        </w:rPr>
      </w:pPr>
      <w:r w:rsidRPr="00C8614C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00189BF" wp14:editId="6E464F91">
            <wp:simplePos x="0" y="0"/>
            <wp:positionH relativeFrom="column">
              <wp:posOffset>5057775</wp:posOffset>
            </wp:positionH>
            <wp:positionV relativeFrom="paragraph">
              <wp:posOffset>50800</wp:posOffset>
            </wp:positionV>
            <wp:extent cx="1062990" cy="1553845"/>
            <wp:effectExtent l="0" t="0" r="3810" b="8255"/>
            <wp:wrapNone/>
            <wp:docPr id="498736646" name="Immagine 1" descr="Immagine che contiene testo, calligrafia, Carattere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36646" name="Immagine 1" descr="Immagine che contiene testo, calligrafia, Carattere, diagramma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990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722B16" w14:textId="77777777" w:rsidR="00D80E57" w:rsidRPr="00C8614C" w:rsidRDefault="00D80E57" w:rsidP="00D80E57">
      <w:pPr>
        <w:jc w:val="both"/>
        <w:rPr>
          <w:lang w:val="en-US"/>
        </w:rPr>
      </w:pPr>
    </w:p>
    <w:p w14:paraId="6EEBA030" w14:textId="77777777" w:rsidR="00D80E57" w:rsidRPr="00C8614C" w:rsidRDefault="00D80E57" w:rsidP="00D80E57">
      <w:pPr>
        <w:jc w:val="both"/>
        <w:rPr>
          <w:b/>
          <w:lang w:val="en-US"/>
        </w:rPr>
      </w:pPr>
    </w:p>
    <w:p w14:paraId="606D504A" w14:textId="77777777" w:rsidR="00D80E57" w:rsidRPr="00C8614C" w:rsidRDefault="00D80E57" w:rsidP="00D80E57">
      <w:pPr>
        <w:jc w:val="both"/>
        <w:rPr>
          <w:b/>
          <w:lang w:val="en-US"/>
        </w:rPr>
      </w:pPr>
    </w:p>
    <w:p w14:paraId="5CAE14A7" w14:textId="77777777" w:rsidR="00D80E57" w:rsidRDefault="00D80E57" w:rsidP="00D80E57">
      <w:pPr>
        <w:jc w:val="both"/>
        <w:rPr>
          <w:b/>
          <w:lang w:val="en-US"/>
        </w:rPr>
      </w:pPr>
    </w:p>
    <w:p w14:paraId="0957784B" w14:textId="77777777" w:rsidR="00E4503E" w:rsidRDefault="00E4503E" w:rsidP="00D80E57">
      <w:pPr>
        <w:jc w:val="both"/>
        <w:rPr>
          <w:b/>
          <w:lang w:val="en-US"/>
        </w:rPr>
      </w:pPr>
    </w:p>
    <w:p w14:paraId="7197B4B0" w14:textId="77777777" w:rsidR="00E4503E" w:rsidRDefault="00E4503E" w:rsidP="00D80E57">
      <w:pPr>
        <w:jc w:val="both"/>
        <w:rPr>
          <w:b/>
          <w:lang w:val="en-US"/>
        </w:rPr>
      </w:pPr>
    </w:p>
    <w:p w14:paraId="49B50C73" w14:textId="77777777" w:rsidR="00E4503E" w:rsidRPr="00C8614C" w:rsidRDefault="00E4503E" w:rsidP="00D80E57">
      <w:pPr>
        <w:jc w:val="both"/>
        <w:rPr>
          <w:b/>
          <w:lang w:val="en-US"/>
        </w:rPr>
      </w:pPr>
    </w:p>
    <w:p w14:paraId="1D5B287B" w14:textId="77777777" w:rsidR="00D80E57" w:rsidRPr="00C8614C" w:rsidRDefault="00D80E57" w:rsidP="00D80E57">
      <w:pPr>
        <w:jc w:val="both"/>
        <w:rPr>
          <w:b/>
          <w:lang w:val="en-US"/>
        </w:rPr>
      </w:pPr>
    </w:p>
    <w:p w14:paraId="4D2CBA0B" w14:textId="77777777" w:rsidR="00D80E57" w:rsidRPr="00C8614C" w:rsidRDefault="00D80E57" w:rsidP="00D80E57">
      <w:pPr>
        <w:numPr>
          <w:ilvl w:val="0"/>
          <w:numId w:val="19"/>
        </w:numPr>
        <w:spacing w:after="0" w:line="240" w:lineRule="auto"/>
        <w:jc w:val="both"/>
        <w:rPr>
          <w:b/>
          <w:lang w:val="en-US"/>
        </w:rPr>
      </w:pPr>
      <w:r w:rsidRPr="00C8614C">
        <w:rPr>
          <w:lang w:val="en-US"/>
        </w:rPr>
        <w:t>State what is the order of the corresponding group</w:t>
      </w:r>
    </w:p>
    <w:p w14:paraId="47EA1D26" w14:textId="77777777" w:rsidR="00D80E57" w:rsidRPr="00C8614C" w:rsidRDefault="00D80E57" w:rsidP="00D80E57">
      <w:pPr>
        <w:jc w:val="both"/>
        <w:rPr>
          <w:lang w:val="en-US"/>
        </w:rPr>
      </w:pPr>
    </w:p>
    <w:p w14:paraId="7B6D1CE2" w14:textId="77777777" w:rsidR="00D80E57" w:rsidRPr="00C8614C" w:rsidRDefault="00D80E57" w:rsidP="00D80E57">
      <w:pPr>
        <w:jc w:val="both"/>
        <w:rPr>
          <w:b/>
          <w:lang w:val="en-US"/>
        </w:rPr>
      </w:pPr>
    </w:p>
    <w:p w14:paraId="23FA0164" w14:textId="77777777" w:rsidR="00D80E57" w:rsidRPr="00C8614C" w:rsidRDefault="00D80E57" w:rsidP="00D80E57">
      <w:pPr>
        <w:jc w:val="both"/>
        <w:rPr>
          <w:b/>
          <w:lang w:val="en-US"/>
        </w:rPr>
      </w:pPr>
    </w:p>
    <w:p w14:paraId="49141366" w14:textId="51892110" w:rsidR="00D80E57" w:rsidRPr="00C8614C" w:rsidRDefault="00D80E57" w:rsidP="00D80E57">
      <w:pPr>
        <w:numPr>
          <w:ilvl w:val="0"/>
          <w:numId w:val="19"/>
        </w:numPr>
        <w:spacing w:after="0" w:line="240" w:lineRule="auto"/>
        <w:rPr>
          <w:b/>
          <w:lang w:val="en-US"/>
        </w:rPr>
      </w:pPr>
      <w:r w:rsidRPr="00C8614C">
        <w:rPr>
          <w:lang w:val="en-US"/>
        </w:rPr>
        <w:t>Compute [</w:t>
      </w:r>
      <w:r w:rsidR="00E4503E">
        <w:rPr>
          <w:lang w:val="en-US"/>
        </w:rPr>
        <w:t>4</w:t>
      </w:r>
      <w:r w:rsidRPr="00C8614C">
        <w:rPr>
          <w:lang w:val="en-US"/>
        </w:rPr>
        <w:t>](</w:t>
      </w:r>
      <w:r w:rsidR="00E4503E">
        <w:rPr>
          <w:lang w:val="en-US"/>
        </w:rPr>
        <w:t>0</w:t>
      </w:r>
      <w:r w:rsidRPr="00C8614C">
        <w:rPr>
          <w:lang w:val="en-US"/>
        </w:rPr>
        <w:t xml:space="preserve">,2) </w:t>
      </w:r>
      <w:r w:rsidR="00E4503E">
        <w:rPr>
          <w:lang w:val="en-US"/>
        </w:rPr>
        <w:t>using the minimum number of operations</w:t>
      </w:r>
      <w:r w:rsidRPr="00C8614C">
        <w:rPr>
          <w:lang w:val="en-US"/>
        </w:rPr>
        <w:br/>
      </w:r>
      <w:r w:rsidRPr="00C8614C">
        <w:rPr>
          <w:i/>
          <w:iCs/>
          <w:lang w:val="en-US"/>
        </w:rPr>
        <w:t>[HELP: possibly useful mnemonic hints reported here on the right;</w:t>
      </w:r>
      <w:r w:rsidRPr="00C8614C">
        <w:rPr>
          <w:b/>
          <w:lang w:val="en-US"/>
        </w:rPr>
        <w:br/>
      </w:r>
      <w:r w:rsidRPr="00C8614C">
        <w:rPr>
          <w:i/>
          <w:iCs/>
          <w:lang w:val="en-US"/>
        </w:rPr>
        <w:t>MUST-DO: show step-by-step detailed computations]</w:t>
      </w:r>
    </w:p>
    <w:p w14:paraId="22390121" w14:textId="77777777" w:rsidR="00D80E57" w:rsidRPr="00C8614C" w:rsidRDefault="00D80E57" w:rsidP="00D80E57">
      <w:pPr>
        <w:jc w:val="both"/>
        <w:rPr>
          <w:b/>
          <w:lang w:val="en-US"/>
        </w:rPr>
      </w:pPr>
    </w:p>
    <w:p w14:paraId="6B5B42E7" w14:textId="7FED16FE" w:rsidR="005C44E3" w:rsidRDefault="005C44E3" w:rsidP="00D80E57">
      <w:pPr>
        <w:spacing w:after="0" w:line="240" w:lineRule="auto"/>
        <w:rPr>
          <w:lang w:val="en-US"/>
        </w:rPr>
      </w:pPr>
    </w:p>
    <w:p w14:paraId="70B202F1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28429ED4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45CE229C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75585980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7CBFE497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3661DA09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36803EB2" w14:textId="77777777" w:rsidR="00556526" w:rsidRDefault="00556526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br w:type="page"/>
      </w:r>
    </w:p>
    <w:p w14:paraId="3CF18F6C" w14:textId="477FE739" w:rsidR="005C44E3" w:rsidRDefault="005C44E3" w:rsidP="005C44E3">
      <w:pPr>
        <w:spacing w:after="0" w:line="240" w:lineRule="auto"/>
        <w:rPr>
          <w:b/>
          <w:bCs/>
          <w:sz w:val="20"/>
          <w:szCs w:val="20"/>
        </w:rPr>
      </w:pPr>
      <w:r w:rsidRPr="00556526">
        <w:rPr>
          <w:b/>
          <w:bCs/>
          <w:sz w:val="20"/>
          <w:szCs w:val="20"/>
          <w:lang w:val="en-US"/>
        </w:rPr>
        <w:lastRenderedPageBreak/>
        <w:t>Q4</w:t>
      </w:r>
      <w:r w:rsidRPr="00556526">
        <w:rPr>
          <w:sz w:val="20"/>
          <w:szCs w:val="20"/>
          <w:lang w:val="en-US"/>
        </w:rPr>
        <w:t xml:space="preserve">: </w:t>
      </w:r>
      <w:r w:rsidR="00E4503E">
        <w:rPr>
          <w:lang w:val="en-US"/>
        </w:rPr>
        <w:t>In ECDSA, we decide to sign two messages m1 and m2 using as nonces r1=[k]P and r2=[2k]P. Is this harmful? And if this is the case, demonstrate why.</w:t>
      </w:r>
    </w:p>
    <w:p w14:paraId="7844964F" w14:textId="77777777" w:rsidR="00556526" w:rsidRDefault="00556526" w:rsidP="00556526">
      <w:pPr>
        <w:rPr>
          <w:b/>
          <w:bCs/>
          <w:lang w:val="en-US"/>
        </w:rPr>
      </w:pPr>
    </w:p>
    <w:p w14:paraId="19F91D0D" w14:textId="77777777" w:rsidR="00556526" w:rsidRDefault="00556526" w:rsidP="00556526">
      <w:pPr>
        <w:rPr>
          <w:b/>
          <w:bCs/>
          <w:lang w:val="en-US"/>
        </w:rPr>
      </w:pPr>
    </w:p>
    <w:p w14:paraId="113064FE" w14:textId="77777777" w:rsidR="00556526" w:rsidRDefault="00556526" w:rsidP="00556526">
      <w:pPr>
        <w:rPr>
          <w:b/>
          <w:bCs/>
          <w:lang w:val="en-US"/>
        </w:rPr>
      </w:pPr>
    </w:p>
    <w:p w14:paraId="59DAB85F" w14:textId="77777777" w:rsidR="00556526" w:rsidRDefault="00556526" w:rsidP="00556526">
      <w:pPr>
        <w:rPr>
          <w:b/>
          <w:bCs/>
          <w:lang w:val="en-US"/>
        </w:rPr>
      </w:pPr>
    </w:p>
    <w:p w14:paraId="47604906" w14:textId="77777777" w:rsidR="00556526" w:rsidRDefault="00556526" w:rsidP="00556526">
      <w:pPr>
        <w:rPr>
          <w:b/>
          <w:bCs/>
          <w:lang w:val="en-US"/>
        </w:rPr>
      </w:pPr>
    </w:p>
    <w:p w14:paraId="1035EC10" w14:textId="77777777" w:rsidR="00556526" w:rsidRDefault="00556526" w:rsidP="00556526">
      <w:pPr>
        <w:rPr>
          <w:b/>
          <w:bCs/>
          <w:lang w:val="en-US"/>
        </w:rPr>
      </w:pPr>
    </w:p>
    <w:p w14:paraId="4A804DB1" w14:textId="77777777" w:rsidR="00556526" w:rsidRDefault="00556526" w:rsidP="00556526">
      <w:pPr>
        <w:rPr>
          <w:b/>
          <w:bCs/>
          <w:lang w:val="en-US"/>
        </w:rPr>
      </w:pPr>
    </w:p>
    <w:p w14:paraId="7DADEF4B" w14:textId="77777777" w:rsidR="00556526" w:rsidRDefault="00556526" w:rsidP="00556526">
      <w:pPr>
        <w:rPr>
          <w:b/>
          <w:bCs/>
          <w:lang w:val="en-US"/>
        </w:rPr>
      </w:pPr>
    </w:p>
    <w:p w14:paraId="760905FC" w14:textId="77777777" w:rsidR="00556526" w:rsidRDefault="00556526" w:rsidP="00556526">
      <w:pPr>
        <w:rPr>
          <w:b/>
          <w:bCs/>
          <w:lang w:val="en-US"/>
        </w:rPr>
      </w:pPr>
    </w:p>
    <w:p w14:paraId="036E5000" w14:textId="77777777" w:rsidR="00556526" w:rsidRDefault="00556526" w:rsidP="00556526">
      <w:pPr>
        <w:rPr>
          <w:b/>
          <w:bCs/>
          <w:lang w:val="en-US"/>
        </w:rPr>
      </w:pPr>
    </w:p>
    <w:p w14:paraId="1421D4A5" w14:textId="77777777" w:rsidR="00556526" w:rsidRDefault="00556526" w:rsidP="00556526">
      <w:pPr>
        <w:rPr>
          <w:b/>
          <w:bCs/>
          <w:lang w:val="en-US"/>
        </w:rPr>
      </w:pPr>
    </w:p>
    <w:p w14:paraId="79980BCF" w14:textId="77777777" w:rsidR="00556526" w:rsidRDefault="00556526" w:rsidP="00556526">
      <w:pPr>
        <w:rPr>
          <w:b/>
          <w:bCs/>
          <w:lang w:val="en-US"/>
        </w:rPr>
      </w:pPr>
    </w:p>
    <w:p w14:paraId="6DAB93F1" w14:textId="77777777" w:rsidR="00556526" w:rsidRDefault="00556526" w:rsidP="00556526">
      <w:pPr>
        <w:rPr>
          <w:b/>
          <w:bCs/>
          <w:lang w:val="en-US"/>
        </w:rPr>
      </w:pPr>
    </w:p>
    <w:p w14:paraId="3908A33F" w14:textId="77777777" w:rsidR="00556526" w:rsidRDefault="00556526" w:rsidP="00556526">
      <w:pPr>
        <w:rPr>
          <w:b/>
          <w:bCs/>
          <w:lang w:val="en-US"/>
        </w:rPr>
      </w:pPr>
    </w:p>
    <w:p w14:paraId="04C24D1E" w14:textId="2E9C00FF" w:rsidR="00E4503E" w:rsidRPr="00C8614C" w:rsidRDefault="0017618C" w:rsidP="00E4503E">
      <w:pPr>
        <w:jc w:val="both"/>
        <w:rPr>
          <w:lang w:val="en-US"/>
        </w:rPr>
      </w:pPr>
      <w:r w:rsidRPr="0014567A">
        <w:rPr>
          <w:b/>
          <w:bCs/>
          <w:lang w:val="en-US"/>
        </w:rPr>
        <w:t>Q</w:t>
      </w:r>
      <w:r>
        <w:rPr>
          <w:b/>
          <w:bCs/>
          <w:lang w:val="en-US"/>
        </w:rPr>
        <w:t>5</w:t>
      </w:r>
      <w:r>
        <w:rPr>
          <w:lang w:val="en-US"/>
        </w:rPr>
        <w:t xml:space="preserve">: </w:t>
      </w:r>
      <w:r w:rsidR="00E4503E" w:rsidRPr="00C8614C">
        <w:rPr>
          <w:b/>
          <w:lang w:val="en-US"/>
        </w:rPr>
        <w:t xml:space="preserve">Assume arithmetic modulus 101. </w:t>
      </w:r>
      <w:r w:rsidR="00E4503E" w:rsidRPr="00C8614C">
        <w:rPr>
          <w:lang w:val="en-US"/>
        </w:rPr>
        <w:t xml:space="preserve">A Linear secret sharing scheme involving </w:t>
      </w:r>
      <w:r w:rsidR="00E767B5">
        <w:rPr>
          <w:lang w:val="en-US"/>
        </w:rPr>
        <w:t>3</w:t>
      </w:r>
      <w:r w:rsidR="00E4503E" w:rsidRPr="00C8614C">
        <w:rPr>
          <w:lang w:val="en-US"/>
        </w:rPr>
        <w:t xml:space="preserve"> parties is described by the following access control matrix:</w:t>
      </w:r>
    </w:p>
    <w:p w14:paraId="2D1518CB" w14:textId="7DEF0279" w:rsidR="00E4503E" w:rsidRPr="00C8614C" w:rsidRDefault="00E4503E" w:rsidP="00E4503E">
      <w:pPr>
        <w:jc w:val="both"/>
        <w:rPr>
          <w:lang w:val="en-US"/>
        </w:rPr>
      </w:pPr>
      <w:r w:rsidRPr="00C8614C">
        <w:rPr>
          <w:lang w:val="en-US"/>
        </w:rPr>
        <w:tab/>
        <w:t xml:space="preserve">A: </w:t>
      </w:r>
      <w:r w:rsidRPr="00C8614C">
        <w:rPr>
          <w:lang w:val="en-US"/>
        </w:rPr>
        <w:tab/>
        <w:t>1</w:t>
      </w:r>
      <w:r w:rsidRPr="00C8614C">
        <w:rPr>
          <w:lang w:val="en-US"/>
        </w:rPr>
        <w:tab/>
        <w:t>1</w:t>
      </w:r>
      <w:r w:rsidRPr="00C8614C">
        <w:rPr>
          <w:lang w:val="en-US"/>
        </w:rPr>
        <w:tab/>
      </w:r>
      <w:r>
        <w:rPr>
          <w:lang w:val="en-US"/>
        </w:rPr>
        <w:t>1</w:t>
      </w:r>
    </w:p>
    <w:p w14:paraId="1D64F39F" w14:textId="243BDE53" w:rsidR="00E4503E" w:rsidRPr="00C8614C" w:rsidRDefault="00E4503E" w:rsidP="00E4503E">
      <w:pPr>
        <w:jc w:val="both"/>
        <w:rPr>
          <w:lang w:val="en-US"/>
        </w:rPr>
      </w:pPr>
      <w:r w:rsidRPr="00C8614C">
        <w:rPr>
          <w:lang w:val="en-US"/>
        </w:rPr>
        <w:tab/>
        <w:t xml:space="preserve">B: </w:t>
      </w:r>
      <w:r w:rsidRPr="00C8614C">
        <w:rPr>
          <w:lang w:val="en-US"/>
        </w:rPr>
        <w:tab/>
        <w:t>0</w:t>
      </w:r>
      <w:r w:rsidRPr="00C8614C">
        <w:rPr>
          <w:lang w:val="en-US"/>
        </w:rPr>
        <w:tab/>
        <w:t>1</w:t>
      </w:r>
      <w:r w:rsidRPr="00C8614C">
        <w:rPr>
          <w:lang w:val="en-US"/>
        </w:rPr>
        <w:tab/>
      </w:r>
      <w:r w:rsidR="00E767B5">
        <w:rPr>
          <w:lang w:val="en-US"/>
        </w:rPr>
        <w:t>-1</w:t>
      </w:r>
    </w:p>
    <w:p w14:paraId="233FB490" w14:textId="27CCEC3F" w:rsidR="00E4503E" w:rsidRPr="00C8614C" w:rsidRDefault="00E4503E" w:rsidP="00E4503E">
      <w:pPr>
        <w:jc w:val="both"/>
        <w:rPr>
          <w:lang w:val="en-US"/>
        </w:rPr>
      </w:pPr>
      <w:r w:rsidRPr="00C8614C">
        <w:rPr>
          <w:lang w:val="en-US"/>
        </w:rPr>
        <w:tab/>
        <w:t>C:</w:t>
      </w:r>
      <w:r w:rsidRPr="00C8614C">
        <w:rPr>
          <w:lang w:val="en-US"/>
        </w:rPr>
        <w:tab/>
        <w:t>0</w:t>
      </w:r>
      <w:r w:rsidRPr="00C8614C">
        <w:rPr>
          <w:lang w:val="en-US"/>
        </w:rPr>
        <w:tab/>
        <w:t>0</w:t>
      </w:r>
      <w:r w:rsidRPr="00C8614C">
        <w:rPr>
          <w:lang w:val="en-US"/>
        </w:rPr>
        <w:tab/>
      </w:r>
      <w:r>
        <w:rPr>
          <w:lang w:val="en-US"/>
        </w:rPr>
        <w:t>1</w:t>
      </w:r>
    </w:p>
    <w:p w14:paraId="5DFECC15" w14:textId="77777777" w:rsidR="00E4503E" w:rsidRPr="00C8614C" w:rsidRDefault="00E4503E" w:rsidP="00E4503E">
      <w:pPr>
        <w:jc w:val="both"/>
        <w:rPr>
          <w:lang w:val="en-US"/>
        </w:rPr>
      </w:pPr>
      <w:r w:rsidRPr="00C8614C">
        <w:rPr>
          <w:b/>
          <w:bCs/>
          <w:lang w:val="en-US"/>
        </w:rPr>
        <w:t xml:space="preserve">A. </w:t>
      </w:r>
      <w:r w:rsidRPr="00C8614C">
        <w:rPr>
          <w:lang w:val="en-US"/>
        </w:rPr>
        <w:t>Assume that the following shares are revealed:</w:t>
      </w:r>
    </w:p>
    <w:p w14:paraId="12E81E51" w14:textId="2209A088" w:rsidR="00E4503E" w:rsidRPr="00C8614C" w:rsidRDefault="00E4503E" w:rsidP="00E4503E">
      <w:pPr>
        <w:jc w:val="both"/>
        <w:rPr>
          <w:lang w:val="en-US"/>
        </w:rPr>
      </w:pPr>
      <w:r w:rsidRPr="00C8614C">
        <w:rPr>
          <w:lang w:val="en-US"/>
        </w:rPr>
        <w:tab/>
        <w:t xml:space="preserve">A </w:t>
      </w:r>
      <w:r w:rsidRPr="00C8614C">
        <w:rPr>
          <w:lang w:val="en-US"/>
        </w:rPr>
        <w:sym w:font="Wingdings" w:char="F0E0"/>
      </w:r>
      <w:r w:rsidRPr="00C8614C">
        <w:rPr>
          <w:lang w:val="en-US"/>
        </w:rPr>
        <w:t xml:space="preserve"> </w:t>
      </w:r>
      <w:r w:rsidR="00E767B5">
        <w:rPr>
          <w:lang w:val="en-US"/>
        </w:rPr>
        <w:t>88</w:t>
      </w:r>
    </w:p>
    <w:p w14:paraId="6DDFD759" w14:textId="223F2416" w:rsidR="00E4503E" w:rsidRPr="00C8614C" w:rsidRDefault="00E4503E" w:rsidP="00E4503E">
      <w:pPr>
        <w:ind w:firstLine="708"/>
        <w:jc w:val="both"/>
        <w:rPr>
          <w:lang w:val="en-US"/>
        </w:rPr>
      </w:pPr>
      <w:r w:rsidRPr="00C8614C">
        <w:rPr>
          <w:lang w:val="en-US"/>
        </w:rPr>
        <w:t xml:space="preserve">B </w:t>
      </w:r>
      <w:r w:rsidRPr="00C8614C">
        <w:rPr>
          <w:lang w:val="en-US"/>
        </w:rPr>
        <w:sym w:font="Wingdings" w:char="F0E0"/>
      </w:r>
      <w:r w:rsidRPr="00C8614C">
        <w:rPr>
          <w:lang w:val="en-US"/>
        </w:rPr>
        <w:t xml:space="preserve"> </w:t>
      </w:r>
      <w:r w:rsidR="00E767B5">
        <w:rPr>
          <w:lang w:val="en-US"/>
        </w:rPr>
        <w:t>12</w:t>
      </w:r>
    </w:p>
    <w:p w14:paraId="3F556DF0" w14:textId="4A1EB17F" w:rsidR="00E4503E" w:rsidRPr="00C8614C" w:rsidRDefault="00E4503E" w:rsidP="00E4503E">
      <w:pPr>
        <w:ind w:firstLine="708"/>
        <w:jc w:val="both"/>
        <w:rPr>
          <w:lang w:val="en-US"/>
        </w:rPr>
      </w:pPr>
      <w:r w:rsidRPr="00C8614C">
        <w:rPr>
          <w:lang w:val="en-US"/>
        </w:rPr>
        <w:t xml:space="preserve">C </w:t>
      </w:r>
      <w:r w:rsidRPr="00C8614C">
        <w:rPr>
          <w:lang w:val="en-US"/>
        </w:rPr>
        <w:sym w:font="Wingdings" w:char="F0E0"/>
      </w:r>
      <w:r w:rsidRPr="00C8614C">
        <w:rPr>
          <w:lang w:val="en-US"/>
        </w:rPr>
        <w:t xml:space="preserve"> </w:t>
      </w:r>
      <w:r w:rsidR="00E767B5">
        <w:rPr>
          <w:lang w:val="en-US"/>
        </w:rPr>
        <w:t>51</w:t>
      </w:r>
    </w:p>
    <w:p w14:paraId="4B676CB9" w14:textId="77777777" w:rsidR="00E4503E" w:rsidRPr="00C8614C" w:rsidRDefault="00E4503E" w:rsidP="00E4503E">
      <w:pPr>
        <w:jc w:val="both"/>
        <w:rPr>
          <w:lang w:val="en-US"/>
        </w:rPr>
      </w:pPr>
      <w:r w:rsidRPr="00C8614C">
        <w:rPr>
          <w:lang w:val="en-US"/>
        </w:rPr>
        <w:t xml:space="preserve">What is the secret? (explain how you arrived to the result, otherwise the answer is not considered valid) </w:t>
      </w:r>
    </w:p>
    <w:p w14:paraId="3A452364" w14:textId="59C2DB8F" w:rsidR="0017618C" w:rsidRPr="00CC6538" w:rsidRDefault="0017618C" w:rsidP="00E4503E">
      <w:pPr>
        <w:rPr>
          <w:b/>
          <w:bCs/>
          <w:sz w:val="20"/>
          <w:szCs w:val="20"/>
        </w:rPr>
      </w:pPr>
    </w:p>
    <w:p w14:paraId="29BC405F" w14:textId="77777777" w:rsidR="005C44E3" w:rsidRDefault="005C44E3" w:rsidP="005C44E3">
      <w:pPr>
        <w:spacing w:after="120" w:line="240" w:lineRule="auto"/>
        <w:jc w:val="both"/>
        <w:rPr>
          <w:lang w:val="en-US"/>
        </w:rPr>
      </w:pPr>
    </w:p>
    <w:p w14:paraId="1FE847FC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01F0B724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30EE9204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68B19D38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129E6DC1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05151124" w14:textId="658D3739" w:rsidR="00E767B5" w:rsidRDefault="0017618C" w:rsidP="00E767B5">
      <w:pPr>
        <w:rPr>
          <w:lang w:val="en-US"/>
        </w:rPr>
      </w:pPr>
      <w:r w:rsidRPr="00892134">
        <w:rPr>
          <w:b/>
          <w:bCs/>
          <w:lang w:val="en-US"/>
        </w:rPr>
        <w:lastRenderedPageBreak/>
        <w:t>Q</w:t>
      </w:r>
      <w:r>
        <w:rPr>
          <w:b/>
          <w:bCs/>
          <w:lang w:val="en-US"/>
        </w:rPr>
        <w:t xml:space="preserve">6. </w:t>
      </w:r>
      <w:r w:rsidR="00E767B5" w:rsidRPr="0053553C">
        <w:rPr>
          <w:lang w:val="en-US"/>
        </w:rPr>
        <w:t xml:space="preserve">A same message M is RSA-encrypted using two different public keys e1 = </w:t>
      </w:r>
      <w:r w:rsidR="002560EA">
        <w:rPr>
          <w:lang w:val="en-US"/>
        </w:rPr>
        <w:t>3</w:t>
      </w:r>
      <w:r w:rsidR="00E767B5" w:rsidRPr="0053553C">
        <w:rPr>
          <w:lang w:val="en-US"/>
        </w:rPr>
        <w:t xml:space="preserve"> and e2 = </w:t>
      </w:r>
      <w:r w:rsidR="002560EA">
        <w:rPr>
          <w:lang w:val="en-US"/>
        </w:rPr>
        <w:t>11</w:t>
      </w:r>
      <w:r w:rsidR="00E767B5" w:rsidRPr="0053553C">
        <w:rPr>
          <w:lang w:val="en-US"/>
        </w:rPr>
        <w:t>, but same</w:t>
      </w:r>
      <w:r w:rsidR="00E767B5">
        <w:rPr>
          <w:lang w:val="en-US"/>
        </w:rPr>
        <w:t xml:space="preserve"> RSA</w:t>
      </w:r>
      <w:r w:rsidR="00E767B5" w:rsidRPr="0053553C">
        <w:rPr>
          <w:lang w:val="en-US"/>
        </w:rPr>
        <w:t xml:space="preserve"> modulus n=</w:t>
      </w:r>
      <w:r w:rsidR="002560EA">
        <w:rPr>
          <w:lang w:val="en-US"/>
        </w:rPr>
        <w:t>319</w:t>
      </w:r>
      <w:r w:rsidR="00E767B5" w:rsidRPr="0053553C">
        <w:rPr>
          <w:lang w:val="en-US"/>
        </w:rPr>
        <w:t>. The two resulting ciphertexts are: c1=</w:t>
      </w:r>
      <w:r w:rsidR="0083546E">
        <w:rPr>
          <w:lang w:val="en-US"/>
        </w:rPr>
        <w:t>10</w:t>
      </w:r>
      <w:r w:rsidR="00E767B5" w:rsidRPr="0053553C">
        <w:rPr>
          <w:lang w:val="en-US"/>
        </w:rPr>
        <w:t xml:space="preserve"> and c2=</w:t>
      </w:r>
      <w:r w:rsidR="0083546E">
        <w:rPr>
          <w:lang w:val="en-US"/>
        </w:rPr>
        <w:t>142</w:t>
      </w:r>
      <w:r w:rsidR="00E767B5" w:rsidRPr="0053553C">
        <w:rPr>
          <w:lang w:val="en-US"/>
        </w:rPr>
        <w:t>. Decrypt the message applying the Common Modulus Attack</w:t>
      </w:r>
      <w:r w:rsidR="00E767B5">
        <w:rPr>
          <w:lang w:val="en-US"/>
        </w:rPr>
        <w:t xml:space="preserve"> (show the detailed computations required).</w:t>
      </w:r>
    </w:p>
    <w:p w14:paraId="587712FB" w14:textId="77777777" w:rsidR="0083546E" w:rsidRPr="0083546E" w:rsidRDefault="0083546E" w:rsidP="002560EA">
      <w:pPr>
        <w:pStyle w:val="risposta"/>
        <w:keepNext/>
        <w:rPr>
          <w:i/>
          <w:sz w:val="18"/>
          <w:lang w:val="en-US"/>
        </w:rPr>
      </w:pPr>
      <w:r w:rsidRPr="0083546E">
        <w:rPr>
          <w:i/>
          <w:sz w:val="18"/>
          <w:lang w:val="en-US"/>
        </w:rPr>
        <w:t>Mod 319 inverses that might be useful to speed up computation: 10</w:t>
      </w:r>
      <w:r w:rsidRPr="0083546E">
        <w:rPr>
          <w:i/>
          <w:sz w:val="18"/>
          <w:vertAlign w:val="superscript"/>
          <w:lang w:val="en-US"/>
        </w:rPr>
        <w:t>-1</w:t>
      </w:r>
      <w:r w:rsidRPr="0083546E">
        <w:rPr>
          <w:i/>
          <w:sz w:val="18"/>
          <w:lang w:val="en-US"/>
        </w:rPr>
        <w:t xml:space="preserve"> = 32; 142</w:t>
      </w:r>
      <w:r w:rsidRPr="0083546E">
        <w:rPr>
          <w:i/>
          <w:sz w:val="18"/>
          <w:vertAlign w:val="superscript"/>
          <w:lang w:val="en-US"/>
        </w:rPr>
        <w:t>-1</w:t>
      </w:r>
      <w:r w:rsidRPr="0083546E">
        <w:rPr>
          <w:i/>
          <w:sz w:val="18"/>
          <w:lang w:val="en-US"/>
        </w:rPr>
        <w:t xml:space="preserve"> = </w:t>
      </w:r>
      <w:r w:rsidRPr="0083546E">
        <w:rPr>
          <w:i/>
          <w:sz w:val="18"/>
          <w:lang w:val="en-US"/>
        </w:rPr>
        <w:t>164</w:t>
      </w:r>
    </w:p>
    <w:p w14:paraId="3CB6FE7A" w14:textId="77777777" w:rsidR="002560EA" w:rsidRDefault="002560EA" w:rsidP="00E767B5">
      <w:pPr>
        <w:rPr>
          <w:lang w:val="en-US"/>
        </w:rPr>
      </w:pPr>
    </w:p>
    <w:p w14:paraId="1F87B07B" w14:textId="143F524B" w:rsidR="0017618C" w:rsidRPr="005A210B" w:rsidRDefault="0017618C" w:rsidP="00E767B5">
      <w:pPr>
        <w:spacing w:after="120"/>
        <w:rPr>
          <w:lang w:val="en-US"/>
        </w:rPr>
      </w:pPr>
    </w:p>
    <w:sectPr w:rsidR="0017618C" w:rsidRPr="005A21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E262C" w14:textId="77777777" w:rsidR="00E66232" w:rsidRDefault="00E66232" w:rsidP="009D5827">
      <w:pPr>
        <w:spacing w:after="0" w:line="240" w:lineRule="auto"/>
      </w:pPr>
      <w:r>
        <w:separator/>
      </w:r>
    </w:p>
  </w:endnote>
  <w:endnote w:type="continuationSeparator" w:id="0">
    <w:p w14:paraId="44FC5FA0" w14:textId="77777777" w:rsidR="00E66232" w:rsidRDefault="00E66232" w:rsidP="009D5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B4D82" w14:textId="77777777" w:rsidR="00D377F5" w:rsidRDefault="00D377F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591A6" w14:textId="77777777" w:rsidR="00D377F5" w:rsidRDefault="00D377F5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63F28" w14:textId="77777777" w:rsidR="00D377F5" w:rsidRDefault="00D377F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D676F" w14:textId="77777777" w:rsidR="00E66232" w:rsidRDefault="00E66232" w:rsidP="009D5827">
      <w:pPr>
        <w:spacing w:after="0" w:line="240" w:lineRule="auto"/>
      </w:pPr>
      <w:r>
        <w:separator/>
      </w:r>
    </w:p>
  </w:footnote>
  <w:footnote w:type="continuationSeparator" w:id="0">
    <w:p w14:paraId="688A2502" w14:textId="77777777" w:rsidR="00E66232" w:rsidRDefault="00E66232" w:rsidP="009D5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D7003" w14:textId="77777777" w:rsidR="00D377F5" w:rsidRDefault="00D377F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7350A" w14:textId="7C530514" w:rsidR="009D5827" w:rsidRPr="009D5827" w:rsidRDefault="0077266D" w:rsidP="009D5827">
    <w:pPr>
      <w:spacing w:after="120" w:line="240" w:lineRule="auto"/>
      <w:jc w:val="cent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  <w:lang w:val="en-US"/>
      </w:rPr>
      <w:t>March</w:t>
    </w:r>
    <w:r w:rsidR="009D5827" w:rsidRPr="009D5827">
      <w:rPr>
        <w:b/>
        <w:bCs/>
        <w:sz w:val="28"/>
        <w:szCs w:val="28"/>
        <w:lang w:val="en-US"/>
      </w:rPr>
      <w:t xml:space="preserve"> </w:t>
    </w:r>
    <w:r>
      <w:rPr>
        <w:b/>
        <w:bCs/>
        <w:sz w:val="28"/>
        <w:szCs w:val="28"/>
        <w:lang w:val="en-US"/>
      </w:rPr>
      <w:t>5</w:t>
    </w:r>
    <w:r w:rsidR="009D5827" w:rsidRPr="009D5827">
      <w:rPr>
        <w:b/>
        <w:bCs/>
        <w:sz w:val="28"/>
        <w:szCs w:val="28"/>
        <w:lang w:val="en-US"/>
      </w:rPr>
      <w:t>, 202</w:t>
    </w:r>
    <w:r>
      <w:rPr>
        <w:b/>
        <w:bCs/>
        <w:sz w:val="28"/>
        <w:szCs w:val="28"/>
        <w:lang w:val="en-US"/>
      </w:rPr>
      <w:t>4</w:t>
    </w:r>
    <w:r w:rsidR="009D5827" w:rsidRPr="009D5827">
      <w:rPr>
        <w:b/>
        <w:bCs/>
        <w:sz w:val="28"/>
        <w:szCs w:val="28"/>
        <w:lang w:val="en-US"/>
      </w:rPr>
      <w:t xml:space="preserve">, </w:t>
    </w:r>
    <w:r>
      <w:rPr>
        <w:b/>
        <w:bCs/>
        <w:sz w:val="28"/>
        <w:szCs w:val="28"/>
        <w:lang w:val="en-US"/>
      </w:rPr>
      <w:t xml:space="preserve">Part </w:t>
    </w:r>
    <w:r w:rsidR="00636FB4">
      <w:rPr>
        <w:b/>
        <w:bCs/>
        <w:sz w:val="28"/>
        <w:szCs w:val="28"/>
        <w:lang w:val="en-US"/>
      </w:rPr>
      <w:t>3</w:t>
    </w:r>
    <w:r w:rsidR="009D5827" w:rsidRPr="009D5827">
      <w:rPr>
        <w:b/>
        <w:bCs/>
        <w:sz w:val="28"/>
        <w:szCs w:val="28"/>
        <w:lang w:val="en-US"/>
      </w:rPr>
      <w:t>, Computer &amp; Network Security</w:t>
    </w:r>
  </w:p>
  <w:p w14:paraId="00375305" w14:textId="7B1D853D" w:rsidR="009D5827" w:rsidRPr="009D5827" w:rsidRDefault="009D5827" w:rsidP="009D5827">
    <w:pPr>
      <w:jc w:val="center"/>
      <w:rPr>
        <w:b/>
        <w:bCs/>
        <w:lang w:val="en-US"/>
      </w:rPr>
    </w:pPr>
    <w:r w:rsidRPr="0020347B">
      <w:rPr>
        <w:b/>
        <w:bCs/>
        <w:lang w:val="en-US"/>
      </w:rPr>
      <w:t>SURNAME:_________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>NAME</w:t>
    </w:r>
    <w:r>
      <w:rPr>
        <w:b/>
        <w:bCs/>
        <w:lang w:val="en-US"/>
      </w:rPr>
      <w:t>:</w:t>
    </w:r>
    <w:r w:rsidRPr="0020347B">
      <w:rPr>
        <w:b/>
        <w:bCs/>
        <w:lang w:val="en-US"/>
      </w:rPr>
      <w:t xml:space="preserve"> _________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 xml:space="preserve"> MATRICOLA:_________</w:t>
    </w:r>
    <w:r>
      <w:rPr>
        <w:b/>
        <w:bCs/>
        <w:lang w:val="en-US"/>
      </w:rPr>
      <w:t>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D5D61" w14:textId="77777777" w:rsidR="00D377F5" w:rsidRDefault="00D377F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0515"/>
    <w:multiLevelType w:val="hybridMultilevel"/>
    <w:tmpl w:val="5D8C2BF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17FCF"/>
    <w:multiLevelType w:val="hybridMultilevel"/>
    <w:tmpl w:val="15AE16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C0F11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36288E"/>
    <w:multiLevelType w:val="hybridMultilevel"/>
    <w:tmpl w:val="5D8C2B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557CAE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61474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2B39D5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E2302"/>
    <w:multiLevelType w:val="hybridMultilevel"/>
    <w:tmpl w:val="6AB4EF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FC46E4"/>
    <w:multiLevelType w:val="hybridMultilevel"/>
    <w:tmpl w:val="475AC912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9E0EEB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031630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F17547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962676"/>
    <w:multiLevelType w:val="hybridMultilevel"/>
    <w:tmpl w:val="4D40E5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BB5093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371C77"/>
    <w:multiLevelType w:val="hybridMultilevel"/>
    <w:tmpl w:val="794863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124838"/>
    <w:multiLevelType w:val="hybridMultilevel"/>
    <w:tmpl w:val="832A6272"/>
    <w:lvl w:ilvl="0" w:tplc="8E54C8F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513816"/>
    <w:multiLevelType w:val="hybridMultilevel"/>
    <w:tmpl w:val="A50A24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515040"/>
    <w:multiLevelType w:val="hybridMultilevel"/>
    <w:tmpl w:val="BCB28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77099B"/>
    <w:multiLevelType w:val="hybridMultilevel"/>
    <w:tmpl w:val="7608A5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151689">
    <w:abstractNumId w:val="18"/>
  </w:num>
  <w:num w:numId="2" w16cid:durableId="1827819774">
    <w:abstractNumId w:val="14"/>
  </w:num>
  <w:num w:numId="3" w16cid:durableId="674572278">
    <w:abstractNumId w:val="7"/>
  </w:num>
  <w:num w:numId="4" w16cid:durableId="885409740">
    <w:abstractNumId w:val="1"/>
  </w:num>
  <w:num w:numId="5" w16cid:durableId="1305354535">
    <w:abstractNumId w:val="16"/>
  </w:num>
  <w:num w:numId="6" w16cid:durableId="627511086">
    <w:abstractNumId w:val="0"/>
  </w:num>
  <w:num w:numId="7" w16cid:durableId="1633168596">
    <w:abstractNumId w:val="17"/>
  </w:num>
  <w:num w:numId="8" w16cid:durableId="604465287">
    <w:abstractNumId w:val="12"/>
  </w:num>
  <w:num w:numId="9" w16cid:durableId="1728842886">
    <w:abstractNumId w:val="13"/>
  </w:num>
  <w:num w:numId="10" w16cid:durableId="1291010142">
    <w:abstractNumId w:val="5"/>
  </w:num>
  <w:num w:numId="11" w16cid:durableId="39598316">
    <w:abstractNumId w:val="11"/>
  </w:num>
  <w:num w:numId="12" w16cid:durableId="1832519535">
    <w:abstractNumId w:val="4"/>
  </w:num>
  <w:num w:numId="13" w16cid:durableId="1618293798">
    <w:abstractNumId w:val="6"/>
  </w:num>
  <w:num w:numId="14" w16cid:durableId="1664165465">
    <w:abstractNumId w:val="10"/>
  </w:num>
  <w:num w:numId="15" w16cid:durableId="717124857">
    <w:abstractNumId w:val="2"/>
  </w:num>
  <w:num w:numId="16" w16cid:durableId="293370550">
    <w:abstractNumId w:val="9"/>
  </w:num>
  <w:num w:numId="17" w16cid:durableId="362636649">
    <w:abstractNumId w:val="15"/>
  </w:num>
  <w:num w:numId="18" w16cid:durableId="2015837284">
    <w:abstractNumId w:val="3"/>
  </w:num>
  <w:num w:numId="19" w16cid:durableId="9484382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2"/>
    <w:rsid w:val="000621BA"/>
    <w:rsid w:val="00090F91"/>
    <w:rsid w:val="000B2943"/>
    <w:rsid w:val="00124A86"/>
    <w:rsid w:val="001365FD"/>
    <w:rsid w:val="0014567A"/>
    <w:rsid w:val="00152F28"/>
    <w:rsid w:val="00154322"/>
    <w:rsid w:val="0017618C"/>
    <w:rsid w:val="00192FF0"/>
    <w:rsid w:val="001F336B"/>
    <w:rsid w:val="00201D1D"/>
    <w:rsid w:val="0020347B"/>
    <w:rsid w:val="00221F39"/>
    <w:rsid w:val="00235115"/>
    <w:rsid w:val="002560EA"/>
    <w:rsid w:val="00270C82"/>
    <w:rsid w:val="00282232"/>
    <w:rsid w:val="002A7C91"/>
    <w:rsid w:val="002B3776"/>
    <w:rsid w:val="00306E76"/>
    <w:rsid w:val="00351194"/>
    <w:rsid w:val="003575B1"/>
    <w:rsid w:val="003638F9"/>
    <w:rsid w:val="003712C4"/>
    <w:rsid w:val="003F1885"/>
    <w:rsid w:val="0042123D"/>
    <w:rsid w:val="00440E72"/>
    <w:rsid w:val="004575E5"/>
    <w:rsid w:val="00476946"/>
    <w:rsid w:val="00534259"/>
    <w:rsid w:val="00541DE5"/>
    <w:rsid w:val="00556526"/>
    <w:rsid w:val="0056302B"/>
    <w:rsid w:val="005A210B"/>
    <w:rsid w:val="005C44E3"/>
    <w:rsid w:val="005E7CF7"/>
    <w:rsid w:val="0062257A"/>
    <w:rsid w:val="00627183"/>
    <w:rsid w:val="00631AE5"/>
    <w:rsid w:val="00635FBA"/>
    <w:rsid w:val="00636EB0"/>
    <w:rsid w:val="00636FB4"/>
    <w:rsid w:val="0066659B"/>
    <w:rsid w:val="006B4BB8"/>
    <w:rsid w:val="00713062"/>
    <w:rsid w:val="0077266D"/>
    <w:rsid w:val="007C73BE"/>
    <w:rsid w:val="007F501D"/>
    <w:rsid w:val="0083546E"/>
    <w:rsid w:val="00884657"/>
    <w:rsid w:val="00892134"/>
    <w:rsid w:val="008F0E95"/>
    <w:rsid w:val="008F3935"/>
    <w:rsid w:val="009256E2"/>
    <w:rsid w:val="00926036"/>
    <w:rsid w:val="009340F4"/>
    <w:rsid w:val="009444EA"/>
    <w:rsid w:val="009D3B26"/>
    <w:rsid w:val="009D5827"/>
    <w:rsid w:val="009D6311"/>
    <w:rsid w:val="00A14D36"/>
    <w:rsid w:val="00A4216E"/>
    <w:rsid w:val="00A619EC"/>
    <w:rsid w:val="00A9717B"/>
    <w:rsid w:val="00B2561A"/>
    <w:rsid w:val="00B5025E"/>
    <w:rsid w:val="00B57774"/>
    <w:rsid w:val="00B77231"/>
    <w:rsid w:val="00BE55A0"/>
    <w:rsid w:val="00C03CFB"/>
    <w:rsid w:val="00C43B34"/>
    <w:rsid w:val="00C4400C"/>
    <w:rsid w:val="00CC6538"/>
    <w:rsid w:val="00CD054B"/>
    <w:rsid w:val="00CF15C2"/>
    <w:rsid w:val="00D11349"/>
    <w:rsid w:val="00D367AB"/>
    <w:rsid w:val="00D377F5"/>
    <w:rsid w:val="00D80E57"/>
    <w:rsid w:val="00DA59AA"/>
    <w:rsid w:val="00DB13BD"/>
    <w:rsid w:val="00DF6194"/>
    <w:rsid w:val="00E10550"/>
    <w:rsid w:val="00E20E26"/>
    <w:rsid w:val="00E4503E"/>
    <w:rsid w:val="00E66232"/>
    <w:rsid w:val="00E767B5"/>
    <w:rsid w:val="00E77951"/>
    <w:rsid w:val="00E914E6"/>
    <w:rsid w:val="00EF705B"/>
    <w:rsid w:val="00F6430A"/>
    <w:rsid w:val="00F655D4"/>
    <w:rsid w:val="00FA7C85"/>
    <w:rsid w:val="00FB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BE92"/>
  <w15:chartTrackingRefBased/>
  <w15:docId w15:val="{B6E66A08-EAE6-4266-838B-A4ED15ED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F3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F3935"/>
    <w:rPr>
      <w:rFonts w:ascii="Courier New" w:eastAsia="Times New Roman" w:hAnsi="Courier New" w:cs="Courier New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306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DA59AA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customStyle="1" w:styleId="risposta">
    <w:name w:val="risposta"/>
    <w:basedOn w:val="Normale"/>
    <w:rsid w:val="005A210B"/>
    <w:pPr>
      <w:spacing w:after="0" w:line="240" w:lineRule="auto"/>
      <w:jc w:val="both"/>
    </w:pPr>
    <w:rPr>
      <w:rFonts w:ascii="Helvetica" w:eastAsia="MS Mincho" w:hAnsi="Helvetica" w:cs="Times New Roman"/>
      <w:snapToGrid w:val="0"/>
      <w:sz w:val="24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5827"/>
  </w:style>
  <w:style w:type="paragraph" w:styleId="Pidipagina">
    <w:name w:val="footer"/>
    <w:basedOn w:val="Normale"/>
    <w:link w:val="Pidipagina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5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3DD73000E358458CE2BF52A8F02DAA" ma:contentTypeVersion="10" ma:contentTypeDescription="Creare un nuovo documento." ma:contentTypeScope="" ma:versionID="325b1b542166998c9479b5de976f1af4">
  <xsd:schema xmlns:xsd="http://www.w3.org/2001/XMLSchema" xmlns:xs="http://www.w3.org/2001/XMLSchema" xmlns:p="http://schemas.microsoft.com/office/2006/metadata/properties" xmlns:ns2="f0f6cdbd-cc8c-4ebb-8244-41c6ba783e05" xmlns:ns3="3a9c26b4-5e13-499e-b743-967db035b449" targetNamespace="http://schemas.microsoft.com/office/2006/metadata/properties" ma:root="true" ma:fieldsID="741db6e96ade4b5c546e1a233afad29d" ns2:_="" ns3:_="">
    <xsd:import namespace="f0f6cdbd-cc8c-4ebb-8244-41c6ba783e05"/>
    <xsd:import namespace="3a9c26b4-5e13-499e-b743-967db035b4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f6cdbd-cc8c-4ebb-8244-41c6ba783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c26b4-5e13-499e-b743-967db035b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7868B7-DCDE-4391-BC27-ACEEC4CC9311}"/>
</file>

<file path=customXml/itemProps2.xml><?xml version="1.0" encoding="utf-8"?>
<ds:datastoreItem xmlns:ds="http://schemas.openxmlformats.org/officeDocument/2006/customXml" ds:itemID="{A3711F6A-6CC4-4EEE-A744-E055DA619340}"/>
</file>

<file path=customXml/itemProps3.xml><?xml version="1.0" encoding="utf-8"?>
<ds:datastoreItem xmlns:ds="http://schemas.openxmlformats.org/officeDocument/2006/customXml" ds:itemID="{674796BE-4095-4D43-9B8A-73363E58DC2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4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Giuseppe Bianchi</cp:lastModifiedBy>
  <cp:revision>33</cp:revision>
  <dcterms:created xsi:type="dcterms:W3CDTF">2020-11-05T20:05:00Z</dcterms:created>
  <dcterms:modified xsi:type="dcterms:W3CDTF">2024-03-05T01:31:00Z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0x010100703DD73000E358458CE2BF52A8F02DAA</vt:lpwstr>
  </property>
</Properties>
</file>