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09F7" w:rsidRDefault="002C2DF3">
      <w:r>
        <w:t xml:space="preserve">Vous : </w:t>
      </w:r>
      <w:r>
        <w:t xml:space="preserve">entropie de </w:t>
      </w:r>
      <w:proofErr w:type="spellStart"/>
      <w:r>
        <w:t>shannon</w:t>
      </w:r>
      <w:proofErr w:type="spellEnd"/>
      <w:r>
        <w:t xml:space="preserve"> en python</w:t>
      </w:r>
    </w:p>
    <w:p w:rsidR="002C2DF3" w:rsidRDefault="002C2DF3">
      <w:proofErr w:type="spellStart"/>
      <w:r>
        <w:t>ChatgGPT</w:t>
      </w:r>
      <w:proofErr w:type="spellEnd"/>
      <w:r>
        <w:t> :</w:t>
      </w:r>
    </w:p>
    <w:p w:rsidR="002C2DF3" w:rsidRPr="002C2DF3" w:rsidRDefault="002C2DF3" w:rsidP="002C2DF3">
      <w:pPr>
        <w:spacing w:before="100" w:beforeAutospacing="1" w:after="100" w:afterAutospacing="1" w:line="240" w:lineRule="auto"/>
        <w:rPr>
          <w:rFonts w:ascii="Times New Roman" w:eastAsia="Times New Roman" w:hAnsi="Times New Roman" w:cs="Times New Roman"/>
          <w:sz w:val="24"/>
          <w:szCs w:val="24"/>
          <w:lang w:eastAsia="fr-FR"/>
        </w:rPr>
      </w:pPr>
      <w:r w:rsidRPr="002C2DF3">
        <w:rPr>
          <w:rFonts w:ascii="Times New Roman" w:eastAsia="Times New Roman" w:hAnsi="Times New Roman" w:cs="Times New Roman"/>
          <w:sz w:val="24"/>
          <w:szCs w:val="24"/>
          <w:lang w:eastAsia="fr-FR"/>
        </w:rPr>
        <w:t>L'entropie de Shannon est une mesure de l'incertitude ou de la quantité d'information contenue dans un ensemble de données. Elle est couramment utilisée en théorie de l'information pour quantifier la diversité d'un message ou d'une distribution de probabilité.</w:t>
      </w:r>
    </w:p>
    <w:p w:rsidR="002C2DF3" w:rsidRPr="002C2DF3" w:rsidRDefault="002C2DF3" w:rsidP="002C2DF3">
      <w:pPr>
        <w:spacing w:before="100" w:beforeAutospacing="1" w:after="100" w:afterAutospacing="1" w:line="240" w:lineRule="auto"/>
        <w:rPr>
          <w:rFonts w:ascii="Times New Roman" w:eastAsia="Times New Roman" w:hAnsi="Times New Roman" w:cs="Times New Roman"/>
          <w:sz w:val="24"/>
          <w:szCs w:val="24"/>
          <w:lang w:eastAsia="fr-FR"/>
        </w:rPr>
      </w:pPr>
      <w:r w:rsidRPr="002C2DF3">
        <w:rPr>
          <w:rFonts w:ascii="Times New Roman" w:eastAsia="Times New Roman" w:hAnsi="Times New Roman" w:cs="Times New Roman"/>
          <w:sz w:val="24"/>
          <w:szCs w:val="24"/>
          <w:lang w:eastAsia="fr-FR"/>
        </w:rPr>
        <w:t>La formule de l'entropie de Shannon est la suivante :</w:t>
      </w:r>
    </w:p>
    <w:p w:rsidR="002C2DF3" w:rsidRPr="002C2DF3" w:rsidRDefault="002C2DF3" w:rsidP="002C2DF3">
      <w:pPr>
        <w:spacing w:after="0" w:line="240" w:lineRule="auto"/>
        <w:rPr>
          <w:rFonts w:ascii="Times New Roman" w:eastAsia="Times New Roman" w:hAnsi="Times New Roman" w:cs="Times New Roman"/>
          <w:sz w:val="24"/>
          <w:szCs w:val="24"/>
          <w:lang w:eastAsia="fr-FR"/>
        </w:rPr>
      </w:pPr>
      <w:r w:rsidRPr="002C2DF3">
        <w:rPr>
          <w:rFonts w:ascii="Times New Roman" w:eastAsia="Times New Roman" w:hAnsi="Times New Roman" w:cs="Times New Roman"/>
          <w:sz w:val="24"/>
          <w:szCs w:val="24"/>
          <w:lang w:eastAsia="fr-FR"/>
        </w:rPr>
        <w:t>H(X)=−∑i=1np(xi)log⁡2(p(xi))H(X) = - \</w:t>
      </w:r>
      <w:proofErr w:type="spellStart"/>
      <w:r w:rsidRPr="002C2DF3">
        <w:rPr>
          <w:rFonts w:ascii="Times New Roman" w:eastAsia="Times New Roman" w:hAnsi="Times New Roman" w:cs="Times New Roman"/>
          <w:sz w:val="24"/>
          <w:szCs w:val="24"/>
          <w:lang w:eastAsia="fr-FR"/>
        </w:rPr>
        <w:t>sum</w:t>
      </w:r>
      <w:proofErr w:type="spellEnd"/>
      <w:r w:rsidRPr="002C2DF3">
        <w:rPr>
          <w:rFonts w:ascii="Times New Roman" w:eastAsia="Times New Roman" w:hAnsi="Times New Roman" w:cs="Times New Roman"/>
          <w:sz w:val="24"/>
          <w:szCs w:val="24"/>
          <w:lang w:eastAsia="fr-FR"/>
        </w:rPr>
        <w:t>_{i=1}^{n} p(</w:t>
      </w:r>
      <w:proofErr w:type="spellStart"/>
      <w:r w:rsidRPr="002C2DF3">
        <w:rPr>
          <w:rFonts w:ascii="Times New Roman" w:eastAsia="Times New Roman" w:hAnsi="Times New Roman" w:cs="Times New Roman"/>
          <w:sz w:val="24"/>
          <w:szCs w:val="24"/>
          <w:lang w:eastAsia="fr-FR"/>
        </w:rPr>
        <w:t>x_i</w:t>
      </w:r>
      <w:proofErr w:type="spellEnd"/>
      <w:r w:rsidRPr="002C2DF3">
        <w:rPr>
          <w:rFonts w:ascii="Times New Roman" w:eastAsia="Times New Roman" w:hAnsi="Times New Roman" w:cs="Times New Roman"/>
          <w:sz w:val="24"/>
          <w:szCs w:val="24"/>
          <w:lang w:eastAsia="fr-FR"/>
        </w:rPr>
        <w:t>) \log_2(p(</w:t>
      </w:r>
      <w:proofErr w:type="spellStart"/>
      <w:r w:rsidRPr="002C2DF3">
        <w:rPr>
          <w:rFonts w:ascii="Times New Roman" w:eastAsia="Times New Roman" w:hAnsi="Times New Roman" w:cs="Times New Roman"/>
          <w:sz w:val="24"/>
          <w:szCs w:val="24"/>
          <w:lang w:eastAsia="fr-FR"/>
        </w:rPr>
        <w:t>x_i</w:t>
      </w:r>
      <w:proofErr w:type="spellEnd"/>
      <w:r w:rsidRPr="002C2DF3">
        <w:rPr>
          <w:rFonts w:ascii="Times New Roman" w:eastAsia="Times New Roman" w:hAnsi="Times New Roman" w:cs="Times New Roman"/>
          <w:sz w:val="24"/>
          <w:szCs w:val="24"/>
          <w:lang w:eastAsia="fr-FR"/>
        </w:rPr>
        <w:t>))H(X)=−i=1∑n​p(xi​)log2​(p(xi​))</w:t>
      </w:r>
    </w:p>
    <w:p w:rsidR="002C2DF3" w:rsidRPr="002C2DF3" w:rsidRDefault="002C2DF3" w:rsidP="002C2DF3">
      <w:pPr>
        <w:spacing w:before="100" w:beforeAutospacing="1" w:after="100" w:afterAutospacing="1" w:line="240" w:lineRule="auto"/>
        <w:rPr>
          <w:rFonts w:ascii="Times New Roman" w:eastAsia="Times New Roman" w:hAnsi="Times New Roman" w:cs="Times New Roman"/>
          <w:sz w:val="24"/>
          <w:szCs w:val="24"/>
          <w:lang w:eastAsia="fr-FR"/>
        </w:rPr>
      </w:pPr>
      <w:r w:rsidRPr="002C2DF3">
        <w:rPr>
          <w:rFonts w:ascii="Times New Roman" w:eastAsia="Times New Roman" w:hAnsi="Times New Roman" w:cs="Times New Roman"/>
          <w:sz w:val="24"/>
          <w:szCs w:val="24"/>
          <w:lang w:eastAsia="fr-FR"/>
        </w:rPr>
        <w:t>Où :</w:t>
      </w:r>
    </w:p>
    <w:p w:rsidR="002C2DF3" w:rsidRPr="002C2DF3" w:rsidRDefault="002C2DF3" w:rsidP="002C2DF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C2DF3">
        <w:rPr>
          <w:rFonts w:ascii="Times New Roman" w:eastAsia="Times New Roman" w:hAnsi="Times New Roman" w:cs="Times New Roman"/>
          <w:sz w:val="24"/>
          <w:szCs w:val="24"/>
          <w:lang w:eastAsia="fr-FR"/>
        </w:rPr>
        <w:t>H(X</w:t>
      </w:r>
      <w:proofErr w:type="gramStart"/>
      <w:r w:rsidRPr="002C2DF3">
        <w:rPr>
          <w:rFonts w:ascii="Times New Roman" w:eastAsia="Times New Roman" w:hAnsi="Times New Roman" w:cs="Times New Roman"/>
          <w:sz w:val="24"/>
          <w:szCs w:val="24"/>
          <w:lang w:eastAsia="fr-FR"/>
        </w:rPr>
        <w:t>)H</w:t>
      </w:r>
      <w:proofErr w:type="gramEnd"/>
      <w:r w:rsidRPr="002C2DF3">
        <w:rPr>
          <w:rFonts w:ascii="Times New Roman" w:eastAsia="Times New Roman" w:hAnsi="Times New Roman" w:cs="Times New Roman"/>
          <w:sz w:val="24"/>
          <w:szCs w:val="24"/>
          <w:lang w:eastAsia="fr-FR"/>
        </w:rPr>
        <w:t>(X)H(X) est l'entropie de la variable aléatoire XXX,</w:t>
      </w:r>
    </w:p>
    <w:p w:rsidR="002C2DF3" w:rsidRPr="002C2DF3" w:rsidRDefault="002C2DF3" w:rsidP="002C2DF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C2DF3">
        <w:rPr>
          <w:rFonts w:ascii="Times New Roman" w:eastAsia="Times New Roman" w:hAnsi="Times New Roman" w:cs="Times New Roman"/>
          <w:sz w:val="24"/>
          <w:szCs w:val="24"/>
          <w:lang w:eastAsia="fr-FR"/>
        </w:rPr>
        <w:t>p(</w:t>
      </w:r>
      <w:proofErr w:type="gramEnd"/>
      <w:r w:rsidRPr="002C2DF3">
        <w:rPr>
          <w:rFonts w:ascii="Times New Roman" w:eastAsia="Times New Roman" w:hAnsi="Times New Roman" w:cs="Times New Roman"/>
          <w:sz w:val="24"/>
          <w:szCs w:val="24"/>
          <w:lang w:eastAsia="fr-FR"/>
        </w:rPr>
        <w:t>xi)p(</w:t>
      </w:r>
      <w:proofErr w:type="spellStart"/>
      <w:r w:rsidRPr="002C2DF3">
        <w:rPr>
          <w:rFonts w:ascii="Times New Roman" w:eastAsia="Times New Roman" w:hAnsi="Times New Roman" w:cs="Times New Roman"/>
          <w:sz w:val="24"/>
          <w:szCs w:val="24"/>
          <w:lang w:eastAsia="fr-FR"/>
        </w:rPr>
        <w:t>x_i</w:t>
      </w:r>
      <w:proofErr w:type="spellEnd"/>
      <w:r w:rsidRPr="002C2DF3">
        <w:rPr>
          <w:rFonts w:ascii="Times New Roman" w:eastAsia="Times New Roman" w:hAnsi="Times New Roman" w:cs="Times New Roman"/>
          <w:sz w:val="24"/>
          <w:szCs w:val="24"/>
          <w:lang w:eastAsia="fr-FR"/>
        </w:rPr>
        <w:t xml:space="preserve">)p(xi​) est la probabilité de l'événement </w:t>
      </w:r>
      <w:proofErr w:type="spellStart"/>
      <w:r w:rsidRPr="002C2DF3">
        <w:rPr>
          <w:rFonts w:ascii="Times New Roman" w:eastAsia="Times New Roman" w:hAnsi="Times New Roman" w:cs="Times New Roman"/>
          <w:sz w:val="24"/>
          <w:szCs w:val="24"/>
          <w:lang w:eastAsia="fr-FR"/>
        </w:rPr>
        <w:t>xix_ixi</w:t>
      </w:r>
      <w:proofErr w:type="spellEnd"/>
      <w:r w:rsidRPr="002C2DF3">
        <w:rPr>
          <w:rFonts w:ascii="Times New Roman" w:eastAsia="Times New Roman" w:hAnsi="Times New Roman" w:cs="Times New Roman"/>
          <w:sz w:val="24"/>
          <w:szCs w:val="24"/>
          <w:lang w:eastAsia="fr-FR"/>
        </w:rPr>
        <w:t>​,</w:t>
      </w:r>
    </w:p>
    <w:p w:rsidR="002C2DF3" w:rsidRPr="002C2DF3" w:rsidRDefault="002C2DF3" w:rsidP="002C2DF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C2DF3">
        <w:rPr>
          <w:rFonts w:ascii="Times New Roman" w:eastAsia="Times New Roman" w:hAnsi="Times New Roman" w:cs="Times New Roman"/>
          <w:sz w:val="24"/>
          <w:szCs w:val="24"/>
          <w:lang w:eastAsia="fr-FR"/>
        </w:rPr>
        <w:t>La somme est effectuée sur tous les événements possibles.</w:t>
      </w:r>
    </w:p>
    <w:p w:rsidR="002C2DF3" w:rsidRPr="002C2DF3" w:rsidRDefault="002C2DF3" w:rsidP="002C2DF3">
      <w:pPr>
        <w:spacing w:before="100" w:beforeAutospacing="1" w:after="100" w:afterAutospacing="1" w:line="240" w:lineRule="auto"/>
        <w:rPr>
          <w:rFonts w:ascii="Times New Roman" w:eastAsia="Times New Roman" w:hAnsi="Times New Roman" w:cs="Times New Roman"/>
          <w:sz w:val="24"/>
          <w:szCs w:val="24"/>
          <w:lang w:eastAsia="fr-FR"/>
        </w:rPr>
      </w:pPr>
      <w:r w:rsidRPr="002C2DF3">
        <w:rPr>
          <w:rFonts w:ascii="Times New Roman" w:eastAsia="Times New Roman" w:hAnsi="Times New Roman" w:cs="Times New Roman"/>
          <w:sz w:val="24"/>
          <w:szCs w:val="24"/>
          <w:lang w:eastAsia="fr-FR"/>
        </w:rPr>
        <w:t>Voici un exemple de calcul de l'entropie de Shannon en Python à partir d'une distribution de probabilité donnée :</w:t>
      </w:r>
    </w:p>
    <w:p w:rsidR="002C2DF3" w:rsidRPr="002C2DF3" w:rsidRDefault="002C2DF3" w:rsidP="002C2DF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C2DF3">
        <w:rPr>
          <w:rFonts w:ascii="Times New Roman" w:eastAsia="Times New Roman" w:hAnsi="Times New Roman" w:cs="Times New Roman"/>
          <w:b/>
          <w:bCs/>
          <w:sz w:val="27"/>
          <w:szCs w:val="27"/>
          <w:lang w:eastAsia="fr-FR"/>
        </w:rPr>
        <w:t>Exemple de code Python pour calculer l'entropie de Shannon :</w:t>
      </w:r>
    </w:p>
    <w:p w:rsidR="002C2DF3" w:rsidRDefault="002C2DF3"/>
    <w:p w:rsidR="002C2DF3" w:rsidRDefault="002C2DF3" w:rsidP="002C2DF3">
      <w:proofErr w:type="gramStart"/>
      <w:r>
        <w:t>import</w:t>
      </w:r>
      <w:proofErr w:type="gramEnd"/>
      <w:r>
        <w:t xml:space="preserve"> math</w:t>
      </w:r>
    </w:p>
    <w:p w:rsidR="002C2DF3" w:rsidRDefault="002C2DF3" w:rsidP="002C2DF3"/>
    <w:p w:rsidR="002C2DF3" w:rsidRDefault="002C2DF3" w:rsidP="002C2DF3">
      <w:proofErr w:type="spellStart"/>
      <w:r>
        <w:t>def</w:t>
      </w:r>
      <w:proofErr w:type="spellEnd"/>
      <w:r>
        <w:t xml:space="preserve"> </w:t>
      </w:r>
      <w:proofErr w:type="spellStart"/>
      <w:r>
        <w:t>shannon_</w:t>
      </w:r>
      <w:proofErr w:type="gramStart"/>
      <w:r>
        <w:t>entropy</w:t>
      </w:r>
      <w:proofErr w:type="spellEnd"/>
      <w:r>
        <w:t>(</w:t>
      </w:r>
      <w:proofErr w:type="spellStart"/>
      <w:proofErr w:type="gramEnd"/>
      <w:r>
        <w:t>probabilities</w:t>
      </w:r>
      <w:proofErr w:type="spellEnd"/>
      <w:r>
        <w:t>):</w:t>
      </w:r>
    </w:p>
    <w:p w:rsidR="002C2DF3" w:rsidRDefault="002C2DF3" w:rsidP="002C2DF3">
      <w:r>
        <w:t xml:space="preserve">    # Calcul de l'entropie de Shannon</w:t>
      </w:r>
    </w:p>
    <w:p w:rsidR="002C2DF3" w:rsidRDefault="002C2DF3" w:rsidP="002C2DF3">
      <w:r>
        <w:t xml:space="preserve">    </w:t>
      </w:r>
      <w:proofErr w:type="spellStart"/>
      <w:r>
        <w:t>entropy</w:t>
      </w:r>
      <w:proofErr w:type="spellEnd"/>
      <w:r>
        <w:t xml:space="preserve"> = -</w:t>
      </w:r>
      <w:proofErr w:type="spellStart"/>
      <w:proofErr w:type="gramStart"/>
      <w:r>
        <w:t>sum</w:t>
      </w:r>
      <w:proofErr w:type="spellEnd"/>
      <w:r>
        <w:t>(</w:t>
      </w:r>
      <w:proofErr w:type="gramEnd"/>
      <w:r>
        <w:t xml:space="preserve">p * math.log2(p) for p in </w:t>
      </w:r>
      <w:proofErr w:type="spellStart"/>
      <w:r>
        <w:t>probabilities</w:t>
      </w:r>
      <w:proofErr w:type="spellEnd"/>
      <w:r>
        <w:t xml:space="preserve"> if p &gt; 0)</w:t>
      </w:r>
    </w:p>
    <w:p w:rsidR="002C2DF3" w:rsidRDefault="002C2DF3" w:rsidP="002C2DF3">
      <w:r>
        <w:t xml:space="preserve">    </w:t>
      </w:r>
      <w:proofErr w:type="gramStart"/>
      <w:r>
        <w:t>return</w:t>
      </w:r>
      <w:proofErr w:type="gramEnd"/>
      <w:r>
        <w:t xml:space="preserve"> </w:t>
      </w:r>
      <w:proofErr w:type="spellStart"/>
      <w:r>
        <w:t>entropy</w:t>
      </w:r>
      <w:proofErr w:type="spellEnd"/>
    </w:p>
    <w:p w:rsidR="002C2DF3" w:rsidRDefault="002C2DF3" w:rsidP="002C2DF3"/>
    <w:p w:rsidR="002C2DF3" w:rsidRDefault="002C2DF3" w:rsidP="002C2DF3">
      <w:r>
        <w:t># Exemple d'utilisation avec une distribution de probabilité</w:t>
      </w:r>
    </w:p>
    <w:p w:rsidR="002C2DF3" w:rsidRDefault="002C2DF3" w:rsidP="002C2DF3">
      <w:r>
        <w:lastRenderedPageBreak/>
        <w:t># Supposons que nous avons une distribution de probabilité pour un ensemble de valeurs</w:t>
      </w:r>
    </w:p>
    <w:p w:rsidR="002C2DF3" w:rsidRDefault="002C2DF3" w:rsidP="002C2DF3">
      <w:proofErr w:type="spellStart"/>
      <w:proofErr w:type="gramStart"/>
      <w:r>
        <w:t>probabilities</w:t>
      </w:r>
      <w:proofErr w:type="spellEnd"/>
      <w:proofErr w:type="gramEnd"/>
      <w:r>
        <w:t xml:space="preserve"> = [0.25, 0.25, 0.25, 0.25]  # Exemple d'une distribution uniforme</w:t>
      </w:r>
    </w:p>
    <w:p w:rsidR="002C2DF3" w:rsidRDefault="002C2DF3" w:rsidP="002C2DF3"/>
    <w:p w:rsidR="002C2DF3" w:rsidRDefault="002C2DF3" w:rsidP="002C2DF3">
      <w:proofErr w:type="spellStart"/>
      <w:r>
        <w:t>entropy</w:t>
      </w:r>
      <w:proofErr w:type="spellEnd"/>
      <w:r>
        <w:t xml:space="preserve"> = </w:t>
      </w:r>
      <w:proofErr w:type="spellStart"/>
      <w:r>
        <w:t>shannon_</w:t>
      </w:r>
      <w:proofErr w:type="gramStart"/>
      <w:r>
        <w:t>entropy</w:t>
      </w:r>
      <w:proofErr w:type="spellEnd"/>
      <w:r>
        <w:t>(</w:t>
      </w:r>
      <w:proofErr w:type="spellStart"/>
      <w:proofErr w:type="gramEnd"/>
      <w:r>
        <w:t>probabilities</w:t>
      </w:r>
      <w:proofErr w:type="spellEnd"/>
      <w:r>
        <w:t>)</w:t>
      </w:r>
    </w:p>
    <w:p w:rsidR="002C2DF3" w:rsidRDefault="002C2DF3" w:rsidP="002C2DF3">
      <w:proofErr w:type="spellStart"/>
      <w:proofErr w:type="gramStart"/>
      <w:r>
        <w:t>print</w:t>
      </w:r>
      <w:proofErr w:type="spellEnd"/>
      <w:r>
        <w:t>(</w:t>
      </w:r>
      <w:proofErr w:type="spellStart"/>
      <w:proofErr w:type="gramEnd"/>
      <w:r>
        <w:t>f"L'entropie</w:t>
      </w:r>
      <w:proofErr w:type="spellEnd"/>
      <w:r>
        <w:t xml:space="preserve"> de Shannon est : {</w:t>
      </w:r>
      <w:proofErr w:type="spellStart"/>
      <w:r>
        <w:t>entropy</w:t>
      </w:r>
      <w:proofErr w:type="spellEnd"/>
      <w:r>
        <w:t>}")</w:t>
      </w:r>
    </w:p>
    <w:p w:rsidR="002C2DF3" w:rsidRDefault="002C2DF3" w:rsidP="002C2DF3"/>
    <w:p w:rsidR="002C2DF3" w:rsidRPr="002C2DF3" w:rsidRDefault="002C2DF3" w:rsidP="002C2DF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C2DF3">
        <w:rPr>
          <w:rFonts w:ascii="Times New Roman" w:eastAsia="Times New Roman" w:hAnsi="Times New Roman" w:cs="Times New Roman"/>
          <w:b/>
          <w:bCs/>
          <w:sz w:val="27"/>
          <w:szCs w:val="27"/>
          <w:lang w:eastAsia="fr-FR"/>
        </w:rPr>
        <w:t>Explication du code :</w:t>
      </w:r>
    </w:p>
    <w:p w:rsidR="002C2DF3" w:rsidRPr="002C2DF3" w:rsidRDefault="002C2DF3" w:rsidP="002C2DF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C2DF3">
        <w:rPr>
          <w:rFonts w:ascii="Times New Roman" w:eastAsia="Times New Roman" w:hAnsi="Times New Roman" w:cs="Times New Roman"/>
          <w:sz w:val="24"/>
          <w:szCs w:val="24"/>
          <w:lang w:eastAsia="fr-FR"/>
        </w:rPr>
        <w:t xml:space="preserve">La fonction </w:t>
      </w:r>
      <w:proofErr w:type="spellStart"/>
      <w:r w:rsidRPr="002C2DF3">
        <w:rPr>
          <w:rFonts w:ascii="Courier New" w:eastAsia="Times New Roman" w:hAnsi="Courier New" w:cs="Courier New"/>
          <w:sz w:val="20"/>
          <w:szCs w:val="20"/>
          <w:lang w:eastAsia="fr-FR"/>
        </w:rPr>
        <w:t>shannon_entropy</w:t>
      </w:r>
      <w:proofErr w:type="spellEnd"/>
      <w:r w:rsidRPr="002C2DF3">
        <w:rPr>
          <w:rFonts w:ascii="Times New Roman" w:eastAsia="Times New Roman" w:hAnsi="Times New Roman" w:cs="Times New Roman"/>
          <w:sz w:val="24"/>
          <w:szCs w:val="24"/>
          <w:lang w:eastAsia="fr-FR"/>
        </w:rPr>
        <w:t xml:space="preserve"> prend une liste de probabilités en entrée.</w:t>
      </w:r>
    </w:p>
    <w:p w:rsidR="002C2DF3" w:rsidRPr="002C2DF3" w:rsidRDefault="002C2DF3" w:rsidP="002C2DF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C2DF3">
        <w:rPr>
          <w:rFonts w:ascii="Times New Roman" w:eastAsia="Times New Roman" w:hAnsi="Times New Roman" w:cs="Times New Roman"/>
          <w:sz w:val="24"/>
          <w:szCs w:val="24"/>
          <w:lang w:eastAsia="fr-FR"/>
        </w:rPr>
        <w:t>Elle calcule l'entropie en utilisant la formule de Shannon, en s'assurant que les probabilités sont supérieures à zéro (car log⁡2(0)\log_2(0</w:t>
      </w:r>
      <w:proofErr w:type="gramStart"/>
      <w:r w:rsidRPr="002C2DF3">
        <w:rPr>
          <w:rFonts w:ascii="Times New Roman" w:eastAsia="Times New Roman" w:hAnsi="Times New Roman" w:cs="Times New Roman"/>
          <w:sz w:val="24"/>
          <w:szCs w:val="24"/>
          <w:lang w:eastAsia="fr-FR"/>
        </w:rPr>
        <w:t>)log2</w:t>
      </w:r>
      <w:proofErr w:type="gramEnd"/>
      <w:r w:rsidRPr="002C2DF3">
        <w:rPr>
          <w:rFonts w:ascii="Times New Roman" w:eastAsia="Times New Roman" w:hAnsi="Times New Roman" w:cs="Times New Roman"/>
          <w:sz w:val="24"/>
          <w:szCs w:val="24"/>
          <w:lang w:eastAsia="fr-FR"/>
        </w:rPr>
        <w:t>​(0) est indéfini).</w:t>
      </w:r>
    </w:p>
    <w:p w:rsidR="002C2DF3" w:rsidRPr="002C2DF3" w:rsidRDefault="002C2DF3" w:rsidP="002C2DF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C2DF3">
        <w:rPr>
          <w:rFonts w:ascii="Times New Roman" w:eastAsia="Times New Roman" w:hAnsi="Times New Roman" w:cs="Times New Roman"/>
          <w:sz w:val="24"/>
          <w:szCs w:val="24"/>
          <w:lang w:eastAsia="fr-FR"/>
        </w:rPr>
        <w:t>Dans l'exemple, une distribution uniforme est utilisée (chaque événement a une probabilité de 0.25), ce qui donne une entropie maximale pour un ensemble de 4 événements.</w:t>
      </w:r>
    </w:p>
    <w:p w:rsidR="002C2DF3" w:rsidRPr="002C2DF3" w:rsidRDefault="002C2DF3" w:rsidP="002C2DF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C2DF3">
        <w:rPr>
          <w:rFonts w:ascii="Times New Roman" w:eastAsia="Times New Roman" w:hAnsi="Times New Roman" w:cs="Times New Roman"/>
          <w:b/>
          <w:bCs/>
          <w:sz w:val="27"/>
          <w:szCs w:val="27"/>
          <w:lang w:eastAsia="fr-FR"/>
        </w:rPr>
        <w:t>Résultat attendu :</w:t>
      </w:r>
    </w:p>
    <w:p w:rsidR="002C2DF3" w:rsidRPr="002C2DF3" w:rsidRDefault="002C2DF3" w:rsidP="002C2DF3">
      <w:pPr>
        <w:spacing w:before="100" w:beforeAutospacing="1" w:after="100" w:afterAutospacing="1" w:line="240" w:lineRule="auto"/>
        <w:rPr>
          <w:rFonts w:ascii="Times New Roman" w:eastAsia="Times New Roman" w:hAnsi="Times New Roman" w:cs="Times New Roman"/>
          <w:sz w:val="24"/>
          <w:szCs w:val="24"/>
          <w:lang w:eastAsia="fr-FR"/>
        </w:rPr>
      </w:pPr>
      <w:r w:rsidRPr="002C2DF3">
        <w:rPr>
          <w:rFonts w:ascii="Times New Roman" w:eastAsia="Times New Roman" w:hAnsi="Times New Roman" w:cs="Times New Roman"/>
          <w:sz w:val="24"/>
          <w:szCs w:val="24"/>
          <w:lang w:eastAsia="fr-FR"/>
        </w:rPr>
        <w:t>Pour une distribution uniforme avec 4 événements, l'entropie sera maximale et d'environ 2 bits.</w:t>
      </w:r>
    </w:p>
    <w:p w:rsidR="002C2DF3" w:rsidRPr="002C2DF3" w:rsidRDefault="002C2DF3" w:rsidP="002C2DF3">
      <w:pPr>
        <w:spacing w:before="100" w:beforeAutospacing="1" w:after="100" w:afterAutospacing="1" w:line="240" w:lineRule="auto"/>
        <w:rPr>
          <w:rFonts w:ascii="Times New Roman" w:eastAsia="Times New Roman" w:hAnsi="Times New Roman" w:cs="Times New Roman"/>
          <w:sz w:val="24"/>
          <w:szCs w:val="24"/>
          <w:lang w:eastAsia="fr-FR"/>
        </w:rPr>
      </w:pPr>
      <w:r w:rsidRPr="002C2DF3">
        <w:rPr>
          <w:rFonts w:ascii="Times New Roman" w:eastAsia="Times New Roman" w:hAnsi="Times New Roman" w:cs="Times New Roman"/>
          <w:sz w:val="24"/>
          <w:szCs w:val="24"/>
          <w:lang w:eastAsia="fr-FR"/>
        </w:rPr>
        <w:t xml:space="preserve">Si vous avez une distribution différente ou des données spécifiques, vous pouvez remplacer la liste </w:t>
      </w:r>
      <w:proofErr w:type="spellStart"/>
      <w:r w:rsidRPr="002C2DF3">
        <w:rPr>
          <w:rFonts w:ascii="Courier New" w:eastAsia="Times New Roman" w:hAnsi="Courier New" w:cs="Courier New"/>
          <w:sz w:val="20"/>
          <w:szCs w:val="20"/>
          <w:lang w:eastAsia="fr-FR"/>
        </w:rPr>
        <w:t>probabilities</w:t>
      </w:r>
      <w:proofErr w:type="spellEnd"/>
      <w:r w:rsidRPr="002C2DF3">
        <w:rPr>
          <w:rFonts w:ascii="Times New Roman" w:eastAsia="Times New Roman" w:hAnsi="Times New Roman" w:cs="Times New Roman"/>
          <w:sz w:val="24"/>
          <w:szCs w:val="24"/>
          <w:lang w:eastAsia="fr-FR"/>
        </w:rPr>
        <w:t xml:space="preserve"> par la vôtre.</w:t>
      </w:r>
    </w:p>
    <w:p w:rsidR="002C2DF3" w:rsidRDefault="002C2DF3" w:rsidP="002C2DF3">
      <w:bookmarkStart w:id="0" w:name="_GoBack"/>
      <w:bookmarkEnd w:id="0"/>
    </w:p>
    <w:sectPr w:rsidR="002C2DF3" w:rsidSect="002C2DF3">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6B5883"/>
    <w:multiLevelType w:val="multilevel"/>
    <w:tmpl w:val="E9CE3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AA453D3"/>
    <w:multiLevelType w:val="multilevel"/>
    <w:tmpl w:val="3E58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7A30"/>
    <w:rsid w:val="002C2DF3"/>
    <w:rsid w:val="005A09F7"/>
    <w:rsid w:val="00A47A30"/>
    <w:rsid w:val="00B214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2C2DF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2C2DF3"/>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C2DF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katex-mathml">
    <w:name w:val="katex-mathml"/>
    <w:basedOn w:val="Policepardfaut"/>
    <w:rsid w:val="002C2DF3"/>
  </w:style>
  <w:style w:type="character" w:customStyle="1" w:styleId="mord">
    <w:name w:val="mord"/>
    <w:basedOn w:val="Policepardfaut"/>
    <w:rsid w:val="002C2DF3"/>
  </w:style>
  <w:style w:type="character" w:customStyle="1" w:styleId="mopen">
    <w:name w:val="mopen"/>
    <w:basedOn w:val="Policepardfaut"/>
    <w:rsid w:val="002C2DF3"/>
  </w:style>
  <w:style w:type="character" w:customStyle="1" w:styleId="mclose">
    <w:name w:val="mclose"/>
    <w:basedOn w:val="Policepardfaut"/>
    <w:rsid w:val="002C2DF3"/>
  </w:style>
  <w:style w:type="character" w:customStyle="1" w:styleId="mrel">
    <w:name w:val="mrel"/>
    <w:basedOn w:val="Policepardfaut"/>
    <w:rsid w:val="002C2DF3"/>
  </w:style>
  <w:style w:type="character" w:customStyle="1" w:styleId="mop">
    <w:name w:val="mop"/>
    <w:basedOn w:val="Policepardfaut"/>
    <w:rsid w:val="002C2DF3"/>
  </w:style>
  <w:style w:type="character" w:customStyle="1" w:styleId="vlist-s">
    <w:name w:val="vlist-s"/>
    <w:basedOn w:val="Policepardfaut"/>
    <w:rsid w:val="002C2DF3"/>
  </w:style>
  <w:style w:type="character" w:styleId="CodeHTML">
    <w:name w:val="HTML Code"/>
    <w:basedOn w:val="Policepardfaut"/>
    <w:uiPriority w:val="99"/>
    <w:semiHidden/>
    <w:unhideWhenUsed/>
    <w:rsid w:val="002C2DF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2C2DF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2C2DF3"/>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C2DF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katex-mathml">
    <w:name w:val="katex-mathml"/>
    <w:basedOn w:val="Policepardfaut"/>
    <w:rsid w:val="002C2DF3"/>
  </w:style>
  <w:style w:type="character" w:customStyle="1" w:styleId="mord">
    <w:name w:val="mord"/>
    <w:basedOn w:val="Policepardfaut"/>
    <w:rsid w:val="002C2DF3"/>
  </w:style>
  <w:style w:type="character" w:customStyle="1" w:styleId="mopen">
    <w:name w:val="mopen"/>
    <w:basedOn w:val="Policepardfaut"/>
    <w:rsid w:val="002C2DF3"/>
  </w:style>
  <w:style w:type="character" w:customStyle="1" w:styleId="mclose">
    <w:name w:val="mclose"/>
    <w:basedOn w:val="Policepardfaut"/>
    <w:rsid w:val="002C2DF3"/>
  </w:style>
  <w:style w:type="character" w:customStyle="1" w:styleId="mrel">
    <w:name w:val="mrel"/>
    <w:basedOn w:val="Policepardfaut"/>
    <w:rsid w:val="002C2DF3"/>
  </w:style>
  <w:style w:type="character" w:customStyle="1" w:styleId="mop">
    <w:name w:val="mop"/>
    <w:basedOn w:val="Policepardfaut"/>
    <w:rsid w:val="002C2DF3"/>
  </w:style>
  <w:style w:type="character" w:customStyle="1" w:styleId="vlist-s">
    <w:name w:val="vlist-s"/>
    <w:basedOn w:val="Policepardfaut"/>
    <w:rsid w:val="002C2DF3"/>
  </w:style>
  <w:style w:type="character" w:styleId="CodeHTML">
    <w:name w:val="HTML Code"/>
    <w:basedOn w:val="Policepardfaut"/>
    <w:uiPriority w:val="99"/>
    <w:semiHidden/>
    <w:unhideWhenUsed/>
    <w:rsid w:val="002C2D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348849">
      <w:bodyDiv w:val="1"/>
      <w:marLeft w:val="0"/>
      <w:marRight w:val="0"/>
      <w:marTop w:val="0"/>
      <w:marBottom w:val="0"/>
      <w:divBdr>
        <w:top w:val="none" w:sz="0" w:space="0" w:color="auto"/>
        <w:left w:val="none" w:sz="0" w:space="0" w:color="auto"/>
        <w:bottom w:val="none" w:sz="0" w:space="0" w:color="auto"/>
        <w:right w:val="none" w:sz="0" w:space="0" w:color="auto"/>
      </w:divBdr>
    </w:div>
    <w:div w:id="61999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306</Words>
  <Characters>1688</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15</cp:revision>
  <cp:lastPrinted>2024-12-09T15:55:00Z</cp:lastPrinted>
  <dcterms:created xsi:type="dcterms:W3CDTF">2024-12-09T15:52:00Z</dcterms:created>
  <dcterms:modified xsi:type="dcterms:W3CDTF">2024-12-09T15:56:00Z</dcterms:modified>
</cp:coreProperties>
</file>