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165" w:rsidRDefault="008C2B54">
      <w:r>
        <w:t xml:space="preserve">Vous : </w:t>
      </w:r>
      <w:r>
        <w:t xml:space="preserve">prédire un tableau de données en utilisant l'entropie de </w:t>
      </w:r>
      <w:proofErr w:type="spellStart"/>
      <w:r>
        <w:t>shannon</w:t>
      </w:r>
      <w:proofErr w:type="spellEnd"/>
      <w:r>
        <w:t xml:space="preserve"> associée à un arbre de décision en python</w:t>
      </w:r>
    </w:p>
    <w:p w:rsidR="008C2B54" w:rsidRDefault="008C2B54">
      <w:proofErr w:type="spellStart"/>
      <w:r>
        <w:t>ChatGPT</w:t>
      </w:r>
      <w:proofErr w:type="spellEnd"/>
      <w:r>
        <w:t> :</w:t>
      </w:r>
    </w:p>
    <w:p w:rsidR="008C2B54" w:rsidRPr="008C2B54" w:rsidRDefault="008C2B54" w:rsidP="008C2B54">
      <w:pPr>
        <w:spacing w:before="100" w:beforeAutospacing="1" w:after="100" w:afterAutospacing="1" w:line="240" w:lineRule="auto"/>
        <w:rPr>
          <w:rFonts w:ascii="Times New Roman" w:eastAsia="Times New Roman" w:hAnsi="Times New Roman" w:cs="Times New Roman"/>
          <w:sz w:val="24"/>
          <w:szCs w:val="24"/>
          <w:lang w:eastAsia="fr-FR"/>
        </w:rPr>
      </w:pPr>
      <w:r w:rsidRPr="008C2B54">
        <w:rPr>
          <w:rFonts w:ascii="Times New Roman" w:eastAsia="Times New Roman" w:hAnsi="Times New Roman" w:cs="Times New Roman"/>
          <w:sz w:val="24"/>
          <w:szCs w:val="24"/>
          <w:lang w:eastAsia="fr-FR"/>
        </w:rPr>
        <w:t>L'entropie de Shannon est utilisée pour mesurer l'incertitude ou l'imprévisibilité d'un ensemble de données. Dans le cadre d'un arbre de décision, l'entropie est utilisée pour déterminer quel attribut divise le mieux les données en fonction de la pureté des classes dans chaque sous-ensemble. L'arbre de décision construit à partir de l'entropie de Shannon cherche à maximiser l'information gagnée à chaque étape du processus de partitionnement.</w:t>
      </w:r>
    </w:p>
    <w:p w:rsidR="008C2B54" w:rsidRPr="008C2B54" w:rsidRDefault="008C2B54" w:rsidP="008C2B54">
      <w:pPr>
        <w:spacing w:before="100" w:beforeAutospacing="1" w:after="100" w:afterAutospacing="1" w:line="240" w:lineRule="auto"/>
        <w:rPr>
          <w:rFonts w:ascii="Times New Roman" w:eastAsia="Times New Roman" w:hAnsi="Times New Roman" w:cs="Times New Roman"/>
          <w:sz w:val="24"/>
          <w:szCs w:val="24"/>
          <w:lang w:eastAsia="fr-FR"/>
        </w:rPr>
      </w:pPr>
      <w:r w:rsidRPr="008C2B54">
        <w:rPr>
          <w:rFonts w:ascii="Times New Roman" w:eastAsia="Times New Roman" w:hAnsi="Times New Roman" w:cs="Times New Roman"/>
          <w:sz w:val="24"/>
          <w:szCs w:val="24"/>
          <w:lang w:eastAsia="fr-FR"/>
        </w:rPr>
        <w:t xml:space="preserve">Voici un exemple de prédiction d'un tableau de données en utilisant l'entropie de Shannon associée à un arbre de décision en Python avec la bibliothèque </w:t>
      </w:r>
      <w:proofErr w:type="spellStart"/>
      <w:r w:rsidRPr="008C2B54">
        <w:rPr>
          <w:rFonts w:ascii="Courier New" w:eastAsia="Times New Roman" w:hAnsi="Courier New" w:cs="Courier New"/>
          <w:sz w:val="20"/>
          <w:szCs w:val="20"/>
          <w:lang w:eastAsia="fr-FR"/>
        </w:rPr>
        <w:t>sklearn</w:t>
      </w:r>
      <w:proofErr w:type="spellEnd"/>
      <w:r w:rsidRPr="008C2B54">
        <w:rPr>
          <w:rFonts w:ascii="Times New Roman" w:eastAsia="Times New Roman" w:hAnsi="Times New Roman" w:cs="Times New Roman"/>
          <w:sz w:val="24"/>
          <w:szCs w:val="24"/>
          <w:lang w:eastAsia="fr-FR"/>
        </w:rPr>
        <w:t xml:space="preserve"> :</w:t>
      </w:r>
    </w:p>
    <w:p w:rsidR="008C2B54" w:rsidRPr="008C2B54" w:rsidRDefault="008C2B54" w:rsidP="008C2B5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C2B54">
        <w:rPr>
          <w:rFonts w:ascii="Times New Roman" w:eastAsia="Times New Roman" w:hAnsi="Times New Roman" w:cs="Times New Roman"/>
          <w:b/>
          <w:bCs/>
          <w:sz w:val="27"/>
          <w:szCs w:val="27"/>
          <w:lang w:eastAsia="fr-FR"/>
        </w:rPr>
        <w:t>Étape 1 : Importer les bibliothèques nécessaires</w:t>
      </w:r>
    </w:p>
    <w:p w:rsidR="008C2B54" w:rsidRDefault="008C2B54"/>
    <w:p w:rsidR="008C2B54" w:rsidRDefault="008C2B54" w:rsidP="008C2B54">
      <w:proofErr w:type="gramStart"/>
      <w:r>
        <w:t>import</w:t>
      </w:r>
      <w:proofErr w:type="gramEnd"/>
      <w:r>
        <w:t xml:space="preserve"> pandas as </w:t>
      </w:r>
      <w:proofErr w:type="spellStart"/>
      <w:r>
        <w:t>pd</w:t>
      </w:r>
      <w:proofErr w:type="spellEnd"/>
    </w:p>
    <w:p w:rsidR="008C2B54" w:rsidRDefault="008C2B54" w:rsidP="008C2B54">
      <w:proofErr w:type="spellStart"/>
      <w:proofErr w:type="gramStart"/>
      <w:r>
        <w:t>from</w:t>
      </w:r>
      <w:proofErr w:type="spellEnd"/>
      <w:proofErr w:type="gramEnd"/>
      <w:r>
        <w:t xml:space="preserve"> </w:t>
      </w:r>
      <w:proofErr w:type="spellStart"/>
      <w:r>
        <w:t>sklearn.model_selection</w:t>
      </w:r>
      <w:proofErr w:type="spellEnd"/>
      <w:r>
        <w:t xml:space="preserve"> import </w:t>
      </w:r>
      <w:proofErr w:type="spellStart"/>
      <w:r>
        <w:t>train_test_split</w:t>
      </w:r>
      <w:proofErr w:type="spellEnd"/>
    </w:p>
    <w:p w:rsidR="008C2B54" w:rsidRDefault="008C2B54" w:rsidP="008C2B54">
      <w:proofErr w:type="spellStart"/>
      <w:proofErr w:type="gramStart"/>
      <w:r>
        <w:t>from</w:t>
      </w:r>
      <w:proofErr w:type="spellEnd"/>
      <w:proofErr w:type="gramEnd"/>
      <w:r>
        <w:t xml:space="preserve"> </w:t>
      </w:r>
      <w:proofErr w:type="spellStart"/>
      <w:r>
        <w:t>sklearn.tree</w:t>
      </w:r>
      <w:proofErr w:type="spellEnd"/>
      <w:r>
        <w:t xml:space="preserve"> import </w:t>
      </w:r>
      <w:proofErr w:type="spellStart"/>
      <w:r>
        <w:t>DecisionTreeClassifier</w:t>
      </w:r>
      <w:proofErr w:type="spellEnd"/>
    </w:p>
    <w:p w:rsidR="008C2B54" w:rsidRDefault="008C2B54" w:rsidP="008C2B54">
      <w:proofErr w:type="spellStart"/>
      <w:proofErr w:type="gramStart"/>
      <w:r>
        <w:t>from</w:t>
      </w:r>
      <w:proofErr w:type="spellEnd"/>
      <w:proofErr w:type="gramEnd"/>
      <w:r>
        <w:t xml:space="preserve"> </w:t>
      </w:r>
      <w:proofErr w:type="spellStart"/>
      <w:r>
        <w:t>sklearn.metrics</w:t>
      </w:r>
      <w:proofErr w:type="spellEnd"/>
      <w:r>
        <w:t xml:space="preserve"> import </w:t>
      </w:r>
      <w:proofErr w:type="spellStart"/>
      <w:r>
        <w:t>accuracy_score</w:t>
      </w:r>
      <w:proofErr w:type="spellEnd"/>
    </w:p>
    <w:p w:rsidR="008C2B54" w:rsidRDefault="008C2B54" w:rsidP="008C2B54"/>
    <w:p w:rsidR="008C2B54" w:rsidRDefault="008C2B54" w:rsidP="008C2B54">
      <w:pPr>
        <w:pStyle w:val="Titre3"/>
      </w:pPr>
      <w:r>
        <w:t>Étape 2 : Préparer les données</w:t>
      </w:r>
    </w:p>
    <w:p w:rsidR="008C2B54" w:rsidRDefault="008C2B54" w:rsidP="008C2B54">
      <w:pPr>
        <w:pStyle w:val="NormalWeb"/>
      </w:pPr>
      <w:r>
        <w:t>Imaginons que nous avons un tableau de données simple pour un problème de classification. Nous allons créer un exemple de tableau de données à utiliser dans l'arbre de décision.</w:t>
      </w:r>
    </w:p>
    <w:p w:rsidR="008C2B54" w:rsidRDefault="008C2B54" w:rsidP="008C2B54"/>
    <w:p w:rsidR="008C2B54" w:rsidRDefault="008C2B54" w:rsidP="008C2B54">
      <w:r>
        <w:t># Exemple de tableau de données</w:t>
      </w:r>
    </w:p>
    <w:p w:rsidR="008C2B54" w:rsidRDefault="008C2B54" w:rsidP="008C2B54">
      <w:proofErr w:type="gramStart"/>
      <w:r>
        <w:t>data</w:t>
      </w:r>
      <w:proofErr w:type="gramEnd"/>
      <w:r>
        <w:t xml:space="preserve"> = {</w:t>
      </w:r>
    </w:p>
    <w:p w:rsidR="008C2B54" w:rsidRDefault="008C2B54" w:rsidP="008C2B54">
      <w:r>
        <w:t xml:space="preserve">    '</w:t>
      </w:r>
      <w:proofErr w:type="spellStart"/>
      <w:proofErr w:type="gramStart"/>
      <w:r>
        <w:t>age</w:t>
      </w:r>
      <w:proofErr w:type="spellEnd"/>
      <w:proofErr w:type="gramEnd"/>
      <w:r>
        <w:t>': [22, 25, 47, 52, 46, 56, 55, 23, 22, 23],</w:t>
      </w:r>
    </w:p>
    <w:p w:rsidR="008C2B54" w:rsidRDefault="008C2B54" w:rsidP="008C2B54">
      <w:r>
        <w:lastRenderedPageBreak/>
        <w:t xml:space="preserve">    '</w:t>
      </w:r>
      <w:proofErr w:type="spellStart"/>
      <w:proofErr w:type="gramStart"/>
      <w:r>
        <w:t>income</w:t>
      </w:r>
      <w:proofErr w:type="spellEnd"/>
      <w:proofErr w:type="gramEnd"/>
      <w:r>
        <w:t>': [50000, 60000, 100000, 120000, 100000, 150000, 120000, 45000, 60000, 35000],</w:t>
      </w:r>
    </w:p>
    <w:p w:rsidR="008C2B54" w:rsidRDefault="008C2B54" w:rsidP="008C2B54">
      <w:r>
        <w:t xml:space="preserve">    '</w:t>
      </w:r>
      <w:proofErr w:type="spellStart"/>
      <w:proofErr w:type="gramStart"/>
      <w:r>
        <w:t>education</w:t>
      </w:r>
      <w:proofErr w:type="spellEnd"/>
      <w:proofErr w:type="gramEnd"/>
      <w:r>
        <w:t>': ['</w:t>
      </w:r>
      <w:proofErr w:type="spellStart"/>
      <w:r>
        <w:t>Bachelors</w:t>
      </w:r>
      <w:proofErr w:type="spellEnd"/>
      <w:r>
        <w:t>', 'Masters', '</w:t>
      </w:r>
      <w:proofErr w:type="spellStart"/>
      <w:r>
        <w:t>Bachelors</w:t>
      </w:r>
      <w:proofErr w:type="spellEnd"/>
      <w:r>
        <w:t>', '</w:t>
      </w:r>
      <w:proofErr w:type="spellStart"/>
      <w:r>
        <w:t>PhD</w:t>
      </w:r>
      <w:proofErr w:type="spellEnd"/>
      <w:r>
        <w:t>', 'Masters', '</w:t>
      </w:r>
      <w:proofErr w:type="spellStart"/>
      <w:r>
        <w:t>PhD</w:t>
      </w:r>
      <w:proofErr w:type="spellEnd"/>
      <w:r>
        <w:t>', '</w:t>
      </w:r>
      <w:proofErr w:type="spellStart"/>
      <w:r>
        <w:t>Bachelors</w:t>
      </w:r>
      <w:proofErr w:type="spellEnd"/>
      <w:r>
        <w:t>', '</w:t>
      </w:r>
      <w:proofErr w:type="spellStart"/>
      <w:r>
        <w:t>Bachelors</w:t>
      </w:r>
      <w:proofErr w:type="spellEnd"/>
      <w:r>
        <w:t>', 'Masters', '</w:t>
      </w:r>
      <w:proofErr w:type="spellStart"/>
      <w:r>
        <w:t>Highschool</w:t>
      </w:r>
      <w:proofErr w:type="spellEnd"/>
      <w:r>
        <w:t>'],</w:t>
      </w:r>
    </w:p>
    <w:p w:rsidR="008C2B54" w:rsidRDefault="008C2B54" w:rsidP="008C2B54">
      <w:r>
        <w:t xml:space="preserve">    '</w:t>
      </w:r>
      <w:proofErr w:type="spellStart"/>
      <w:proofErr w:type="gramStart"/>
      <w:r>
        <w:t>purchased</w:t>
      </w:r>
      <w:proofErr w:type="spellEnd"/>
      <w:proofErr w:type="gramEnd"/>
      <w:r>
        <w:t>': [0, 1, 1, 1, 1, 0, 1, 0, 0, 0]  # Variable cible (0 = Non, 1 = Oui)</w:t>
      </w:r>
    </w:p>
    <w:p w:rsidR="008C2B54" w:rsidRDefault="008C2B54" w:rsidP="008C2B54">
      <w:r>
        <w:t>}</w:t>
      </w:r>
    </w:p>
    <w:p w:rsidR="008C2B54" w:rsidRDefault="008C2B54" w:rsidP="008C2B54"/>
    <w:p w:rsidR="008C2B54" w:rsidRDefault="008C2B54" w:rsidP="008C2B54">
      <w:proofErr w:type="spellStart"/>
      <w:r>
        <w:t>df</w:t>
      </w:r>
      <w:proofErr w:type="spellEnd"/>
      <w:r>
        <w:t xml:space="preserve"> = </w:t>
      </w:r>
      <w:proofErr w:type="spellStart"/>
      <w:proofErr w:type="gramStart"/>
      <w:r>
        <w:t>pd.DataFrame</w:t>
      </w:r>
      <w:proofErr w:type="spellEnd"/>
      <w:r>
        <w:t>(</w:t>
      </w:r>
      <w:proofErr w:type="gramEnd"/>
      <w:r>
        <w:t>data)</w:t>
      </w:r>
    </w:p>
    <w:p w:rsidR="008C2B54" w:rsidRDefault="008C2B54" w:rsidP="008C2B54"/>
    <w:p w:rsidR="008C2B54" w:rsidRDefault="008C2B54" w:rsidP="008C2B54">
      <w:r>
        <w:t># Conversion des variables catégorielles en numériques</w:t>
      </w:r>
    </w:p>
    <w:p w:rsidR="008C2B54" w:rsidRDefault="008C2B54" w:rsidP="008C2B54">
      <w:proofErr w:type="spellStart"/>
      <w:proofErr w:type="gramStart"/>
      <w:r>
        <w:t>df</w:t>
      </w:r>
      <w:proofErr w:type="spellEnd"/>
      <w:r>
        <w:t>[</w:t>
      </w:r>
      <w:proofErr w:type="gramEnd"/>
      <w:r>
        <w:t>'</w:t>
      </w:r>
      <w:proofErr w:type="spellStart"/>
      <w:r>
        <w:t>education</w:t>
      </w:r>
      <w:proofErr w:type="spellEnd"/>
      <w:r>
        <w:t xml:space="preserve">'] = </w:t>
      </w:r>
      <w:proofErr w:type="spellStart"/>
      <w:r>
        <w:t>df</w:t>
      </w:r>
      <w:proofErr w:type="spellEnd"/>
      <w:r>
        <w:t>['</w:t>
      </w:r>
      <w:proofErr w:type="spellStart"/>
      <w:r>
        <w:t>education</w:t>
      </w:r>
      <w:proofErr w:type="spellEnd"/>
      <w:r>
        <w:t>'].</w:t>
      </w:r>
      <w:proofErr w:type="spellStart"/>
      <w:r>
        <w:t>map</w:t>
      </w:r>
      <w:proofErr w:type="spellEnd"/>
      <w:r>
        <w:t>({'</w:t>
      </w:r>
      <w:proofErr w:type="spellStart"/>
      <w:r>
        <w:t>Highschool</w:t>
      </w:r>
      <w:proofErr w:type="spellEnd"/>
      <w:r>
        <w:t>': 0, '</w:t>
      </w:r>
      <w:proofErr w:type="spellStart"/>
      <w:r>
        <w:t>Bachelors</w:t>
      </w:r>
      <w:proofErr w:type="spellEnd"/>
      <w:r>
        <w:t>': 1, 'Masters': 2, '</w:t>
      </w:r>
      <w:proofErr w:type="spellStart"/>
      <w:r>
        <w:t>PhD</w:t>
      </w:r>
      <w:proofErr w:type="spellEnd"/>
      <w:r>
        <w:t>': 3})</w:t>
      </w:r>
    </w:p>
    <w:p w:rsidR="008C2B54" w:rsidRDefault="008C2B54" w:rsidP="008C2B54"/>
    <w:p w:rsidR="008C2B54" w:rsidRDefault="008C2B54" w:rsidP="008C2B54">
      <w:r>
        <w:t># Séparer les caractéristiques (</w:t>
      </w:r>
      <w:proofErr w:type="spellStart"/>
      <w:r>
        <w:t>features</w:t>
      </w:r>
      <w:proofErr w:type="spellEnd"/>
      <w:r>
        <w:t>) et la cible (</w:t>
      </w:r>
      <w:proofErr w:type="spellStart"/>
      <w:r>
        <w:t>target</w:t>
      </w:r>
      <w:proofErr w:type="spellEnd"/>
      <w:r>
        <w:t>)</w:t>
      </w:r>
    </w:p>
    <w:p w:rsidR="008C2B54" w:rsidRDefault="008C2B54" w:rsidP="008C2B54">
      <w:r>
        <w:t xml:space="preserve">X = </w:t>
      </w:r>
      <w:proofErr w:type="spellStart"/>
      <w:proofErr w:type="gramStart"/>
      <w:r>
        <w:t>df</w:t>
      </w:r>
      <w:proofErr w:type="spellEnd"/>
      <w:r>
        <w:t>[</w:t>
      </w:r>
      <w:proofErr w:type="gramEnd"/>
      <w:r>
        <w:t>['</w:t>
      </w:r>
      <w:proofErr w:type="spellStart"/>
      <w:r>
        <w:t>age</w:t>
      </w:r>
      <w:proofErr w:type="spellEnd"/>
      <w:r>
        <w:t>', '</w:t>
      </w:r>
      <w:proofErr w:type="spellStart"/>
      <w:r>
        <w:t>income</w:t>
      </w:r>
      <w:proofErr w:type="spellEnd"/>
      <w:r>
        <w:t>', '</w:t>
      </w:r>
      <w:proofErr w:type="spellStart"/>
      <w:r>
        <w:t>education</w:t>
      </w:r>
      <w:proofErr w:type="spellEnd"/>
      <w:r>
        <w:t>']]  # Caractéristiques</w:t>
      </w:r>
    </w:p>
    <w:p w:rsidR="008C2B54" w:rsidRDefault="008C2B54" w:rsidP="008C2B54">
      <w:r>
        <w:t xml:space="preserve">y = </w:t>
      </w:r>
      <w:proofErr w:type="spellStart"/>
      <w:proofErr w:type="gramStart"/>
      <w:r>
        <w:t>df</w:t>
      </w:r>
      <w:proofErr w:type="spellEnd"/>
      <w:r>
        <w:t>[</w:t>
      </w:r>
      <w:proofErr w:type="gramEnd"/>
      <w:r>
        <w:t>'</w:t>
      </w:r>
      <w:proofErr w:type="spellStart"/>
      <w:r>
        <w:t>purchased</w:t>
      </w:r>
      <w:proofErr w:type="spellEnd"/>
      <w:r>
        <w:t>']  # Variable cible</w:t>
      </w:r>
    </w:p>
    <w:p w:rsidR="008C2B54" w:rsidRDefault="008C2B54" w:rsidP="008C2B54"/>
    <w:p w:rsidR="008C2B54" w:rsidRDefault="008C2B54" w:rsidP="008C2B54">
      <w:r>
        <w:t>Étape 3 : Diviser les données en ensembles d'entraînement et de test</w:t>
      </w:r>
    </w:p>
    <w:p w:rsidR="008C2B54" w:rsidRDefault="008C2B54" w:rsidP="008C2B54"/>
    <w:p w:rsidR="008C2B54" w:rsidRDefault="008C2B54" w:rsidP="008C2B54">
      <w:proofErr w:type="spellStart"/>
      <w:r w:rsidRPr="008C2B54">
        <w:t>X_train</w:t>
      </w:r>
      <w:proofErr w:type="spellEnd"/>
      <w:r w:rsidRPr="008C2B54">
        <w:t xml:space="preserve">, </w:t>
      </w:r>
      <w:proofErr w:type="spellStart"/>
      <w:r w:rsidRPr="008C2B54">
        <w:t>X_test</w:t>
      </w:r>
      <w:proofErr w:type="spellEnd"/>
      <w:r w:rsidRPr="008C2B54">
        <w:t xml:space="preserve">, </w:t>
      </w:r>
      <w:proofErr w:type="spellStart"/>
      <w:r w:rsidRPr="008C2B54">
        <w:t>y_train</w:t>
      </w:r>
      <w:proofErr w:type="spellEnd"/>
      <w:r w:rsidRPr="008C2B54">
        <w:t xml:space="preserve">, </w:t>
      </w:r>
      <w:proofErr w:type="spellStart"/>
      <w:r w:rsidRPr="008C2B54">
        <w:t>y_test</w:t>
      </w:r>
      <w:proofErr w:type="spellEnd"/>
      <w:r w:rsidRPr="008C2B54">
        <w:t xml:space="preserve"> = </w:t>
      </w:r>
      <w:proofErr w:type="spellStart"/>
      <w:r w:rsidRPr="008C2B54">
        <w:t>train_test_split</w:t>
      </w:r>
      <w:proofErr w:type="spellEnd"/>
      <w:r w:rsidRPr="008C2B54">
        <w:t xml:space="preserve">(X, y, </w:t>
      </w:r>
      <w:proofErr w:type="spellStart"/>
      <w:r w:rsidRPr="008C2B54">
        <w:t>test_size</w:t>
      </w:r>
      <w:proofErr w:type="spellEnd"/>
      <w:r w:rsidRPr="008C2B54">
        <w:t xml:space="preserve">=0.2, </w:t>
      </w:r>
      <w:proofErr w:type="spellStart"/>
      <w:r w:rsidRPr="008C2B54">
        <w:t>random_state</w:t>
      </w:r>
      <w:proofErr w:type="spellEnd"/>
      <w:r w:rsidRPr="008C2B54">
        <w:t>=42)</w:t>
      </w:r>
    </w:p>
    <w:p w:rsidR="008C2B54" w:rsidRDefault="008C2B54" w:rsidP="008C2B54"/>
    <w:p w:rsidR="008C2B54" w:rsidRDefault="008C2B54" w:rsidP="008C2B54">
      <w:pPr>
        <w:pStyle w:val="Titre3"/>
      </w:pPr>
      <w:r>
        <w:t>Étape 4 : Créer et entraîner l'arbre de décision</w:t>
      </w:r>
    </w:p>
    <w:p w:rsidR="008C2B54" w:rsidRDefault="008C2B54" w:rsidP="008C2B54">
      <w:pPr>
        <w:pStyle w:val="NormalWeb"/>
      </w:pPr>
      <w:r>
        <w:t xml:space="preserve">Utilisons l'arbre de décision de </w:t>
      </w:r>
      <w:proofErr w:type="spellStart"/>
      <w:r>
        <w:rPr>
          <w:rStyle w:val="CodeHTML"/>
        </w:rPr>
        <w:t>sklearn</w:t>
      </w:r>
      <w:proofErr w:type="spellEnd"/>
      <w:r>
        <w:t xml:space="preserve"> qui utilise l'entropie de Shannon pour mesurer l'impureté des </w:t>
      </w:r>
      <w:proofErr w:type="spellStart"/>
      <w:r>
        <w:t>noeuds</w:t>
      </w:r>
      <w:proofErr w:type="spellEnd"/>
      <w:r>
        <w:t xml:space="preserve"> et diviser les données.</w:t>
      </w:r>
    </w:p>
    <w:p w:rsidR="008C2B54" w:rsidRDefault="008C2B54" w:rsidP="008C2B54">
      <w:r>
        <w:lastRenderedPageBreak/>
        <w:t># Créer l'arbre de décision avec l'entropie comme critère de division</w:t>
      </w:r>
    </w:p>
    <w:p w:rsidR="008C2B54" w:rsidRDefault="008C2B54" w:rsidP="008C2B54">
      <w:proofErr w:type="spellStart"/>
      <w:r>
        <w:t>clf</w:t>
      </w:r>
      <w:proofErr w:type="spellEnd"/>
      <w:r>
        <w:t xml:space="preserve"> = </w:t>
      </w:r>
      <w:proofErr w:type="spellStart"/>
      <w:proofErr w:type="gramStart"/>
      <w:r>
        <w:t>DecisionTreeClassifier</w:t>
      </w:r>
      <w:proofErr w:type="spellEnd"/>
      <w:r>
        <w:t>(</w:t>
      </w:r>
      <w:proofErr w:type="spellStart"/>
      <w:proofErr w:type="gramEnd"/>
      <w:r>
        <w:t>criterion</w:t>
      </w:r>
      <w:proofErr w:type="spellEnd"/>
      <w:r>
        <w:t>='</w:t>
      </w:r>
      <w:proofErr w:type="spellStart"/>
      <w:r>
        <w:t>entropy</w:t>
      </w:r>
      <w:proofErr w:type="spellEnd"/>
      <w:r>
        <w:t xml:space="preserve">', </w:t>
      </w:r>
      <w:proofErr w:type="spellStart"/>
      <w:r>
        <w:t>random_state</w:t>
      </w:r>
      <w:proofErr w:type="spellEnd"/>
      <w:r>
        <w:t>=42)</w:t>
      </w:r>
    </w:p>
    <w:p w:rsidR="008C2B54" w:rsidRDefault="008C2B54" w:rsidP="008C2B54"/>
    <w:p w:rsidR="008C2B54" w:rsidRDefault="008C2B54" w:rsidP="008C2B54">
      <w:r>
        <w:t># Entraîner l'arbre de décision sur les données d'entraînement</w:t>
      </w:r>
    </w:p>
    <w:p w:rsidR="008C2B54" w:rsidRDefault="008C2B54" w:rsidP="008C2B54">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rsidR="008C2B54" w:rsidRDefault="008C2B54" w:rsidP="008C2B54"/>
    <w:p w:rsidR="008C2B54" w:rsidRDefault="008C2B54" w:rsidP="008C2B54">
      <w:pPr>
        <w:pStyle w:val="Titre3"/>
      </w:pPr>
      <w:r>
        <w:t>Étape 5 : Prédictions et évaluation</w:t>
      </w:r>
    </w:p>
    <w:p w:rsidR="008C2B54" w:rsidRDefault="008C2B54" w:rsidP="008C2B54">
      <w:pPr>
        <w:pStyle w:val="NormalWeb"/>
      </w:pPr>
      <w:r>
        <w:t>Après avoir formé l'arbre de décision, nous pouvons faire des prédictions sur l'ensemble de test et évaluer sa performance.</w:t>
      </w:r>
    </w:p>
    <w:p w:rsidR="008C2B54" w:rsidRDefault="008C2B54" w:rsidP="008C2B54"/>
    <w:p w:rsidR="008C2B54" w:rsidRDefault="008C2B54" w:rsidP="008C2B54">
      <w:r>
        <w:t># Prédire sur l'ensemble de test</w:t>
      </w:r>
    </w:p>
    <w:p w:rsidR="008C2B54" w:rsidRDefault="008C2B54" w:rsidP="008C2B54">
      <w:proofErr w:type="spellStart"/>
      <w:proofErr w:type="gramStart"/>
      <w:r>
        <w:t>y_pred</w:t>
      </w:r>
      <w:proofErr w:type="spellEnd"/>
      <w:proofErr w:type="gramEnd"/>
      <w:r>
        <w:t xml:space="preserve"> = </w:t>
      </w:r>
      <w:proofErr w:type="spellStart"/>
      <w:r>
        <w:t>clf.predict</w:t>
      </w:r>
      <w:proofErr w:type="spellEnd"/>
      <w:r>
        <w:t>(</w:t>
      </w:r>
      <w:proofErr w:type="spellStart"/>
      <w:r>
        <w:t>X_test</w:t>
      </w:r>
      <w:proofErr w:type="spellEnd"/>
      <w:r>
        <w:t>)</w:t>
      </w:r>
    </w:p>
    <w:p w:rsidR="008C2B54" w:rsidRDefault="008C2B54" w:rsidP="008C2B54"/>
    <w:p w:rsidR="008C2B54" w:rsidRDefault="008C2B54" w:rsidP="008C2B54">
      <w:r>
        <w:t># Calculer l'exactitude du modèle</w:t>
      </w:r>
    </w:p>
    <w:p w:rsidR="008C2B54" w:rsidRDefault="008C2B54" w:rsidP="008C2B54">
      <w:proofErr w:type="spellStart"/>
      <w:r>
        <w:t>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rsidR="008C2B54" w:rsidRDefault="008C2B54" w:rsidP="008C2B54">
      <w:proofErr w:type="spellStart"/>
      <w:proofErr w:type="gramStart"/>
      <w:r>
        <w:t>print</w:t>
      </w:r>
      <w:proofErr w:type="spellEnd"/>
      <w:r>
        <w:t>(</w:t>
      </w:r>
      <w:proofErr w:type="spellStart"/>
      <w:proofErr w:type="gramEnd"/>
      <w:r>
        <w:t>f"Accuracy</w:t>
      </w:r>
      <w:proofErr w:type="spellEnd"/>
      <w:r>
        <w:t>: {</w:t>
      </w:r>
      <w:proofErr w:type="spellStart"/>
      <w:r>
        <w:t>accuracy</w:t>
      </w:r>
      <w:proofErr w:type="spellEnd"/>
      <w:r>
        <w:t xml:space="preserve"> * 100:.2f}%")</w:t>
      </w:r>
    </w:p>
    <w:p w:rsidR="008C2B54" w:rsidRDefault="008C2B54" w:rsidP="008C2B54"/>
    <w:p w:rsidR="008C2B54" w:rsidRDefault="008C2B54" w:rsidP="008C2B54">
      <w:pPr>
        <w:pStyle w:val="Titre3"/>
      </w:pPr>
      <w:r>
        <w:t>Étape 6 : Visualiser l'arbre de décision (optionnel)</w:t>
      </w:r>
    </w:p>
    <w:p w:rsidR="008C2B54" w:rsidRDefault="008C2B54" w:rsidP="008C2B54">
      <w:pPr>
        <w:pStyle w:val="NormalWeb"/>
      </w:pPr>
      <w:r>
        <w:t xml:space="preserve">Si vous souhaitez visualiser l'arbre de décision, vous pouvez utiliser </w:t>
      </w:r>
      <w:proofErr w:type="spellStart"/>
      <w:r>
        <w:rPr>
          <w:rStyle w:val="CodeHTML"/>
        </w:rPr>
        <w:t>plot_tree</w:t>
      </w:r>
      <w:proofErr w:type="spellEnd"/>
      <w:r>
        <w:t xml:space="preserve"> de </w:t>
      </w:r>
      <w:proofErr w:type="spellStart"/>
      <w:r>
        <w:rPr>
          <w:rStyle w:val="CodeHTML"/>
        </w:rPr>
        <w:t>sklearn</w:t>
      </w:r>
      <w:proofErr w:type="spellEnd"/>
      <w:r>
        <w:t>.</w:t>
      </w:r>
    </w:p>
    <w:p w:rsidR="008C2B54" w:rsidRDefault="008C2B54" w:rsidP="008C2B54"/>
    <w:p w:rsidR="008C2B54" w:rsidRDefault="008C2B54" w:rsidP="008C2B54">
      <w:proofErr w:type="spellStart"/>
      <w:proofErr w:type="gramStart"/>
      <w:r>
        <w:t>from</w:t>
      </w:r>
      <w:proofErr w:type="spellEnd"/>
      <w:proofErr w:type="gramEnd"/>
      <w:r>
        <w:t xml:space="preserve"> </w:t>
      </w:r>
      <w:proofErr w:type="spellStart"/>
      <w:r>
        <w:t>sklearn.tree</w:t>
      </w:r>
      <w:proofErr w:type="spellEnd"/>
      <w:r>
        <w:t xml:space="preserve"> import </w:t>
      </w:r>
      <w:proofErr w:type="spellStart"/>
      <w:r>
        <w:t>plot_tree</w:t>
      </w:r>
      <w:proofErr w:type="spellEnd"/>
    </w:p>
    <w:p w:rsidR="008C2B54" w:rsidRDefault="008C2B54" w:rsidP="008C2B54">
      <w:proofErr w:type="gramStart"/>
      <w:r>
        <w:lastRenderedPageBreak/>
        <w:t>import</w:t>
      </w:r>
      <w:proofErr w:type="gramEnd"/>
      <w:r>
        <w:t xml:space="preserve"> </w:t>
      </w:r>
      <w:proofErr w:type="spellStart"/>
      <w:r>
        <w:t>matplotlib.pyplot</w:t>
      </w:r>
      <w:proofErr w:type="spellEnd"/>
      <w:r>
        <w:t xml:space="preserve"> as </w:t>
      </w:r>
      <w:proofErr w:type="spellStart"/>
      <w:r>
        <w:t>plt</w:t>
      </w:r>
      <w:proofErr w:type="spellEnd"/>
    </w:p>
    <w:p w:rsidR="008C2B54" w:rsidRDefault="008C2B54" w:rsidP="008C2B54"/>
    <w:p w:rsidR="008C2B54" w:rsidRDefault="008C2B54" w:rsidP="008C2B54">
      <w:r>
        <w:t># Visualiser l'arbre de décision</w:t>
      </w:r>
    </w:p>
    <w:p w:rsidR="008C2B54" w:rsidRDefault="008C2B54" w:rsidP="008C2B54">
      <w:proofErr w:type="spellStart"/>
      <w:proofErr w:type="gramStart"/>
      <w:r>
        <w:t>plt.figure</w:t>
      </w:r>
      <w:proofErr w:type="spellEnd"/>
      <w:r>
        <w:t>(</w:t>
      </w:r>
      <w:proofErr w:type="spellStart"/>
      <w:proofErr w:type="gramEnd"/>
      <w:r>
        <w:t>figsize</w:t>
      </w:r>
      <w:proofErr w:type="spellEnd"/>
      <w:r>
        <w:t>=(10, 8))</w:t>
      </w:r>
    </w:p>
    <w:p w:rsidR="008C2B54" w:rsidRDefault="008C2B54" w:rsidP="008C2B54">
      <w:proofErr w:type="spellStart"/>
      <w:r>
        <w:t>plot_</w:t>
      </w:r>
      <w:proofErr w:type="gramStart"/>
      <w:r>
        <w:t>tree</w:t>
      </w:r>
      <w:proofErr w:type="spellEnd"/>
      <w:r>
        <w:t>(</w:t>
      </w:r>
      <w:proofErr w:type="spellStart"/>
      <w:proofErr w:type="gramEnd"/>
      <w:r>
        <w:t>clf</w:t>
      </w:r>
      <w:proofErr w:type="spellEnd"/>
      <w:r>
        <w:t xml:space="preserve">, </w:t>
      </w:r>
      <w:proofErr w:type="spellStart"/>
      <w:r>
        <w:t>filled</w:t>
      </w:r>
      <w:proofErr w:type="spellEnd"/>
      <w:r>
        <w:t>=</w:t>
      </w:r>
      <w:proofErr w:type="spellStart"/>
      <w:r>
        <w:t>True</w:t>
      </w:r>
      <w:proofErr w:type="spellEnd"/>
      <w:r>
        <w:t xml:space="preserve">, </w:t>
      </w:r>
      <w:proofErr w:type="spellStart"/>
      <w:r>
        <w:t>feature_names</w:t>
      </w:r>
      <w:proofErr w:type="spellEnd"/>
      <w:r>
        <w:t>=</w:t>
      </w:r>
      <w:proofErr w:type="spellStart"/>
      <w:r>
        <w:t>X.columns</w:t>
      </w:r>
      <w:proofErr w:type="spellEnd"/>
      <w:r>
        <w:t xml:space="preserve">, </w:t>
      </w:r>
      <w:proofErr w:type="spellStart"/>
      <w:r>
        <w:t>class_names</w:t>
      </w:r>
      <w:proofErr w:type="spellEnd"/>
      <w:r>
        <w:t>=['No', '</w:t>
      </w:r>
      <w:proofErr w:type="spellStart"/>
      <w:r>
        <w:t>Yes</w:t>
      </w:r>
      <w:proofErr w:type="spellEnd"/>
      <w:r>
        <w:t>'])</w:t>
      </w:r>
    </w:p>
    <w:p w:rsidR="008C2B54" w:rsidRDefault="008C2B54" w:rsidP="008C2B54">
      <w:proofErr w:type="spellStart"/>
      <w:proofErr w:type="gramStart"/>
      <w:r>
        <w:t>plt.show</w:t>
      </w:r>
      <w:proofErr w:type="spellEnd"/>
      <w:r>
        <w:t>()</w:t>
      </w:r>
      <w:proofErr w:type="gramEnd"/>
    </w:p>
    <w:p w:rsidR="008C2B54" w:rsidRDefault="008C2B54" w:rsidP="008C2B54"/>
    <w:p w:rsidR="008C2B54" w:rsidRDefault="008C2B54" w:rsidP="008C2B54">
      <w:pPr>
        <w:pStyle w:val="Titre3"/>
      </w:pPr>
      <w:r>
        <w:t>Explication :</w:t>
      </w:r>
    </w:p>
    <w:p w:rsidR="008C2B54" w:rsidRDefault="008C2B54" w:rsidP="008C2B54">
      <w:pPr>
        <w:numPr>
          <w:ilvl w:val="0"/>
          <w:numId w:val="1"/>
        </w:numPr>
        <w:spacing w:before="100" w:beforeAutospacing="1" w:after="100" w:afterAutospacing="1" w:line="240" w:lineRule="auto"/>
      </w:pPr>
      <w:r>
        <w:t xml:space="preserve">L'argument </w:t>
      </w:r>
      <w:proofErr w:type="spellStart"/>
      <w:r>
        <w:rPr>
          <w:rStyle w:val="CodeHTML"/>
          <w:rFonts w:eastAsiaTheme="minorHAnsi"/>
        </w:rPr>
        <w:t>criterion</w:t>
      </w:r>
      <w:proofErr w:type="spellEnd"/>
      <w:r>
        <w:rPr>
          <w:rStyle w:val="CodeHTML"/>
          <w:rFonts w:eastAsiaTheme="minorHAnsi"/>
        </w:rPr>
        <w:t>='</w:t>
      </w:r>
      <w:proofErr w:type="spellStart"/>
      <w:r>
        <w:rPr>
          <w:rStyle w:val="CodeHTML"/>
          <w:rFonts w:eastAsiaTheme="minorHAnsi"/>
        </w:rPr>
        <w:t>entropy</w:t>
      </w:r>
      <w:proofErr w:type="spellEnd"/>
      <w:r>
        <w:rPr>
          <w:rStyle w:val="CodeHTML"/>
          <w:rFonts w:eastAsiaTheme="minorHAnsi"/>
        </w:rPr>
        <w:t>'</w:t>
      </w:r>
      <w:r>
        <w:t xml:space="preserve"> indique que l'arbre de décision utilisera l'entropie de Shannon pour évaluer la qualité des divisions à chaque étape.</w:t>
      </w:r>
    </w:p>
    <w:p w:rsidR="008C2B54" w:rsidRDefault="008C2B54" w:rsidP="008C2B54">
      <w:pPr>
        <w:numPr>
          <w:ilvl w:val="0"/>
          <w:numId w:val="1"/>
        </w:numPr>
        <w:spacing w:before="100" w:beforeAutospacing="1" w:after="100" w:afterAutospacing="1" w:line="240" w:lineRule="auto"/>
      </w:pPr>
      <w:r>
        <w:t xml:space="preserve">Nous avons un jeu de données simple avec trois caractéristiques (âge, revenu et niveau d'éducation) pour prédire si une personne a acheté un produit ou non (variable cible </w:t>
      </w:r>
      <w:proofErr w:type="spellStart"/>
      <w:r>
        <w:rPr>
          <w:rStyle w:val="CodeHTML"/>
          <w:rFonts w:eastAsiaTheme="minorHAnsi"/>
        </w:rPr>
        <w:t>purchased</w:t>
      </w:r>
      <w:proofErr w:type="spellEnd"/>
      <w:r>
        <w:t>).</w:t>
      </w:r>
    </w:p>
    <w:p w:rsidR="008C2B54" w:rsidRDefault="008C2B54" w:rsidP="008C2B54">
      <w:pPr>
        <w:numPr>
          <w:ilvl w:val="0"/>
          <w:numId w:val="1"/>
        </w:numPr>
        <w:spacing w:before="100" w:beforeAutospacing="1" w:after="100" w:afterAutospacing="1" w:line="240" w:lineRule="auto"/>
      </w:pPr>
      <w:r>
        <w:t>Après avoir entraîné l'arbre, nous effectuons des prédictions sur un ensemble de test et mesurons la précision du modèle.</w:t>
      </w:r>
    </w:p>
    <w:p w:rsidR="008C2B54" w:rsidRDefault="008C2B54" w:rsidP="008C2B54">
      <w:pPr>
        <w:pStyle w:val="NormalWeb"/>
      </w:pPr>
      <w:r>
        <w:t>Ce code est un bon point de départ pour utiliser l'entropie de Shannon dans un arbre de décision pour prédire des résultats à partir de données.</w:t>
      </w:r>
    </w:p>
    <w:p w:rsidR="008C2B54" w:rsidRDefault="008C2B54" w:rsidP="008C2B54"/>
    <w:p w:rsidR="008C2B54" w:rsidRDefault="008C2B54" w:rsidP="008C2B54">
      <w:bookmarkStart w:id="0" w:name="_GoBack"/>
      <w:bookmarkEnd w:id="0"/>
    </w:p>
    <w:sectPr w:rsidR="008C2B54" w:rsidSect="008C2B5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AF1AAA"/>
    <w:multiLevelType w:val="multilevel"/>
    <w:tmpl w:val="315E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C70"/>
    <w:rsid w:val="008C2B54"/>
    <w:rsid w:val="00975A2C"/>
    <w:rsid w:val="00A63165"/>
    <w:rsid w:val="00CC1C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8C2B5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C2B5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C2B5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8C2B5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8C2B5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C2B5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C2B5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8C2B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220250">
      <w:bodyDiv w:val="1"/>
      <w:marLeft w:val="0"/>
      <w:marRight w:val="0"/>
      <w:marTop w:val="0"/>
      <w:marBottom w:val="0"/>
      <w:divBdr>
        <w:top w:val="none" w:sz="0" w:space="0" w:color="auto"/>
        <w:left w:val="none" w:sz="0" w:space="0" w:color="auto"/>
        <w:bottom w:val="none" w:sz="0" w:space="0" w:color="auto"/>
        <w:right w:val="none" w:sz="0" w:space="0" w:color="auto"/>
      </w:divBdr>
      <w:divsChild>
        <w:div w:id="1825201186">
          <w:marLeft w:val="0"/>
          <w:marRight w:val="0"/>
          <w:marTop w:val="0"/>
          <w:marBottom w:val="0"/>
          <w:divBdr>
            <w:top w:val="none" w:sz="0" w:space="0" w:color="auto"/>
            <w:left w:val="none" w:sz="0" w:space="0" w:color="auto"/>
            <w:bottom w:val="none" w:sz="0" w:space="0" w:color="auto"/>
            <w:right w:val="none" w:sz="0" w:space="0" w:color="auto"/>
          </w:divBdr>
          <w:divsChild>
            <w:div w:id="598101844">
              <w:marLeft w:val="0"/>
              <w:marRight w:val="0"/>
              <w:marTop w:val="0"/>
              <w:marBottom w:val="0"/>
              <w:divBdr>
                <w:top w:val="none" w:sz="0" w:space="0" w:color="auto"/>
                <w:left w:val="none" w:sz="0" w:space="0" w:color="auto"/>
                <w:bottom w:val="none" w:sz="0" w:space="0" w:color="auto"/>
                <w:right w:val="none" w:sz="0" w:space="0" w:color="auto"/>
              </w:divBdr>
              <w:divsChild>
                <w:div w:id="1825268891">
                  <w:marLeft w:val="0"/>
                  <w:marRight w:val="0"/>
                  <w:marTop w:val="0"/>
                  <w:marBottom w:val="0"/>
                  <w:divBdr>
                    <w:top w:val="none" w:sz="0" w:space="0" w:color="auto"/>
                    <w:left w:val="none" w:sz="0" w:space="0" w:color="auto"/>
                    <w:bottom w:val="none" w:sz="0" w:space="0" w:color="auto"/>
                    <w:right w:val="none" w:sz="0" w:space="0" w:color="auto"/>
                  </w:divBdr>
                  <w:divsChild>
                    <w:div w:id="10532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755371">
      <w:bodyDiv w:val="1"/>
      <w:marLeft w:val="0"/>
      <w:marRight w:val="0"/>
      <w:marTop w:val="0"/>
      <w:marBottom w:val="0"/>
      <w:divBdr>
        <w:top w:val="none" w:sz="0" w:space="0" w:color="auto"/>
        <w:left w:val="none" w:sz="0" w:space="0" w:color="auto"/>
        <w:bottom w:val="none" w:sz="0" w:space="0" w:color="auto"/>
        <w:right w:val="none" w:sz="0" w:space="0" w:color="auto"/>
      </w:divBdr>
    </w:div>
    <w:div w:id="1220167183">
      <w:bodyDiv w:val="1"/>
      <w:marLeft w:val="0"/>
      <w:marRight w:val="0"/>
      <w:marTop w:val="0"/>
      <w:marBottom w:val="0"/>
      <w:divBdr>
        <w:top w:val="none" w:sz="0" w:space="0" w:color="auto"/>
        <w:left w:val="none" w:sz="0" w:space="0" w:color="auto"/>
        <w:bottom w:val="none" w:sz="0" w:space="0" w:color="auto"/>
        <w:right w:val="none" w:sz="0" w:space="0" w:color="auto"/>
      </w:divBdr>
    </w:div>
    <w:div w:id="1353529615">
      <w:bodyDiv w:val="1"/>
      <w:marLeft w:val="0"/>
      <w:marRight w:val="0"/>
      <w:marTop w:val="0"/>
      <w:marBottom w:val="0"/>
      <w:divBdr>
        <w:top w:val="none" w:sz="0" w:space="0" w:color="auto"/>
        <w:left w:val="none" w:sz="0" w:space="0" w:color="auto"/>
        <w:bottom w:val="none" w:sz="0" w:space="0" w:color="auto"/>
        <w:right w:val="none" w:sz="0" w:space="0" w:color="auto"/>
      </w:divBdr>
    </w:div>
    <w:div w:id="1667399121">
      <w:bodyDiv w:val="1"/>
      <w:marLeft w:val="0"/>
      <w:marRight w:val="0"/>
      <w:marTop w:val="0"/>
      <w:marBottom w:val="0"/>
      <w:divBdr>
        <w:top w:val="none" w:sz="0" w:space="0" w:color="auto"/>
        <w:left w:val="none" w:sz="0" w:space="0" w:color="auto"/>
        <w:bottom w:val="none" w:sz="0" w:space="0" w:color="auto"/>
        <w:right w:val="none" w:sz="0" w:space="0" w:color="auto"/>
      </w:divBdr>
    </w:div>
    <w:div w:id="191866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584</Words>
  <Characters>3217</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cp:lastPrinted>2024-12-09T16:13:00Z</cp:lastPrinted>
  <dcterms:created xsi:type="dcterms:W3CDTF">2024-12-09T16:06:00Z</dcterms:created>
  <dcterms:modified xsi:type="dcterms:W3CDTF">2024-12-09T16:13:00Z</dcterms:modified>
</cp:coreProperties>
</file>