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53614383"/>
        <w:docPartObj>
          <w:docPartGallery w:val="Cover Pages"/>
          <w:docPartUnique/>
        </w:docPartObj>
      </w:sdtPr>
      <w:sdtEndPr/>
      <w:sdtContent>
        <w:p w:rsidR="00D8213A" w:rsidRDefault="00D8213A">
          <w:pPr>
            <w:pStyle w:val="Sinespaciado"/>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01766" cy="9125712"/>
                    <wp:effectExtent l="0" t="0" r="3810" b="7620"/>
                    <wp:wrapNone/>
                    <wp:docPr id="2" name="Grupo 2"/>
                    <wp:cNvGraphicFramePr/>
                    <a:graphic xmlns:a="http://schemas.openxmlformats.org/drawingml/2006/main">
                      <a:graphicData uri="http://schemas.microsoft.com/office/word/2010/wordprocessingGroup">
                        <wpg:wgp>
                          <wpg:cNvGrpSpPr/>
                          <wpg:grpSpPr>
                            <a:xfrm>
                              <a:off x="0" y="0"/>
                              <a:ext cx="2301766" cy="9125712"/>
                              <a:chOff x="0" y="0"/>
                              <a:chExt cx="2301766"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534705"/>
                                <a:ext cx="2301766"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D8213A" w:rsidRDefault="00D8213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o 2" o:spid="_x0000_s1026" style="position:absolute;margin-left:0;margin-top:0;width:181.25pt;height:718.55pt;z-index:-251656192;mso-height-percent:950;mso-left-percent:40;mso-position-horizontal-relative:page;mso-position-vertical:center;mso-position-vertical-relative:page;mso-height-percent:950;mso-left-percent:40" coordsize="2301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5347;width:23017;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9AsQA&#10;AADaAAAADwAAAGRycy9kb3ducmV2LnhtbESPQWvCQBSE74L/YXmCF9FNpbQSs0optHgQRKv3Z/aZ&#10;Tcy+Ddmtif313ULB4zAz3zDZure1uFHrS8cKnmYJCOLc6ZILBcevj+kChA/IGmvHpOBOHtar4SDD&#10;VLuO93Q7hEJECPsUFZgQmlRKnxuy6GeuIY7exbUWQ5RtIXWLXYTbWs6T5EVaLDkuGGzo3VB+PXxb&#10;BcXiPDnvq58q+exOu1ezc9hsN0qNR/3bEkSgPjzC/+2NVvAM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vQLEAAAA2gAAAA8AAAAAAAAAAAAAAAAAmAIAAGRycy9k&#10;b3ducmV2LnhtbFBLBQYAAAAABAAEAPUAAACJAwAAAAA=&#10;" adj="19010"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D8213A" w:rsidRDefault="00D8213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13A" w:rsidRDefault="00185CD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8213A">
                                      <w:rPr>
                                        <w:caps/>
                                        <w:color w:val="595959" w:themeColor="text1" w:themeTint="A6"/>
                                        <w:sz w:val="20"/>
                                        <w:szCs w:val="20"/>
                                      </w:rPr>
                                      <w:t>MINISTERIO DE HACIENDA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8213A" w:rsidRDefault="00D8213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MINISTERIO DE HACIENDA</w:t>
                              </w:r>
                            </w:sdtContent>
                          </w:sdt>
                        </w:p>
                      </w:txbxContent>
                    </v:textbox>
                    <w10:wrap anchorx="page" anchory="page"/>
                  </v:shape>
                </w:pict>
              </mc:Fallback>
            </mc:AlternateContent>
          </w:r>
        </w:p>
        <w:p w:rsidR="00D8213A" w:rsidRDefault="00D8213A">
          <w:r>
            <w:rPr>
              <w:noProof/>
              <w:lang w:eastAsia="es-SV"/>
            </w:rPr>
            <mc:AlternateContent>
              <mc:Choice Requires="wps">
                <w:drawing>
                  <wp:anchor distT="0" distB="0" distL="114300" distR="114300" simplePos="0" relativeHeight="251661312" behindDoc="0" locked="0" layoutInCell="1" allowOverlap="1" wp14:anchorId="121E727D" wp14:editId="351AD058">
                    <wp:simplePos x="0" y="0"/>
                    <wp:positionH relativeFrom="page">
                      <wp:posOffset>2617076</wp:posOffset>
                    </wp:positionH>
                    <wp:positionV relativeFrom="page">
                      <wp:posOffset>1765738</wp:posOffset>
                    </wp:positionV>
                    <wp:extent cx="4729633" cy="1069340"/>
                    <wp:effectExtent l="0" t="0" r="13970" b="0"/>
                    <wp:wrapNone/>
                    <wp:docPr id="11" name="Cuadro de texto 11"/>
                    <wp:cNvGraphicFramePr/>
                    <a:graphic xmlns:a="http://schemas.openxmlformats.org/drawingml/2006/main">
                      <a:graphicData uri="http://schemas.microsoft.com/office/word/2010/wordprocessingShape">
                        <wps:wsp>
                          <wps:cNvSpPr txBox="1"/>
                          <wps:spPr>
                            <a:xfrm>
                              <a:off x="0" y="0"/>
                              <a:ext cx="472963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13A" w:rsidRDefault="00185CD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213A">
                                      <w:rPr>
                                        <w:rFonts w:asciiTheme="majorHAnsi" w:eastAsiaTheme="majorEastAsia" w:hAnsiTheme="majorHAnsi" w:cstheme="majorBidi"/>
                                        <w:color w:val="262626" w:themeColor="text1" w:themeTint="D9"/>
                                        <w:sz w:val="72"/>
                                        <w:szCs w:val="72"/>
                                      </w:rPr>
                                      <w:t xml:space="preserve">MANUAL TECNICO MODULO DE </w:t>
                                    </w:r>
                                    <w:r w:rsidR="00ED2D99">
                                      <w:rPr>
                                        <w:rFonts w:asciiTheme="majorHAnsi" w:eastAsiaTheme="majorEastAsia" w:hAnsiTheme="majorHAnsi" w:cstheme="majorBidi"/>
                                        <w:color w:val="262626" w:themeColor="text1" w:themeTint="D9"/>
                                        <w:sz w:val="72"/>
                                        <w:szCs w:val="72"/>
                                      </w:rPr>
                                      <w:t>LLAMADO</w:t>
                                    </w:r>
                                  </w:sdtContent>
                                </w:sdt>
                              </w:p>
                              <w:p w:rsidR="00D8213A" w:rsidRDefault="00185CD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213A">
                                      <w:rPr>
                                        <w:color w:val="404040" w:themeColor="text1" w:themeTint="BF"/>
                                        <w:sz w:val="36"/>
                                        <w:szCs w:val="36"/>
                                      </w:rPr>
                                      <w:t>SISTEMA DE ATENCION AL CONTRIBUYENTE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1E727D" id="Cuadro de texto 11" o:spid="_x0000_s1056" type="#_x0000_t202" style="position:absolute;margin-left:206.05pt;margin-top:139.05pt;width:372.4pt;height:8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" filled="f" stroked="f" strokeweight=".5pt">
                    <v:textbox style="mso-fit-shape-to-text:t" inset="0,0,0,0">
                      <w:txbxContent>
                        <w:p w:rsidR="00D8213A" w:rsidRDefault="00D8213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MANUAL TECNICO MODULO DE </w:t>
                              </w:r>
                              <w:r w:rsidR="00ED2D99">
                                <w:rPr>
                                  <w:rFonts w:asciiTheme="majorHAnsi" w:eastAsiaTheme="majorEastAsia" w:hAnsiTheme="majorHAnsi" w:cstheme="majorBidi"/>
                                  <w:color w:val="262626" w:themeColor="text1" w:themeTint="D9"/>
                                  <w:sz w:val="72"/>
                                  <w:szCs w:val="72"/>
                                </w:rPr>
                                <w:t>LLAMADO</w:t>
                              </w:r>
                            </w:sdtContent>
                          </w:sdt>
                        </w:p>
                        <w:p w:rsidR="00D8213A" w:rsidRDefault="00D8213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DE ATENCION AL CONTRIBUYENTE    (SAC)</w:t>
                              </w:r>
                            </w:sdtContent>
                          </w:sdt>
                        </w:p>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983423524"/>
        <w:docPartObj>
          <w:docPartGallery w:val="Table of Contents"/>
          <w:docPartUnique/>
        </w:docPartObj>
      </w:sdtPr>
      <w:sdtEndPr>
        <w:rPr>
          <w:b/>
          <w:bCs/>
        </w:rPr>
      </w:sdtEndPr>
      <w:sdtContent>
        <w:p w:rsidR="00733098" w:rsidRPr="00412FDA" w:rsidRDefault="00733098">
          <w:pPr>
            <w:pStyle w:val="TtulodeTDC"/>
          </w:pPr>
          <w:r w:rsidRPr="00412FDA">
            <w:t>Contenido</w:t>
          </w:r>
        </w:p>
        <w:p w:rsidR="00391549" w:rsidRDefault="00733098">
          <w:pPr>
            <w:pStyle w:val="TDC1"/>
            <w:tabs>
              <w:tab w:val="right" w:leader="dot" w:pos="8828"/>
            </w:tabs>
            <w:rPr>
              <w:rFonts w:eastAsiaTheme="minorEastAsia"/>
              <w:noProof/>
              <w:lang w:eastAsia="es-SV"/>
            </w:rPr>
          </w:pPr>
          <w:r w:rsidRPr="00412FDA">
            <w:fldChar w:fldCharType="begin"/>
          </w:r>
          <w:r w:rsidRPr="00412FDA">
            <w:instrText xml:space="preserve"> TOC \o "1-3" \h \z \u </w:instrText>
          </w:r>
          <w:r w:rsidRPr="00412FDA">
            <w:fldChar w:fldCharType="separate"/>
          </w:r>
          <w:hyperlink w:anchor="_Toc433378322" w:history="1">
            <w:r w:rsidR="00391549" w:rsidRPr="00405092">
              <w:rPr>
                <w:rStyle w:val="Hipervnculo"/>
                <w:noProof/>
              </w:rPr>
              <w:t>Breve descripción del Módulo de  LLAMADO.</w:t>
            </w:r>
            <w:r w:rsidR="00391549">
              <w:rPr>
                <w:noProof/>
                <w:webHidden/>
              </w:rPr>
              <w:tab/>
            </w:r>
            <w:r w:rsidR="00391549">
              <w:rPr>
                <w:noProof/>
                <w:webHidden/>
              </w:rPr>
              <w:fldChar w:fldCharType="begin"/>
            </w:r>
            <w:r w:rsidR="00391549">
              <w:rPr>
                <w:noProof/>
                <w:webHidden/>
              </w:rPr>
              <w:instrText xml:space="preserve"> PAGEREF _Toc433378322 \h </w:instrText>
            </w:r>
            <w:r w:rsidR="00391549">
              <w:rPr>
                <w:noProof/>
                <w:webHidden/>
              </w:rPr>
            </w:r>
            <w:r w:rsidR="00391549">
              <w:rPr>
                <w:noProof/>
                <w:webHidden/>
              </w:rPr>
              <w:fldChar w:fldCharType="separate"/>
            </w:r>
            <w:r w:rsidR="00391549">
              <w:rPr>
                <w:noProof/>
                <w:webHidden/>
              </w:rPr>
              <w:t>2</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23" w:history="1">
            <w:r w:rsidR="00391549" w:rsidRPr="00405092">
              <w:rPr>
                <w:rStyle w:val="Hipervnculo"/>
                <w:noProof/>
              </w:rPr>
              <w:t>Diagrama Entidad – Relación</w:t>
            </w:r>
            <w:r w:rsidR="00391549">
              <w:rPr>
                <w:noProof/>
                <w:webHidden/>
              </w:rPr>
              <w:tab/>
            </w:r>
            <w:r w:rsidR="00391549">
              <w:rPr>
                <w:noProof/>
                <w:webHidden/>
              </w:rPr>
              <w:fldChar w:fldCharType="begin"/>
            </w:r>
            <w:r w:rsidR="00391549">
              <w:rPr>
                <w:noProof/>
                <w:webHidden/>
              </w:rPr>
              <w:instrText xml:space="preserve"> PAGEREF _Toc433378323 \h </w:instrText>
            </w:r>
            <w:r w:rsidR="00391549">
              <w:rPr>
                <w:noProof/>
                <w:webHidden/>
              </w:rPr>
            </w:r>
            <w:r w:rsidR="00391549">
              <w:rPr>
                <w:noProof/>
                <w:webHidden/>
              </w:rPr>
              <w:fldChar w:fldCharType="separate"/>
            </w:r>
            <w:r w:rsidR="00391549">
              <w:rPr>
                <w:noProof/>
                <w:webHidden/>
              </w:rPr>
              <w:t>3</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24" w:history="1">
            <w:r w:rsidR="00391549" w:rsidRPr="00405092">
              <w:rPr>
                <w:rStyle w:val="Hipervnculo"/>
                <w:noProof/>
              </w:rPr>
              <w:t>Estructura de Componentes (Capa vista, controlador, servicio DAO y estructura de reportes)</w:t>
            </w:r>
            <w:r w:rsidR="00391549">
              <w:rPr>
                <w:noProof/>
                <w:webHidden/>
              </w:rPr>
              <w:tab/>
            </w:r>
            <w:r w:rsidR="00391549">
              <w:rPr>
                <w:noProof/>
                <w:webHidden/>
              </w:rPr>
              <w:fldChar w:fldCharType="begin"/>
            </w:r>
            <w:r w:rsidR="00391549">
              <w:rPr>
                <w:noProof/>
                <w:webHidden/>
              </w:rPr>
              <w:instrText xml:space="preserve"> PAGEREF _Toc433378324 \h </w:instrText>
            </w:r>
            <w:r w:rsidR="00391549">
              <w:rPr>
                <w:noProof/>
                <w:webHidden/>
              </w:rPr>
            </w:r>
            <w:r w:rsidR="00391549">
              <w:rPr>
                <w:noProof/>
                <w:webHidden/>
              </w:rPr>
              <w:fldChar w:fldCharType="separate"/>
            </w:r>
            <w:r w:rsidR="00391549">
              <w:rPr>
                <w:noProof/>
                <w:webHidden/>
              </w:rPr>
              <w:t>3</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25" w:history="1">
            <w:r w:rsidR="00391549" w:rsidRPr="00405092">
              <w:rPr>
                <w:rStyle w:val="Hipervnculo"/>
                <w:noProof/>
              </w:rPr>
              <w:t>Vistas o páginas HTML</w:t>
            </w:r>
            <w:r w:rsidR="00391549">
              <w:rPr>
                <w:noProof/>
                <w:webHidden/>
              </w:rPr>
              <w:tab/>
            </w:r>
            <w:r w:rsidR="00391549">
              <w:rPr>
                <w:noProof/>
                <w:webHidden/>
              </w:rPr>
              <w:fldChar w:fldCharType="begin"/>
            </w:r>
            <w:r w:rsidR="00391549">
              <w:rPr>
                <w:noProof/>
                <w:webHidden/>
              </w:rPr>
              <w:instrText xml:space="preserve"> PAGEREF _Toc433378325 \h </w:instrText>
            </w:r>
            <w:r w:rsidR="00391549">
              <w:rPr>
                <w:noProof/>
                <w:webHidden/>
              </w:rPr>
            </w:r>
            <w:r w:rsidR="00391549">
              <w:rPr>
                <w:noProof/>
                <w:webHidden/>
              </w:rPr>
              <w:fldChar w:fldCharType="separate"/>
            </w:r>
            <w:r w:rsidR="00391549">
              <w:rPr>
                <w:noProof/>
                <w:webHidden/>
              </w:rPr>
              <w:t>3</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26" w:history="1">
            <w:r w:rsidR="00391549" w:rsidRPr="00405092">
              <w:rPr>
                <w:rStyle w:val="Hipervnculo"/>
                <w:noProof/>
              </w:rPr>
              <w:t>Controladores</w:t>
            </w:r>
            <w:r w:rsidR="00391549">
              <w:rPr>
                <w:noProof/>
                <w:webHidden/>
              </w:rPr>
              <w:tab/>
            </w:r>
            <w:r w:rsidR="00391549">
              <w:rPr>
                <w:noProof/>
                <w:webHidden/>
              </w:rPr>
              <w:fldChar w:fldCharType="begin"/>
            </w:r>
            <w:r w:rsidR="00391549">
              <w:rPr>
                <w:noProof/>
                <w:webHidden/>
              </w:rPr>
              <w:instrText xml:space="preserve"> PAGEREF _Toc433378326 \h </w:instrText>
            </w:r>
            <w:r w:rsidR="00391549">
              <w:rPr>
                <w:noProof/>
                <w:webHidden/>
              </w:rPr>
            </w:r>
            <w:r w:rsidR="00391549">
              <w:rPr>
                <w:noProof/>
                <w:webHidden/>
              </w:rPr>
              <w:fldChar w:fldCharType="separate"/>
            </w:r>
            <w:r w:rsidR="00391549">
              <w:rPr>
                <w:noProof/>
                <w:webHidden/>
              </w:rPr>
              <w:t>3</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27" w:history="1">
            <w:r w:rsidR="00391549" w:rsidRPr="00405092">
              <w:rPr>
                <w:rStyle w:val="Hipervnculo"/>
                <w:noProof/>
              </w:rPr>
              <w:t>Descripción de controladores</w:t>
            </w:r>
            <w:r w:rsidR="00391549">
              <w:rPr>
                <w:noProof/>
                <w:webHidden/>
              </w:rPr>
              <w:tab/>
            </w:r>
            <w:r w:rsidR="00391549">
              <w:rPr>
                <w:noProof/>
                <w:webHidden/>
              </w:rPr>
              <w:fldChar w:fldCharType="begin"/>
            </w:r>
            <w:r w:rsidR="00391549">
              <w:rPr>
                <w:noProof/>
                <w:webHidden/>
              </w:rPr>
              <w:instrText xml:space="preserve"> PAGEREF _Toc433378327 \h </w:instrText>
            </w:r>
            <w:r w:rsidR="00391549">
              <w:rPr>
                <w:noProof/>
                <w:webHidden/>
              </w:rPr>
            </w:r>
            <w:r w:rsidR="00391549">
              <w:rPr>
                <w:noProof/>
                <w:webHidden/>
              </w:rPr>
              <w:fldChar w:fldCharType="separate"/>
            </w:r>
            <w:r w:rsidR="00391549">
              <w:rPr>
                <w:noProof/>
                <w:webHidden/>
              </w:rPr>
              <w:t>4</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28" w:history="1">
            <w:r w:rsidR="00391549" w:rsidRPr="00405092">
              <w:rPr>
                <w:rStyle w:val="Hipervnculo"/>
                <w:noProof/>
              </w:rPr>
              <w:t>Repositorios.</w:t>
            </w:r>
            <w:r w:rsidR="00391549">
              <w:rPr>
                <w:noProof/>
                <w:webHidden/>
              </w:rPr>
              <w:tab/>
            </w:r>
            <w:r w:rsidR="00391549">
              <w:rPr>
                <w:noProof/>
                <w:webHidden/>
              </w:rPr>
              <w:fldChar w:fldCharType="begin"/>
            </w:r>
            <w:r w:rsidR="00391549">
              <w:rPr>
                <w:noProof/>
                <w:webHidden/>
              </w:rPr>
              <w:instrText xml:space="preserve"> PAGEREF _Toc433378328 \h </w:instrText>
            </w:r>
            <w:r w:rsidR="00391549">
              <w:rPr>
                <w:noProof/>
                <w:webHidden/>
              </w:rPr>
            </w:r>
            <w:r w:rsidR="00391549">
              <w:rPr>
                <w:noProof/>
                <w:webHidden/>
              </w:rPr>
              <w:fldChar w:fldCharType="separate"/>
            </w:r>
            <w:r w:rsidR="00391549">
              <w:rPr>
                <w:noProof/>
                <w:webHidden/>
              </w:rPr>
              <w:t>5</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29" w:history="1">
            <w:r w:rsidR="00391549" w:rsidRPr="00405092">
              <w:rPr>
                <w:rStyle w:val="Hipervnculo"/>
                <w:noProof/>
              </w:rPr>
              <w:t>Ubicación de repositorios.</w:t>
            </w:r>
            <w:r w:rsidR="00391549">
              <w:rPr>
                <w:noProof/>
                <w:webHidden/>
              </w:rPr>
              <w:tab/>
            </w:r>
            <w:r w:rsidR="00391549">
              <w:rPr>
                <w:noProof/>
                <w:webHidden/>
              </w:rPr>
              <w:fldChar w:fldCharType="begin"/>
            </w:r>
            <w:r w:rsidR="00391549">
              <w:rPr>
                <w:noProof/>
                <w:webHidden/>
              </w:rPr>
              <w:instrText xml:space="preserve"> PAGEREF _Toc433378329 \h </w:instrText>
            </w:r>
            <w:r w:rsidR="00391549">
              <w:rPr>
                <w:noProof/>
                <w:webHidden/>
              </w:rPr>
            </w:r>
            <w:r w:rsidR="00391549">
              <w:rPr>
                <w:noProof/>
                <w:webHidden/>
              </w:rPr>
              <w:fldChar w:fldCharType="separate"/>
            </w:r>
            <w:r w:rsidR="00391549">
              <w:rPr>
                <w:noProof/>
                <w:webHidden/>
              </w:rPr>
              <w:t>5</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30" w:history="1">
            <w:r w:rsidR="00391549" w:rsidRPr="00405092">
              <w:rPr>
                <w:rStyle w:val="Hipervnculo"/>
                <w:noProof/>
              </w:rPr>
              <w:t>Descripción de Repositorios</w:t>
            </w:r>
            <w:r w:rsidR="00391549">
              <w:rPr>
                <w:noProof/>
                <w:webHidden/>
              </w:rPr>
              <w:tab/>
            </w:r>
            <w:r w:rsidR="00391549">
              <w:rPr>
                <w:noProof/>
                <w:webHidden/>
              </w:rPr>
              <w:fldChar w:fldCharType="begin"/>
            </w:r>
            <w:r w:rsidR="00391549">
              <w:rPr>
                <w:noProof/>
                <w:webHidden/>
              </w:rPr>
              <w:instrText xml:space="preserve"> PAGEREF _Toc433378330 \h </w:instrText>
            </w:r>
            <w:r w:rsidR="00391549">
              <w:rPr>
                <w:noProof/>
                <w:webHidden/>
              </w:rPr>
            </w:r>
            <w:r w:rsidR="00391549">
              <w:rPr>
                <w:noProof/>
                <w:webHidden/>
              </w:rPr>
              <w:fldChar w:fldCharType="separate"/>
            </w:r>
            <w:r w:rsidR="00391549">
              <w:rPr>
                <w:noProof/>
                <w:webHidden/>
              </w:rPr>
              <w:t>5</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31" w:history="1">
            <w:r w:rsidR="00391549" w:rsidRPr="00405092">
              <w:rPr>
                <w:rStyle w:val="Hipervnculo"/>
                <w:noProof/>
              </w:rPr>
              <w:t>Componentes.</w:t>
            </w:r>
            <w:r w:rsidR="00391549">
              <w:rPr>
                <w:noProof/>
                <w:webHidden/>
              </w:rPr>
              <w:tab/>
            </w:r>
            <w:r w:rsidR="00391549">
              <w:rPr>
                <w:noProof/>
                <w:webHidden/>
              </w:rPr>
              <w:fldChar w:fldCharType="begin"/>
            </w:r>
            <w:r w:rsidR="00391549">
              <w:rPr>
                <w:noProof/>
                <w:webHidden/>
              </w:rPr>
              <w:instrText xml:space="preserve"> PAGEREF _Toc433378331 \h </w:instrText>
            </w:r>
            <w:r w:rsidR="00391549">
              <w:rPr>
                <w:noProof/>
                <w:webHidden/>
              </w:rPr>
            </w:r>
            <w:r w:rsidR="00391549">
              <w:rPr>
                <w:noProof/>
                <w:webHidden/>
              </w:rPr>
              <w:fldChar w:fldCharType="separate"/>
            </w:r>
            <w:r w:rsidR="00391549">
              <w:rPr>
                <w:noProof/>
                <w:webHidden/>
              </w:rPr>
              <w:t>7</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32" w:history="1">
            <w:r w:rsidR="00391549" w:rsidRPr="00405092">
              <w:rPr>
                <w:rStyle w:val="Hipervnculo"/>
                <w:noProof/>
              </w:rPr>
              <w:t>Listado de Componentes</w:t>
            </w:r>
            <w:r w:rsidR="00391549">
              <w:rPr>
                <w:noProof/>
                <w:webHidden/>
              </w:rPr>
              <w:tab/>
            </w:r>
            <w:r w:rsidR="00391549">
              <w:rPr>
                <w:noProof/>
                <w:webHidden/>
              </w:rPr>
              <w:fldChar w:fldCharType="begin"/>
            </w:r>
            <w:r w:rsidR="00391549">
              <w:rPr>
                <w:noProof/>
                <w:webHidden/>
              </w:rPr>
              <w:instrText xml:space="preserve"> PAGEREF _Toc433378332 \h </w:instrText>
            </w:r>
            <w:r w:rsidR="00391549">
              <w:rPr>
                <w:noProof/>
                <w:webHidden/>
              </w:rPr>
            </w:r>
            <w:r w:rsidR="00391549">
              <w:rPr>
                <w:noProof/>
                <w:webHidden/>
              </w:rPr>
              <w:fldChar w:fldCharType="separate"/>
            </w:r>
            <w:r w:rsidR="00391549">
              <w:rPr>
                <w:noProof/>
                <w:webHidden/>
              </w:rPr>
              <w:t>7</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33" w:history="1">
            <w:r w:rsidR="00391549" w:rsidRPr="00405092">
              <w:rPr>
                <w:rStyle w:val="Hipervnculo"/>
                <w:noProof/>
              </w:rPr>
              <w:t>Configuración de proyectos (@Configuration y @Beans en general, esto es todo el paquete de sv.gob.mh.dgii.det.config)</w:t>
            </w:r>
            <w:r w:rsidR="00391549">
              <w:rPr>
                <w:noProof/>
                <w:webHidden/>
              </w:rPr>
              <w:tab/>
            </w:r>
            <w:r w:rsidR="00391549">
              <w:rPr>
                <w:noProof/>
                <w:webHidden/>
              </w:rPr>
              <w:fldChar w:fldCharType="begin"/>
            </w:r>
            <w:r w:rsidR="00391549">
              <w:rPr>
                <w:noProof/>
                <w:webHidden/>
              </w:rPr>
              <w:instrText xml:space="preserve"> PAGEREF _Toc433378333 \h </w:instrText>
            </w:r>
            <w:r w:rsidR="00391549">
              <w:rPr>
                <w:noProof/>
                <w:webHidden/>
              </w:rPr>
            </w:r>
            <w:r w:rsidR="00391549">
              <w:rPr>
                <w:noProof/>
                <w:webHidden/>
              </w:rPr>
              <w:fldChar w:fldCharType="separate"/>
            </w:r>
            <w:r w:rsidR="00391549">
              <w:rPr>
                <w:noProof/>
                <w:webHidden/>
              </w:rPr>
              <w:t>8</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34" w:history="1">
            <w:r w:rsidR="00391549" w:rsidRPr="00405092">
              <w:rPr>
                <w:rStyle w:val="Hipervnculo"/>
                <w:noProof/>
              </w:rPr>
              <w:t>Documentos Relacionados a la Base de Datos</w:t>
            </w:r>
            <w:r w:rsidR="00391549">
              <w:rPr>
                <w:noProof/>
                <w:webHidden/>
              </w:rPr>
              <w:tab/>
            </w:r>
            <w:r w:rsidR="00391549">
              <w:rPr>
                <w:noProof/>
                <w:webHidden/>
              </w:rPr>
              <w:fldChar w:fldCharType="begin"/>
            </w:r>
            <w:r w:rsidR="00391549">
              <w:rPr>
                <w:noProof/>
                <w:webHidden/>
              </w:rPr>
              <w:instrText xml:space="preserve"> PAGEREF _Toc433378334 \h </w:instrText>
            </w:r>
            <w:r w:rsidR="00391549">
              <w:rPr>
                <w:noProof/>
                <w:webHidden/>
              </w:rPr>
            </w:r>
            <w:r w:rsidR="00391549">
              <w:rPr>
                <w:noProof/>
                <w:webHidden/>
              </w:rPr>
              <w:fldChar w:fldCharType="separate"/>
            </w:r>
            <w:r w:rsidR="00391549">
              <w:rPr>
                <w:noProof/>
                <w:webHidden/>
              </w:rPr>
              <w:t>11</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35" w:history="1">
            <w:r w:rsidR="00391549" w:rsidRPr="00405092">
              <w:rPr>
                <w:rStyle w:val="Hipervnculo"/>
                <w:noProof/>
              </w:rPr>
              <w:t>Tablas</w:t>
            </w:r>
            <w:r w:rsidR="00391549">
              <w:rPr>
                <w:noProof/>
                <w:webHidden/>
              </w:rPr>
              <w:tab/>
            </w:r>
            <w:r w:rsidR="00391549">
              <w:rPr>
                <w:noProof/>
                <w:webHidden/>
              </w:rPr>
              <w:fldChar w:fldCharType="begin"/>
            </w:r>
            <w:r w:rsidR="00391549">
              <w:rPr>
                <w:noProof/>
                <w:webHidden/>
              </w:rPr>
              <w:instrText xml:space="preserve"> PAGEREF _Toc433378335 \h </w:instrText>
            </w:r>
            <w:r w:rsidR="00391549">
              <w:rPr>
                <w:noProof/>
                <w:webHidden/>
              </w:rPr>
            </w:r>
            <w:r w:rsidR="00391549">
              <w:rPr>
                <w:noProof/>
                <w:webHidden/>
              </w:rPr>
              <w:fldChar w:fldCharType="separate"/>
            </w:r>
            <w:r w:rsidR="00391549">
              <w:rPr>
                <w:noProof/>
                <w:webHidden/>
              </w:rPr>
              <w:t>11</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36" w:history="1">
            <w:r w:rsidR="00391549" w:rsidRPr="00405092">
              <w:rPr>
                <w:rStyle w:val="Hipervnculo"/>
                <w:noProof/>
              </w:rPr>
              <w:t>Seguridad</w:t>
            </w:r>
            <w:r w:rsidR="00391549">
              <w:rPr>
                <w:noProof/>
                <w:webHidden/>
              </w:rPr>
              <w:tab/>
            </w:r>
            <w:r w:rsidR="00391549">
              <w:rPr>
                <w:noProof/>
                <w:webHidden/>
              </w:rPr>
              <w:fldChar w:fldCharType="begin"/>
            </w:r>
            <w:r w:rsidR="00391549">
              <w:rPr>
                <w:noProof/>
                <w:webHidden/>
              </w:rPr>
              <w:instrText xml:space="preserve"> PAGEREF _Toc433378336 \h </w:instrText>
            </w:r>
            <w:r w:rsidR="00391549">
              <w:rPr>
                <w:noProof/>
                <w:webHidden/>
              </w:rPr>
            </w:r>
            <w:r w:rsidR="00391549">
              <w:rPr>
                <w:noProof/>
                <w:webHidden/>
              </w:rPr>
              <w:fldChar w:fldCharType="separate"/>
            </w:r>
            <w:r w:rsidR="00391549">
              <w:rPr>
                <w:noProof/>
                <w:webHidden/>
              </w:rPr>
              <w:t>12</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37" w:history="1">
            <w:r w:rsidR="00391549" w:rsidRPr="00405092">
              <w:rPr>
                <w:rStyle w:val="Hipervnculo"/>
                <w:noProof/>
              </w:rPr>
              <w:t>Seguridad y Roles para ambiente de desarrollo y test</w:t>
            </w:r>
            <w:r w:rsidR="00391549">
              <w:rPr>
                <w:noProof/>
                <w:webHidden/>
              </w:rPr>
              <w:tab/>
            </w:r>
            <w:r w:rsidR="00391549">
              <w:rPr>
                <w:noProof/>
                <w:webHidden/>
              </w:rPr>
              <w:fldChar w:fldCharType="begin"/>
            </w:r>
            <w:r w:rsidR="00391549">
              <w:rPr>
                <w:noProof/>
                <w:webHidden/>
              </w:rPr>
              <w:instrText xml:space="preserve"> PAGEREF _Toc433378337 \h </w:instrText>
            </w:r>
            <w:r w:rsidR="00391549">
              <w:rPr>
                <w:noProof/>
                <w:webHidden/>
              </w:rPr>
            </w:r>
            <w:r w:rsidR="00391549">
              <w:rPr>
                <w:noProof/>
                <w:webHidden/>
              </w:rPr>
              <w:fldChar w:fldCharType="separate"/>
            </w:r>
            <w:r w:rsidR="00391549">
              <w:rPr>
                <w:noProof/>
                <w:webHidden/>
              </w:rPr>
              <w:t>12</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38" w:history="1">
            <w:r w:rsidR="00391549">
              <w:rPr>
                <w:noProof/>
                <w:webHidden/>
              </w:rPr>
              <w:tab/>
            </w:r>
            <w:r w:rsidR="00391549">
              <w:rPr>
                <w:noProof/>
                <w:webHidden/>
              </w:rPr>
              <w:fldChar w:fldCharType="begin"/>
            </w:r>
            <w:r w:rsidR="00391549">
              <w:rPr>
                <w:noProof/>
                <w:webHidden/>
              </w:rPr>
              <w:instrText xml:space="preserve"> PAGEREF _Toc433378338 \h </w:instrText>
            </w:r>
            <w:r w:rsidR="00391549">
              <w:rPr>
                <w:noProof/>
                <w:webHidden/>
              </w:rPr>
            </w:r>
            <w:r w:rsidR="00391549">
              <w:rPr>
                <w:noProof/>
                <w:webHidden/>
              </w:rPr>
              <w:fldChar w:fldCharType="separate"/>
            </w:r>
            <w:r w:rsidR="00391549">
              <w:rPr>
                <w:noProof/>
                <w:webHidden/>
              </w:rPr>
              <w:t>13</w:t>
            </w:r>
            <w:r w:rsidR="00391549">
              <w:rPr>
                <w:noProof/>
                <w:webHidden/>
              </w:rPr>
              <w:fldChar w:fldCharType="end"/>
            </w:r>
          </w:hyperlink>
        </w:p>
        <w:p w:rsidR="00391549" w:rsidRDefault="00185CD7">
          <w:pPr>
            <w:pStyle w:val="TDC1"/>
            <w:tabs>
              <w:tab w:val="right" w:leader="dot" w:pos="8828"/>
            </w:tabs>
            <w:rPr>
              <w:rFonts w:eastAsiaTheme="minorEastAsia"/>
              <w:noProof/>
              <w:lang w:eastAsia="es-SV"/>
            </w:rPr>
          </w:pPr>
          <w:hyperlink w:anchor="_Toc433378339" w:history="1">
            <w:r w:rsidR="00391549" w:rsidRPr="00405092">
              <w:rPr>
                <w:rStyle w:val="Hipervnculo"/>
                <w:noProof/>
              </w:rPr>
              <w:t>Anexos</w:t>
            </w:r>
            <w:r w:rsidR="00391549">
              <w:rPr>
                <w:noProof/>
                <w:webHidden/>
              </w:rPr>
              <w:tab/>
            </w:r>
            <w:r w:rsidR="00391549">
              <w:rPr>
                <w:noProof/>
                <w:webHidden/>
              </w:rPr>
              <w:fldChar w:fldCharType="begin"/>
            </w:r>
            <w:r w:rsidR="00391549">
              <w:rPr>
                <w:noProof/>
                <w:webHidden/>
              </w:rPr>
              <w:instrText xml:space="preserve"> PAGEREF _Toc433378339 \h </w:instrText>
            </w:r>
            <w:r w:rsidR="00391549">
              <w:rPr>
                <w:noProof/>
                <w:webHidden/>
              </w:rPr>
            </w:r>
            <w:r w:rsidR="00391549">
              <w:rPr>
                <w:noProof/>
                <w:webHidden/>
              </w:rPr>
              <w:fldChar w:fldCharType="separate"/>
            </w:r>
            <w:r w:rsidR="00391549">
              <w:rPr>
                <w:noProof/>
                <w:webHidden/>
              </w:rPr>
              <w:t>13</w:t>
            </w:r>
            <w:r w:rsidR="00391549">
              <w:rPr>
                <w:noProof/>
                <w:webHidden/>
              </w:rPr>
              <w:fldChar w:fldCharType="end"/>
            </w:r>
          </w:hyperlink>
        </w:p>
        <w:p w:rsidR="00391549" w:rsidRDefault="00185CD7">
          <w:pPr>
            <w:pStyle w:val="TDC2"/>
            <w:tabs>
              <w:tab w:val="right" w:leader="dot" w:pos="8828"/>
            </w:tabs>
            <w:rPr>
              <w:rFonts w:eastAsiaTheme="minorEastAsia"/>
              <w:noProof/>
              <w:lang w:eastAsia="es-SV"/>
            </w:rPr>
          </w:pPr>
          <w:hyperlink w:anchor="_Toc433378340" w:history="1">
            <w:r w:rsidR="00391549" w:rsidRPr="00405092">
              <w:rPr>
                <w:rStyle w:val="Hipervnculo"/>
                <w:noProof/>
              </w:rPr>
              <w:t>Anexo 1</w:t>
            </w:r>
            <w:r w:rsidR="00391549">
              <w:rPr>
                <w:noProof/>
                <w:webHidden/>
              </w:rPr>
              <w:tab/>
            </w:r>
            <w:r w:rsidR="00391549">
              <w:rPr>
                <w:noProof/>
                <w:webHidden/>
              </w:rPr>
              <w:fldChar w:fldCharType="begin"/>
            </w:r>
            <w:r w:rsidR="00391549">
              <w:rPr>
                <w:noProof/>
                <w:webHidden/>
              </w:rPr>
              <w:instrText xml:space="preserve"> PAGEREF _Toc433378340 \h </w:instrText>
            </w:r>
            <w:r w:rsidR="00391549">
              <w:rPr>
                <w:noProof/>
                <w:webHidden/>
              </w:rPr>
            </w:r>
            <w:r w:rsidR="00391549">
              <w:rPr>
                <w:noProof/>
                <w:webHidden/>
              </w:rPr>
              <w:fldChar w:fldCharType="separate"/>
            </w:r>
            <w:r w:rsidR="00391549">
              <w:rPr>
                <w:noProof/>
                <w:webHidden/>
              </w:rPr>
              <w:t>13</w:t>
            </w:r>
            <w:r w:rsidR="00391549">
              <w:rPr>
                <w:noProof/>
                <w:webHidden/>
              </w:rPr>
              <w:fldChar w:fldCharType="end"/>
            </w:r>
          </w:hyperlink>
        </w:p>
        <w:p w:rsidR="00733098" w:rsidRPr="00412FDA" w:rsidRDefault="00733098">
          <w:r w:rsidRPr="00412FDA">
            <w:rPr>
              <w:b/>
              <w:bCs/>
            </w:rPr>
            <w:fldChar w:fldCharType="end"/>
          </w:r>
        </w:p>
      </w:sdtContent>
    </w:sdt>
    <w:p w:rsidR="004353B6" w:rsidRPr="00412FDA" w:rsidRDefault="004353B6" w:rsidP="004353B6"/>
    <w:p w:rsidR="004353B6" w:rsidRPr="00412FDA" w:rsidRDefault="004353B6" w:rsidP="004353B6">
      <w:pPr>
        <w:rPr>
          <w:rFonts w:ascii="Arial" w:hAnsi="Arial" w:cs="Arial"/>
          <w:b/>
          <w:sz w:val="24"/>
          <w:szCs w:val="24"/>
        </w:rPr>
      </w:pPr>
    </w:p>
    <w:p w:rsidR="00DE7D1B" w:rsidRPr="00412FDA" w:rsidRDefault="00DE7D1B" w:rsidP="004353B6">
      <w:pPr>
        <w:pStyle w:val="Ttulo1"/>
      </w:pPr>
    </w:p>
    <w:p w:rsidR="007B52D8" w:rsidRPr="00412FDA" w:rsidRDefault="007B52D8" w:rsidP="007B52D8"/>
    <w:p w:rsidR="007B52D8" w:rsidRDefault="007B52D8" w:rsidP="007B52D8"/>
    <w:p w:rsidR="002846E4" w:rsidRPr="00412FDA" w:rsidRDefault="002846E4" w:rsidP="007B52D8"/>
    <w:p w:rsidR="007B52D8" w:rsidRPr="00412FDA" w:rsidRDefault="007B52D8" w:rsidP="007B52D8"/>
    <w:p w:rsidR="004353B6" w:rsidRPr="00412FDA" w:rsidRDefault="004353B6" w:rsidP="004353B6">
      <w:pPr>
        <w:pStyle w:val="Ttulo1"/>
      </w:pPr>
      <w:bookmarkStart w:id="1" w:name="_Toc433378322"/>
      <w:r w:rsidRPr="00412FDA">
        <w:lastRenderedPageBreak/>
        <w:t xml:space="preserve">Breve descripción del Módulo de </w:t>
      </w:r>
      <w:r w:rsidR="00475425" w:rsidRPr="00412FDA">
        <w:t xml:space="preserve"> </w:t>
      </w:r>
      <w:r w:rsidR="00903D4B" w:rsidRPr="00412FDA">
        <w:t>LLAMADO</w:t>
      </w:r>
      <w:r w:rsidRPr="00412FDA">
        <w:t>.</w:t>
      </w:r>
      <w:bookmarkEnd w:id="1"/>
    </w:p>
    <w:p w:rsidR="004353B6" w:rsidRPr="00412FDA" w:rsidRDefault="004353B6" w:rsidP="004353B6"/>
    <w:p w:rsidR="004353B6" w:rsidRPr="00412FDA" w:rsidRDefault="00903D4B" w:rsidP="004353B6">
      <w:pPr>
        <w:rPr>
          <w:rFonts w:ascii="Verdana" w:hAnsi="Verdana"/>
          <w:color w:val="000000"/>
          <w:sz w:val="21"/>
          <w:szCs w:val="21"/>
          <w:shd w:val="clear" w:color="auto" w:fill="FFFFFF"/>
        </w:rPr>
      </w:pPr>
      <w:r w:rsidRPr="00412FDA">
        <w:rPr>
          <w:rFonts w:ascii="Verdana" w:hAnsi="Verdana"/>
          <w:color w:val="000000"/>
          <w:sz w:val="21"/>
          <w:szCs w:val="21"/>
          <w:shd w:val="clear" w:color="auto" w:fill="FFFFFF"/>
        </w:rPr>
        <w:t>El módulo de LLAMADO esta creado con el objetivo que contribuyente por medio de la Pantalla de Llamado (visión audición) sea dirigido al escritorio donde se le brindara el servicio solicitado.</w:t>
      </w:r>
    </w:p>
    <w:p w:rsidR="00903D4B" w:rsidRPr="00412FDA" w:rsidRDefault="00903D4B" w:rsidP="004353B6">
      <w:pPr>
        <w:rPr>
          <w:rFonts w:ascii="Verdana" w:hAnsi="Verdana"/>
          <w:color w:val="000000"/>
          <w:sz w:val="21"/>
          <w:szCs w:val="21"/>
          <w:shd w:val="clear" w:color="auto" w:fill="FFFFFF"/>
        </w:rPr>
      </w:pPr>
    </w:p>
    <w:p w:rsidR="00903D4B" w:rsidRPr="00412FDA" w:rsidRDefault="00903D4B" w:rsidP="004353B6">
      <w:r w:rsidRPr="00412FDA">
        <w:rPr>
          <w:rFonts w:ascii="Verdana" w:hAnsi="Verdana"/>
          <w:color w:val="000000"/>
          <w:sz w:val="21"/>
          <w:szCs w:val="21"/>
          <w:shd w:val="clear" w:color="auto" w:fill="FFFFFF"/>
        </w:rPr>
        <w:t>Se describe a continuación el funcionamiento técnico del módulo LLAMADO.</w:t>
      </w:r>
    </w:p>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Pr="00412FDA" w:rsidRDefault="004353B6" w:rsidP="004353B6"/>
    <w:p w:rsidR="004353B6" w:rsidRDefault="004353B6" w:rsidP="004353B6"/>
    <w:p w:rsidR="002846E4" w:rsidRDefault="002846E4" w:rsidP="004353B6"/>
    <w:p w:rsidR="002846E4" w:rsidRPr="00412FDA" w:rsidRDefault="002846E4" w:rsidP="004353B6"/>
    <w:p w:rsidR="004353B6" w:rsidRPr="00412FDA" w:rsidRDefault="004353B6" w:rsidP="004353B6"/>
    <w:p w:rsidR="004353B6" w:rsidRPr="00412FDA" w:rsidRDefault="004353B6" w:rsidP="004353B6"/>
    <w:p w:rsidR="004353B6" w:rsidRPr="00412FDA" w:rsidRDefault="004353B6" w:rsidP="004353B6"/>
    <w:p w:rsidR="002846E4" w:rsidRPr="002846E4" w:rsidRDefault="002846E4" w:rsidP="002846E4"/>
    <w:p w:rsidR="004353B6" w:rsidRPr="00412FDA" w:rsidRDefault="004353B6" w:rsidP="004353B6">
      <w:pPr>
        <w:pStyle w:val="Ttulo1"/>
      </w:pPr>
      <w:bookmarkStart w:id="2" w:name="_Toc433378323"/>
      <w:r w:rsidRPr="00412FDA">
        <w:lastRenderedPageBreak/>
        <w:t>Diagrama Entidad – Relación</w:t>
      </w:r>
      <w:bookmarkEnd w:id="2"/>
    </w:p>
    <w:p w:rsidR="004353B6" w:rsidRPr="00412FDA" w:rsidRDefault="004353B6" w:rsidP="004353B6"/>
    <w:p w:rsidR="004353B6" w:rsidRPr="00412FDA" w:rsidRDefault="004353B6" w:rsidP="004353B6">
      <w:pPr>
        <w:jc w:val="both"/>
        <w:rPr>
          <w:rFonts w:ascii="Arial" w:hAnsi="Arial" w:cs="Arial"/>
          <w:sz w:val="20"/>
          <w:szCs w:val="20"/>
        </w:rPr>
      </w:pPr>
      <w:r w:rsidRPr="00412FDA">
        <w:rPr>
          <w:rFonts w:ascii="Arial" w:hAnsi="Arial" w:cs="Arial"/>
          <w:sz w:val="20"/>
          <w:szCs w:val="20"/>
        </w:rPr>
        <w:t>A continuación se listan las diferentes tablas utilizadas en el Módulo de</w:t>
      </w:r>
      <w:r w:rsidRPr="00412FDA">
        <w:rPr>
          <w:rFonts w:ascii="Arial" w:hAnsi="Arial" w:cs="Arial"/>
          <w:b/>
          <w:bCs/>
          <w:sz w:val="20"/>
          <w:szCs w:val="20"/>
        </w:rPr>
        <w:t xml:space="preserve"> </w:t>
      </w:r>
      <w:r w:rsidR="00270EB0" w:rsidRPr="00412FDA">
        <w:rPr>
          <w:rFonts w:ascii="Arial" w:hAnsi="Arial" w:cs="Arial"/>
          <w:bCs/>
          <w:sz w:val="20"/>
          <w:szCs w:val="20"/>
        </w:rPr>
        <w:t>LLAMADO</w:t>
      </w:r>
      <w:r w:rsidR="00475425" w:rsidRPr="00412FDA">
        <w:rPr>
          <w:rFonts w:ascii="Arial" w:hAnsi="Arial" w:cs="Arial"/>
          <w:bCs/>
          <w:sz w:val="20"/>
          <w:szCs w:val="20"/>
        </w:rPr>
        <w:t xml:space="preserve"> </w:t>
      </w:r>
      <w:r w:rsidRPr="00412FDA">
        <w:rPr>
          <w:rFonts w:ascii="Arial" w:hAnsi="Arial" w:cs="Arial"/>
          <w:bCs/>
          <w:sz w:val="20"/>
          <w:szCs w:val="20"/>
        </w:rPr>
        <w:t xml:space="preserve"> seguidos de</w:t>
      </w:r>
      <w:r w:rsidRPr="00412FDA">
        <w:rPr>
          <w:rFonts w:ascii="Arial" w:hAnsi="Arial" w:cs="Arial"/>
          <w:sz w:val="20"/>
          <w:szCs w:val="20"/>
        </w:rPr>
        <w:t xml:space="preserve"> los nombres de los esquemas a los cuales pertenecen.</w:t>
      </w:r>
    </w:p>
    <w:p w:rsidR="004353B6" w:rsidRPr="00412FDA" w:rsidRDefault="004353B6" w:rsidP="004353B6">
      <w:pPr>
        <w:jc w:val="both"/>
        <w:rPr>
          <w:rFonts w:ascii="Arial" w:hAnsi="Arial" w:cs="Arial"/>
          <w:b/>
          <w:bCs/>
          <w:sz w:val="20"/>
          <w:szCs w:val="20"/>
        </w:rPr>
      </w:pPr>
    </w:p>
    <w:tbl>
      <w:tblPr>
        <w:tblStyle w:val="Tabladecuadrcula4-nfasis11"/>
        <w:tblW w:w="0" w:type="auto"/>
        <w:tblLook w:val="04A0" w:firstRow="1" w:lastRow="0" w:firstColumn="1" w:lastColumn="0" w:noHBand="0" w:noVBand="1"/>
      </w:tblPr>
      <w:tblGrid>
        <w:gridCol w:w="2547"/>
        <w:gridCol w:w="4030"/>
        <w:gridCol w:w="2251"/>
      </w:tblGrid>
      <w:tr w:rsidR="004353B6" w:rsidRPr="00412FDA" w:rsidTr="007330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7" w:type="dxa"/>
          </w:tcPr>
          <w:p w:rsidR="004353B6" w:rsidRPr="00412FDA" w:rsidRDefault="004353B6" w:rsidP="00733098">
            <w:pPr>
              <w:jc w:val="center"/>
              <w:rPr>
                <w:rFonts w:ascii="Arial" w:hAnsi="Arial" w:cs="Arial"/>
                <w:b w:val="0"/>
              </w:rPr>
            </w:pPr>
            <w:r w:rsidRPr="00412FDA">
              <w:rPr>
                <w:rFonts w:ascii="Arial" w:hAnsi="Arial" w:cs="Arial"/>
                <w:b w:val="0"/>
              </w:rPr>
              <w:t>Nombre del esquema</w:t>
            </w:r>
          </w:p>
        </w:tc>
        <w:tc>
          <w:tcPr>
            <w:tcW w:w="4030" w:type="dxa"/>
          </w:tcPr>
          <w:p w:rsidR="004353B6" w:rsidRPr="00412FDA" w:rsidRDefault="004353B6" w:rsidP="0073309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b w:val="0"/>
              </w:rPr>
              <w:t>Nombres de tablas</w:t>
            </w:r>
          </w:p>
        </w:tc>
        <w:tc>
          <w:tcPr>
            <w:tcW w:w="2251" w:type="dxa"/>
          </w:tcPr>
          <w:p w:rsidR="004353B6" w:rsidRPr="00412FDA" w:rsidRDefault="004353B6" w:rsidP="0073309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b w:val="0"/>
              </w:rPr>
              <w:t>Anexo</w:t>
            </w:r>
          </w:p>
        </w:tc>
      </w:tr>
      <w:tr w:rsidR="00C4602A" w:rsidRPr="00412FDA" w:rsidTr="0073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Pr>
          <w:p w:rsidR="00C4602A" w:rsidRPr="00412FDA" w:rsidRDefault="00C4602A" w:rsidP="00733098">
            <w:pPr>
              <w:rPr>
                <w:rFonts w:ascii="Arial" w:hAnsi="Arial" w:cs="Arial"/>
              </w:rPr>
            </w:pPr>
            <w:r w:rsidRPr="00412FDA">
              <w:rPr>
                <w:rFonts w:ascii="Arial" w:hAnsi="Arial" w:cs="Arial"/>
              </w:rPr>
              <w:t>GESTION COLAS</w:t>
            </w:r>
          </w:p>
        </w:tc>
        <w:tc>
          <w:tcPr>
            <w:tcW w:w="4030" w:type="dxa"/>
          </w:tcPr>
          <w:p w:rsidR="00C4602A" w:rsidRPr="00412FDA" w:rsidRDefault="00C4602A" w:rsidP="007330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GC_CONF_LLAMADO</w:t>
            </w:r>
          </w:p>
        </w:tc>
        <w:tc>
          <w:tcPr>
            <w:tcW w:w="2251" w:type="dxa"/>
            <w:vMerge w:val="restart"/>
          </w:tcPr>
          <w:p w:rsidR="00C4602A" w:rsidRPr="00412FDA" w:rsidRDefault="00C4602A" w:rsidP="0073309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VER ANEXO 1</w:t>
            </w:r>
          </w:p>
        </w:tc>
      </w:tr>
      <w:tr w:rsidR="00C4602A" w:rsidRPr="00412FDA" w:rsidTr="00733098">
        <w:tc>
          <w:tcPr>
            <w:cnfStyle w:val="001000000000" w:firstRow="0" w:lastRow="0" w:firstColumn="1" w:lastColumn="0" w:oddVBand="0" w:evenVBand="0" w:oddHBand="0" w:evenHBand="0" w:firstRowFirstColumn="0" w:firstRowLastColumn="0" w:lastRowFirstColumn="0" w:lastRowLastColumn="0"/>
            <w:tcW w:w="2547" w:type="dxa"/>
            <w:vMerge/>
          </w:tcPr>
          <w:p w:rsidR="00C4602A" w:rsidRPr="00412FDA" w:rsidRDefault="00C4602A" w:rsidP="00733098">
            <w:pPr>
              <w:rPr>
                <w:rFonts w:ascii="Arial" w:hAnsi="Arial" w:cs="Arial"/>
              </w:rPr>
            </w:pPr>
          </w:p>
        </w:tc>
        <w:tc>
          <w:tcPr>
            <w:tcW w:w="4030" w:type="dxa"/>
          </w:tcPr>
          <w:p w:rsidR="00C4602A" w:rsidRPr="00412FDA" w:rsidRDefault="00C4602A" w:rsidP="0073309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GC_CONF_TRAMITE</w:t>
            </w:r>
          </w:p>
        </w:tc>
        <w:tc>
          <w:tcPr>
            <w:tcW w:w="2251" w:type="dxa"/>
            <w:vMerge/>
          </w:tcPr>
          <w:p w:rsidR="00C4602A" w:rsidRPr="00412FDA" w:rsidRDefault="00C4602A" w:rsidP="0073309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353B6" w:rsidRPr="00412FDA" w:rsidRDefault="00A81EAF" w:rsidP="004353B6">
      <w:pPr>
        <w:jc w:val="center"/>
      </w:pPr>
      <w:r w:rsidRPr="00412FDA">
        <w:t xml:space="preserve">TABLA </w:t>
      </w:r>
      <w:r w:rsidR="004353B6" w:rsidRPr="00412FDA">
        <w:t>2.1 Nombre de Esquemas y Tablas respectivas.</w:t>
      </w:r>
    </w:p>
    <w:p w:rsidR="004353B6" w:rsidRPr="00412FDA" w:rsidRDefault="004353B6" w:rsidP="004353B6">
      <w:pPr>
        <w:jc w:val="center"/>
      </w:pPr>
    </w:p>
    <w:p w:rsidR="0044794D" w:rsidRPr="00412FDA" w:rsidRDefault="0044794D" w:rsidP="0044794D">
      <w:pPr>
        <w:pStyle w:val="Ttulo1"/>
      </w:pPr>
      <w:bookmarkStart w:id="3" w:name="_Toc433378324"/>
      <w:r w:rsidRPr="00412FDA">
        <w:t>Estructura de Componentes (Capa vista, controlador, servicio DAO y estructura de reportes)</w:t>
      </w:r>
      <w:bookmarkEnd w:id="3"/>
    </w:p>
    <w:p w:rsidR="0044794D" w:rsidRPr="00412FDA" w:rsidRDefault="0044794D" w:rsidP="0044794D"/>
    <w:p w:rsidR="0044794D" w:rsidRPr="00412FDA" w:rsidRDefault="0044794D" w:rsidP="0044794D">
      <w:pPr>
        <w:pStyle w:val="Ttulo2"/>
      </w:pPr>
      <w:bookmarkStart w:id="4" w:name="_Toc433378325"/>
      <w:r w:rsidRPr="00412FDA">
        <w:t>Vistas o páginas HTML</w:t>
      </w:r>
      <w:bookmarkEnd w:id="4"/>
    </w:p>
    <w:p w:rsidR="0044794D" w:rsidRPr="00412FDA" w:rsidRDefault="0044794D" w:rsidP="0044794D"/>
    <w:p w:rsidR="0044794D" w:rsidRPr="00412FDA" w:rsidRDefault="0044794D" w:rsidP="0044794D">
      <w:pPr>
        <w:jc w:val="both"/>
        <w:rPr>
          <w:rFonts w:ascii="Arial" w:hAnsi="Arial" w:cs="Arial"/>
          <w:b/>
          <w:bCs/>
          <w:sz w:val="20"/>
          <w:szCs w:val="20"/>
        </w:rPr>
      </w:pPr>
      <w:r w:rsidRPr="00412FDA">
        <w:rPr>
          <w:rFonts w:ascii="Arial" w:hAnsi="Arial" w:cs="Arial"/>
          <w:sz w:val="20"/>
          <w:szCs w:val="20"/>
        </w:rPr>
        <w:t>En la siguiente tabla se muestran todas las páginas .</w:t>
      </w:r>
      <w:r w:rsidR="00924ABB" w:rsidRPr="00412FDA">
        <w:rPr>
          <w:rFonts w:ascii="Arial" w:hAnsi="Arial" w:cs="Arial"/>
          <w:sz w:val="20"/>
          <w:szCs w:val="20"/>
        </w:rPr>
        <w:t>HTML</w:t>
      </w:r>
      <w:r w:rsidRPr="00412FDA">
        <w:rPr>
          <w:rFonts w:ascii="Arial" w:hAnsi="Arial" w:cs="Arial"/>
          <w:sz w:val="20"/>
          <w:szCs w:val="20"/>
        </w:rPr>
        <w:t xml:space="preserve"> usadas en el Módulo de </w:t>
      </w:r>
      <w:r w:rsidR="00475425" w:rsidRPr="00412FDA">
        <w:rPr>
          <w:rFonts w:ascii="Arial" w:hAnsi="Arial" w:cs="Arial"/>
          <w:b/>
          <w:bCs/>
          <w:sz w:val="20"/>
          <w:szCs w:val="20"/>
        </w:rPr>
        <w:t xml:space="preserve"> </w:t>
      </w:r>
      <w:r w:rsidRPr="00412FDA">
        <w:rPr>
          <w:rFonts w:ascii="Arial" w:hAnsi="Arial" w:cs="Arial"/>
          <w:b/>
          <w:bCs/>
          <w:sz w:val="20"/>
          <w:szCs w:val="20"/>
        </w:rPr>
        <w:t xml:space="preserve"> </w:t>
      </w:r>
      <w:r w:rsidRPr="00412FDA">
        <w:rPr>
          <w:rFonts w:ascii="Arial" w:hAnsi="Arial" w:cs="Arial"/>
          <w:sz w:val="20"/>
          <w:szCs w:val="20"/>
        </w:rPr>
        <w:t>y el lugar en donde se pueden encontrar.</w:t>
      </w:r>
    </w:p>
    <w:p w:rsidR="0044794D" w:rsidRPr="00412FDA" w:rsidRDefault="0044794D" w:rsidP="0044794D">
      <w:pPr>
        <w:pStyle w:val="Prrafodelista"/>
        <w:ind w:left="0"/>
        <w:jc w:val="both"/>
        <w:rPr>
          <w:rFonts w:ascii="Arial" w:hAnsi="Arial" w:cs="Arial"/>
          <w:sz w:val="20"/>
          <w:szCs w:val="20"/>
        </w:rPr>
      </w:pPr>
    </w:p>
    <w:tbl>
      <w:tblPr>
        <w:tblStyle w:val="Tabladecuadrcula4-nfasis11"/>
        <w:tblW w:w="8789" w:type="dxa"/>
        <w:tblInd w:w="250" w:type="dxa"/>
        <w:tblLayout w:type="fixed"/>
        <w:tblLook w:val="04A0" w:firstRow="1" w:lastRow="0" w:firstColumn="1" w:lastColumn="0" w:noHBand="0" w:noVBand="1"/>
      </w:tblPr>
      <w:tblGrid>
        <w:gridCol w:w="3260"/>
        <w:gridCol w:w="3541"/>
        <w:gridCol w:w="1988"/>
      </w:tblGrid>
      <w:tr w:rsidR="0044794D" w:rsidRPr="00412FDA" w:rsidTr="00733098">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260" w:type="dxa"/>
          </w:tcPr>
          <w:p w:rsidR="0044794D" w:rsidRPr="00412FDA" w:rsidRDefault="0044794D" w:rsidP="00733098">
            <w:pPr>
              <w:pStyle w:val="Prrafodelista"/>
              <w:ind w:left="0"/>
              <w:jc w:val="center"/>
              <w:rPr>
                <w:rFonts w:ascii="Arial" w:hAnsi="Arial" w:cs="Arial"/>
              </w:rPr>
            </w:pPr>
            <w:r w:rsidRPr="00412FDA">
              <w:rPr>
                <w:rFonts w:ascii="Arial" w:hAnsi="Arial" w:cs="Arial"/>
              </w:rPr>
              <w:t xml:space="preserve">Nombre de opción </w:t>
            </w:r>
          </w:p>
        </w:tc>
        <w:tc>
          <w:tcPr>
            <w:tcW w:w="3541" w:type="dxa"/>
          </w:tcPr>
          <w:p w:rsidR="0044794D" w:rsidRPr="00412FDA" w:rsidRDefault="0044794D" w:rsidP="007330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Ubicación</w:t>
            </w:r>
          </w:p>
        </w:tc>
        <w:tc>
          <w:tcPr>
            <w:tcW w:w="1988" w:type="dxa"/>
          </w:tcPr>
          <w:p w:rsidR="0044794D" w:rsidRPr="00412FDA" w:rsidRDefault="0044794D" w:rsidP="007330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Nombre</w:t>
            </w:r>
          </w:p>
        </w:tc>
      </w:tr>
      <w:tr w:rsidR="0044794D" w:rsidRPr="00412FDA" w:rsidTr="0073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44794D" w:rsidRPr="00412FDA" w:rsidRDefault="00924ABB" w:rsidP="00733098">
            <w:pPr>
              <w:pStyle w:val="Prrafodelista"/>
              <w:ind w:left="0"/>
              <w:jc w:val="center"/>
              <w:rPr>
                <w:rFonts w:ascii="Arial" w:hAnsi="Arial" w:cs="Arial"/>
              </w:rPr>
            </w:pPr>
            <w:r w:rsidRPr="00412FDA">
              <w:rPr>
                <w:rFonts w:ascii="Arial" w:hAnsi="Arial" w:cs="Arial"/>
              </w:rPr>
              <w:t>LLAMADO</w:t>
            </w:r>
          </w:p>
        </w:tc>
        <w:tc>
          <w:tcPr>
            <w:tcW w:w="3541" w:type="dxa"/>
          </w:tcPr>
          <w:p w:rsidR="0044794D" w:rsidRPr="00412FDA" w:rsidRDefault="00F97A83" w:rsidP="00733098">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Other sources/src/main/resources/templates.llamado</w:t>
            </w:r>
          </w:p>
        </w:tc>
        <w:tc>
          <w:tcPr>
            <w:tcW w:w="1988" w:type="dxa"/>
          </w:tcPr>
          <w:p w:rsidR="0044794D" w:rsidRPr="00412FDA" w:rsidRDefault="00F97A83" w:rsidP="00924AB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Llamado.hmtl</w:t>
            </w:r>
          </w:p>
        </w:tc>
      </w:tr>
    </w:tbl>
    <w:p w:rsidR="004353B6" w:rsidRPr="00412FDA" w:rsidRDefault="00A81EAF" w:rsidP="00A81EAF">
      <w:pPr>
        <w:jc w:val="center"/>
      </w:pPr>
      <w:r w:rsidRPr="00412FDA">
        <w:t xml:space="preserve">TABLA 3.1 Nombre de las paginas </w:t>
      </w:r>
      <w:r w:rsidR="00924ABB" w:rsidRPr="00412FDA">
        <w:t>HTML</w:t>
      </w:r>
      <w:r w:rsidRPr="00412FDA">
        <w:t xml:space="preserve"> y su ubicación por opción.</w:t>
      </w:r>
    </w:p>
    <w:p w:rsidR="004353B6" w:rsidRPr="00412FDA" w:rsidRDefault="004353B6" w:rsidP="004353B6">
      <w:pPr>
        <w:jc w:val="center"/>
      </w:pPr>
    </w:p>
    <w:p w:rsidR="0044794D" w:rsidRPr="00412FDA" w:rsidRDefault="0044794D" w:rsidP="0044794D">
      <w:pPr>
        <w:pStyle w:val="Ttulo2"/>
      </w:pPr>
      <w:bookmarkStart w:id="5" w:name="_Toc433378326"/>
      <w:r w:rsidRPr="00412FDA">
        <w:t>Controladores</w:t>
      </w:r>
      <w:bookmarkEnd w:id="5"/>
    </w:p>
    <w:p w:rsidR="0044794D" w:rsidRPr="00412FDA" w:rsidRDefault="0044794D" w:rsidP="0044794D"/>
    <w:p w:rsidR="0044794D" w:rsidRPr="00412FDA" w:rsidRDefault="0044794D" w:rsidP="0044794D">
      <w:pPr>
        <w:pStyle w:val="Prrafodelista"/>
        <w:ind w:left="0"/>
        <w:jc w:val="both"/>
        <w:rPr>
          <w:rFonts w:ascii="Arial" w:hAnsi="Arial" w:cs="Arial"/>
          <w:sz w:val="20"/>
          <w:szCs w:val="20"/>
        </w:rPr>
      </w:pPr>
      <w:r w:rsidRPr="00412FDA">
        <w:rPr>
          <w:rFonts w:ascii="Arial" w:hAnsi="Arial" w:cs="Arial"/>
          <w:sz w:val="20"/>
          <w:szCs w:val="20"/>
        </w:rPr>
        <w:t xml:space="preserve">En la siguiente tabla se muestran todas las clases controladores que se usan en el </w:t>
      </w:r>
      <w:r w:rsidRPr="00412FDA">
        <w:rPr>
          <w:rFonts w:ascii="Arial" w:hAnsi="Arial" w:cs="Arial"/>
          <w:bCs/>
          <w:sz w:val="20"/>
          <w:szCs w:val="20"/>
        </w:rPr>
        <w:t xml:space="preserve">Modulo de </w:t>
      </w:r>
      <w:r w:rsidR="00475425" w:rsidRPr="00412FDA">
        <w:rPr>
          <w:rFonts w:ascii="Arial" w:hAnsi="Arial" w:cs="Arial"/>
          <w:bCs/>
          <w:sz w:val="20"/>
          <w:szCs w:val="20"/>
        </w:rPr>
        <w:t xml:space="preserve"> </w:t>
      </w:r>
      <w:r w:rsidR="00C4602A" w:rsidRPr="00412FDA">
        <w:rPr>
          <w:rFonts w:ascii="Arial" w:hAnsi="Arial" w:cs="Arial"/>
          <w:bCs/>
          <w:sz w:val="20"/>
          <w:szCs w:val="20"/>
        </w:rPr>
        <w:t>LLAMADO</w:t>
      </w:r>
      <w:r w:rsidR="00A81EAF" w:rsidRPr="00412FDA">
        <w:rPr>
          <w:rFonts w:ascii="Arial" w:hAnsi="Arial" w:cs="Arial"/>
          <w:bCs/>
          <w:sz w:val="20"/>
          <w:szCs w:val="20"/>
        </w:rPr>
        <w:t xml:space="preserve"> </w:t>
      </w:r>
      <w:r w:rsidRPr="00412FDA">
        <w:rPr>
          <w:rFonts w:ascii="Arial" w:hAnsi="Arial" w:cs="Arial"/>
          <w:sz w:val="20"/>
          <w:szCs w:val="20"/>
        </w:rPr>
        <w:t>y la ubicación del paquete</w:t>
      </w:r>
      <w:r w:rsidR="00A81EAF" w:rsidRPr="00412FDA">
        <w:rPr>
          <w:rFonts w:ascii="Arial" w:hAnsi="Arial" w:cs="Arial"/>
          <w:sz w:val="20"/>
          <w:szCs w:val="20"/>
        </w:rPr>
        <w:t xml:space="preserve"> en el cual</w:t>
      </w:r>
      <w:r w:rsidR="00C4602A" w:rsidRPr="00412FDA">
        <w:rPr>
          <w:rFonts w:ascii="Arial" w:hAnsi="Arial" w:cs="Arial"/>
          <w:sz w:val="20"/>
          <w:szCs w:val="20"/>
        </w:rPr>
        <w:t xml:space="preserve"> </w:t>
      </w:r>
      <w:r w:rsidRPr="00412FDA">
        <w:rPr>
          <w:rFonts w:ascii="Arial" w:hAnsi="Arial" w:cs="Arial"/>
          <w:sz w:val="20"/>
          <w:szCs w:val="20"/>
        </w:rPr>
        <w:t>se encuentran.</w:t>
      </w:r>
    </w:p>
    <w:p w:rsidR="0044794D" w:rsidRPr="00412FDA" w:rsidRDefault="0044794D" w:rsidP="0044794D">
      <w:pPr>
        <w:pStyle w:val="Prrafodelista"/>
        <w:ind w:left="0"/>
        <w:jc w:val="both"/>
        <w:rPr>
          <w:rFonts w:ascii="Arial" w:hAnsi="Arial" w:cs="Arial"/>
          <w:sz w:val="20"/>
          <w:szCs w:val="20"/>
        </w:rPr>
      </w:pPr>
    </w:p>
    <w:tbl>
      <w:tblPr>
        <w:tblStyle w:val="Tabladecuadrcula4-nfasis11"/>
        <w:tblW w:w="8789" w:type="dxa"/>
        <w:tblInd w:w="250" w:type="dxa"/>
        <w:tblLayout w:type="fixed"/>
        <w:tblLook w:val="04A0" w:firstRow="1" w:lastRow="0" w:firstColumn="1" w:lastColumn="0" w:noHBand="0" w:noVBand="1"/>
      </w:tblPr>
      <w:tblGrid>
        <w:gridCol w:w="2439"/>
        <w:gridCol w:w="3827"/>
        <w:gridCol w:w="2523"/>
      </w:tblGrid>
      <w:tr w:rsidR="00A81EAF" w:rsidRPr="00412FDA" w:rsidTr="00270EB0">
        <w:trPr>
          <w:cnfStyle w:val="100000000000" w:firstRow="1" w:lastRow="0" w:firstColumn="0" w:lastColumn="0" w:oddVBand="0" w:evenVBand="0" w:oddHBand="0" w:evenHBand="0" w:firstRowFirstColumn="0" w:firstRowLastColumn="0" w:lastRowFirstColumn="0" w:lastRowLastColumn="0"/>
          <w:trHeight w:val="534"/>
          <w:tblHeader/>
        </w:trPr>
        <w:tc>
          <w:tcPr>
            <w:cnfStyle w:val="001000000000" w:firstRow="0" w:lastRow="0" w:firstColumn="1" w:lastColumn="0" w:oddVBand="0" w:evenVBand="0" w:oddHBand="0" w:evenHBand="0" w:firstRowFirstColumn="0" w:firstRowLastColumn="0" w:lastRowFirstColumn="0" w:lastRowLastColumn="0"/>
            <w:tcW w:w="2439" w:type="dxa"/>
          </w:tcPr>
          <w:p w:rsidR="00A81EAF" w:rsidRPr="00412FDA" w:rsidRDefault="00A81EAF" w:rsidP="00733098">
            <w:pPr>
              <w:pStyle w:val="Prrafodelista"/>
              <w:ind w:left="0"/>
              <w:jc w:val="center"/>
              <w:rPr>
                <w:rFonts w:ascii="Arial" w:hAnsi="Arial" w:cs="Arial"/>
              </w:rPr>
            </w:pPr>
            <w:r w:rsidRPr="00412FDA">
              <w:rPr>
                <w:rFonts w:ascii="Arial" w:hAnsi="Arial" w:cs="Arial"/>
              </w:rPr>
              <w:t xml:space="preserve">Nombre de opción </w:t>
            </w:r>
          </w:p>
        </w:tc>
        <w:tc>
          <w:tcPr>
            <w:tcW w:w="3827" w:type="dxa"/>
          </w:tcPr>
          <w:p w:rsidR="00A81EAF" w:rsidRPr="00412FDA" w:rsidRDefault="00A81EAF" w:rsidP="007330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Ubicación</w:t>
            </w:r>
          </w:p>
        </w:tc>
        <w:tc>
          <w:tcPr>
            <w:tcW w:w="2523" w:type="dxa"/>
          </w:tcPr>
          <w:p w:rsidR="00A81EAF" w:rsidRPr="00412FDA" w:rsidRDefault="00A81EAF" w:rsidP="007330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Nombre</w:t>
            </w:r>
          </w:p>
        </w:tc>
      </w:tr>
      <w:tr w:rsidR="001532B8" w:rsidRPr="00412FDA" w:rsidTr="001532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439" w:type="dxa"/>
            <w:vMerge w:val="restart"/>
          </w:tcPr>
          <w:p w:rsidR="001532B8" w:rsidRPr="00412FDA" w:rsidRDefault="001532B8" w:rsidP="002842EC">
            <w:pPr>
              <w:pStyle w:val="Prrafodelista"/>
              <w:ind w:left="0"/>
              <w:rPr>
                <w:rFonts w:ascii="Arial" w:hAnsi="Arial" w:cs="Arial"/>
              </w:rPr>
            </w:pPr>
            <w:r w:rsidRPr="00412FDA">
              <w:rPr>
                <w:rFonts w:ascii="Arial" w:hAnsi="Arial" w:cs="Arial"/>
              </w:rPr>
              <w:t>LLAMADO</w:t>
            </w:r>
          </w:p>
        </w:tc>
        <w:tc>
          <w:tcPr>
            <w:tcW w:w="3827" w:type="dxa"/>
            <w:vMerge w:val="restart"/>
          </w:tcPr>
          <w:p w:rsidR="001532B8" w:rsidRPr="00412FDA" w:rsidRDefault="001532B8" w:rsidP="00733098">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sv.gob.mh.dgii.colas.controllers.llamado</w:t>
            </w:r>
          </w:p>
        </w:tc>
        <w:tc>
          <w:tcPr>
            <w:tcW w:w="2523" w:type="dxa"/>
          </w:tcPr>
          <w:p w:rsidR="001532B8" w:rsidRPr="00412FDA" w:rsidRDefault="001532B8" w:rsidP="00733098">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LlamadoController.java</w:t>
            </w:r>
          </w:p>
        </w:tc>
      </w:tr>
      <w:tr w:rsidR="00270EB0" w:rsidRPr="00412FDA" w:rsidTr="00270EB0">
        <w:tc>
          <w:tcPr>
            <w:cnfStyle w:val="001000000000" w:firstRow="0" w:lastRow="0" w:firstColumn="1" w:lastColumn="0" w:oddVBand="0" w:evenVBand="0" w:oddHBand="0" w:evenHBand="0" w:firstRowFirstColumn="0" w:firstRowLastColumn="0" w:lastRowFirstColumn="0" w:lastRowLastColumn="0"/>
            <w:tcW w:w="2439" w:type="dxa"/>
            <w:vMerge/>
          </w:tcPr>
          <w:p w:rsidR="00270EB0" w:rsidRPr="00412FDA" w:rsidRDefault="00270EB0" w:rsidP="002842EC">
            <w:pPr>
              <w:pStyle w:val="Prrafodelista"/>
              <w:ind w:left="0"/>
              <w:jc w:val="both"/>
              <w:rPr>
                <w:rFonts w:ascii="Arial" w:hAnsi="Arial" w:cs="Arial"/>
              </w:rPr>
            </w:pPr>
          </w:p>
        </w:tc>
        <w:tc>
          <w:tcPr>
            <w:tcW w:w="3827" w:type="dxa"/>
            <w:vMerge/>
          </w:tcPr>
          <w:p w:rsidR="00270EB0" w:rsidRPr="00412FDA" w:rsidRDefault="00270EB0" w:rsidP="00733098">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23" w:type="dxa"/>
          </w:tcPr>
          <w:p w:rsidR="00270EB0" w:rsidRPr="00412FDA" w:rsidRDefault="00270EB0" w:rsidP="00733098">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PromediosController.java</w:t>
            </w:r>
          </w:p>
        </w:tc>
      </w:tr>
    </w:tbl>
    <w:p w:rsidR="00733098" w:rsidRPr="00412FDA" w:rsidRDefault="00A81EAF" w:rsidP="00A81EAF">
      <w:pPr>
        <w:jc w:val="center"/>
      </w:pPr>
      <w:r w:rsidRPr="00412FDA">
        <w:t>TABLA 3.2 Listado de los controladores por opción y su ubicación.</w:t>
      </w:r>
    </w:p>
    <w:p w:rsidR="00A81EAF" w:rsidRPr="00412FDA" w:rsidRDefault="00A81EAF" w:rsidP="00A81EAF">
      <w:pPr>
        <w:pStyle w:val="Ttulo2"/>
      </w:pPr>
      <w:bookmarkStart w:id="6" w:name="_Toc433378327"/>
      <w:r w:rsidRPr="00412FDA">
        <w:t>Descripción de controladores</w:t>
      </w:r>
      <w:bookmarkEnd w:id="6"/>
    </w:p>
    <w:p w:rsidR="00A81EAF" w:rsidRPr="00412FDA" w:rsidRDefault="00A81EAF" w:rsidP="00A81EAF"/>
    <w:p w:rsidR="00A81EAF" w:rsidRPr="00412FDA" w:rsidRDefault="00A81EAF" w:rsidP="00A81EAF">
      <w:pPr>
        <w:jc w:val="both"/>
        <w:rPr>
          <w:rFonts w:ascii="Arial" w:hAnsi="Arial" w:cs="Arial"/>
          <w:b/>
          <w:bCs/>
          <w:sz w:val="20"/>
          <w:szCs w:val="20"/>
        </w:rPr>
      </w:pPr>
      <w:r w:rsidRPr="00412FDA">
        <w:rPr>
          <w:rFonts w:ascii="Arial" w:hAnsi="Arial" w:cs="Arial"/>
          <w:sz w:val="20"/>
          <w:szCs w:val="20"/>
        </w:rPr>
        <w:t xml:space="preserve">En las siguientes tablas se describen brevemente cada uno de los métodos de los diferentes controladores usados en el Módulo de </w:t>
      </w:r>
      <w:r w:rsidR="00083283" w:rsidRPr="00412FDA">
        <w:rPr>
          <w:rFonts w:ascii="Arial" w:hAnsi="Arial" w:cs="Arial"/>
          <w:bCs/>
          <w:sz w:val="20"/>
          <w:szCs w:val="20"/>
        </w:rPr>
        <w:t>LLAMADO.</w:t>
      </w:r>
    </w:p>
    <w:tbl>
      <w:tblPr>
        <w:tblStyle w:val="Tablaconcuadrcula"/>
        <w:tblW w:w="9923" w:type="dxa"/>
        <w:tblInd w:w="-176" w:type="dxa"/>
        <w:tblLook w:val="04A0" w:firstRow="1" w:lastRow="0" w:firstColumn="1" w:lastColumn="0" w:noHBand="0" w:noVBand="1"/>
      </w:tblPr>
      <w:tblGrid>
        <w:gridCol w:w="1670"/>
        <w:gridCol w:w="8253"/>
      </w:tblGrid>
      <w:tr w:rsidR="00A81EAF" w:rsidRPr="00412FDA" w:rsidTr="00FB35ED">
        <w:trPr>
          <w:tblHeader/>
        </w:trPr>
        <w:tc>
          <w:tcPr>
            <w:tcW w:w="9923" w:type="dxa"/>
            <w:gridSpan w:val="2"/>
            <w:shd w:val="clear" w:color="auto" w:fill="5B9BD5" w:themeFill="accent1"/>
          </w:tcPr>
          <w:p w:rsidR="00A81EAF" w:rsidRPr="00412FDA" w:rsidRDefault="00083283" w:rsidP="00733098">
            <w:pPr>
              <w:pStyle w:val="Prrafodelista"/>
              <w:ind w:left="0"/>
              <w:jc w:val="center"/>
              <w:rPr>
                <w:rFonts w:ascii="Arial" w:hAnsi="Arial" w:cs="Arial"/>
                <w:b/>
              </w:rPr>
            </w:pPr>
            <w:r w:rsidRPr="00412FDA">
              <w:rPr>
                <w:rFonts w:ascii="Arial" w:hAnsi="Arial" w:cs="Arial"/>
                <w:b/>
              </w:rPr>
              <w:t>PANTALLA LLAMADO</w:t>
            </w:r>
          </w:p>
        </w:tc>
      </w:tr>
      <w:tr w:rsidR="00A81EAF" w:rsidRPr="00412FDA" w:rsidTr="00FB35ED">
        <w:trPr>
          <w:tblHeader/>
        </w:trPr>
        <w:tc>
          <w:tcPr>
            <w:tcW w:w="1670" w:type="dxa"/>
            <w:shd w:val="clear" w:color="auto" w:fill="5B9BD5" w:themeFill="accent1"/>
          </w:tcPr>
          <w:p w:rsidR="00A81EAF" w:rsidRPr="00412FDA" w:rsidRDefault="00A81EAF" w:rsidP="00733098">
            <w:pPr>
              <w:pStyle w:val="Prrafodelista"/>
              <w:ind w:left="0"/>
              <w:rPr>
                <w:rFonts w:ascii="Arial" w:hAnsi="Arial" w:cs="Arial"/>
                <w:b/>
              </w:rPr>
            </w:pPr>
            <w:r w:rsidRPr="00412FDA">
              <w:rPr>
                <w:rFonts w:ascii="Arial" w:hAnsi="Arial" w:cs="Arial"/>
                <w:b/>
              </w:rPr>
              <w:t xml:space="preserve">Controlador: </w:t>
            </w:r>
          </w:p>
        </w:tc>
        <w:tc>
          <w:tcPr>
            <w:tcW w:w="8253" w:type="dxa"/>
            <w:shd w:val="clear" w:color="auto" w:fill="5B9BD5" w:themeFill="accent1"/>
          </w:tcPr>
          <w:p w:rsidR="00A81EAF" w:rsidRPr="00412FDA" w:rsidRDefault="00083283" w:rsidP="00733098">
            <w:pPr>
              <w:autoSpaceDE w:val="0"/>
              <w:autoSpaceDN w:val="0"/>
              <w:adjustRightInd w:val="0"/>
              <w:spacing w:line="252" w:lineRule="auto"/>
              <w:rPr>
                <w:rFonts w:ascii="Arial" w:hAnsi="Arial" w:cs="Arial"/>
                <w:b/>
                <w:bCs/>
              </w:rPr>
            </w:pPr>
            <w:r w:rsidRPr="00412FDA">
              <w:rPr>
                <w:rFonts w:ascii="Arial" w:hAnsi="Arial" w:cs="Arial"/>
                <w:b/>
              </w:rPr>
              <w:t>LlamadoController</w:t>
            </w:r>
            <w:r w:rsidR="00A81EAF" w:rsidRPr="00412FDA">
              <w:rPr>
                <w:rFonts w:ascii="Arial" w:hAnsi="Arial" w:cs="Arial"/>
                <w:b/>
              </w:rPr>
              <w:t>.java</w:t>
            </w:r>
          </w:p>
        </w:tc>
      </w:tr>
      <w:tr w:rsidR="00A81EAF" w:rsidRPr="00412FDA" w:rsidTr="00FB35ED">
        <w:trPr>
          <w:tblHeader/>
        </w:trPr>
        <w:tc>
          <w:tcPr>
            <w:tcW w:w="9923" w:type="dxa"/>
            <w:gridSpan w:val="2"/>
            <w:shd w:val="clear" w:color="auto" w:fill="5B9BD5" w:themeFill="accent1"/>
          </w:tcPr>
          <w:p w:rsidR="00A81EAF" w:rsidRPr="00412FDA" w:rsidRDefault="00A81EAF" w:rsidP="00733098">
            <w:pPr>
              <w:pStyle w:val="Prrafodelista"/>
              <w:ind w:left="0"/>
              <w:jc w:val="center"/>
              <w:rPr>
                <w:rFonts w:ascii="Arial" w:hAnsi="Arial" w:cs="Arial"/>
                <w:b/>
              </w:rPr>
            </w:pPr>
            <w:r w:rsidRPr="00412FDA">
              <w:rPr>
                <w:rFonts w:ascii="Arial" w:hAnsi="Arial" w:cs="Arial"/>
                <w:b/>
              </w:rPr>
              <w:t>Descripción de Métodos de Negocio</w:t>
            </w:r>
          </w:p>
        </w:tc>
      </w:tr>
      <w:tr w:rsidR="00A81EAF" w:rsidRPr="00412FDA" w:rsidTr="00733098">
        <w:tc>
          <w:tcPr>
            <w:tcW w:w="9923" w:type="dxa"/>
            <w:gridSpan w:val="2"/>
          </w:tcPr>
          <w:p w:rsidR="009769B0" w:rsidRPr="00412FDA" w:rsidRDefault="009769B0" w:rsidP="009769B0">
            <w:pPr>
              <w:jc w:val="both"/>
              <w:rPr>
                <w:rFonts w:ascii="Arial" w:hAnsi="Arial" w:cs="Arial"/>
                <w:b/>
              </w:rPr>
            </w:pPr>
            <w:r w:rsidRPr="00412FDA">
              <w:rPr>
                <w:rFonts w:ascii="Arial" w:hAnsi="Arial" w:cs="Arial"/>
                <w:b/>
              </w:rPr>
              <w:t>@RequestMapping("/llamado/home")</w:t>
            </w:r>
          </w:p>
          <w:p w:rsidR="00A81EAF" w:rsidRPr="00412FDA" w:rsidRDefault="009769B0" w:rsidP="009769B0">
            <w:pPr>
              <w:pStyle w:val="Prrafodelista"/>
              <w:ind w:left="0"/>
              <w:jc w:val="both"/>
              <w:rPr>
                <w:rFonts w:ascii="Arial" w:hAnsi="Arial" w:cs="Arial"/>
                <w:b/>
              </w:rPr>
            </w:pPr>
            <w:r w:rsidRPr="00412FDA">
              <w:rPr>
                <w:rFonts w:ascii="Arial" w:hAnsi="Arial" w:cs="Arial"/>
                <w:b/>
              </w:rPr>
              <w:t xml:space="preserve">public String home(ModelMap map): </w:t>
            </w:r>
          </w:p>
          <w:p w:rsidR="009769B0" w:rsidRPr="00412FDA" w:rsidRDefault="009769B0" w:rsidP="009769B0">
            <w:pPr>
              <w:pStyle w:val="Prrafodelista"/>
              <w:ind w:left="0"/>
              <w:jc w:val="both"/>
              <w:rPr>
                <w:rFonts w:ascii="Arial" w:hAnsi="Arial" w:cs="Arial"/>
                <w:b/>
              </w:rPr>
            </w:pPr>
          </w:p>
          <w:p w:rsidR="009769B0" w:rsidRPr="00412FDA" w:rsidRDefault="009769B0" w:rsidP="00F84CE7">
            <w:pPr>
              <w:pStyle w:val="Prrafodelista"/>
              <w:ind w:left="0"/>
              <w:jc w:val="both"/>
              <w:rPr>
                <w:rFonts w:ascii="Arial" w:hAnsi="Arial" w:cs="Arial"/>
              </w:rPr>
            </w:pPr>
            <w:r w:rsidRPr="00412FDA">
              <w:rPr>
                <w:rFonts w:ascii="Arial" w:hAnsi="Arial" w:cs="Arial"/>
              </w:rPr>
              <w:t>Método encargado de declarar la variable unidad de tipo string e inicializarla al servicio getUnidad, mapea las unidades y luego genera una lista con las configuraciones del llamado usando GcConfLlamado para inicializarla al repositorio gcConfLlamadoRepository que invoca a getConfsByCS.</w:t>
            </w:r>
            <w:r w:rsidR="00F84CE7" w:rsidRPr="00412FDA">
              <w:rPr>
                <w:rFonts w:ascii="Arial" w:hAnsi="Arial" w:cs="Arial"/>
              </w:rPr>
              <w:t xml:space="preserve"> Cuando confsByCS esta vacio agrega el mensaje "Ministerio de hacienda Gobierno de El Salvador" en el mapeo, caso contrario devuelve el getSMensaje invoca mediante confsByCS y </w:t>
            </w:r>
            <w:proofErr w:type="gramStart"/>
            <w:r w:rsidR="00F84CE7" w:rsidRPr="00412FDA">
              <w:rPr>
                <w:rFonts w:ascii="Arial" w:hAnsi="Arial" w:cs="Arial"/>
              </w:rPr>
              <w:t>get(</w:t>
            </w:r>
            <w:proofErr w:type="gramEnd"/>
            <w:r w:rsidR="00F84CE7" w:rsidRPr="00412FDA">
              <w:rPr>
                <w:rFonts w:ascii="Arial" w:hAnsi="Arial" w:cs="Arial"/>
              </w:rPr>
              <w:t>0). El método devuelve "llamado/llamado"</w:t>
            </w:r>
          </w:p>
          <w:p w:rsidR="00166E8E" w:rsidRPr="00412FDA" w:rsidRDefault="00024472" w:rsidP="00024472">
            <w:pPr>
              <w:pStyle w:val="Prrafodelista"/>
              <w:tabs>
                <w:tab w:val="left" w:pos="2132"/>
              </w:tabs>
              <w:ind w:left="0"/>
              <w:jc w:val="both"/>
              <w:rPr>
                <w:rFonts w:ascii="Arial" w:hAnsi="Arial" w:cs="Arial"/>
              </w:rPr>
            </w:pPr>
            <w:r w:rsidRPr="00412FDA">
              <w:rPr>
                <w:rFonts w:ascii="Arial" w:hAnsi="Arial" w:cs="Arial"/>
              </w:rPr>
              <w:tab/>
            </w:r>
          </w:p>
          <w:p w:rsidR="00166E8E" w:rsidRPr="00412FDA" w:rsidRDefault="00166E8E" w:rsidP="00F84CE7">
            <w:pPr>
              <w:pStyle w:val="Prrafodelista"/>
              <w:ind w:left="0"/>
              <w:jc w:val="both"/>
              <w:rPr>
                <w:rFonts w:ascii="Arial" w:hAnsi="Arial" w:cs="Arial"/>
                <w:b/>
              </w:rPr>
            </w:pPr>
            <w:r w:rsidRPr="00412FDA">
              <w:rPr>
                <w:rFonts w:ascii="Arial" w:hAnsi="Arial" w:cs="Arial"/>
                <w:b/>
              </w:rPr>
              <w:t>private String getUnidad():</w:t>
            </w:r>
          </w:p>
          <w:p w:rsidR="00166E8E" w:rsidRPr="00412FDA" w:rsidRDefault="00166E8E" w:rsidP="00F84CE7">
            <w:pPr>
              <w:pStyle w:val="Prrafodelista"/>
              <w:ind w:left="0"/>
              <w:jc w:val="both"/>
              <w:rPr>
                <w:rFonts w:ascii="Arial" w:hAnsi="Arial" w:cs="Arial"/>
                <w:b/>
              </w:rPr>
            </w:pPr>
          </w:p>
          <w:p w:rsidR="00166E8E" w:rsidRPr="00412FDA" w:rsidRDefault="00166E8E" w:rsidP="00F84CE7">
            <w:pPr>
              <w:pStyle w:val="Prrafodelista"/>
              <w:ind w:left="0"/>
              <w:jc w:val="both"/>
              <w:rPr>
                <w:rFonts w:ascii="Arial" w:hAnsi="Arial" w:cs="Arial"/>
              </w:rPr>
            </w:pPr>
            <w:r w:rsidRPr="00412FDA">
              <w:rPr>
                <w:rFonts w:ascii="Arial" w:hAnsi="Arial" w:cs="Arial"/>
              </w:rPr>
              <w:t>Método encargado de declarar la variable unidad de tipo string</w:t>
            </w:r>
            <w:r w:rsidR="008909CE" w:rsidRPr="00412FDA">
              <w:rPr>
                <w:rFonts w:ascii="Arial" w:hAnsi="Arial" w:cs="Arial"/>
              </w:rPr>
              <w:t xml:space="preserve"> inicializada a </w:t>
            </w:r>
            <w:proofErr w:type="gramStart"/>
            <w:r w:rsidR="008909CE" w:rsidRPr="00412FDA">
              <w:rPr>
                <w:rFonts w:ascii="Arial" w:hAnsi="Arial" w:cs="Arial"/>
              </w:rPr>
              <w:t>getPrincipal(</w:t>
            </w:r>
            <w:proofErr w:type="gramEnd"/>
            <w:r w:rsidR="008909CE" w:rsidRPr="00412FDA">
              <w:rPr>
                <w:rFonts w:ascii="Arial" w:hAnsi="Arial" w:cs="Arial"/>
              </w:rPr>
              <w:t>) que invoca a getUnidadRecep(), si unidad es igual a nulo entonces unidad toma el valor de getUbicacionFisica invocado por getPrincipal. Devuelve unidad.</w:t>
            </w:r>
          </w:p>
          <w:p w:rsidR="008909CE" w:rsidRPr="00412FDA" w:rsidRDefault="008909CE" w:rsidP="00F84CE7">
            <w:pPr>
              <w:pStyle w:val="Prrafodelista"/>
              <w:ind w:left="0"/>
              <w:jc w:val="both"/>
              <w:rPr>
                <w:rFonts w:ascii="Arial" w:hAnsi="Arial" w:cs="Arial"/>
              </w:rPr>
            </w:pPr>
          </w:p>
          <w:p w:rsidR="008909CE" w:rsidRPr="00412FDA" w:rsidRDefault="008909CE" w:rsidP="008909CE">
            <w:pPr>
              <w:jc w:val="both"/>
              <w:rPr>
                <w:rFonts w:ascii="Arial" w:hAnsi="Arial" w:cs="Arial"/>
                <w:b/>
              </w:rPr>
            </w:pPr>
            <w:r w:rsidRPr="00412FDA">
              <w:rPr>
                <w:rFonts w:ascii="Arial" w:hAnsi="Arial" w:cs="Arial"/>
                <w:b/>
              </w:rPr>
              <w:t xml:space="preserve">@Transactional </w:t>
            </w:r>
          </w:p>
          <w:p w:rsidR="008909CE" w:rsidRPr="00412FDA" w:rsidRDefault="008909CE" w:rsidP="008909CE">
            <w:pPr>
              <w:pStyle w:val="Prrafodelista"/>
              <w:ind w:left="0"/>
              <w:jc w:val="both"/>
              <w:rPr>
                <w:rFonts w:ascii="Arial" w:hAnsi="Arial" w:cs="Arial"/>
                <w:b/>
              </w:rPr>
            </w:pPr>
            <w:r w:rsidRPr="00412FDA">
              <w:rPr>
                <w:rFonts w:ascii="Arial" w:hAnsi="Arial" w:cs="Arial"/>
                <w:b/>
              </w:rPr>
              <w:t>private String cargarArchivos(String unidad):</w:t>
            </w:r>
          </w:p>
          <w:p w:rsidR="008909CE" w:rsidRPr="00412FDA" w:rsidRDefault="008909CE" w:rsidP="008909CE">
            <w:pPr>
              <w:pStyle w:val="Prrafodelista"/>
              <w:ind w:left="0"/>
              <w:jc w:val="both"/>
              <w:rPr>
                <w:rFonts w:ascii="Arial" w:hAnsi="Arial" w:cs="Arial"/>
                <w:b/>
              </w:rPr>
            </w:pPr>
          </w:p>
          <w:p w:rsidR="008909CE" w:rsidRPr="00412FDA" w:rsidRDefault="008909CE" w:rsidP="008909CE">
            <w:pPr>
              <w:pStyle w:val="Prrafodelista"/>
              <w:ind w:left="0"/>
              <w:jc w:val="both"/>
              <w:rPr>
                <w:rFonts w:ascii="Arial" w:hAnsi="Arial" w:cs="Arial"/>
              </w:rPr>
            </w:pPr>
            <w:r w:rsidRPr="00412FDA">
              <w:rPr>
                <w:rFonts w:ascii="Arial" w:hAnsi="Arial" w:cs="Arial"/>
              </w:rPr>
              <w:t xml:space="preserve">Este método declara e inicializa a vacio el string ret, crea el string directorio y setea el valor de "dgii.dir.contenido" del getProperty invocado mediante env. Declara un folder e inicializa </w:t>
            </w:r>
            <w:r w:rsidR="001D1B18" w:rsidRPr="00412FDA">
              <w:rPr>
                <w:rFonts w:ascii="Arial" w:hAnsi="Arial" w:cs="Arial"/>
              </w:rPr>
              <w:t>directorio con el File, declara el nfile como un entero y le asigna el tamaño usando files para invocarlo. Declara un string lista y con el for llena la lista obteniendo el nombre con getName</w:t>
            </w:r>
            <w:r w:rsidR="00455DC6" w:rsidRPr="00412FDA">
              <w:rPr>
                <w:rFonts w:ascii="Arial" w:hAnsi="Arial" w:cs="Arial"/>
              </w:rPr>
              <w:t>. Declara la variable contenido del tipo List usando el repositorio gcConfLlamadoRepository para invocar a listrepro</w:t>
            </w:r>
            <w:r w:rsidR="000F571D" w:rsidRPr="00412FDA">
              <w:rPr>
                <w:rFonts w:ascii="Arial" w:hAnsi="Arial" w:cs="Arial"/>
              </w:rPr>
              <w:t xml:space="preserve"> e inicializar los valores con unidad</w:t>
            </w:r>
            <w:r w:rsidR="002038DC" w:rsidRPr="00412FDA">
              <w:rPr>
                <w:rFonts w:ascii="Arial" w:hAnsi="Arial" w:cs="Arial"/>
              </w:rPr>
              <w:t>. Metodo que usando el for verifica si el archivo será borrado utilizando la comparación a “B”</w:t>
            </w:r>
            <w:r w:rsidR="00FB35ED" w:rsidRPr="00412FDA">
              <w:rPr>
                <w:rFonts w:ascii="Arial" w:hAnsi="Arial" w:cs="Arial"/>
              </w:rPr>
              <w:t xml:space="preserve"> de ser asi llena la lista y utiliza el método delete para elminarlo</w:t>
            </w:r>
            <w:r w:rsidR="002038DC" w:rsidRPr="00412FDA">
              <w:rPr>
                <w:rFonts w:ascii="Arial" w:hAnsi="Arial" w:cs="Arial"/>
              </w:rPr>
              <w:t xml:space="preserve">, </w:t>
            </w:r>
            <w:r w:rsidR="00FB35ED" w:rsidRPr="00412FDA">
              <w:rPr>
                <w:rFonts w:ascii="Arial" w:hAnsi="Arial" w:cs="Arial"/>
              </w:rPr>
              <w:t xml:space="preserve">si </w:t>
            </w:r>
            <w:r w:rsidR="002038DC" w:rsidRPr="00412FDA">
              <w:rPr>
                <w:rFonts w:ascii="Arial" w:hAnsi="Arial" w:cs="Arial"/>
              </w:rPr>
              <w:t>ya está</w:t>
            </w:r>
            <w:r w:rsidR="00FB35ED" w:rsidRPr="00412FDA">
              <w:rPr>
                <w:rFonts w:ascii="Arial" w:hAnsi="Arial" w:cs="Arial"/>
              </w:rPr>
              <w:t xml:space="preserve"> incluido usando la comparación “M” si es asi usando el booleano nuevo declara que es falso, mientras sigue buscando los archivos a cargar. Cuando verifica que el archivo es nuevo lo agrega a la lista de carga de archivos usando el fot para llenarlo con el contenido y tamaño. Devuelve ret.</w:t>
            </w:r>
          </w:p>
          <w:p w:rsidR="00FB35ED" w:rsidRPr="00412FDA" w:rsidRDefault="00FB35ED" w:rsidP="008909CE">
            <w:pPr>
              <w:pStyle w:val="Prrafodelista"/>
              <w:ind w:left="0"/>
              <w:jc w:val="both"/>
              <w:rPr>
                <w:rFonts w:ascii="Arial" w:hAnsi="Arial" w:cs="Arial"/>
              </w:rPr>
            </w:pPr>
          </w:p>
          <w:p w:rsidR="00FB35ED" w:rsidRPr="00412FDA" w:rsidRDefault="00FB35ED" w:rsidP="00FB35ED">
            <w:pPr>
              <w:jc w:val="both"/>
              <w:rPr>
                <w:rFonts w:ascii="Arial" w:hAnsi="Arial" w:cs="Arial"/>
                <w:b/>
              </w:rPr>
            </w:pPr>
            <w:r w:rsidRPr="00412FDA">
              <w:rPr>
                <w:rFonts w:ascii="Arial" w:hAnsi="Arial" w:cs="Arial"/>
                <w:b/>
              </w:rPr>
              <w:t>@Transactional</w:t>
            </w:r>
          </w:p>
          <w:p w:rsidR="00FB35ED" w:rsidRPr="00412FDA" w:rsidRDefault="00FB35ED" w:rsidP="00FB35ED">
            <w:pPr>
              <w:pStyle w:val="Prrafodelista"/>
              <w:ind w:left="0"/>
              <w:jc w:val="both"/>
              <w:rPr>
                <w:rFonts w:ascii="Arial" w:hAnsi="Arial" w:cs="Arial"/>
                <w:b/>
              </w:rPr>
            </w:pPr>
            <w:r w:rsidRPr="00412FDA">
              <w:rPr>
                <w:rFonts w:ascii="Arial" w:hAnsi="Arial" w:cs="Arial"/>
                <w:b/>
              </w:rPr>
              <w:t>private void bajarContenido(String id):</w:t>
            </w:r>
          </w:p>
          <w:p w:rsidR="007E60C8" w:rsidRPr="00412FDA" w:rsidRDefault="007E60C8" w:rsidP="00FB35ED">
            <w:pPr>
              <w:pStyle w:val="Prrafodelista"/>
              <w:ind w:left="0"/>
              <w:jc w:val="both"/>
              <w:rPr>
                <w:rFonts w:ascii="Arial" w:hAnsi="Arial" w:cs="Arial"/>
                <w:b/>
              </w:rPr>
            </w:pPr>
          </w:p>
          <w:p w:rsidR="007E60C8" w:rsidRPr="00412FDA" w:rsidRDefault="001532B8" w:rsidP="00FB35ED">
            <w:pPr>
              <w:pStyle w:val="Prrafodelista"/>
              <w:ind w:left="0"/>
              <w:jc w:val="both"/>
              <w:rPr>
                <w:rFonts w:ascii="Arial" w:hAnsi="Arial" w:cs="Arial"/>
              </w:rPr>
            </w:pPr>
            <w:r w:rsidRPr="00412FDA">
              <w:rPr>
                <w:rFonts w:ascii="Arial" w:hAnsi="Arial" w:cs="Arial"/>
              </w:rPr>
              <w:t>Método</w:t>
            </w:r>
            <w:r w:rsidR="007E60C8" w:rsidRPr="00412FDA">
              <w:rPr>
                <w:rFonts w:ascii="Arial" w:hAnsi="Arial" w:cs="Arial"/>
              </w:rPr>
              <w:t xml:space="preserve"> que declara un final string llamado thefile, vid inicializando con los valores de un new String, id</w:t>
            </w:r>
            <w:r w:rsidR="001F5DBE" w:rsidRPr="00412FDA">
              <w:rPr>
                <w:rFonts w:ascii="Arial" w:hAnsi="Arial" w:cs="Arial"/>
              </w:rPr>
              <w:t xml:space="preserve"> respectivamente. Declara la variable nfile de tipo string y la inicializa a nulo. Usando hibernate session declara la session</w:t>
            </w:r>
            <w:r w:rsidR="00896FF6" w:rsidRPr="00412FDA">
              <w:rPr>
                <w:rFonts w:ascii="Arial" w:hAnsi="Arial" w:cs="Arial"/>
              </w:rPr>
              <w:t xml:space="preserve">, el archovo a usar y con el FileOutputStream declara fw y la inicializa a nulo para con la sesión invocar el doWork que sirve de conectar con la base de datos para enviar procedimientos almacenados, se declarara el Override con el void de execute para la conexión y con el nfile obtiene "dgii.dir.contenido" que es donde ira el contenido para con el fw declarar un nuevo archivo de nombre FileOutputStream que obtiene parámetros de f para con las utilidades IOUtils copiar en el fw los datos de getBinaryStream, usa el método flush para volcar los datos y no cerrar la conexión y el close para </w:t>
            </w:r>
            <w:r w:rsidR="00657C80" w:rsidRPr="00412FDA">
              <w:rPr>
                <w:rFonts w:ascii="Arial" w:hAnsi="Arial" w:cs="Arial"/>
              </w:rPr>
              <w:t>garantizar que los datos que hayamos escritos en el flujo pero que aún no han sido enviados lleguen a su destino.</w:t>
            </w:r>
          </w:p>
          <w:p w:rsidR="001532B8" w:rsidRPr="00412FDA" w:rsidRDefault="001532B8" w:rsidP="00657C80">
            <w:pPr>
              <w:pStyle w:val="Prrafodelista"/>
              <w:ind w:left="0"/>
              <w:jc w:val="both"/>
              <w:rPr>
                <w:rFonts w:ascii="Arial" w:hAnsi="Arial" w:cs="Arial"/>
              </w:rPr>
            </w:pPr>
          </w:p>
        </w:tc>
      </w:tr>
    </w:tbl>
    <w:p w:rsidR="00A81EAF" w:rsidRPr="00412FDA" w:rsidRDefault="00A81EAF" w:rsidP="00A81EAF">
      <w:pPr>
        <w:pStyle w:val="Prrafodelista"/>
        <w:ind w:left="0"/>
        <w:jc w:val="center"/>
        <w:rPr>
          <w:rFonts w:ascii="Arial" w:hAnsi="Arial" w:cs="Arial"/>
          <w:sz w:val="20"/>
          <w:szCs w:val="20"/>
        </w:rPr>
      </w:pPr>
      <w:r w:rsidRPr="00412FDA">
        <w:rPr>
          <w:rFonts w:ascii="Arial" w:hAnsi="Arial" w:cs="Arial"/>
          <w:sz w:val="20"/>
          <w:szCs w:val="20"/>
        </w:rPr>
        <w:t>TABLA 3.3 controlador</w:t>
      </w:r>
      <w:r w:rsidR="00FB73DF" w:rsidRPr="00412FDA">
        <w:rPr>
          <w:rFonts w:ascii="Arial" w:hAnsi="Arial" w:cs="Arial"/>
          <w:sz w:val="20"/>
          <w:szCs w:val="20"/>
        </w:rPr>
        <w:t xml:space="preserve"> LlamadoController.java</w:t>
      </w:r>
    </w:p>
    <w:p w:rsidR="00FB73DF" w:rsidRPr="00412FDA" w:rsidRDefault="00FB73DF" w:rsidP="001532B8">
      <w:pPr>
        <w:pStyle w:val="Prrafodelista"/>
        <w:ind w:left="0"/>
        <w:rPr>
          <w:rFonts w:ascii="Arial" w:hAnsi="Arial" w:cs="Arial"/>
          <w:sz w:val="20"/>
          <w:szCs w:val="20"/>
        </w:rPr>
      </w:pPr>
    </w:p>
    <w:tbl>
      <w:tblPr>
        <w:tblStyle w:val="Tablaconcuadrcula"/>
        <w:tblW w:w="9923" w:type="dxa"/>
        <w:tblInd w:w="-176" w:type="dxa"/>
        <w:tblLook w:val="04A0" w:firstRow="1" w:lastRow="0" w:firstColumn="1" w:lastColumn="0" w:noHBand="0" w:noVBand="1"/>
      </w:tblPr>
      <w:tblGrid>
        <w:gridCol w:w="1670"/>
        <w:gridCol w:w="8253"/>
      </w:tblGrid>
      <w:tr w:rsidR="00FB73DF" w:rsidRPr="00412FDA" w:rsidTr="00FB73DF">
        <w:tc>
          <w:tcPr>
            <w:tcW w:w="9923" w:type="dxa"/>
            <w:gridSpan w:val="2"/>
            <w:shd w:val="clear" w:color="auto" w:fill="5B9BD5" w:themeFill="accent1"/>
          </w:tcPr>
          <w:p w:rsidR="00FB73DF" w:rsidRPr="00412FDA" w:rsidRDefault="00FB73DF" w:rsidP="00FB73DF">
            <w:pPr>
              <w:pStyle w:val="Prrafodelista"/>
              <w:ind w:left="0"/>
              <w:jc w:val="center"/>
              <w:rPr>
                <w:rFonts w:ascii="Arial" w:hAnsi="Arial" w:cs="Arial"/>
                <w:b/>
              </w:rPr>
            </w:pPr>
            <w:r w:rsidRPr="00412FDA">
              <w:rPr>
                <w:rFonts w:ascii="Arial" w:hAnsi="Arial" w:cs="Arial"/>
                <w:b/>
              </w:rPr>
              <w:t>PANTALLA LLAMADO</w:t>
            </w:r>
          </w:p>
        </w:tc>
      </w:tr>
      <w:tr w:rsidR="00FB73DF" w:rsidRPr="00412FDA" w:rsidTr="00FB73DF">
        <w:tc>
          <w:tcPr>
            <w:tcW w:w="1670" w:type="dxa"/>
            <w:shd w:val="clear" w:color="auto" w:fill="5B9BD5" w:themeFill="accent1"/>
          </w:tcPr>
          <w:p w:rsidR="00FB73DF" w:rsidRPr="00412FDA" w:rsidRDefault="00FB73DF" w:rsidP="00FB73DF">
            <w:pPr>
              <w:pStyle w:val="Prrafodelista"/>
              <w:ind w:left="0"/>
              <w:rPr>
                <w:rFonts w:ascii="Arial" w:hAnsi="Arial" w:cs="Arial"/>
                <w:b/>
              </w:rPr>
            </w:pPr>
            <w:r w:rsidRPr="00412FDA">
              <w:rPr>
                <w:rFonts w:ascii="Arial" w:hAnsi="Arial" w:cs="Arial"/>
                <w:b/>
              </w:rPr>
              <w:t xml:space="preserve">Controlador: </w:t>
            </w:r>
          </w:p>
        </w:tc>
        <w:tc>
          <w:tcPr>
            <w:tcW w:w="8253" w:type="dxa"/>
            <w:shd w:val="clear" w:color="auto" w:fill="5B9BD5" w:themeFill="accent1"/>
          </w:tcPr>
          <w:p w:rsidR="00FB73DF" w:rsidRPr="00412FDA" w:rsidRDefault="00030533" w:rsidP="00FB73DF">
            <w:pPr>
              <w:autoSpaceDE w:val="0"/>
              <w:autoSpaceDN w:val="0"/>
              <w:adjustRightInd w:val="0"/>
              <w:spacing w:line="252" w:lineRule="auto"/>
              <w:rPr>
                <w:rFonts w:ascii="Arial" w:hAnsi="Arial" w:cs="Arial"/>
                <w:b/>
                <w:bCs/>
              </w:rPr>
            </w:pPr>
            <w:r w:rsidRPr="00412FDA">
              <w:rPr>
                <w:rFonts w:ascii="Arial" w:hAnsi="Arial" w:cs="Arial"/>
                <w:b/>
              </w:rPr>
              <w:t>Promedios</w:t>
            </w:r>
            <w:r w:rsidR="00FB73DF" w:rsidRPr="00412FDA">
              <w:rPr>
                <w:rFonts w:ascii="Arial" w:hAnsi="Arial" w:cs="Arial"/>
                <w:b/>
              </w:rPr>
              <w:t>Controller.java</w:t>
            </w:r>
          </w:p>
        </w:tc>
      </w:tr>
      <w:tr w:rsidR="00FB73DF" w:rsidRPr="00412FDA" w:rsidTr="00FB73DF">
        <w:tc>
          <w:tcPr>
            <w:tcW w:w="9923" w:type="dxa"/>
            <w:gridSpan w:val="2"/>
            <w:shd w:val="clear" w:color="auto" w:fill="5B9BD5" w:themeFill="accent1"/>
          </w:tcPr>
          <w:p w:rsidR="00FB73DF" w:rsidRPr="00412FDA" w:rsidRDefault="00FB73DF" w:rsidP="00FB73DF">
            <w:pPr>
              <w:pStyle w:val="Prrafodelista"/>
              <w:ind w:left="0"/>
              <w:jc w:val="center"/>
              <w:rPr>
                <w:rFonts w:ascii="Arial" w:hAnsi="Arial" w:cs="Arial"/>
                <w:b/>
              </w:rPr>
            </w:pPr>
            <w:r w:rsidRPr="00412FDA">
              <w:rPr>
                <w:rFonts w:ascii="Arial" w:hAnsi="Arial" w:cs="Arial"/>
                <w:b/>
              </w:rPr>
              <w:t>Descripción de Métodos de Negocio</w:t>
            </w:r>
          </w:p>
        </w:tc>
      </w:tr>
      <w:tr w:rsidR="00FB73DF" w:rsidRPr="00412FDA" w:rsidTr="00FB73DF">
        <w:tc>
          <w:tcPr>
            <w:tcW w:w="9923" w:type="dxa"/>
            <w:gridSpan w:val="2"/>
          </w:tcPr>
          <w:p w:rsidR="002B467C" w:rsidRPr="00412FDA" w:rsidRDefault="002B467C" w:rsidP="002B467C">
            <w:pPr>
              <w:jc w:val="both"/>
              <w:rPr>
                <w:rFonts w:ascii="Arial" w:hAnsi="Arial" w:cs="Arial"/>
                <w:b/>
              </w:rPr>
            </w:pPr>
            <w:r w:rsidRPr="00412FDA">
              <w:rPr>
                <w:rFonts w:ascii="Arial" w:hAnsi="Arial" w:cs="Arial"/>
                <w:b/>
              </w:rPr>
              <w:t>@RequestMapping(value = "/llamado/getPromedios", method = RequestMethod.POST, headers = "Accept=application/json", produces = MediaType.APPLICATION_JSON_VALUE, consumes = MediaType.APPLICATION_JSON_VALUE)</w:t>
            </w:r>
          </w:p>
          <w:p w:rsidR="001532B8" w:rsidRPr="00412FDA" w:rsidRDefault="002B467C" w:rsidP="002B467C">
            <w:pPr>
              <w:pStyle w:val="Prrafodelista"/>
              <w:ind w:left="0"/>
              <w:jc w:val="both"/>
              <w:rPr>
                <w:rFonts w:ascii="Arial" w:hAnsi="Arial" w:cs="Arial"/>
                <w:b/>
              </w:rPr>
            </w:pPr>
            <w:r w:rsidRPr="00412FDA">
              <w:rPr>
                <w:rFonts w:ascii="Arial" w:hAnsi="Arial" w:cs="Arial"/>
                <w:b/>
              </w:rPr>
              <w:t xml:space="preserve">public @ResponseBody List&lt;Map&lt;String,String&gt;&gt; promediosByTramite(@RequestBody Map&lt;String, String&gt; centro): </w:t>
            </w:r>
          </w:p>
          <w:p w:rsidR="002B467C" w:rsidRPr="00412FDA" w:rsidRDefault="002B467C" w:rsidP="001532B8">
            <w:pPr>
              <w:pStyle w:val="Prrafodelista"/>
              <w:ind w:left="0"/>
              <w:jc w:val="both"/>
              <w:rPr>
                <w:rFonts w:ascii="Arial" w:hAnsi="Arial" w:cs="Arial"/>
              </w:rPr>
            </w:pPr>
          </w:p>
          <w:p w:rsidR="001532B8" w:rsidRPr="00412FDA" w:rsidRDefault="002B467C" w:rsidP="001532B8">
            <w:pPr>
              <w:pStyle w:val="Prrafodelista"/>
              <w:ind w:left="0"/>
              <w:jc w:val="both"/>
              <w:rPr>
                <w:rFonts w:ascii="Arial" w:hAnsi="Arial" w:cs="Arial"/>
              </w:rPr>
            </w:pPr>
            <w:r w:rsidRPr="00412FDA">
              <w:rPr>
                <w:rFonts w:ascii="Arial" w:hAnsi="Arial" w:cs="Arial"/>
              </w:rPr>
              <w:t>Método</w:t>
            </w:r>
            <w:r w:rsidR="001532B8" w:rsidRPr="00412FDA">
              <w:rPr>
                <w:rFonts w:ascii="Arial" w:hAnsi="Arial" w:cs="Arial"/>
              </w:rPr>
              <w:t xml:space="preserve"> que declara promedioslist del tipo List</w:t>
            </w:r>
            <w:r w:rsidRPr="00412FDA">
              <w:rPr>
                <w:rFonts w:ascii="Arial" w:hAnsi="Arial" w:cs="Arial"/>
              </w:rPr>
              <w:t xml:space="preserve"> mapeando los string</w:t>
            </w:r>
            <w:r w:rsidR="001532B8" w:rsidRPr="00412FDA">
              <w:rPr>
                <w:rFonts w:ascii="Arial" w:hAnsi="Arial" w:cs="Arial"/>
              </w:rPr>
              <w:t xml:space="preserve"> e inicaliza en un nuevo array </w:t>
            </w:r>
            <w:r w:rsidR="00D1760D" w:rsidRPr="00412FDA">
              <w:rPr>
                <w:rFonts w:ascii="Arial" w:hAnsi="Arial" w:cs="Arial"/>
              </w:rPr>
              <w:t>ArrayList</w:t>
            </w:r>
            <w:r w:rsidRPr="00412FDA">
              <w:rPr>
                <w:rFonts w:ascii="Arial" w:hAnsi="Arial" w:cs="Arial"/>
              </w:rPr>
              <w:t xml:space="preserve">, declara unidadesRecep y la inicializa a un nuevo ArrayList </w:t>
            </w:r>
          </w:p>
        </w:tc>
      </w:tr>
    </w:tbl>
    <w:p w:rsidR="00FB73DF" w:rsidRPr="00412FDA" w:rsidRDefault="00FB73DF" w:rsidP="00FB73DF">
      <w:pPr>
        <w:pStyle w:val="Prrafodelista"/>
        <w:ind w:left="0"/>
        <w:jc w:val="center"/>
        <w:rPr>
          <w:rFonts w:ascii="Arial" w:hAnsi="Arial" w:cs="Arial"/>
          <w:b/>
          <w:sz w:val="20"/>
          <w:szCs w:val="20"/>
        </w:rPr>
      </w:pPr>
      <w:r w:rsidRPr="00412FDA">
        <w:rPr>
          <w:rFonts w:ascii="Arial" w:hAnsi="Arial" w:cs="Arial"/>
          <w:sz w:val="20"/>
          <w:szCs w:val="20"/>
        </w:rPr>
        <w:t>TABLA 3.</w:t>
      </w:r>
      <w:r w:rsidR="001532B8" w:rsidRPr="00412FDA">
        <w:rPr>
          <w:rFonts w:ascii="Arial" w:hAnsi="Arial" w:cs="Arial"/>
          <w:sz w:val="20"/>
          <w:szCs w:val="20"/>
        </w:rPr>
        <w:t>4</w:t>
      </w:r>
      <w:r w:rsidRPr="00412FDA">
        <w:rPr>
          <w:rFonts w:ascii="Arial" w:hAnsi="Arial" w:cs="Arial"/>
          <w:sz w:val="20"/>
          <w:szCs w:val="20"/>
        </w:rPr>
        <w:t xml:space="preserve"> controlador</w:t>
      </w:r>
      <w:r w:rsidR="007E3753" w:rsidRPr="00412FDA">
        <w:rPr>
          <w:rFonts w:ascii="Arial" w:hAnsi="Arial" w:cs="Arial"/>
          <w:sz w:val="20"/>
          <w:szCs w:val="20"/>
        </w:rPr>
        <w:t xml:space="preserve"> PromediosController.java</w:t>
      </w:r>
    </w:p>
    <w:p w:rsidR="00FB73DF" w:rsidRPr="00412FDA" w:rsidRDefault="00FB73DF" w:rsidP="00FB73DF">
      <w:pPr>
        <w:pStyle w:val="Prrafodelista"/>
        <w:ind w:left="0"/>
        <w:jc w:val="center"/>
        <w:rPr>
          <w:rFonts w:ascii="Arial" w:hAnsi="Arial" w:cs="Arial"/>
          <w:b/>
          <w:sz w:val="20"/>
          <w:szCs w:val="20"/>
        </w:rPr>
      </w:pPr>
    </w:p>
    <w:p w:rsidR="00413383" w:rsidRPr="00412FDA" w:rsidRDefault="00413383" w:rsidP="00DE7D1B"/>
    <w:p w:rsidR="000F0260" w:rsidRPr="00412FDA" w:rsidRDefault="000F0260" w:rsidP="000F0260">
      <w:pPr>
        <w:pStyle w:val="Ttulo1"/>
      </w:pPr>
      <w:bookmarkStart w:id="7" w:name="_Toc433378328"/>
      <w:r w:rsidRPr="00412FDA">
        <w:t>Repositorios.</w:t>
      </w:r>
      <w:bookmarkEnd w:id="7"/>
      <w:r w:rsidRPr="00412FDA">
        <w:t xml:space="preserve"> </w:t>
      </w:r>
    </w:p>
    <w:p w:rsidR="000F0260" w:rsidRPr="00412FDA" w:rsidRDefault="000F0260" w:rsidP="000F0260"/>
    <w:p w:rsidR="000F0260" w:rsidRPr="00412FDA" w:rsidRDefault="000F0260" w:rsidP="000F0260">
      <w:pPr>
        <w:pStyle w:val="Ttulo2"/>
      </w:pPr>
      <w:bookmarkStart w:id="8" w:name="_Toc433378329"/>
      <w:r w:rsidRPr="00412FDA">
        <w:t xml:space="preserve">Ubicación de </w:t>
      </w:r>
      <w:r w:rsidR="00560BBE" w:rsidRPr="00412FDA">
        <w:t>repositorios</w:t>
      </w:r>
      <w:r w:rsidRPr="00412FDA">
        <w:t>.</w:t>
      </w:r>
      <w:bookmarkEnd w:id="8"/>
    </w:p>
    <w:p w:rsidR="000F0260" w:rsidRPr="00412FDA" w:rsidRDefault="000F0260" w:rsidP="000F0260">
      <w:pPr>
        <w:contextualSpacing/>
        <w:rPr>
          <w:rFonts w:ascii="Arial" w:hAnsi="Arial" w:cs="Arial"/>
          <w:b/>
          <w:sz w:val="20"/>
          <w:szCs w:val="20"/>
        </w:rPr>
      </w:pPr>
    </w:p>
    <w:tbl>
      <w:tblPr>
        <w:tblStyle w:val="Tabladecuadrcula4-nfasis11"/>
        <w:tblW w:w="9734" w:type="dxa"/>
        <w:tblLayout w:type="fixed"/>
        <w:tblLook w:val="04A0" w:firstRow="1" w:lastRow="0" w:firstColumn="1" w:lastColumn="0" w:noHBand="0" w:noVBand="1"/>
      </w:tblPr>
      <w:tblGrid>
        <w:gridCol w:w="1555"/>
        <w:gridCol w:w="3827"/>
        <w:gridCol w:w="4352"/>
      </w:tblGrid>
      <w:tr w:rsidR="000F0260" w:rsidRPr="00412FDA" w:rsidTr="00284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F0260" w:rsidRPr="00412FDA" w:rsidRDefault="000F0260" w:rsidP="00733098">
            <w:pPr>
              <w:pStyle w:val="Prrafodelista"/>
              <w:tabs>
                <w:tab w:val="left" w:pos="2265"/>
                <w:tab w:val="center" w:pos="2813"/>
              </w:tabs>
              <w:ind w:left="0"/>
              <w:rPr>
                <w:rFonts w:ascii="Arial" w:hAnsi="Arial" w:cs="Arial"/>
              </w:rPr>
            </w:pPr>
            <w:r w:rsidRPr="00412FDA">
              <w:rPr>
                <w:rFonts w:ascii="Arial" w:hAnsi="Arial" w:cs="Arial"/>
              </w:rPr>
              <w:t xml:space="preserve">Nombre de la </w:t>
            </w:r>
            <w:r w:rsidR="00560BBE" w:rsidRPr="00412FDA">
              <w:rPr>
                <w:rFonts w:ascii="Arial" w:hAnsi="Arial" w:cs="Arial"/>
              </w:rPr>
              <w:t>opción</w:t>
            </w:r>
          </w:p>
        </w:tc>
        <w:tc>
          <w:tcPr>
            <w:tcW w:w="3827" w:type="dxa"/>
          </w:tcPr>
          <w:p w:rsidR="000F0260" w:rsidRPr="00412FDA" w:rsidRDefault="000F0260" w:rsidP="00733098">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Ubicación</w:t>
            </w:r>
          </w:p>
        </w:tc>
        <w:tc>
          <w:tcPr>
            <w:tcW w:w="4352" w:type="dxa"/>
          </w:tcPr>
          <w:p w:rsidR="000F0260" w:rsidRPr="00412FDA" w:rsidRDefault="000F0260" w:rsidP="007330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Nombre</w:t>
            </w:r>
          </w:p>
        </w:tc>
      </w:tr>
      <w:tr w:rsidR="002842EC" w:rsidRPr="00412FDA" w:rsidTr="0028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2842EC" w:rsidRPr="00412FDA" w:rsidRDefault="002842EC" w:rsidP="00733098">
            <w:pPr>
              <w:pStyle w:val="Prrafodelista"/>
              <w:tabs>
                <w:tab w:val="left" w:pos="2265"/>
                <w:tab w:val="center" w:pos="2813"/>
              </w:tabs>
              <w:ind w:left="0"/>
              <w:rPr>
                <w:rFonts w:ascii="Arial" w:hAnsi="Arial" w:cs="Arial"/>
              </w:rPr>
            </w:pPr>
            <w:r w:rsidRPr="00412FDA">
              <w:rPr>
                <w:rFonts w:ascii="Arial" w:hAnsi="Arial" w:cs="Arial"/>
              </w:rPr>
              <w:t>LLAMADO</w:t>
            </w:r>
          </w:p>
        </w:tc>
        <w:tc>
          <w:tcPr>
            <w:tcW w:w="3827" w:type="dxa"/>
            <w:vMerge w:val="restart"/>
          </w:tcPr>
          <w:p w:rsidR="002842EC" w:rsidRPr="00412FDA" w:rsidRDefault="002842EC" w:rsidP="00733098">
            <w:pPr>
              <w:pStyle w:val="Prrafodelista"/>
              <w:tabs>
                <w:tab w:val="left" w:pos="2265"/>
                <w:tab w:val="center" w:pos="2813"/>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sv.gob.mh.dgii.colas.repositories</w:t>
            </w:r>
          </w:p>
        </w:tc>
        <w:tc>
          <w:tcPr>
            <w:tcW w:w="4352" w:type="dxa"/>
          </w:tcPr>
          <w:p w:rsidR="002842EC" w:rsidRPr="00412FDA" w:rsidRDefault="002842EC" w:rsidP="00903D4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GcConfLlamadoRepository</w:t>
            </w:r>
          </w:p>
        </w:tc>
      </w:tr>
      <w:tr w:rsidR="002842EC" w:rsidRPr="00412FDA" w:rsidTr="002842EC">
        <w:tc>
          <w:tcPr>
            <w:cnfStyle w:val="001000000000" w:firstRow="0" w:lastRow="0" w:firstColumn="1" w:lastColumn="0" w:oddVBand="0" w:evenVBand="0" w:oddHBand="0" w:evenHBand="0" w:firstRowFirstColumn="0" w:firstRowLastColumn="0" w:lastRowFirstColumn="0" w:lastRowLastColumn="0"/>
            <w:tcW w:w="1555" w:type="dxa"/>
            <w:vMerge/>
          </w:tcPr>
          <w:p w:rsidR="002842EC" w:rsidRPr="00412FDA" w:rsidRDefault="002842EC" w:rsidP="00733098">
            <w:pPr>
              <w:pStyle w:val="Prrafodelista"/>
              <w:ind w:left="0"/>
              <w:rPr>
                <w:rFonts w:ascii="Arial" w:hAnsi="Arial" w:cs="Arial"/>
              </w:rPr>
            </w:pPr>
          </w:p>
        </w:tc>
        <w:tc>
          <w:tcPr>
            <w:tcW w:w="3827" w:type="dxa"/>
            <w:vMerge/>
          </w:tcPr>
          <w:p w:rsidR="002842EC" w:rsidRPr="00412FDA" w:rsidRDefault="002842EC" w:rsidP="00733098">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52" w:type="dxa"/>
          </w:tcPr>
          <w:p w:rsidR="002842EC" w:rsidRPr="00412FDA" w:rsidRDefault="002842EC" w:rsidP="00733098">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b/>
              </w:rPr>
              <w:t>GcConfTramiteRepository</w:t>
            </w:r>
          </w:p>
        </w:tc>
      </w:tr>
      <w:tr w:rsidR="00BA43CB" w:rsidRPr="00412FDA" w:rsidTr="0028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BA43CB" w:rsidRPr="00412FDA" w:rsidRDefault="00BA43CB" w:rsidP="00BA43CB">
            <w:pPr>
              <w:pStyle w:val="Prrafodelista"/>
              <w:ind w:left="0"/>
              <w:rPr>
                <w:rFonts w:ascii="Arial" w:hAnsi="Arial" w:cs="Arial"/>
              </w:rPr>
            </w:pPr>
          </w:p>
        </w:tc>
        <w:tc>
          <w:tcPr>
            <w:tcW w:w="3827" w:type="dxa"/>
            <w:vMerge/>
          </w:tcPr>
          <w:p w:rsidR="00BA43CB" w:rsidRPr="00412FDA" w:rsidRDefault="00BA43CB" w:rsidP="00BA43C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52" w:type="dxa"/>
          </w:tcPr>
          <w:p w:rsidR="00BA43CB" w:rsidRPr="00412FDA" w:rsidRDefault="00BA43CB" w:rsidP="00BA43C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GcUnidadRecepRepository</w:t>
            </w:r>
          </w:p>
        </w:tc>
      </w:tr>
      <w:tr w:rsidR="00BA43CB" w:rsidRPr="00412FDA" w:rsidTr="002842EC">
        <w:tc>
          <w:tcPr>
            <w:cnfStyle w:val="001000000000" w:firstRow="0" w:lastRow="0" w:firstColumn="1" w:lastColumn="0" w:oddVBand="0" w:evenVBand="0" w:oddHBand="0" w:evenHBand="0" w:firstRowFirstColumn="0" w:firstRowLastColumn="0" w:lastRowFirstColumn="0" w:lastRowLastColumn="0"/>
            <w:tcW w:w="1555" w:type="dxa"/>
            <w:vMerge/>
          </w:tcPr>
          <w:p w:rsidR="00BA43CB" w:rsidRPr="00412FDA" w:rsidRDefault="00BA43CB" w:rsidP="00BA43CB">
            <w:pPr>
              <w:pStyle w:val="Prrafodelista"/>
              <w:ind w:left="0"/>
              <w:rPr>
                <w:rFonts w:ascii="Arial" w:hAnsi="Arial" w:cs="Arial"/>
              </w:rPr>
            </w:pPr>
          </w:p>
        </w:tc>
        <w:tc>
          <w:tcPr>
            <w:tcW w:w="3827" w:type="dxa"/>
            <w:vMerge/>
          </w:tcPr>
          <w:p w:rsidR="00BA43CB" w:rsidRPr="00412FDA" w:rsidRDefault="00BA43CB" w:rsidP="00BA43C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52" w:type="dxa"/>
          </w:tcPr>
          <w:p w:rsidR="00BA43CB" w:rsidRPr="00412FDA" w:rsidRDefault="00BA43CB" w:rsidP="00BA43C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b/>
              </w:rPr>
              <w:t>GcTiqueteRepository</w:t>
            </w:r>
          </w:p>
        </w:tc>
      </w:tr>
    </w:tbl>
    <w:p w:rsidR="000F0260" w:rsidRPr="00412FDA" w:rsidRDefault="006F3774" w:rsidP="000F0260">
      <w:pPr>
        <w:pStyle w:val="Prrafodelista"/>
        <w:ind w:left="0"/>
        <w:jc w:val="center"/>
        <w:rPr>
          <w:rFonts w:ascii="Arial" w:hAnsi="Arial" w:cs="Arial"/>
          <w:sz w:val="20"/>
          <w:szCs w:val="20"/>
        </w:rPr>
      </w:pPr>
      <w:r>
        <w:rPr>
          <w:rFonts w:ascii="Arial" w:hAnsi="Arial" w:cs="Arial"/>
          <w:sz w:val="20"/>
          <w:szCs w:val="20"/>
        </w:rPr>
        <w:t>TABLA 4</w:t>
      </w:r>
      <w:r w:rsidR="000F0260" w:rsidRPr="00412FDA">
        <w:rPr>
          <w:rFonts w:ascii="Arial" w:hAnsi="Arial" w:cs="Arial"/>
          <w:sz w:val="20"/>
          <w:szCs w:val="20"/>
        </w:rPr>
        <w:t>.1 Listado de repositorios</w:t>
      </w:r>
    </w:p>
    <w:p w:rsidR="00560BBE" w:rsidRPr="00412FDA" w:rsidRDefault="00560BBE" w:rsidP="00560BBE"/>
    <w:p w:rsidR="00560BBE" w:rsidRPr="00412FDA" w:rsidRDefault="00560BBE" w:rsidP="00560BBE">
      <w:pPr>
        <w:pStyle w:val="Ttulo2"/>
      </w:pPr>
      <w:bookmarkStart w:id="9" w:name="_Toc433378330"/>
      <w:r w:rsidRPr="00412FDA">
        <w:t>Descripción de Repositorios</w:t>
      </w:r>
      <w:bookmarkEnd w:id="9"/>
    </w:p>
    <w:p w:rsidR="00560BBE" w:rsidRPr="00412FDA" w:rsidRDefault="00560BBE" w:rsidP="00560BBE"/>
    <w:p w:rsidR="00560BBE" w:rsidRPr="00412FDA" w:rsidRDefault="00560BBE" w:rsidP="00560BBE">
      <w:pPr>
        <w:pStyle w:val="Prrafodelista"/>
        <w:ind w:left="0"/>
        <w:rPr>
          <w:rFonts w:ascii="Arial" w:hAnsi="Arial" w:cs="Arial"/>
          <w:sz w:val="20"/>
          <w:szCs w:val="20"/>
        </w:rPr>
      </w:pPr>
      <w:r w:rsidRPr="00412FDA">
        <w:rPr>
          <w:rFonts w:ascii="Arial" w:hAnsi="Arial" w:cs="Arial"/>
          <w:sz w:val="20"/>
          <w:szCs w:val="20"/>
        </w:rPr>
        <w:t xml:space="preserve">En la siguiente tabla se describen cada una de  los repositorios usados en el módulo </w:t>
      </w:r>
      <w:r w:rsidR="00BA43CB">
        <w:rPr>
          <w:rFonts w:ascii="Arial" w:hAnsi="Arial" w:cs="Arial"/>
          <w:sz w:val="20"/>
          <w:szCs w:val="20"/>
        </w:rPr>
        <w:t>LLAMADO.</w:t>
      </w:r>
    </w:p>
    <w:tbl>
      <w:tblPr>
        <w:tblStyle w:val="Tabladecuadrcula4-nfasis12"/>
        <w:tblW w:w="10206" w:type="dxa"/>
        <w:tblInd w:w="108" w:type="dxa"/>
        <w:tblLayout w:type="fixed"/>
        <w:tblLook w:val="04A0" w:firstRow="1" w:lastRow="0" w:firstColumn="1" w:lastColumn="0" w:noHBand="0" w:noVBand="1"/>
      </w:tblPr>
      <w:tblGrid>
        <w:gridCol w:w="3686"/>
        <w:gridCol w:w="6520"/>
      </w:tblGrid>
      <w:tr w:rsidR="00560BBE" w:rsidRPr="00412FDA" w:rsidTr="002846E4">
        <w:trPr>
          <w:cnfStyle w:val="100000000000" w:firstRow="1" w:lastRow="0" w:firstColumn="0" w:lastColumn="0" w:oddVBand="0" w:evenVBand="0" w:oddHBand="0" w:evenHBand="0" w:firstRowFirstColumn="0" w:firstRowLastColumn="0" w:lastRowFirstColumn="0" w:lastRowLastColumn="0"/>
          <w:trHeight w:val="579"/>
          <w:tblHeader/>
        </w:trPr>
        <w:tc>
          <w:tcPr>
            <w:cnfStyle w:val="001000000000" w:firstRow="0" w:lastRow="0" w:firstColumn="1" w:lastColumn="0" w:oddVBand="0" w:evenVBand="0" w:oddHBand="0" w:evenHBand="0" w:firstRowFirstColumn="0" w:firstRowLastColumn="0" w:lastRowFirstColumn="0" w:lastRowLastColumn="0"/>
            <w:tcW w:w="10206" w:type="dxa"/>
            <w:gridSpan w:val="2"/>
            <w:hideMark/>
          </w:tcPr>
          <w:p w:rsidR="00560BBE" w:rsidRPr="00412FDA" w:rsidRDefault="00560BBE" w:rsidP="00560BBE">
            <w:pPr>
              <w:rPr>
                <w:rFonts w:ascii="Arial" w:hAnsi="Arial" w:cs="Arial"/>
                <w:sz w:val="20"/>
                <w:szCs w:val="20"/>
              </w:rPr>
            </w:pPr>
            <w:r w:rsidRPr="00412FDA">
              <w:rPr>
                <w:rFonts w:ascii="Arial" w:hAnsi="Arial" w:cs="Arial"/>
                <w:sz w:val="20"/>
                <w:szCs w:val="20"/>
              </w:rPr>
              <w:t xml:space="preserve">OPCION: </w:t>
            </w:r>
            <w:r w:rsidR="00412FDA" w:rsidRPr="00412FDA">
              <w:rPr>
                <w:rFonts w:ascii="Arial" w:hAnsi="Arial" w:cs="Arial"/>
                <w:sz w:val="20"/>
                <w:szCs w:val="20"/>
              </w:rPr>
              <w:t>LLAMADO</w:t>
            </w:r>
          </w:p>
        </w:tc>
      </w:tr>
      <w:tr w:rsidR="00560BBE" w:rsidRPr="00412FDA" w:rsidTr="002846E4">
        <w:trPr>
          <w:cnfStyle w:val="100000000000" w:firstRow="1" w:lastRow="0" w:firstColumn="0" w:lastColumn="0" w:oddVBand="0" w:evenVBand="0" w:oddHBand="0" w:evenHBand="0" w:firstRowFirstColumn="0" w:firstRowLastColumn="0" w:lastRowFirstColumn="0" w:lastRowLastColumn="0"/>
          <w:trHeight w:val="64"/>
          <w:tblHeader/>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0BBE" w:rsidRPr="00412FDA" w:rsidRDefault="00560BBE" w:rsidP="00733098">
            <w:pPr>
              <w:rPr>
                <w:rFonts w:ascii="Arial" w:hAnsi="Arial" w:cs="Arial"/>
                <w:sz w:val="20"/>
                <w:szCs w:val="20"/>
              </w:rPr>
            </w:pPr>
            <w:r w:rsidRPr="00412FDA">
              <w:rPr>
                <w:rFonts w:ascii="Arial" w:hAnsi="Arial" w:cs="Arial"/>
                <w:sz w:val="20"/>
                <w:szCs w:val="20"/>
              </w:rPr>
              <w:t>Repositorio</w:t>
            </w:r>
          </w:p>
        </w:tc>
        <w:tc>
          <w:tcPr>
            <w:tcW w:w="6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60BBE" w:rsidRPr="00412FDA" w:rsidRDefault="00560BBE" w:rsidP="00733098">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412FDA">
              <w:rPr>
                <w:rFonts w:ascii="Arial" w:hAnsi="Arial" w:cs="Arial"/>
                <w:sz w:val="20"/>
                <w:szCs w:val="20"/>
              </w:rPr>
              <w:t>Descripción de métodos</w:t>
            </w:r>
          </w:p>
        </w:tc>
      </w:tr>
      <w:tr w:rsidR="00560BBE" w:rsidRPr="00412FDA" w:rsidTr="00560BBE">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0BBE" w:rsidRPr="00412FDA" w:rsidRDefault="00412FDA" w:rsidP="00733098">
            <w:pPr>
              <w:pStyle w:val="Prrafodelista"/>
              <w:ind w:left="0"/>
              <w:rPr>
                <w:rFonts w:ascii="Arial" w:hAnsi="Arial" w:cs="Arial"/>
                <w:sz w:val="20"/>
                <w:szCs w:val="20"/>
              </w:rPr>
            </w:pPr>
            <w:r w:rsidRPr="00412FDA">
              <w:rPr>
                <w:rFonts w:ascii="Arial" w:hAnsi="Arial" w:cs="Arial"/>
                <w:sz w:val="20"/>
                <w:szCs w:val="20"/>
              </w:rPr>
              <w:t>GcConfLlamadoRepository</w:t>
            </w:r>
          </w:p>
        </w:tc>
        <w:tc>
          <w:tcPr>
            <w:tcW w:w="6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60BBE" w:rsidRDefault="00412FDA"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2FDA">
              <w:rPr>
                <w:rFonts w:ascii="Arial" w:hAnsi="Arial" w:cs="Arial"/>
                <w:sz w:val="20"/>
                <w:szCs w:val="20"/>
              </w:rPr>
              <w:t>Este repositorio incluye los métodos siguientes:</w:t>
            </w:r>
          </w:p>
          <w:p w:rsidR="00412FDA" w:rsidRDefault="00412FDA"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412FDA" w:rsidRDefault="00412FDA"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412FDA">
              <w:rPr>
                <w:rFonts w:ascii="Arial" w:hAnsi="Arial" w:cs="Arial"/>
                <w:b/>
                <w:sz w:val="20"/>
                <w:szCs w:val="20"/>
              </w:rPr>
              <w:t>public</w:t>
            </w:r>
            <w:proofErr w:type="gramEnd"/>
            <w:r w:rsidRPr="00412FDA">
              <w:rPr>
                <w:rFonts w:ascii="Arial" w:hAnsi="Arial" w:cs="Arial"/>
                <w:b/>
                <w:sz w:val="20"/>
                <w:szCs w:val="20"/>
              </w:rPr>
              <w:t xml:space="preserve"> List&lt;GcConfLlamado&gt; getConfsByCS(String cunidadRecep)</w:t>
            </w:r>
            <w:r>
              <w:rPr>
                <w:rFonts w:ascii="Arial" w:hAnsi="Arial" w:cs="Arial"/>
                <w:b/>
                <w:sz w:val="20"/>
                <w:szCs w:val="20"/>
              </w:rPr>
              <w:t xml:space="preserve">: </w:t>
            </w:r>
            <w:r>
              <w:rPr>
                <w:rFonts w:ascii="Arial" w:hAnsi="Arial" w:cs="Arial"/>
                <w:sz w:val="20"/>
                <w:szCs w:val="20"/>
              </w:rPr>
              <w:t xml:space="preserve">Metodo encargado de ejecutar el query </w:t>
            </w:r>
            <w:r w:rsidRPr="00412FDA">
              <w:rPr>
                <w:rFonts w:ascii="Arial" w:hAnsi="Arial" w:cs="Arial"/>
                <w:sz w:val="20"/>
                <w:szCs w:val="20"/>
              </w:rPr>
              <w:t>"SELECT g FROM GcConfLlamado g WHERE g.bActiva=1 and c_unidad_recep = ?1"</w:t>
            </w:r>
            <w:r>
              <w:rPr>
                <w:rFonts w:ascii="Arial" w:hAnsi="Arial" w:cs="Arial"/>
                <w:sz w:val="20"/>
                <w:szCs w:val="20"/>
              </w:rPr>
              <w:t>.</w:t>
            </w:r>
          </w:p>
          <w:p w:rsidR="00412FDA" w:rsidRDefault="00412FDA"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412FDA" w:rsidRPr="00412FDA" w:rsidRDefault="00412FDA"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412FDA">
              <w:rPr>
                <w:rFonts w:ascii="Arial" w:hAnsi="Arial" w:cs="Arial"/>
                <w:b/>
                <w:sz w:val="20"/>
                <w:szCs w:val="20"/>
              </w:rPr>
              <w:t>public</w:t>
            </w:r>
            <w:proofErr w:type="gramEnd"/>
            <w:r w:rsidRPr="00412FDA">
              <w:rPr>
                <w:rFonts w:ascii="Arial" w:hAnsi="Arial" w:cs="Arial"/>
                <w:b/>
                <w:sz w:val="20"/>
                <w:szCs w:val="20"/>
              </w:rPr>
              <w:t xml:space="preserve"> List&lt;String&gt; listrepro(String cUnidadRecep)</w:t>
            </w:r>
            <w:r>
              <w:rPr>
                <w:rFonts w:ascii="Arial" w:hAnsi="Arial" w:cs="Arial"/>
                <w:b/>
                <w:sz w:val="20"/>
                <w:szCs w:val="20"/>
              </w:rPr>
              <w:t xml:space="preserve">: </w:t>
            </w:r>
            <w:r w:rsidR="00030FDC">
              <w:rPr>
                <w:rFonts w:ascii="Arial" w:hAnsi="Arial" w:cs="Arial"/>
                <w:sz w:val="20"/>
                <w:szCs w:val="20"/>
              </w:rPr>
              <w:t xml:space="preserve">Este método se encarga de ejecutar el query </w:t>
            </w:r>
            <w:r w:rsidR="00030FDC" w:rsidRPr="00030FDC">
              <w:rPr>
                <w:rFonts w:ascii="Arial" w:hAnsi="Arial" w:cs="Arial"/>
                <w:sz w:val="20"/>
                <w:szCs w:val="20"/>
              </w:rPr>
              <w:t>"select a.N_MULTIMEDIA_ID||';'||N_ORDEN||';'||S_MULTIMEDIA from GC_MULTIMED_SERVICIO a inner join GC_MULTIMEDIA b on a.N_MULTIMEDIA_ID=b.N_MULTIMEDIA_ID where C_UNIDAD_RECEP=?1 order by N_ORDEN"</w:t>
            </w:r>
            <w:r w:rsidR="00030FDC">
              <w:rPr>
                <w:rFonts w:ascii="Arial" w:hAnsi="Arial" w:cs="Arial"/>
                <w:sz w:val="20"/>
                <w:szCs w:val="20"/>
              </w:rPr>
              <w:t>.</w:t>
            </w:r>
          </w:p>
        </w:tc>
      </w:tr>
      <w:tr w:rsidR="00030FDC" w:rsidRPr="00412FDA" w:rsidTr="00560BBE">
        <w:trPr>
          <w:trHeight w:val="933"/>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030FDC" w:rsidRPr="00412FDA" w:rsidRDefault="00030FDC" w:rsidP="00733098">
            <w:pPr>
              <w:pStyle w:val="Prrafodelista"/>
              <w:ind w:left="0"/>
              <w:rPr>
                <w:rFonts w:ascii="Arial" w:hAnsi="Arial" w:cs="Arial"/>
                <w:sz w:val="20"/>
                <w:szCs w:val="20"/>
              </w:rPr>
            </w:pPr>
            <w:r w:rsidRPr="00030FDC">
              <w:rPr>
                <w:rFonts w:ascii="Arial" w:hAnsi="Arial" w:cs="Arial"/>
                <w:sz w:val="20"/>
                <w:szCs w:val="20"/>
              </w:rPr>
              <w:t>GcConfTramiteRepository</w:t>
            </w:r>
          </w:p>
        </w:tc>
        <w:tc>
          <w:tcPr>
            <w:tcW w:w="6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030FDC" w:rsidRDefault="00030FDC" w:rsidP="007330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Este repositorio incluye los métodos siguientes:</w:t>
            </w:r>
          </w:p>
          <w:p w:rsidR="00030FDC" w:rsidRDefault="00030FDC" w:rsidP="0073309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rsidR="00030FDC" w:rsidRDefault="00030FDC" w:rsidP="007330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sidRPr="00030FDC">
              <w:rPr>
                <w:rFonts w:ascii="Arial" w:hAnsi="Arial" w:cs="Arial"/>
                <w:b/>
                <w:sz w:val="20"/>
                <w:szCs w:val="20"/>
              </w:rPr>
              <w:t>public</w:t>
            </w:r>
            <w:proofErr w:type="gramEnd"/>
            <w:r w:rsidRPr="00030FDC">
              <w:rPr>
                <w:rFonts w:ascii="Arial" w:hAnsi="Arial" w:cs="Arial"/>
                <w:b/>
                <w:sz w:val="20"/>
                <w:szCs w:val="20"/>
              </w:rPr>
              <w:t xml:space="preserve"> List&lt;GcConfTramite&gt; listaTramitesByCS2(String unidadRecep)</w:t>
            </w:r>
            <w:r>
              <w:rPr>
                <w:rFonts w:ascii="Arial" w:hAnsi="Arial" w:cs="Arial"/>
                <w:b/>
                <w:sz w:val="20"/>
                <w:szCs w:val="20"/>
              </w:rPr>
              <w:t xml:space="preserve">: </w:t>
            </w:r>
            <w:r w:rsidR="0031531F">
              <w:rPr>
                <w:rFonts w:ascii="Arial" w:hAnsi="Arial" w:cs="Arial"/>
                <w:sz w:val="20"/>
                <w:szCs w:val="20"/>
              </w:rPr>
              <w:t xml:space="preserve">Metodo encargado de ejecutar el query </w:t>
            </w:r>
            <w:r w:rsidR="0031531F" w:rsidRPr="0031531F">
              <w:rPr>
                <w:rFonts w:ascii="Arial" w:hAnsi="Arial" w:cs="Arial"/>
                <w:sz w:val="20"/>
                <w:szCs w:val="20"/>
              </w:rPr>
              <w:t>"SELECT c FROM GcConfTramite c where C_UNIDAD_RECEP = ?1  and (c.nAtencionProm &gt; 0 or c.nTiempoEspera is not null or c.nTiempoHolgura is not null) and c.nTramiteId.bActiva = 1 and c.nTramiteId.bEscalamiento = 0 ORDER BY nTramiteId.nServiciosId.nServiciosId ASC "</w:t>
            </w:r>
            <w:r w:rsidR="003006F5">
              <w:rPr>
                <w:rFonts w:ascii="Arial" w:hAnsi="Arial" w:cs="Arial"/>
                <w:sz w:val="20"/>
                <w:szCs w:val="20"/>
              </w:rPr>
              <w:t>.</w:t>
            </w:r>
          </w:p>
          <w:p w:rsidR="003006F5" w:rsidRDefault="003006F5" w:rsidP="007330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006F5" w:rsidRPr="003006F5" w:rsidRDefault="003006F5" w:rsidP="0073309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METODO GENERICO SAVE.</w:t>
            </w:r>
          </w:p>
        </w:tc>
      </w:tr>
      <w:tr w:rsidR="003006F5" w:rsidRPr="00412FDA" w:rsidTr="00560BBE">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006F5" w:rsidRPr="00030FDC" w:rsidRDefault="003006F5" w:rsidP="00733098">
            <w:pPr>
              <w:pStyle w:val="Prrafodelista"/>
              <w:ind w:left="0"/>
              <w:rPr>
                <w:rFonts w:ascii="Arial" w:hAnsi="Arial" w:cs="Arial"/>
                <w:sz w:val="20"/>
                <w:szCs w:val="20"/>
              </w:rPr>
            </w:pPr>
            <w:r w:rsidRPr="003006F5">
              <w:rPr>
                <w:rFonts w:ascii="Arial" w:hAnsi="Arial" w:cs="Arial"/>
                <w:sz w:val="20"/>
                <w:szCs w:val="20"/>
              </w:rPr>
              <w:t>GcTiqueteRepository</w:t>
            </w:r>
          </w:p>
        </w:tc>
        <w:tc>
          <w:tcPr>
            <w:tcW w:w="6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006F5" w:rsidRDefault="003006F5" w:rsidP="003006F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Este repositorio incluye los métodos siguientes:</w:t>
            </w:r>
          </w:p>
          <w:p w:rsidR="003006F5" w:rsidRDefault="003006F5"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3006F5" w:rsidRDefault="003006F5"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06F5">
              <w:rPr>
                <w:rFonts w:ascii="Arial" w:hAnsi="Arial" w:cs="Arial"/>
                <w:b/>
                <w:sz w:val="20"/>
                <w:szCs w:val="20"/>
              </w:rPr>
              <w:t>public Double tiempoPromedioEsperaByTramite(@Param("cUnidadRecep")List&lt;String&gt; cUnidadRecep,@Param("nTramiteId") Long nTramiteId)</w:t>
            </w:r>
            <w:r>
              <w:rPr>
                <w:rFonts w:ascii="Arial" w:hAnsi="Arial" w:cs="Arial"/>
                <w:b/>
                <w:sz w:val="20"/>
                <w:szCs w:val="20"/>
              </w:rPr>
              <w:t xml:space="preserve">: </w:t>
            </w:r>
            <w:r>
              <w:rPr>
                <w:rFonts w:ascii="Arial" w:hAnsi="Arial" w:cs="Arial"/>
                <w:sz w:val="20"/>
                <w:szCs w:val="20"/>
              </w:rPr>
              <w:t xml:space="preserve">Este método se encarga de ejecutar el query </w:t>
            </w:r>
            <w:r w:rsidRPr="003006F5">
              <w:rPr>
                <w:rFonts w:ascii="Arial" w:hAnsi="Arial" w:cs="Arial"/>
                <w:sz w:val="20"/>
                <w:szCs w:val="20"/>
              </w:rPr>
              <w:t>"SELECT SUM(((FHI_PROCESO-FH_LLEGADA)*24*60*60))/count(*) FROM GcTiquete t WHERE t.fhiProceso IS NOT NULL AND trunc(FH_LLEGADA) =trunc(sysdate) AND C_UNIDAD_RECEP in (:cUnidadRecep) AND N_TRAMITE_ID = :nTramiteId"</w:t>
            </w:r>
          </w:p>
          <w:p w:rsidR="003006F5" w:rsidRDefault="003006F5"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3006F5" w:rsidRDefault="003006F5" w:rsidP="0073309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3006F5">
              <w:rPr>
                <w:rFonts w:ascii="Arial" w:hAnsi="Arial" w:cs="Arial"/>
                <w:b/>
                <w:sz w:val="20"/>
                <w:szCs w:val="20"/>
              </w:rPr>
              <w:t>public Double tiempoPromAtencionByTramite(@Param("cUnidadRecep")List&lt;String&gt; cUnidadRecep,@Param("nTramiteId") Long nTramiteId)</w:t>
            </w:r>
            <w:r>
              <w:rPr>
                <w:rFonts w:ascii="Arial" w:hAnsi="Arial" w:cs="Arial"/>
                <w:b/>
                <w:sz w:val="20"/>
                <w:szCs w:val="20"/>
              </w:rPr>
              <w:t>:</w:t>
            </w:r>
          </w:p>
          <w:p w:rsidR="003006F5" w:rsidRPr="003006F5" w:rsidRDefault="003006F5" w:rsidP="0073309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Este método se encarga </w:t>
            </w:r>
            <w:r w:rsidR="003F315A">
              <w:rPr>
                <w:rFonts w:ascii="Arial" w:hAnsi="Arial" w:cs="Arial"/>
                <w:sz w:val="20"/>
                <w:szCs w:val="20"/>
              </w:rPr>
              <w:t xml:space="preserve">de ejecutar el query </w:t>
            </w:r>
            <w:r w:rsidR="003F315A" w:rsidRPr="003F315A">
              <w:rPr>
                <w:rFonts w:ascii="Arial" w:hAnsi="Arial" w:cs="Arial"/>
                <w:sz w:val="20"/>
                <w:szCs w:val="20"/>
              </w:rPr>
              <w:t xml:space="preserve">"SELECT </w:t>
            </w:r>
            <w:proofErr w:type="gramStart"/>
            <w:r w:rsidR="003F315A" w:rsidRPr="003F315A">
              <w:rPr>
                <w:rFonts w:ascii="Arial" w:hAnsi="Arial" w:cs="Arial"/>
                <w:sz w:val="20"/>
                <w:szCs w:val="20"/>
              </w:rPr>
              <w:t>SUM(</w:t>
            </w:r>
            <w:proofErr w:type="gramEnd"/>
            <w:r w:rsidR="003F315A" w:rsidRPr="003F315A">
              <w:rPr>
                <w:rFonts w:ascii="Arial" w:hAnsi="Arial" w:cs="Arial"/>
                <w:sz w:val="20"/>
                <w:szCs w:val="20"/>
              </w:rPr>
              <w:t>((FHF_PROCESO-FHI_PROCESO)*24*60*60))/count(*) FROM GcTiquete t WHERE FHF_PROCESO IS NOT NULL AND trunc(FH_LLEGADA) =trunc(sysdate) AND C_UNIDAD_RECEP in (:cUnidadRecep) AND N_TRAMITE_ID = :nTramiteId"</w:t>
            </w:r>
            <w:r w:rsidR="003F315A">
              <w:rPr>
                <w:rFonts w:ascii="Arial" w:hAnsi="Arial" w:cs="Arial"/>
                <w:sz w:val="20"/>
                <w:szCs w:val="20"/>
              </w:rPr>
              <w:t>.</w:t>
            </w:r>
          </w:p>
        </w:tc>
      </w:tr>
      <w:tr w:rsidR="003F315A" w:rsidRPr="00412FDA" w:rsidTr="00BA43CB">
        <w:trPr>
          <w:trHeight w:val="727"/>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F315A" w:rsidRPr="003006F5" w:rsidRDefault="00BA43CB" w:rsidP="00733098">
            <w:pPr>
              <w:pStyle w:val="Prrafodelista"/>
              <w:ind w:left="0"/>
              <w:rPr>
                <w:rFonts w:ascii="Arial" w:hAnsi="Arial" w:cs="Arial"/>
                <w:sz w:val="20"/>
                <w:szCs w:val="20"/>
              </w:rPr>
            </w:pPr>
            <w:r w:rsidRPr="00BA43CB">
              <w:rPr>
                <w:rFonts w:ascii="Arial" w:hAnsi="Arial" w:cs="Arial"/>
                <w:sz w:val="20"/>
                <w:szCs w:val="20"/>
              </w:rPr>
              <w:t>gcUnidadRecepRepository</w:t>
            </w:r>
          </w:p>
        </w:tc>
        <w:tc>
          <w:tcPr>
            <w:tcW w:w="6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F315A" w:rsidRPr="00BA43CB" w:rsidRDefault="00BA43CB" w:rsidP="003006F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sidRPr="00BA43CB">
              <w:rPr>
                <w:rFonts w:ascii="Arial" w:hAnsi="Arial" w:cs="Arial"/>
                <w:b/>
                <w:sz w:val="20"/>
                <w:szCs w:val="20"/>
              </w:rPr>
              <w:t>public</w:t>
            </w:r>
            <w:proofErr w:type="gramEnd"/>
            <w:r w:rsidRPr="00BA43CB">
              <w:rPr>
                <w:rFonts w:ascii="Arial" w:hAnsi="Arial" w:cs="Arial"/>
                <w:b/>
                <w:sz w:val="20"/>
                <w:szCs w:val="20"/>
              </w:rPr>
              <w:t xml:space="preserve"> String getCsCombinacion(String unidadRecep)</w:t>
            </w:r>
            <w:r>
              <w:rPr>
                <w:rFonts w:ascii="Arial" w:hAnsi="Arial" w:cs="Arial"/>
                <w:b/>
                <w:sz w:val="20"/>
                <w:szCs w:val="20"/>
              </w:rPr>
              <w:t xml:space="preserve">: </w:t>
            </w:r>
            <w:r>
              <w:rPr>
                <w:rFonts w:ascii="Arial" w:hAnsi="Arial" w:cs="Arial"/>
                <w:sz w:val="20"/>
                <w:szCs w:val="20"/>
              </w:rPr>
              <w:t xml:space="preserve">Metodo encargado de ejecutar el query nativo </w:t>
            </w:r>
            <w:r w:rsidRPr="00BA43CB">
              <w:rPr>
                <w:rFonts w:ascii="Arial" w:hAnsi="Arial" w:cs="Arial"/>
                <w:sz w:val="20"/>
                <w:szCs w:val="20"/>
              </w:rPr>
              <w:t>"SELECT SIIT.PKG_COLAS_UTILS.CENTRO_SERVICIO(?1) FROM DUAL"</w:t>
            </w:r>
            <w:r>
              <w:rPr>
                <w:rFonts w:ascii="Arial" w:hAnsi="Arial" w:cs="Arial"/>
                <w:sz w:val="20"/>
                <w:szCs w:val="20"/>
              </w:rPr>
              <w:t>.</w:t>
            </w:r>
          </w:p>
        </w:tc>
      </w:tr>
    </w:tbl>
    <w:p w:rsidR="00560BBE" w:rsidRPr="00412FDA" w:rsidRDefault="006F3774" w:rsidP="00560BBE">
      <w:pPr>
        <w:pStyle w:val="Prrafodelista"/>
        <w:ind w:left="0"/>
        <w:jc w:val="center"/>
        <w:rPr>
          <w:rFonts w:ascii="Arial" w:hAnsi="Arial" w:cs="Arial"/>
          <w:sz w:val="20"/>
          <w:szCs w:val="20"/>
        </w:rPr>
      </w:pPr>
      <w:r>
        <w:rPr>
          <w:rFonts w:ascii="Arial" w:hAnsi="Arial" w:cs="Arial"/>
          <w:sz w:val="20"/>
          <w:szCs w:val="20"/>
        </w:rPr>
        <w:t>Tabla 4</w:t>
      </w:r>
      <w:r w:rsidR="00560BBE" w:rsidRPr="00412FDA">
        <w:rPr>
          <w:rFonts w:ascii="Arial" w:hAnsi="Arial" w:cs="Arial"/>
          <w:sz w:val="20"/>
          <w:szCs w:val="20"/>
        </w:rPr>
        <w:t>.2 Nombre y descripción de repositorios</w:t>
      </w:r>
    </w:p>
    <w:p w:rsidR="00560BBE" w:rsidRDefault="00560BBE" w:rsidP="00560BBE">
      <w:pPr>
        <w:pStyle w:val="Prrafodelista"/>
        <w:ind w:left="360"/>
        <w:contextualSpacing/>
        <w:rPr>
          <w:rFonts w:ascii="Arial" w:hAnsi="Arial" w:cs="Arial"/>
          <w:b/>
          <w:sz w:val="20"/>
          <w:szCs w:val="20"/>
        </w:rPr>
      </w:pPr>
    </w:p>
    <w:p w:rsidR="00ED2D99" w:rsidRDefault="00ED2D99" w:rsidP="00560BBE">
      <w:pPr>
        <w:pStyle w:val="Prrafodelista"/>
        <w:ind w:left="360"/>
        <w:contextualSpacing/>
        <w:rPr>
          <w:rFonts w:ascii="Arial" w:hAnsi="Arial" w:cs="Arial"/>
          <w:b/>
          <w:sz w:val="20"/>
          <w:szCs w:val="20"/>
        </w:rPr>
      </w:pPr>
    </w:p>
    <w:p w:rsidR="00ED2D99" w:rsidRDefault="00ED2D99" w:rsidP="00560BBE">
      <w:pPr>
        <w:pStyle w:val="Prrafodelista"/>
        <w:ind w:left="360"/>
        <w:contextualSpacing/>
        <w:rPr>
          <w:rFonts w:ascii="Arial" w:hAnsi="Arial" w:cs="Arial"/>
          <w:b/>
          <w:sz w:val="20"/>
          <w:szCs w:val="20"/>
        </w:rPr>
      </w:pPr>
    </w:p>
    <w:p w:rsidR="00ED2D99" w:rsidRDefault="00ED2D99" w:rsidP="00560BBE">
      <w:pPr>
        <w:pStyle w:val="Prrafodelista"/>
        <w:ind w:left="360"/>
        <w:contextualSpacing/>
        <w:rPr>
          <w:rFonts w:ascii="Arial" w:hAnsi="Arial" w:cs="Arial"/>
          <w:b/>
          <w:sz w:val="20"/>
          <w:szCs w:val="20"/>
        </w:rPr>
      </w:pPr>
    </w:p>
    <w:p w:rsidR="00ED2D99" w:rsidRDefault="00ED2D99" w:rsidP="00560BBE">
      <w:pPr>
        <w:pStyle w:val="Prrafodelista"/>
        <w:ind w:left="360"/>
        <w:contextualSpacing/>
        <w:rPr>
          <w:rFonts w:ascii="Arial" w:hAnsi="Arial" w:cs="Arial"/>
          <w:b/>
          <w:sz w:val="20"/>
          <w:szCs w:val="20"/>
        </w:rPr>
      </w:pPr>
    </w:p>
    <w:p w:rsidR="00ED2D99" w:rsidRDefault="00ED2D99" w:rsidP="00560BBE">
      <w:pPr>
        <w:pStyle w:val="Prrafodelista"/>
        <w:ind w:left="360"/>
        <w:contextualSpacing/>
        <w:rPr>
          <w:rFonts w:ascii="Arial" w:hAnsi="Arial" w:cs="Arial"/>
          <w:b/>
          <w:sz w:val="20"/>
          <w:szCs w:val="20"/>
        </w:rPr>
      </w:pPr>
    </w:p>
    <w:p w:rsidR="00ED2D99" w:rsidRPr="00412FDA" w:rsidRDefault="00ED2D99" w:rsidP="00560BBE">
      <w:pPr>
        <w:pStyle w:val="Prrafodelista"/>
        <w:ind w:left="360"/>
        <w:contextualSpacing/>
        <w:rPr>
          <w:rFonts w:ascii="Arial" w:hAnsi="Arial" w:cs="Arial"/>
          <w:b/>
          <w:sz w:val="20"/>
          <w:szCs w:val="20"/>
        </w:rPr>
      </w:pPr>
    </w:p>
    <w:p w:rsidR="00560BBE" w:rsidRPr="00412FDA" w:rsidRDefault="00560BBE" w:rsidP="00560BBE">
      <w:pPr>
        <w:pStyle w:val="Ttulo1"/>
      </w:pPr>
      <w:bookmarkStart w:id="10" w:name="_Toc433378331"/>
      <w:r w:rsidRPr="00412FDA">
        <w:t>Componentes.</w:t>
      </w:r>
      <w:bookmarkEnd w:id="10"/>
    </w:p>
    <w:p w:rsidR="00560BBE" w:rsidRPr="00412FDA" w:rsidRDefault="00560BBE" w:rsidP="00560BBE"/>
    <w:p w:rsidR="006F3774" w:rsidRPr="00F27890" w:rsidRDefault="006F3774" w:rsidP="006F3774">
      <w:pPr>
        <w:pStyle w:val="Ttulo2"/>
      </w:pPr>
      <w:bookmarkStart w:id="11" w:name="_Toc433197635"/>
      <w:bookmarkStart w:id="12" w:name="_Toc433378332"/>
      <w:r w:rsidRPr="00F27890">
        <w:t>Listado de Componentes</w:t>
      </w:r>
      <w:bookmarkEnd w:id="11"/>
      <w:bookmarkEnd w:id="12"/>
    </w:p>
    <w:p w:rsidR="006F3774" w:rsidRPr="00F27890" w:rsidRDefault="006F3774" w:rsidP="006F3774"/>
    <w:tbl>
      <w:tblPr>
        <w:tblStyle w:val="Tabladecuadrcula4-nfasis11"/>
        <w:tblW w:w="9468" w:type="dxa"/>
        <w:jc w:val="center"/>
        <w:tblLook w:val="04A0" w:firstRow="1" w:lastRow="0" w:firstColumn="1" w:lastColumn="0" w:noHBand="0" w:noVBand="1"/>
      </w:tblPr>
      <w:tblGrid>
        <w:gridCol w:w="4520"/>
        <w:gridCol w:w="4948"/>
      </w:tblGrid>
      <w:tr w:rsidR="006F3774" w:rsidRPr="00C70C10" w:rsidTr="002846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6F3774" w:rsidRPr="00C70C10" w:rsidRDefault="006F3774" w:rsidP="002846E4">
            <w:pPr>
              <w:pStyle w:val="Prrafodelista"/>
              <w:tabs>
                <w:tab w:val="left" w:pos="2265"/>
                <w:tab w:val="center" w:pos="2813"/>
              </w:tabs>
              <w:ind w:left="0"/>
              <w:rPr>
                <w:rFonts w:ascii="Arial" w:hAnsi="Arial" w:cs="Arial"/>
              </w:rPr>
            </w:pPr>
            <w:r w:rsidRPr="00C70C10">
              <w:rPr>
                <w:rFonts w:ascii="Arial" w:hAnsi="Arial" w:cs="Arial"/>
              </w:rPr>
              <w:t>Nombre del Componente</w:t>
            </w:r>
          </w:p>
        </w:tc>
        <w:tc>
          <w:tcPr>
            <w:tcW w:w="4948" w:type="dxa"/>
          </w:tcPr>
          <w:p w:rsidR="006F3774" w:rsidRPr="00C70C10" w:rsidRDefault="006F3774" w:rsidP="002846E4">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70C10">
              <w:rPr>
                <w:rFonts w:ascii="Arial" w:hAnsi="Arial" w:cs="Arial"/>
              </w:rPr>
              <w:t>Ubicación</w:t>
            </w:r>
          </w:p>
        </w:tc>
      </w:tr>
      <w:tr w:rsidR="006F3774" w:rsidRPr="00C70C10" w:rsidTr="00284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6F3774" w:rsidRPr="00C70C10" w:rsidRDefault="006F3774" w:rsidP="002846E4">
            <w:pPr>
              <w:pStyle w:val="Prrafodelista"/>
              <w:ind w:left="0"/>
              <w:rPr>
                <w:rFonts w:ascii="Arial" w:hAnsi="Arial" w:cs="Arial"/>
              </w:rPr>
            </w:pPr>
            <w:r w:rsidRPr="00C70C10">
              <w:rPr>
                <w:rFonts w:ascii="Arial" w:hAnsi="Arial" w:cs="Arial"/>
              </w:rPr>
              <w:t>AppInfoInterceptor.java</w:t>
            </w:r>
          </w:p>
        </w:tc>
        <w:tc>
          <w:tcPr>
            <w:tcW w:w="4948" w:type="dxa"/>
          </w:tcPr>
          <w:p w:rsidR="006F3774" w:rsidRPr="00C70C10" w:rsidRDefault="006F3774" w:rsidP="002846E4">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70C10">
              <w:rPr>
                <w:rFonts w:ascii="Arial" w:hAnsi="Arial" w:cs="Arial"/>
              </w:rPr>
              <w:t>sv.gob.mh.dgii.</w:t>
            </w:r>
            <w:r>
              <w:rPr>
                <w:rFonts w:ascii="Arial" w:hAnsi="Arial" w:cs="Arial"/>
              </w:rPr>
              <w:t>colas</w:t>
            </w:r>
            <w:r w:rsidRPr="00C70C10">
              <w:rPr>
                <w:rFonts w:ascii="Arial" w:hAnsi="Arial" w:cs="Arial"/>
              </w:rPr>
              <w:t>.components</w:t>
            </w:r>
          </w:p>
        </w:tc>
      </w:tr>
    </w:tbl>
    <w:p w:rsidR="006F3774" w:rsidRPr="00C70C10" w:rsidRDefault="006F3774" w:rsidP="006F3774">
      <w:pPr>
        <w:pStyle w:val="Prrafodelista"/>
        <w:ind w:left="0"/>
        <w:jc w:val="center"/>
        <w:rPr>
          <w:rFonts w:ascii="Arial" w:hAnsi="Arial" w:cs="Arial"/>
          <w:sz w:val="20"/>
          <w:szCs w:val="20"/>
        </w:rPr>
      </w:pPr>
      <w:r>
        <w:rPr>
          <w:rFonts w:ascii="Arial" w:hAnsi="Arial" w:cs="Arial"/>
          <w:sz w:val="20"/>
          <w:szCs w:val="20"/>
        </w:rPr>
        <w:t>TABLA 5.1 Listado y Ubicación de componentes</w:t>
      </w:r>
    </w:p>
    <w:p w:rsidR="006F3774" w:rsidRPr="00C70C10" w:rsidRDefault="006F3774" w:rsidP="006F3774">
      <w:pPr>
        <w:spacing w:after="0" w:line="240" w:lineRule="auto"/>
        <w:rPr>
          <w:rFonts w:ascii="Arial" w:hAnsi="Arial" w:cs="Arial"/>
          <w:b/>
          <w:sz w:val="20"/>
          <w:szCs w:val="20"/>
        </w:rPr>
      </w:pPr>
    </w:p>
    <w:p w:rsidR="006F3774" w:rsidRPr="00C70C10" w:rsidRDefault="006F3774" w:rsidP="006F3774">
      <w:pPr>
        <w:contextualSpacing/>
        <w:rPr>
          <w:rFonts w:ascii="Arial" w:hAnsi="Arial" w:cs="Arial"/>
          <w:b/>
          <w:sz w:val="20"/>
          <w:szCs w:val="20"/>
        </w:rPr>
      </w:pPr>
      <w:r w:rsidRPr="00C70C10">
        <w:rPr>
          <w:rFonts w:ascii="Arial" w:hAnsi="Arial" w:cs="Arial"/>
          <w:b/>
          <w:sz w:val="20"/>
          <w:szCs w:val="20"/>
        </w:rPr>
        <w:t>Descripción de Componentes.</w:t>
      </w:r>
    </w:p>
    <w:tbl>
      <w:tblPr>
        <w:tblStyle w:val="Tabladecuadrcula4-nfasis11"/>
        <w:tblW w:w="9320" w:type="dxa"/>
        <w:jc w:val="center"/>
        <w:tblLook w:val="04A0" w:firstRow="1" w:lastRow="0" w:firstColumn="1" w:lastColumn="0" w:noHBand="0" w:noVBand="1"/>
      </w:tblPr>
      <w:tblGrid>
        <w:gridCol w:w="3662"/>
        <w:gridCol w:w="5658"/>
      </w:tblGrid>
      <w:tr w:rsidR="006F3774" w:rsidRPr="00C70C10" w:rsidTr="002846E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662" w:type="dxa"/>
          </w:tcPr>
          <w:p w:rsidR="006F3774" w:rsidRPr="00C70C10" w:rsidRDefault="006F3774" w:rsidP="002846E4">
            <w:pPr>
              <w:pStyle w:val="Prrafodelista"/>
              <w:tabs>
                <w:tab w:val="left" w:pos="2265"/>
                <w:tab w:val="center" w:pos="2813"/>
              </w:tabs>
              <w:ind w:left="0"/>
              <w:rPr>
                <w:rFonts w:ascii="Arial" w:hAnsi="Arial" w:cs="Arial"/>
              </w:rPr>
            </w:pPr>
            <w:r w:rsidRPr="00C70C10">
              <w:rPr>
                <w:rFonts w:ascii="Arial" w:hAnsi="Arial" w:cs="Arial"/>
              </w:rPr>
              <w:t>Nombre del Componente</w:t>
            </w:r>
          </w:p>
        </w:tc>
        <w:tc>
          <w:tcPr>
            <w:tcW w:w="5658" w:type="dxa"/>
          </w:tcPr>
          <w:p w:rsidR="006F3774" w:rsidRPr="00C70C10" w:rsidRDefault="006F3774"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70C10">
              <w:rPr>
                <w:rFonts w:ascii="Arial" w:hAnsi="Arial" w:cs="Arial"/>
              </w:rPr>
              <w:t>Descripcion</w:t>
            </w:r>
          </w:p>
        </w:tc>
      </w:tr>
      <w:tr w:rsidR="006F3774" w:rsidRPr="00C70C10" w:rsidTr="00284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Pr>
          <w:p w:rsidR="006F3774" w:rsidRPr="00C70C10" w:rsidRDefault="006F3774" w:rsidP="002846E4">
            <w:pPr>
              <w:pStyle w:val="Prrafodelista"/>
              <w:ind w:left="0"/>
              <w:rPr>
                <w:rFonts w:ascii="Arial" w:hAnsi="Arial" w:cs="Arial"/>
              </w:rPr>
            </w:pPr>
            <w:r w:rsidRPr="00C70C10">
              <w:rPr>
                <w:rFonts w:ascii="Arial" w:hAnsi="Arial" w:cs="Arial"/>
              </w:rPr>
              <w:t>AppInfoInterceptor.java</w:t>
            </w:r>
          </w:p>
        </w:tc>
        <w:tc>
          <w:tcPr>
            <w:tcW w:w="5658" w:type="dxa"/>
          </w:tcPr>
          <w:p w:rsidR="006F3774" w:rsidRPr="00C70C10" w:rsidRDefault="006F3774" w:rsidP="002846E4">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val="es-MX" w:eastAsia="es-MX"/>
              </w:rPr>
            </w:pPr>
            <w:r w:rsidRPr="00C70C10">
              <w:rPr>
                <w:rFonts w:ascii="Arial" w:eastAsia="Times New Roman" w:hAnsi="Arial" w:cs="Arial"/>
                <w:color w:val="262626"/>
                <w:lang w:val="es-MX" w:eastAsia="es-MX"/>
              </w:rPr>
              <w:t xml:space="preserve">Clase que extiende de HandlerInterceptorAdapter la cual sobre-escribe los siguientes </w:t>
            </w:r>
            <w:r>
              <w:rPr>
                <w:rFonts w:ascii="Arial" w:eastAsia="Times New Roman" w:hAnsi="Arial" w:cs="Arial"/>
                <w:color w:val="262626"/>
                <w:lang w:val="es-MX" w:eastAsia="es-MX"/>
              </w:rPr>
              <w:t>Método</w:t>
            </w:r>
            <w:r w:rsidRPr="00C70C10">
              <w:rPr>
                <w:rFonts w:ascii="Arial" w:eastAsia="Times New Roman" w:hAnsi="Arial" w:cs="Arial"/>
                <w:color w:val="262626"/>
                <w:lang w:val="es-MX" w:eastAsia="es-MX"/>
              </w:rPr>
              <w:t>s:</w:t>
            </w:r>
          </w:p>
          <w:p w:rsidR="006F3774" w:rsidRPr="00C70C10" w:rsidRDefault="006F3774" w:rsidP="002846E4">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val="en-US" w:eastAsia="es-MX"/>
              </w:rPr>
            </w:pPr>
            <w:r w:rsidRPr="00C70C10">
              <w:rPr>
                <w:rFonts w:ascii="Arial" w:eastAsia="Times New Roman" w:hAnsi="Arial" w:cs="Arial"/>
                <w:b/>
                <w:color w:val="262626"/>
                <w:lang w:val="en-US" w:eastAsia="es-MX"/>
              </w:rPr>
              <w:t>public boolean preHandle(HttpServletRequest request, HttpServletResponse response, Object handler);</w:t>
            </w:r>
          </w:p>
          <w:p w:rsidR="006F3774" w:rsidRPr="00C70C10" w:rsidRDefault="006F3774" w:rsidP="002846E4">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C70C10">
              <w:rPr>
                <w:rFonts w:ascii="Arial" w:eastAsia="Times New Roman" w:hAnsi="Arial" w:cs="Arial"/>
                <w:color w:val="262626"/>
                <w:lang w:eastAsia="es-MX"/>
              </w:rPr>
              <w:t>Esta aplicación siempre devuelve cierto.</w:t>
            </w:r>
          </w:p>
          <w:p w:rsidR="006F3774" w:rsidRPr="00C70C10" w:rsidRDefault="006F3774" w:rsidP="002846E4">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val="en-US" w:eastAsia="es-MX"/>
              </w:rPr>
            </w:pPr>
            <w:r w:rsidRPr="00C70C10">
              <w:rPr>
                <w:rFonts w:ascii="Arial" w:eastAsia="Times New Roman" w:hAnsi="Arial" w:cs="Arial"/>
                <w:b/>
                <w:color w:val="262626"/>
                <w:lang w:val="en-US" w:eastAsia="es-MX"/>
              </w:rPr>
              <w:t>public void postHandle(HttpServletRequest request, HttpServletResponse response, Object handler, ModelAndView modelAndView);</w:t>
            </w:r>
          </w:p>
          <w:p w:rsidR="006F3774" w:rsidRPr="009364D8" w:rsidRDefault="006F3774" w:rsidP="002846E4">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val="es-MX" w:eastAsia="es-MX"/>
              </w:rPr>
            </w:pPr>
            <w:r w:rsidRPr="00C70C10">
              <w:rPr>
                <w:rFonts w:ascii="Arial" w:eastAsia="Times New Roman" w:hAnsi="Arial" w:cs="Arial"/>
                <w:color w:val="262626"/>
                <w:lang w:eastAsia="es-MX"/>
              </w:rPr>
              <w:t>Esta aplicación está vacía.</w:t>
            </w:r>
          </w:p>
        </w:tc>
      </w:tr>
    </w:tbl>
    <w:p w:rsidR="006F3774" w:rsidRPr="00C70C10" w:rsidRDefault="006F3774" w:rsidP="006F3774">
      <w:pPr>
        <w:pStyle w:val="Prrafodelista"/>
        <w:ind w:left="0"/>
        <w:jc w:val="center"/>
        <w:rPr>
          <w:rFonts w:ascii="Arial" w:hAnsi="Arial" w:cs="Arial"/>
          <w:sz w:val="20"/>
          <w:szCs w:val="20"/>
        </w:rPr>
      </w:pPr>
      <w:r>
        <w:rPr>
          <w:rFonts w:ascii="Arial" w:hAnsi="Arial" w:cs="Arial"/>
          <w:sz w:val="20"/>
          <w:szCs w:val="20"/>
        </w:rPr>
        <w:t>TABLA 5.2 Nombre y descripción de componentes</w:t>
      </w:r>
    </w:p>
    <w:p w:rsidR="00335738" w:rsidRDefault="00335738" w:rsidP="00335738"/>
    <w:p w:rsidR="002846E4" w:rsidRDefault="002846E4" w:rsidP="00335738"/>
    <w:p w:rsidR="002846E4" w:rsidRDefault="002846E4" w:rsidP="00335738"/>
    <w:p w:rsidR="002846E4" w:rsidRDefault="002846E4" w:rsidP="00335738"/>
    <w:p w:rsidR="002846E4" w:rsidRDefault="002846E4" w:rsidP="00335738"/>
    <w:p w:rsidR="002846E4" w:rsidRDefault="002846E4" w:rsidP="00335738"/>
    <w:p w:rsidR="002846E4" w:rsidRDefault="002846E4" w:rsidP="00335738"/>
    <w:p w:rsidR="002846E4" w:rsidRDefault="002846E4" w:rsidP="00335738"/>
    <w:p w:rsidR="002846E4" w:rsidRDefault="002846E4" w:rsidP="00335738"/>
    <w:p w:rsidR="002846E4" w:rsidRDefault="002846E4" w:rsidP="00335738"/>
    <w:p w:rsidR="002846E4" w:rsidRPr="00412FDA" w:rsidRDefault="002846E4" w:rsidP="00335738"/>
    <w:p w:rsidR="00335738" w:rsidRDefault="00335738" w:rsidP="00335738">
      <w:pPr>
        <w:pStyle w:val="Ttulo1"/>
      </w:pPr>
      <w:bookmarkStart w:id="13" w:name="_Toc433378333"/>
      <w:r w:rsidRPr="00412FDA">
        <w:t>Configuración de proyectos (@Configuration y @Beans en general, esto es todo el paquete de sv.gob.mh.dgii.det.config)</w:t>
      </w:r>
      <w:bookmarkEnd w:id="13"/>
    </w:p>
    <w:p w:rsidR="002846E4" w:rsidRPr="002846E4" w:rsidRDefault="002846E4" w:rsidP="002846E4"/>
    <w:tbl>
      <w:tblPr>
        <w:tblStyle w:val="Tabladecuadrcula4-nfasis11"/>
        <w:tblW w:w="11180" w:type="dxa"/>
        <w:jc w:val="center"/>
        <w:tblLook w:val="04A0" w:firstRow="1" w:lastRow="0" w:firstColumn="1" w:lastColumn="0" w:noHBand="0" w:noVBand="1"/>
      </w:tblPr>
      <w:tblGrid>
        <w:gridCol w:w="3384"/>
        <w:gridCol w:w="2850"/>
        <w:gridCol w:w="4935"/>
        <w:gridCol w:w="11"/>
      </w:tblGrid>
      <w:tr w:rsidR="00DE7D1B" w:rsidRPr="00412FDA" w:rsidTr="002846E4">
        <w:trPr>
          <w:gridAfter w:val="1"/>
          <w:cnfStyle w:val="100000000000" w:firstRow="1" w:lastRow="0" w:firstColumn="0" w:lastColumn="0" w:oddVBand="0" w:evenVBand="0" w:oddHBand="0" w:evenHBand="0" w:firstRowFirstColumn="0" w:firstRowLastColumn="0" w:lastRowFirstColumn="0" w:lastRowLastColumn="0"/>
          <w:wAfter w:w="11" w:type="dxa"/>
          <w:trHeight w:val="945"/>
          <w:tblHeader/>
          <w:jc w:val="center"/>
        </w:trPr>
        <w:tc>
          <w:tcPr>
            <w:cnfStyle w:val="001000000000" w:firstRow="0" w:lastRow="0" w:firstColumn="1" w:lastColumn="0" w:oddVBand="0" w:evenVBand="0" w:oddHBand="0" w:evenHBand="0" w:firstRowFirstColumn="0" w:firstRowLastColumn="0" w:lastRowFirstColumn="0" w:lastRowLastColumn="0"/>
            <w:tcW w:w="3384" w:type="dxa"/>
          </w:tcPr>
          <w:p w:rsidR="002846E4" w:rsidRDefault="002846E4" w:rsidP="00FB73DF">
            <w:pPr>
              <w:pStyle w:val="Prrafodelista"/>
              <w:tabs>
                <w:tab w:val="left" w:pos="2265"/>
                <w:tab w:val="center" w:pos="2813"/>
              </w:tabs>
              <w:ind w:left="0"/>
              <w:rPr>
                <w:rFonts w:ascii="Arial" w:hAnsi="Arial" w:cs="Arial"/>
              </w:rPr>
            </w:pPr>
          </w:p>
          <w:p w:rsidR="00DE7D1B" w:rsidRPr="00412FDA" w:rsidRDefault="00DE7D1B" w:rsidP="00FB73DF">
            <w:pPr>
              <w:pStyle w:val="Prrafodelista"/>
              <w:tabs>
                <w:tab w:val="left" w:pos="2265"/>
                <w:tab w:val="center" w:pos="2813"/>
              </w:tabs>
              <w:ind w:left="0"/>
              <w:rPr>
                <w:rFonts w:ascii="Arial" w:hAnsi="Arial" w:cs="Arial"/>
              </w:rPr>
            </w:pPr>
            <w:r w:rsidRPr="00412FDA">
              <w:rPr>
                <w:rFonts w:ascii="Arial" w:hAnsi="Arial" w:cs="Arial"/>
              </w:rPr>
              <w:t>Nombre del archivo de configuración</w:t>
            </w:r>
          </w:p>
        </w:tc>
        <w:tc>
          <w:tcPr>
            <w:tcW w:w="2850" w:type="dxa"/>
          </w:tcPr>
          <w:p w:rsidR="00DE7D1B" w:rsidRPr="00412FDA" w:rsidRDefault="00DE7D1B" w:rsidP="00FB73DF">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Ubicación</w:t>
            </w:r>
          </w:p>
          <w:p w:rsidR="00DE7D1B" w:rsidRPr="00412FDA" w:rsidRDefault="00DE7D1B" w:rsidP="00FB73DF">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sv.gob.mh.dgii.colas.config</w:t>
            </w:r>
          </w:p>
        </w:tc>
        <w:tc>
          <w:tcPr>
            <w:tcW w:w="4935" w:type="dxa"/>
          </w:tcPr>
          <w:p w:rsidR="00DE7D1B" w:rsidRPr="00412FDA" w:rsidRDefault="00DE7D1B" w:rsidP="00FB73DF">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12FDA">
              <w:rPr>
                <w:rFonts w:ascii="Arial" w:hAnsi="Arial" w:cs="Arial"/>
              </w:rPr>
              <w:t>Descripción</w:t>
            </w:r>
          </w:p>
        </w:tc>
      </w:tr>
      <w:tr w:rsidR="00DE7D1B" w:rsidRPr="00412FDA" w:rsidTr="00FB73DF">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rPr>
                <w:rFonts w:ascii="Arial" w:hAnsi="Arial" w:cs="Arial"/>
              </w:rPr>
            </w:pPr>
            <w:r w:rsidRPr="00412FDA">
              <w:rPr>
                <w:rFonts w:ascii="Arial" w:hAnsi="Arial" w:cs="Arial"/>
              </w:rPr>
              <w:t>HibernateConfig</w:t>
            </w:r>
          </w:p>
        </w:tc>
        <w:tc>
          <w:tcPr>
            <w:tcW w:w="7796" w:type="dxa"/>
            <w:gridSpan w:val="3"/>
          </w:tcPr>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LocalSessionFactoryBean alertsSessionFactory();</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establece el origen de datos para ser utilizados por la SessionFactory,</w:t>
            </w:r>
            <w:r w:rsidRPr="00412FDA">
              <w:rPr>
                <w:rFonts w:ascii="Arial" w:hAnsi="Arial" w:cs="Arial"/>
                <w:color w:val="474747"/>
                <w:shd w:val="clear" w:color="auto" w:fill="EEEEEF"/>
              </w:rPr>
              <w:t xml:space="preserve"> </w:t>
            </w:r>
            <w:r w:rsidRPr="00412FDA">
              <w:rPr>
                <w:rFonts w:ascii="Arial" w:hAnsi="Arial" w:cs="Arial"/>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HibernateTransactionManager transactionManager();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 xml:space="preserve">Método que ajusta la instancia que debe gestionar las transacciones y obtiene el objeto del método </w:t>
            </w:r>
            <w:proofErr w:type="gramStart"/>
            <w:r w:rsidRPr="00412FDA">
              <w:rPr>
                <w:rFonts w:ascii="Arial" w:hAnsi="Arial" w:cs="Arial"/>
              </w:rPr>
              <w:t>alertsSessionFactory(</w:t>
            </w:r>
            <w:proofErr w:type="gramEnd"/>
            <w:r w:rsidRPr="00412FDA">
              <w:rPr>
                <w:rFonts w:ascii="Arial" w:hAnsi="Arial" w:cs="Arial"/>
              </w:rPr>
              <w:t>).</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HibernateExceptionTranslator exceptionTranslation();</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rPr>
              <w:t xml:space="preserve">Método que crea una nueva instancia de </w:t>
            </w:r>
            <w:r w:rsidRPr="00412FDA">
              <w:rPr>
                <w:rFonts w:ascii="Arial" w:hAnsi="Arial" w:cs="Arial"/>
                <w:b/>
              </w:rPr>
              <w:t>HibernateExceptionTranslator.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final Properties hibernateProperties();</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establece las propiedades de la clase Properties</w:t>
            </w:r>
          </w:p>
          <w:tbl>
            <w:tblPr>
              <w:tblW w:w="5727"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Hibernate Configuration Properties"/>
            </w:tblPr>
            <w:tblGrid>
              <w:gridCol w:w="5727"/>
            </w:tblGrid>
            <w:tr w:rsidR="00DE7D1B" w:rsidRPr="00412FDA" w:rsidTr="00FB73DF">
              <w:trPr>
                <w:trHeight w:val="15"/>
              </w:trPr>
              <w:tc>
                <w:tcPr>
                  <w:tcW w:w="0" w:type="auto"/>
                  <w:tcBorders>
                    <w:top w:val="nil"/>
                    <w:left w:val="nil"/>
                    <w:bottom w:val="nil"/>
                    <w:right w:val="nil"/>
                  </w:tcBorders>
                  <w:tcMar>
                    <w:top w:w="36" w:type="dxa"/>
                    <w:left w:w="120" w:type="dxa"/>
                    <w:bottom w:w="36" w:type="dxa"/>
                    <w:right w:w="120" w:type="dxa"/>
                  </w:tcMar>
                  <w:vAlign w:val="center"/>
                  <w:hideMark/>
                </w:tcPr>
                <w:p w:rsidR="00DE7D1B" w:rsidRPr="00412FDA" w:rsidRDefault="00DE7D1B" w:rsidP="00FB73DF">
                  <w:pPr>
                    <w:rPr>
                      <w:rFonts w:ascii="Arial" w:hAnsi="Arial" w:cs="Arial"/>
                      <w:sz w:val="20"/>
                      <w:szCs w:val="20"/>
                    </w:rPr>
                  </w:pPr>
                </w:p>
              </w:tc>
            </w:tr>
          </w:tbl>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E7D1B" w:rsidRPr="00412FDA" w:rsidTr="00FB73DF">
        <w:trPr>
          <w:trHeight w:val="2742"/>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pStyle w:val="Prrafodelista"/>
              <w:ind w:left="0"/>
              <w:rPr>
                <w:rFonts w:ascii="Arial" w:hAnsi="Arial" w:cs="Arial"/>
              </w:rPr>
            </w:pPr>
            <w:r w:rsidRPr="00412FDA">
              <w:rPr>
                <w:rFonts w:ascii="Arial" w:hAnsi="Arial" w:cs="Arial"/>
              </w:rPr>
              <w:t>RepositoryConfig</w:t>
            </w:r>
          </w:p>
        </w:tc>
        <w:tc>
          <w:tcPr>
            <w:tcW w:w="7796" w:type="dxa"/>
            <w:gridSpan w:val="3"/>
          </w:tcPr>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b/>
              </w:rPr>
              <w:t xml:space="preserve">@EnableJpaRepositories(basePackages = { "sv.gob.mh.dgii" }, </w:t>
            </w:r>
          </w:p>
          <w:p w:rsidR="00DE7D1B" w:rsidRPr="00412FDA" w:rsidRDefault="00DE7D1B" w:rsidP="00FB73DF">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b/>
              </w:rPr>
              <w:t>includeFilters = @ComponentScan.Filter(pattern = ".*.repositories.*", type = FilterType.REGEX))</w:t>
            </w: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Esta anotación me dice que paquete inyectara como repositorios.</w:t>
            </w: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DE7D1B" w:rsidRPr="00412FDA" w:rsidRDefault="00DE7D1B" w:rsidP="00FB73DF">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b/>
              </w:rPr>
              <w:t>@ComponentScan(basePackages = "sv.gob.mh.dgii", useDefaultFilters = false, includeFilters = @Filter(pattern = ".*.components.*", type = FilterType.REGEX));</w:t>
            </w: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b/>
              </w:rPr>
            </w:pP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412FDA">
              <w:rPr>
                <w:rFonts w:ascii="Arial" w:hAnsi="Arial" w:cs="Arial"/>
              </w:rPr>
              <w:t>Configura directivas de escaneo de componentes y me dice que paquete inyectara como repositorios.</w:t>
            </w:r>
          </w:p>
        </w:tc>
      </w:tr>
      <w:tr w:rsidR="00DE7D1B" w:rsidRPr="00412FDA" w:rsidTr="00FB73DF">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pStyle w:val="Prrafodelista"/>
              <w:ind w:left="0"/>
              <w:rPr>
                <w:rFonts w:ascii="Arial" w:hAnsi="Arial" w:cs="Arial"/>
              </w:rPr>
            </w:pPr>
            <w:r w:rsidRPr="00412FDA">
              <w:rPr>
                <w:rFonts w:ascii="Arial" w:hAnsi="Arial" w:cs="Arial"/>
              </w:rPr>
              <w:t>SecurityConfig</w:t>
            </w:r>
          </w:p>
        </w:tc>
        <w:tc>
          <w:tcPr>
            <w:tcW w:w="7796" w:type="dxa"/>
            <w:gridSpan w:val="3"/>
          </w:tcPr>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protected void configure(HttpSecurity http);</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contiene información sobre cómo autenticar a los usuarios,</w:t>
            </w:r>
            <w:r w:rsidRPr="00412FDA">
              <w:rPr>
                <w:rFonts w:ascii="Arial" w:eastAsia="Times New Roman" w:hAnsi="Arial" w:cs="Arial"/>
                <w:color w:val="333333"/>
                <w:lang w:eastAsia="es-MX"/>
              </w:rPr>
              <w:t xml:space="preserve"> </w:t>
            </w:r>
            <w:r w:rsidRPr="00412FDA">
              <w:rPr>
                <w:rFonts w:ascii="Arial" w:hAnsi="Arial" w:cs="Arial"/>
              </w:rPr>
              <w:t>Asegura que cualquier petición a nuestra aplicación requiere que el usuario sea autenticado</w:t>
            </w:r>
            <w:proofErr w:type="gramStart"/>
            <w:r w:rsidRPr="00412FDA">
              <w:rPr>
                <w:rFonts w:ascii="Arial" w:hAnsi="Arial" w:cs="Arial"/>
              </w:rPr>
              <w:t>,permite</w:t>
            </w:r>
            <w:proofErr w:type="gramEnd"/>
            <w:r w:rsidRPr="00412FDA">
              <w:rPr>
                <w:rFonts w:ascii="Arial" w:hAnsi="Arial" w:cs="Arial"/>
              </w:rPr>
              <w:t xml:space="preserve"> que los usuarios se autentican con formulario basado entrada,permite que los usuarios se autentican con autenticación básica HTTP.</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DefaultLdapAuthoritiesPopulator ldapAuthoritiesPopulator();</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Constructor de escenarios de búsqueda de grupo y  suministra los contextos utilizados para buscar roles de usuario.</w:t>
            </w:r>
          </w:p>
          <w:p w:rsidR="00DE7D1B" w:rsidRPr="00412FDA" w:rsidRDefault="00DE7D1B" w:rsidP="00FB73D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DgiiFilterInvocationSecurityMetadataSource dgiiSecurityMetadataSource();</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invoca el paquete "sv.gob.mh.dgii.colas.security.PropertyFileSecurityBuilder".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 xml:space="preserve">public AuthenticationManager authenticationManagerBean(); </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de anulación authenticationManagerBean en WebSecurityConfigurerAdapter para exponer el AuthenticationManager construido usando configure(AuthenticationManagerBuilder)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AffirmativeBased accessDecisionManager();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concreta de </w:t>
            </w:r>
            <w:hyperlink r:id="rId8" w:tooltip="interfaz en org.springframework.security.access" w:history="1">
              <w:r w:rsidRPr="00412FDA">
                <w:rPr>
                  <w:rStyle w:val="Hipervnculo"/>
                  <w:rFonts w:ascii="Arial" w:hAnsi="Arial" w:cs="Arial"/>
                  <w:b/>
                </w:rPr>
                <w:t>AccessDecisionManager</w:t>
              </w:r>
            </w:hyperlink>
            <w:r w:rsidRPr="00412FDA">
              <w:rPr>
                <w:rFonts w:ascii="Arial" w:hAnsi="Arial" w:cs="Arial"/>
                <w:b/>
              </w:rPr>
              <w:t> </w:t>
            </w:r>
            <w:r w:rsidRPr="00412FDA">
              <w:rPr>
                <w:rFonts w:ascii="Arial" w:hAnsi="Arial" w:cs="Arial"/>
              </w:rPr>
              <w:t>que otorga acceso si cualquier AccessDecisionVoter devuelve una respuesta afirmativa.</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RoleVoter roleVoter();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especifica un prefijo de rol al usuario.</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AuthenticatedVoter authenticatedVoter();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para la autenticación de usuario dependiendo si es anónima o si desea que se recuerde.</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FilterSecurityInterceptor dgiiFilterSecurityInterceptor();</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realiza el  manejo de la seguridad de los recursos HTTP a través de un filtro de aplicación.</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BaseLdapPathContextSource contextSource();</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Interfaz para ser implementado por ContextSources que son capaces de proporcionar la ruta LDAP base.</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12FDA">
              <w:rPr>
                <w:rFonts w:ascii="Arial" w:hAnsi="Arial" w:cs="Arial"/>
                <w:b/>
              </w:rPr>
              <w:t>public void configureAuthentification(AuthenticationManagerBuilder auth)</w:t>
            </w:r>
          </w:p>
          <w:p w:rsidR="00DE7D1B" w:rsidRPr="00412FDA" w:rsidRDefault="00DE7D1B" w:rsidP="00FB73D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2FDA">
              <w:rPr>
                <w:rFonts w:ascii="Arial" w:hAnsi="Arial" w:cs="Arial"/>
              </w:rPr>
              <w:t>Método que obtiene la configuración requerirá que cualquier URL que se solicita será necesario un usuario con el rol de "ROLE_USER".</w:t>
            </w:r>
          </w:p>
        </w:tc>
      </w:tr>
      <w:tr w:rsidR="00DE7D1B" w:rsidRPr="00412FDA" w:rsidTr="00FB73DF">
        <w:trPr>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pStyle w:val="Prrafodelista"/>
              <w:ind w:left="0"/>
              <w:rPr>
                <w:rFonts w:ascii="Arial" w:hAnsi="Arial" w:cs="Arial"/>
              </w:rPr>
            </w:pPr>
            <w:r w:rsidRPr="00412FDA">
              <w:rPr>
                <w:rFonts w:ascii="Arial" w:hAnsi="Arial" w:cs="Arial"/>
              </w:rPr>
              <w:t>SecurityWebApplicationInitializer</w:t>
            </w:r>
          </w:p>
        </w:tc>
        <w:tc>
          <w:tcPr>
            <w:tcW w:w="7796" w:type="dxa"/>
            <w:gridSpan w:val="3"/>
          </w:tcPr>
          <w:p w:rsidR="00DE7D1B" w:rsidRPr="00412FDA" w:rsidRDefault="00DE7D1B" w:rsidP="00FB73DF">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Clase que extiende de AbstractSecurityWebApplicationInitializer la cual sobre-escribe los siguientes Métodos:</w:t>
            </w: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12FDA">
              <w:rPr>
                <w:rFonts w:ascii="Arial" w:hAnsi="Arial" w:cs="Arial"/>
                <w:b/>
              </w:rPr>
              <w:t>public</w:t>
            </w:r>
            <w:proofErr w:type="gramEnd"/>
            <w:r w:rsidRPr="00412FDA">
              <w:rPr>
                <w:rFonts w:ascii="Arial" w:hAnsi="Arial" w:cs="Arial"/>
                <w:b/>
              </w:rPr>
              <w:t xml:space="preserve"> class SecurityWebApplicationInitializer extends AbstractSecurityWebApplicationInitializer.</w:t>
            </w:r>
            <w:r w:rsidRPr="00412FDA">
              <w:rPr>
                <w:rFonts w:ascii="Arial" w:hAnsi="Arial" w:cs="Arial"/>
              </w:rPr>
              <w:t xml:space="preserve"> </w:t>
            </w:r>
          </w:p>
        </w:tc>
      </w:tr>
      <w:tr w:rsidR="00DE7D1B" w:rsidRPr="00412FDA" w:rsidTr="00FB73DF">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pStyle w:val="Prrafodelista"/>
              <w:ind w:left="0"/>
              <w:rPr>
                <w:rFonts w:ascii="Arial" w:hAnsi="Arial" w:cs="Arial"/>
              </w:rPr>
            </w:pPr>
            <w:r w:rsidRPr="00412FDA">
              <w:rPr>
                <w:rFonts w:ascii="Arial" w:hAnsi="Arial" w:cs="Arial"/>
              </w:rPr>
              <w:t>WebConfig</w:t>
            </w:r>
          </w:p>
        </w:tc>
        <w:tc>
          <w:tcPr>
            <w:tcW w:w="7796" w:type="dxa"/>
            <w:gridSpan w:val="3"/>
          </w:tcPr>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Clase que extiende de WebMvcConfigurerAdapter la cual sobre-escribe los siguientes Métodos:</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412FDA">
              <w:rPr>
                <w:rFonts w:ascii="Arial" w:eastAsia="Times New Roman" w:hAnsi="Arial" w:cs="Arial"/>
                <w:b/>
                <w:color w:val="262626"/>
                <w:lang w:eastAsia="es-MX"/>
              </w:rPr>
              <w:t xml:space="preserve">public void configureMessageConverters(List&lt;HttpMessageConverter&lt;?&gt;&gt; converters)        </w:t>
            </w:r>
            <w:r w:rsidRPr="00412FDA">
              <w:rPr>
                <w:rFonts w:ascii="Arial" w:eastAsia="Times New Roman" w:hAnsi="Arial" w:cs="Arial"/>
                <w:color w:val="262626"/>
                <w:lang w:eastAsia="es-MX"/>
              </w:rPr>
              <w:t xml:space="preserve"> </w:t>
            </w:r>
            <w:r w:rsidRPr="00412FDA">
              <w:rPr>
                <w:rFonts w:ascii="Arial" w:eastAsia="Times New Roman" w:hAnsi="Arial" w:cs="Arial"/>
                <w:lang w:eastAsia="es-MX"/>
              </w:rPr>
              <w:t>Para personalizar la configuración importado, implementar la interfaz </w:t>
            </w:r>
            <w:hyperlink r:id="rId9" w:tooltip="interfaz en org.springframework.web.servlet.config.annotation" w:history="1">
              <w:r w:rsidRPr="00412FDA">
                <w:rPr>
                  <w:rStyle w:val="Hipervnculo"/>
                  <w:rFonts w:ascii="Arial" w:eastAsia="Times New Roman" w:hAnsi="Arial" w:cs="Arial"/>
                  <w:lang w:eastAsia="es-MX"/>
                </w:rPr>
                <w:t>WebMvcConfigurer</w:t>
              </w:r>
            </w:hyperlink>
            <w:r w:rsidRPr="00412FDA">
              <w:rPr>
                <w:rFonts w:ascii="Arial" w:eastAsia="Times New Roman" w:hAnsi="Arial" w:cs="Arial"/>
                <w:lang w:eastAsia="es-MX"/>
              </w:rPr>
              <w:t> o más probablemente extender el método vacío clase base </w:t>
            </w:r>
            <w:hyperlink r:id="rId10" w:tooltip="clases en org.springframework.web.servlet.config.annotation" w:history="1">
              <w:r w:rsidRPr="00412FDA">
                <w:rPr>
                  <w:rStyle w:val="Hipervnculo"/>
                  <w:rFonts w:ascii="Arial" w:eastAsia="Times New Roman" w:hAnsi="Arial" w:cs="Arial"/>
                  <w:lang w:eastAsia="es-MX"/>
                </w:rPr>
                <w:t>WebMvcConfigurerAdapter</w:t>
              </w:r>
            </w:hyperlink>
            <w:r w:rsidRPr="00412FDA">
              <w:rPr>
                <w:rFonts w:ascii="Arial" w:eastAsia="Times New Roman" w:hAnsi="Arial" w:cs="Arial"/>
                <w:lang w:eastAsia="es-MX"/>
              </w:rPr>
              <w:t> y anular métodos individuales</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String appName();</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Método que obtiene el nombre completo de la app.</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DE7D1B" w:rsidRPr="00412FDA" w:rsidRDefault="00DE7D1B" w:rsidP="00FB73DF">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void addResourceHandlers(ResourceHandlerRegistry registry) ;</w:t>
            </w:r>
            <w:r w:rsidRPr="00412FDA">
              <w:rPr>
                <w:rFonts w:ascii="Arial" w:eastAsia="Times New Roman" w:hAnsi="Arial" w:cs="Arial"/>
                <w:b/>
                <w:color w:val="262626"/>
                <w:lang w:eastAsia="es-MX"/>
              </w:rPr>
              <w:tab/>
            </w:r>
            <w:r w:rsidRPr="00412FDA">
              <w:rPr>
                <w:rFonts w:ascii="Arial" w:eastAsia="Times New Roman" w:hAnsi="Arial" w:cs="Arial"/>
                <w:b/>
                <w:color w:val="262626"/>
                <w:lang w:eastAsia="es-MX"/>
              </w:rPr>
              <w:tab/>
            </w:r>
          </w:p>
          <w:p w:rsidR="00DE7D1B" w:rsidRPr="00412FDA" w:rsidRDefault="00DE7D1B" w:rsidP="00FB73DF">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Agregar controladores para servir recursos estáticos como imágenes, js y css, archivos desde ubicaciones específicas bajo raíz de la aplicación web, la ruta de clase, y otros.</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ab/>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LocaleResolver localeResolver();</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ViewResolver viewResolver() ;</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Método para ver si el estado no cambia durante el funcionamiento de la aplicación.</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CommonsMultipartResolver multipartResolver():</w:t>
            </w:r>
          </w:p>
          <w:p w:rsidR="00DE7D1B" w:rsidRPr="00412FDA" w:rsidRDefault="00DE7D1B" w:rsidP="00FB73DF">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 xml:space="preserve">Método encargado de setear por defecto la configuración utf-8 y de </w:t>
            </w:r>
            <w:proofErr w:type="gramStart"/>
            <w:r w:rsidRPr="00412FDA">
              <w:rPr>
                <w:rFonts w:ascii="Arial" w:eastAsia="Times New Roman" w:hAnsi="Arial" w:cs="Arial"/>
                <w:color w:val="262626"/>
                <w:lang w:eastAsia="es-MX"/>
              </w:rPr>
              <w:t>¡</w:t>
            </w:r>
            <w:proofErr w:type="gramEnd"/>
            <w:r w:rsidRPr="00412FDA">
              <w:rPr>
                <w:rFonts w:ascii="Arial" w:eastAsia="Times New Roman" w:hAnsi="Arial" w:cs="Arial"/>
                <w:color w:val="262626"/>
                <w:lang w:eastAsia="es-MX"/>
              </w:rPr>
              <w:t>configurar los tamaños máximos de upload y el uso de la memoria máxima.</w:t>
            </w:r>
          </w:p>
        </w:tc>
      </w:tr>
      <w:tr w:rsidR="00DE7D1B" w:rsidRPr="00412FDA" w:rsidTr="00FB73DF">
        <w:trPr>
          <w:trHeight w:val="1150"/>
          <w:jc w:val="center"/>
        </w:trPr>
        <w:tc>
          <w:tcPr>
            <w:cnfStyle w:val="001000000000" w:firstRow="0" w:lastRow="0" w:firstColumn="1" w:lastColumn="0" w:oddVBand="0" w:evenVBand="0" w:oddHBand="0" w:evenHBand="0" w:firstRowFirstColumn="0" w:firstRowLastColumn="0" w:lastRowFirstColumn="0" w:lastRowLastColumn="0"/>
            <w:tcW w:w="3384" w:type="dxa"/>
          </w:tcPr>
          <w:p w:rsidR="00DE7D1B" w:rsidRPr="00412FDA" w:rsidRDefault="00DE7D1B" w:rsidP="00FB73DF">
            <w:pPr>
              <w:pStyle w:val="Prrafodelista"/>
              <w:ind w:left="0"/>
              <w:rPr>
                <w:rFonts w:ascii="Arial" w:hAnsi="Arial" w:cs="Arial"/>
              </w:rPr>
            </w:pPr>
            <w:r w:rsidRPr="00412FDA">
              <w:rPr>
                <w:rFonts w:ascii="Arial" w:hAnsi="Arial" w:cs="Arial"/>
              </w:rPr>
              <w:t>WebSocketConfig</w:t>
            </w:r>
          </w:p>
        </w:tc>
        <w:tc>
          <w:tcPr>
            <w:tcW w:w="7796" w:type="dxa"/>
            <w:gridSpan w:val="3"/>
          </w:tcPr>
          <w:p w:rsidR="00DE7D1B" w:rsidRPr="00412FDA" w:rsidRDefault="00DE7D1B" w:rsidP="00FB73DF">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void configureMessageBroker(MessageBrokerRegistry config):</w:t>
            </w:r>
          </w:p>
          <w:p w:rsidR="00DE7D1B" w:rsidRPr="00412FDA" w:rsidRDefault="00DE7D1B" w:rsidP="00FB73DF">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412FDA">
              <w:rPr>
                <w:rFonts w:ascii="Arial" w:eastAsia="Times New Roman" w:hAnsi="Arial" w:cs="Arial"/>
                <w:color w:val="262626"/>
                <w:lang w:eastAsia="es-MX"/>
              </w:rPr>
              <w:t>Método encargado de configurar enableSimpleBroker y setApplicationDestinationPrefixes.</w:t>
            </w:r>
          </w:p>
          <w:p w:rsidR="00DE7D1B" w:rsidRPr="00412FDA" w:rsidRDefault="00DE7D1B" w:rsidP="00FB73DF">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12FDA">
              <w:rPr>
                <w:rFonts w:ascii="Arial" w:eastAsia="Times New Roman" w:hAnsi="Arial" w:cs="Arial"/>
                <w:b/>
                <w:color w:val="262626"/>
                <w:lang w:eastAsia="es-MX"/>
              </w:rPr>
              <w:t>public void registerStompEndpoints(StompEndpointRegistry registry):</w:t>
            </w:r>
          </w:p>
          <w:p w:rsidR="00DE7D1B" w:rsidRPr="00412FDA" w:rsidRDefault="00DE7D1B" w:rsidP="00FB73D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12FDA">
              <w:rPr>
                <w:rFonts w:ascii="Arial" w:eastAsia="Times New Roman" w:hAnsi="Arial" w:cs="Arial"/>
                <w:lang w:eastAsia="es-MX"/>
              </w:rPr>
              <w:t>Método encargado de configurar el sock en addEndpoint withSockJS.</w:t>
            </w:r>
          </w:p>
        </w:tc>
      </w:tr>
    </w:tbl>
    <w:p w:rsidR="00335738" w:rsidRPr="00412FDA" w:rsidRDefault="00E3558A" w:rsidP="0055455C">
      <w:pPr>
        <w:spacing w:after="0" w:line="240" w:lineRule="auto"/>
        <w:jc w:val="center"/>
        <w:rPr>
          <w:rFonts w:ascii="Arial" w:hAnsi="Arial" w:cs="Arial"/>
          <w:sz w:val="20"/>
          <w:szCs w:val="20"/>
        </w:rPr>
      </w:pPr>
      <w:r>
        <w:rPr>
          <w:rFonts w:ascii="Arial" w:hAnsi="Arial" w:cs="Arial"/>
          <w:sz w:val="20"/>
          <w:szCs w:val="20"/>
        </w:rPr>
        <w:t>TABLA 6</w:t>
      </w:r>
      <w:r w:rsidR="0055455C" w:rsidRPr="00412FDA">
        <w:rPr>
          <w:rFonts w:ascii="Arial" w:hAnsi="Arial" w:cs="Arial"/>
          <w:sz w:val="20"/>
          <w:szCs w:val="20"/>
        </w:rPr>
        <w:t>.1 Descripción de las configuraciones.</w:t>
      </w:r>
    </w:p>
    <w:p w:rsidR="00335738" w:rsidRPr="00412FDA" w:rsidRDefault="00335738" w:rsidP="00335738">
      <w:pPr>
        <w:spacing w:after="0" w:line="240" w:lineRule="auto"/>
        <w:rPr>
          <w:rFonts w:ascii="Arial" w:hAnsi="Arial" w:cs="Arial"/>
          <w:b/>
          <w:sz w:val="20"/>
          <w:szCs w:val="20"/>
        </w:rPr>
      </w:pPr>
    </w:p>
    <w:p w:rsidR="00335738" w:rsidRPr="00412FDA" w:rsidRDefault="00335738" w:rsidP="00335738">
      <w:pPr>
        <w:spacing w:after="0" w:line="240" w:lineRule="auto"/>
        <w:rPr>
          <w:rFonts w:ascii="Arial" w:hAnsi="Arial" w:cs="Arial"/>
          <w:b/>
          <w:sz w:val="20"/>
          <w:szCs w:val="20"/>
        </w:rPr>
      </w:pPr>
      <w:r w:rsidRPr="00412FDA">
        <w:rPr>
          <w:rFonts w:ascii="Arial" w:hAnsi="Arial" w:cs="Arial"/>
          <w:b/>
          <w:sz w:val="20"/>
          <w:szCs w:val="20"/>
        </w:rPr>
        <w:br w:type="page"/>
      </w:r>
    </w:p>
    <w:p w:rsidR="00335738" w:rsidRPr="00412FDA" w:rsidRDefault="00335738" w:rsidP="00335738">
      <w:pPr>
        <w:spacing w:after="0" w:line="240" w:lineRule="auto"/>
        <w:rPr>
          <w:rFonts w:ascii="Arial" w:hAnsi="Arial" w:cs="Arial"/>
          <w:b/>
          <w:sz w:val="20"/>
          <w:szCs w:val="20"/>
        </w:rPr>
      </w:pPr>
    </w:p>
    <w:p w:rsidR="0055455C" w:rsidRPr="00412FDA" w:rsidRDefault="0055455C" w:rsidP="0055455C">
      <w:pPr>
        <w:pStyle w:val="Ttulo1"/>
      </w:pPr>
      <w:bookmarkStart w:id="14" w:name="_Toc433378334"/>
      <w:r w:rsidRPr="00412FDA">
        <w:t>Documentos Relacionados a la Base de Datos</w:t>
      </w:r>
      <w:bookmarkEnd w:id="14"/>
    </w:p>
    <w:p w:rsidR="0055455C" w:rsidRPr="00412FDA" w:rsidRDefault="0055455C" w:rsidP="0055455C">
      <w:pPr>
        <w:pStyle w:val="Prrafodelista"/>
        <w:ind w:left="0"/>
        <w:rPr>
          <w:rFonts w:ascii="Arial" w:hAnsi="Arial" w:cs="Arial"/>
          <w:sz w:val="20"/>
          <w:szCs w:val="20"/>
        </w:rPr>
      </w:pPr>
    </w:p>
    <w:p w:rsidR="0055455C" w:rsidRPr="00412FDA" w:rsidRDefault="0055455C" w:rsidP="0055455C">
      <w:pPr>
        <w:pStyle w:val="Ttulo2"/>
      </w:pPr>
      <w:bookmarkStart w:id="15" w:name="_Toc433378335"/>
      <w:r w:rsidRPr="00412FDA">
        <w:t>Tablas</w:t>
      </w:r>
      <w:bookmarkEnd w:id="15"/>
    </w:p>
    <w:p w:rsidR="00C76E56" w:rsidRDefault="0055455C" w:rsidP="00C76E56">
      <w:pPr>
        <w:pStyle w:val="Prrafodelista"/>
        <w:ind w:left="0"/>
        <w:jc w:val="both"/>
        <w:rPr>
          <w:rFonts w:ascii="Arial" w:hAnsi="Arial" w:cs="Arial"/>
          <w:sz w:val="20"/>
          <w:szCs w:val="20"/>
        </w:rPr>
      </w:pPr>
      <w:r w:rsidRPr="00412FDA">
        <w:rPr>
          <w:rFonts w:ascii="Arial" w:hAnsi="Arial" w:cs="Arial"/>
          <w:sz w:val="20"/>
          <w:szCs w:val="20"/>
        </w:rPr>
        <w:t xml:space="preserve">En las siguientes páginas se describen cada uno de los campos de las tablas de la base de datos. Cuando la </w:t>
      </w:r>
      <w:r w:rsidRPr="00412FDA">
        <w:rPr>
          <w:rFonts w:ascii="Arial" w:hAnsi="Arial" w:cs="Arial"/>
          <w:b/>
          <w:sz w:val="20"/>
          <w:szCs w:val="20"/>
        </w:rPr>
        <w:t>descripción no tiene nada</w:t>
      </w:r>
      <w:r w:rsidRPr="00412FDA">
        <w:rPr>
          <w:rFonts w:ascii="Arial" w:hAnsi="Arial" w:cs="Arial"/>
          <w:sz w:val="20"/>
          <w:szCs w:val="20"/>
        </w:rPr>
        <w:t xml:space="preserve">, quiere decir que dicha tabla no </w:t>
      </w:r>
      <w:r w:rsidRPr="00412FDA">
        <w:rPr>
          <w:rFonts w:ascii="Arial" w:hAnsi="Arial" w:cs="Arial"/>
          <w:b/>
          <w:sz w:val="20"/>
          <w:szCs w:val="20"/>
        </w:rPr>
        <w:t>tiene comentarios en la base de datos</w:t>
      </w:r>
      <w:r w:rsidRPr="00412FDA">
        <w:rPr>
          <w:rFonts w:ascii="Arial" w:hAnsi="Arial" w:cs="Arial"/>
          <w:sz w:val="20"/>
          <w:szCs w:val="20"/>
        </w:rPr>
        <w:t>.</w:t>
      </w:r>
      <w:r w:rsidR="005B4187" w:rsidRPr="005B4187">
        <w:rPr>
          <w:rFonts w:ascii="Arial" w:hAnsi="Arial" w:cs="Arial"/>
          <w:sz w:val="20"/>
          <w:szCs w:val="20"/>
        </w:rPr>
        <w:t xml:space="preserve"> </w:t>
      </w:r>
    </w:p>
    <w:p w:rsidR="00C76E56" w:rsidRPr="00F27890" w:rsidRDefault="00C76E56" w:rsidP="00C76E56">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C76E56" w:rsidRPr="00F27890" w:rsidTr="002846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C76E56" w:rsidRDefault="00C76E56" w:rsidP="002846E4">
            <w:pPr>
              <w:pStyle w:val="Prrafodelista"/>
              <w:jc w:val="center"/>
              <w:rPr>
                <w:rFonts w:ascii="Arial" w:hAnsi="Arial" w:cs="Arial"/>
              </w:rPr>
            </w:pPr>
            <w:r w:rsidRPr="000621BC">
              <w:rPr>
                <w:rFonts w:ascii="Arial" w:hAnsi="Arial" w:cs="Arial"/>
              </w:rPr>
              <w:t>GC_CONF_LLAMADO</w:t>
            </w:r>
          </w:p>
          <w:p w:rsidR="00C76E56" w:rsidRPr="00F27890" w:rsidRDefault="00C76E56" w:rsidP="002846E4">
            <w:pPr>
              <w:pStyle w:val="Prrafodelista"/>
              <w:jc w:val="center"/>
              <w:rPr>
                <w:rFonts w:ascii="Arial" w:hAnsi="Arial" w:cs="Arial"/>
                <w:b w:val="0"/>
                <w:bCs w:val="0"/>
              </w:rPr>
            </w:pPr>
            <w:r>
              <w:rPr>
                <w:rFonts w:ascii="Arial" w:hAnsi="Arial" w:cs="Arial"/>
              </w:rPr>
              <w:t xml:space="preserve">SECUENCIA </w:t>
            </w:r>
            <w:r w:rsidRPr="00D64D7D">
              <w:rPr>
                <w:rFonts w:ascii="Arial" w:hAnsi="Arial" w:cs="Arial"/>
              </w:rPr>
              <w:t>SEQ_GC_CONF_LLAMADO</w:t>
            </w:r>
          </w:p>
        </w:tc>
      </w:tr>
      <w:tr w:rsidR="00C76E56" w:rsidRPr="00F27890" w:rsidTr="002846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C76E56" w:rsidRPr="00F27890" w:rsidRDefault="00C76E56" w:rsidP="002846E4">
            <w:pPr>
              <w:pStyle w:val="Prrafodelista"/>
              <w:ind w:left="0"/>
              <w:jc w:val="center"/>
              <w:rPr>
                <w:rFonts w:ascii="Arial" w:hAnsi="Arial" w:cs="Arial"/>
                <w:b w:val="0"/>
              </w:rPr>
            </w:pPr>
            <w:r w:rsidRPr="00F27890">
              <w:rPr>
                <w:rFonts w:ascii="Arial" w:hAnsi="Arial" w:cs="Arial"/>
              </w:rPr>
              <w:t>Nombre del atributo</w:t>
            </w:r>
          </w:p>
        </w:tc>
        <w:tc>
          <w:tcPr>
            <w:tcW w:w="1632"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C_UNIDAD_RECEP</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VARCHAR2(5 BYTE)</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C76E56" w:rsidRPr="00042E7A" w:rsidRDefault="00C76E56" w:rsidP="002846E4">
            <w:pPr>
              <w:cnfStyle w:val="000000100000" w:firstRow="0" w:lastRow="0" w:firstColumn="0" w:lastColumn="0" w:oddVBand="0" w:evenVBand="0" w:oddHBand="1" w:evenHBand="0" w:firstRowFirstColumn="0" w:firstRowLastColumn="0" w:lastRowFirstColumn="0" w:lastRowLastColumn="0"/>
            </w:pPr>
            <w:r w:rsidRPr="00042E7A">
              <w:t>Código del centro de servicio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N_NUM_LLAMADAS</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NUMBER</w:t>
            </w:r>
          </w:p>
        </w:tc>
        <w:tc>
          <w:tcPr>
            <w:tcW w:w="1065"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C76E56" w:rsidRPr="00042E7A" w:rsidRDefault="00C76E56" w:rsidP="002846E4">
            <w:pPr>
              <w:cnfStyle w:val="000000000000" w:firstRow="0" w:lastRow="0" w:firstColumn="0" w:lastColumn="0" w:oddVBand="0" w:evenVBand="0" w:oddHBand="0" w:evenHBand="0" w:firstRowFirstColumn="0" w:firstRowLastColumn="0" w:lastRowFirstColumn="0" w:lastRowLastColumn="0"/>
            </w:pPr>
            <w:r w:rsidRPr="00042E7A">
              <w:t>Número de llamadas que se harán al convocar a un nuevo contribuyente</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N_INTERVALO_LLAMADA</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NUMBER</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C76E56" w:rsidRPr="00042E7A" w:rsidRDefault="00C76E56" w:rsidP="002846E4">
            <w:pPr>
              <w:cnfStyle w:val="000000100000" w:firstRow="0" w:lastRow="0" w:firstColumn="0" w:lastColumn="0" w:oddVBand="0" w:evenVBand="0" w:oddHBand="1" w:evenHBand="0" w:firstRowFirstColumn="0" w:firstRowLastColumn="0" w:lastRowFirstColumn="0" w:lastRowLastColumn="0"/>
            </w:pPr>
            <w:r w:rsidRPr="00042E7A">
              <w:t xml:space="preserve">Segundos que </w:t>
            </w:r>
            <w:r w:rsidR="00D62E34" w:rsidRPr="00042E7A">
              <w:t>transcurrirán</w:t>
            </w:r>
            <w:r w:rsidRPr="00042E7A">
              <w:t xml:space="preserve"> entre una llamada y la siguiente</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B_ACTIVA</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NUMBER(1,0)</w:t>
            </w:r>
          </w:p>
        </w:tc>
        <w:tc>
          <w:tcPr>
            <w:tcW w:w="1065"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C76E56" w:rsidRPr="00042E7A" w:rsidRDefault="00C76E56" w:rsidP="002846E4">
            <w:pPr>
              <w:cnfStyle w:val="000000000000" w:firstRow="0" w:lastRow="0" w:firstColumn="0" w:lastColumn="0" w:oddVBand="0" w:evenVBand="0" w:oddHBand="0" w:evenHBand="0" w:firstRowFirstColumn="0" w:firstRowLastColumn="0" w:lastRowFirstColumn="0" w:lastRowLastColumn="0"/>
            </w:pPr>
            <w:r w:rsidRPr="00042E7A">
              <w:t xml:space="preserve">Bandera que indica si el registro </w:t>
            </w:r>
            <w:r w:rsidR="00D62E34" w:rsidRPr="00042E7A">
              <w:t>está</w:t>
            </w:r>
            <w:r w:rsidRPr="00042E7A">
              <w:t xml:space="preserve"> activo o no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S_MENSAJE</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VARCHAR2(1024 BYTE)</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C76E56" w:rsidRPr="00042E7A" w:rsidRDefault="00C76E56" w:rsidP="002846E4">
            <w:pPr>
              <w:cnfStyle w:val="000000100000" w:firstRow="0" w:lastRow="0" w:firstColumn="0" w:lastColumn="0" w:oddVBand="0" w:evenVBand="0" w:oddHBand="1" w:evenHBand="0" w:firstRowFirstColumn="0" w:firstRowLastColumn="0" w:lastRowFirstColumn="0" w:lastRowLastColumn="0"/>
            </w:pPr>
            <w:r w:rsidRPr="00042E7A">
              <w:t>Mensaje que desplegará en pantalla al hacer el llamado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C_USUARIO_CREA</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VARCHAR2(100 BYTE)</w:t>
            </w:r>
          </w:p>
        </w:tc>
        <w:tc>
          <w:tcPr>
            <w:tcW w:w="1065"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C76E56" w:rsidRPr="00042E7A" w:rsidRDefault="00C76E56" w:rsidP="002846E4">
            <w:pPr>
              <w:cnfStyle w:val="000000000000" w:firstRow="0" w:lastRow="0" w:firstColumn="0" w:lastColumn="0" w:oddVBand="0" w:evenVBand="0" w:oddHBand="0" w:evenHBand="0" w:firstRowFirstColumn="0" w:firstRowLastColumn="0" w:lastRowFirstColumn="0" w:lastRowLastColumn="0"/>
            </w:pPr>
            <w:r w:rsidRPr="00042E7A">
              <w:t xml:space="preserve">Código del </w:t>
            </w:r>
            <w:r w:rsidR="00D62E34" w:rsidRPr="00042E7A">
              <w:t>usuario que</w:t>
            </w:r>
            <w:r w:rsidRPr="00042E7A">
              <w:t xml:space="preserve"> crea el registro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C_USUARIO_MODI</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VARCHAR2(100 BYTE)</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C76E56" w:rsidRPr="00042E7A" w:rsidRDefault="00C76E56" w:rsidP="002846E4">
            <w:pPr>
              <w:cnfStyle w:val="000000100000" w:firstRow="0" w:lastRow="0" w:firstColumn="0" w:lastColumn="0" w:oddVBand="0" w:evenVBand="0" w:oddHBand="1" w:evenHBand="0" w:firstRowFirstColumn="0" w:firstRowLastColumn="0" w:lastRowFirstColumn="0" w:lastRowLastColumn="0"/>
            </w:pPr>
            <w:r w:rsidRPr="00042E7A">
              <w:t xml:space="preserve">Código del </w:t>
            </w:r>
            <w:r w:rsidR="00D62E34" w:rsidRPr="00042E7A">
              <w:t>usuario que</w:t>
            </w:r>
            <w:r w:rsidRPr="00042E7A">
              <w:t xml:space="preserve"> modifica el registro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FI_VIGENCIA</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DATE</w:t>
            </w:r>
          </w:p>
        </w:tc>
        <w:tc>
          <w:tcPr>
            <w:tcW w:w="1065"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C76E56" w:rsidRPr="00042E7A" w:rsidRDefault="00C76E56" w:rsidP="002846E4">
            <w:pPr>
              <w:cnfStyle w:val="000000000000" w:firstRow="0" w:lastRow="0" w:firstColumn="0" w:lastColumn="0" w:oddVBand="0" w:evenVBand="0" w:oddHBand="0" w:evenHBand="0" w:firstRowFirstColumn="0" w:firstRowLastColumn="0" w:lastRowFirstColumn="0" w:lastRowLastColumn="0"/>
            </w:pPr>
            <w:r w:rsidRPr="00042E7A">
              <w:t>Fecha en que el registro es creado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FF_VIGENCIA</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DATE</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Yes</w:t>
            </w:r>
          </w:p>
        </w:tc>
        <w:tc>
          <w:tcPr>
            <w:tcW w:w="4013" w:type="dxa"/>
          </w:tcPr>
          <w:p w:rsidR="00C76E56" w:rsidRPr="00042E7A" w:rsidRDefault="00C76E56" w:rsidP="002846E4">
            <w:pPr>
              <w:cnfStyle w:val="000000100000" w:firstRow="0" w:lastRow="0" w:firstColumn="0" w:lastColumn="0" w:oddVBand="0" w:evenVBand="0" w:oddHBand="1" w:evenHBand="0" w:firstRowFirstColumn="0" w:firstRowLastColumn="0" w:lastRowFirstColumn="0" w:lastRowLastColumn="0"/>
            </w:pPr>
            <w:r w:rsidRPr="00042E7A">
              <w:t>Fecha en que el registro deja de tener vigencia</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F_MODIFICA</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DATE</w:t>
            </w:r>
          </w:p>
        </w:tc>
        <w:tc>
          <w:tcPr>
            <w:tcW w:w="1065"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Yes</w:t>
            </w:r>
          </w:p>
        </w:tc>
        <w:tc>
          <w:tcPr>
            <w:tcW w:w="4013" w:type="dxa"/>
          </w:tcPr>
          <w:p w:rsidR="00C76E56" w:rsidRPr="00042E7A" w:rsidRDefault="00C76E56" w:rsidP="002846E4">
            <w:pPr>
              <w:cnfStyle w:val="000000000000" w:firstRow="0" w:lastRow="0" w:firstColumn="0" w:lastColumn="0" w:oddVBand="0" w:evenVBand="0" w:oddHBand="0" w:evenHBand="0" w:firstRowFirstColumn="0" w:firstRowLastColumn="0" w:lastRowFirstColumn="0" w:lastRowLastColumn="0"/>
            </w:pPr>
            <w:r w:rsidRPr="00042E7A">
              <w:t>Fecha en que el registro fue modificado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S_DESCRIPCION</w:t>
            </w:r>
          </w:p>
        </w:tc>
        <w:tc>
          <w:tcPr>
            <w:tcW w:w="1632"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VARCHAR2(256 BYTE)</w:t>
            </w:r>
          </w:p>
        </w:tc>
        <w:tc>
          <w:tcPr>
            <w:tcW w:w="1065" w:type="dxa"/>
          </w:tcPr>
          <w:p w:rsidR="00C76E56" w:rsidRPr="003A2C9D" w:rsidRDefault="00C76E56" w:rsidP="002846E4">
            <w:pPr>
              <w:cnfStyle w:val="000000100000" w:firstRow="0" w:lastRow="0" w:firstColumn="0" w:lastColumn="0" w:oddVBand="0" w:evenVBand="0" w:oddHBand="1" w:evenHBand="0" w:firstRowFirstColumn="0" w:firstRowLastColumn="0" w:lastRowFirstColumn="0" w:lastRowLastColumn="0"/>
            </w:pPr>
            <w:r w:rsidRPr="003A2C9D">
              <w:t>Yes</w:t>
            </w:r>
          </w:p>
        </w:tc>
        <w:tc>
          <w:tcPr>
            <w:tcW w:w="4013" w:type="dxa"/>
          </w:tcPr>
          <w:p w:rsidR="00C76E56" w:rsidRPr="00042E7A" w:rsidRDefault="00D62E34" w:rsidP="002846E4">
            <w:pPr>
              <w:cnfStyle w:val="000000100000" w:firstRow="0" w:lastRow="0" w:firstColumn="0" w:lastColumn="0" w:oddVBand="0" w:evenVBand="0" w:oddHBand="1" w:evenHBand="0" w:firstRowFirstColumn="0" w:firstRowLastColumn="0" w:lastRowFirstColumn="0" w:lastRowLastColumn="0"/>
            </w:pPr>
            <w:r w:rsidRPr="00042E7A">
              <w:t>Descripción</w:t>
            </w:r>
            <w:r w:rsidR="00C76E56" w:rsidRPr="00042E7A">
              <w:t xml:space="preserve"> del registro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3A2C9D" w:rsidRDefault="00C76E56" w:rsidP="002846E4">
            <w:r w:rsidRPr="003A2C9D">
              <w:t>N_CONFLLAMADO_ID</w:t>
            </w:r>
          </w:p>
        </w:tc>
        <w:tc>
          <w:tcPr>
            <w:tcW w:w="1632" w:type="dxa"/>
          </w:tcPr>
          <w:p w:rsidR="00C76E56" w:rsidRPr="003A2C9D" w:rsidRDefault="00C76E56" w:rsidP="002846E4">
            <w:pPr>
              <w:cnfStyle w:val="000000000000" w:firstRow="0" w:lastRow="0" w:firstColumn="0" w:lastColumn="0" w:oddVBand="0" w:evenVBand="0" w:oddHBand="0" w:evenHBand="0" w:firstRowFirstColumn="0" w:firstRowLastColumn="0" w:lastRowFirstColumn="0" w:lastRowLastColumn="0"/>
            </w:pPr>
            <w:r w:rsidRPr="003A2C9D">
              <w:t>NUMBER</w:t>
            </w:r>
          </w:p>
        </w:tc>
        <w:tc>
          <w:tcPr>
            <w:tcW w:w="1065" w:type="dxa"/>
          </w:tcPr>
          <w:p w:rsidR="00C76E56" w:rsidRDefault="00C76E56" w:rsidP="002846E4">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C76E56" w:rsidRDefault="00C76E56" w:rsidP="002846E4">
            <w:pPr>
              <w:cnfStyle w:val="000000000000" w:firstRow="0" w:lastRow="0" w:firstColumn="0" w:lastColumn="0" w:oddVBand="0" w:evenVBand="0" w:oddHBand="0" w:evenHBand="0" w:firstRowFirstColumn="0" w:firstRowLastColumn="0" w:lastRowFirstColumn="0" w:lastRowLastColumn="0"/>
            </w:pPr>
            <w:r w:rsidRPr="00042E7A">
              <w:t>Llave primaria de la tabla</w:t>
            </w:r>
          </w:p>
        </w:tc>
      </w:tr>
    </w:tbl>
    <w:p w:rsidR="00C76E56" w:rsidRDefault="00C76E56" w:rsidP="00C76E56">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Pr="00F27890">
        <w:rPr>
          <w:rFonts w:ascii="Arial" w:hAnsi="Arial" w:cs="Arial"/>
          <w:sz w:val="20"/>
          <w:szCs w:val="20"/>
        </w:rPr>
        <w:t xml:space="preserve">.1 </w:t>
      </w:r>
      <w:r>
        <w:rPr>
          <w:rFonts w:ascii="Arial" w:hAnsi="Arial" w:cs="Arial"/>
          <w:sz w:val="20"/>
          <w:szCs w:val="20"/>
        </w:rPr>
        <w:t xml:space="preserve">Diccionario de Datos de la tabla </w:t>
      </w:r>
      <w:r w:rsidRPr="000621BC">
        <w:rPr>
          <w:rFonts w:ascii="Arial" w:hAnsi="Arial" w:cs="Arial"/>
          <w:sz w:val="20"/>
          <w:szCs w:val="20"/>
        </w:rPr>
        <w:t>GC_CONF_LLAMADO</w:t>
      </w:r>
    </w:p>
    <w:p w:rsidR="0055455C" w:rsidRPr="00412FDA" w:rsidRDefault="0055455C" w:rsidP="00C76E56">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1785"/>
        <w:gridCol w:w="2228"/>
      </w:tblGrid>
      <w:tr w:rsidR="00C76E56" w:rsidRPr="00F27890" w:rsidTr="002846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5"/>
          </w:tcPr>
          <w:p w:rsidR="00C76E56" w:rsidRPr="00F27890" w:rsidRDefault="00C76E56" w:rsidP="002846E4">
            <w:pPr>
              <w:pStyle w:val="Prrafodelista"/>
              <w:jc w:val="center"/>
              <w:rPr>
                <w:rFonts w:ascii="Arial" w:hAnsi="Arial" w:cs="Arial"/>
                <w:b w:val="0"/>
                <w:bCs w:val="0"/>
              </w:rPr>
            </w:pPr>
            <w:r w:rsidRPr="005844AA">
              <w:rPr>
                <w:rFonts w:ascii="Arial" w:hAnsi="Arial" w:cs="Arial"/>
              </w:rPr>
              <w:t>GC_CONF_TRAMITE</w:t>
            </w:r>
          </w:p>
        </w:tc>
      </w:tr>
      <w:tr w:rsidR="00C76E56" w:rsidRPr="00F27890" w:rsidTr="002846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C76E56" w:rsidRPr="00F27890" w:rsidRDefault="00C76E56" w:rsidP="002846E4">
            <w:pPr>
              <w:pStyle w:val="Prrafodelista"/>
              <w:ind w:left="0"/>
              <w:jc w:val="center"/>
              <w:rPr>
                <w:rFonts w:ascii="Arial" w:hAnsi="Arial" w:cs="Arial"/>
                <w:b w:val="0"/>
              </w:rPr>
            </w:pPr>
            <w:r w:rsidRPr="00F27890">
              <w:rPr>
                <w:rFonts w:ascii="Arial" w:hAnsi="Arial" w:cs="Arial"/>
              </w:rPr>
              <w:t>Nombre del atributo</w:t>
            </w:r>
          </w:p>
        </w:tc>
        <w:tc>
          <w:tcPr>
            <w:tcW w:w="1632"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1785"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c>
          <w:tcPr>
            <w:tcW w:w="2228" w:type="dxa"/>
          </w:tcPr>
          <w:p w:rsidR="00C76E56" w:rsidRPr="00F27890" w:rsidRDefault="00C76E56" w:rsidP="002846E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N_CONF_TRA_ID</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Llave primaria de la tabla</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C_UNIDAD_RECEP</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VARCHAR2(5 BYTE)</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Código del centro de servicio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N_TRAMITE_ID</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 xml:space="preserve">Referencia al </w:t>
            </w:r>
            <w:r w:rsidR="00D62E34" w:rsidRPr="00C612F0">
              <w:t>trámite</w:t>
            </w:r>
            <w:r w:rsidRPr="00C612F0">
              <w:t xml:space="preserve"> a que se refiere la configuración</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N_ATENCION_PROM</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Tiempo promedio de atención</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N_TIEMPO_ESPERA</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Tiempo, en minutos, de espera máximo que debe tardarse en la cola</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N_TIEMPO_HOLGURA</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Tiempo, en minutos, que debe esperarse antes de incluirlo en la cola</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C_USUARIO_CREA</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VARCHAR2(100 BYTE)</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 xml:space="preserve">Código del </w:t>
            </w:r>
            <w:r w:rsidR="00D62E34" w:rsidRPr="00C612F0">
              <w:t>usuario que</w:t>
            </w:r>
            <w:r w:rsidRPr="00C612F0">
              <w:t xml:space="preserve"> crea el registro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C_USUARIO_MODI</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VARCHAR2(100 BYTE)</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 xml:space="preserve">Código del </w:t>
            </w:r>
            <w:r w:rsidR="00D62E34" w:rsidRPr="00C612F0">
              <w:t>usuario que</w:t>
            </w:r>
            <w:r w:rsidRPr="00C612F0">
              <w:t xml:space="preserve"> modifica el registro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FI_VIGENCIA</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DATE</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Fecha en que el registro es creado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FF_VIGENCIA</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DATE</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Fecha en que el registro deja de tener vigencia</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F_MODIFICA</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DATE</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Fecha en que el registro fue modificado</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N_COMPORTAMIENTO</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NUMBER(6,0)</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Comportamiento: 0-al final, 1-al inicio, 2- en medio, 3 por peso</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N_PESO</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NUMBER(6,0)</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 xml:space="preserve">peso de la </w:t>
            </w:r>
            <w:r>
              <w:t>reasignación</w:t>
            </w:r>
          </w:p>
        </w:tc>
      </w:tr>
      <w:tr w:rsidR="00C76E56" w:rsidRPr="00F27890" w:rsidTr="002846E4">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N_PROM_ESPERA</w:t>
            </w:r>
          </w:p>
        </w:tc>
        <w:tc>
          <w:tcPr>
            <w:tcW w:w="1632"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C76E56" w:rsidRPr="00C612F0" w:rsidRDefault="00C76E56" w:rsidP="002846E4">
            <w:pPr>
              <w:cnfStyle w:val="000000000000" w:firstRow="0" w:lastRow="0" w:firstColumn="0" w:lastColumn="0" w:oddVBand="0" w:evenVBand="0" w:oddHBand="0" w:evenHBand="0" w:firstRowFirstColumn="0" w:firstRowLastColumn="0" w:lastRowFirstColumn="0" w:lastRowLastColumn="0"/>
            </w:pPr>
            <w:r w:rsidRPr="00C612F0">
              <w:t>Promedio real (en segundos) de espera en cola</w:t>
            </w:r>
          </w:p>
        </w:tc>
      </w:tr>
      <w:tr w:rsidR="00C76E56" w:rsidRPr="00F27890" w:rsidTr="0028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76E56" w:rsidRPr="00C612F0" w:rsidRDefault="00C76E56" w:rsidP="002846E4">
            <w:r w:rsidRPr="00C612F0">
              <w:t>N_PROM_ATENCION</w:t>
            </w:r>
          </w:p>
        </w:tc>
        <w:tc>
          <w:tcPr>
            <w:tcW w:w="1632"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C76E56" w:rsidRPr="00C612F0" w:rsidRDefault="00C76E56" w:rsidP="002846E4">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C76E56" w:rsidRDefault="00C76E56" w:rsidP="002846E4">
            <w:pPr>
              <w:cnfStyle w:val="000000100000" w:firstRow="0" w:lastRow="0" w:firstColumn="0" w:lastColumn="0" w:oddVBand="0" w:evenVBand="0" w:oddHBand="1" w:evenHBand="0" w:firstRowFirstColumn="0" w:firstRowLastColumn="0" w:lastRowFirstColumn="0" w:lastRowLastColumn="0"/>
            </w:pPr>
            <w:r w:rsidRPr="00C612F0">
              <w:t>Promedio real (en segundos) de atención en escritorio</w:t>
            </w:r>
          </w:p>
        </w:tc>
      </w:tr>
    </w:tbl>
    <w:p w:rsidR="00ED2D99" w:rsidRDefault="00C76E56" w:rsidP="00ED2D99">
      <w:pPr>
        <w:ind w:left="720"/>
      </w:pPr>
      <w:r w:rsidRPr="00F27890">
        <w:rPr>
          <w:rFonts w:ascii="Arial" w:hAnsi="Arial" w:cs="Arial"/>
          <w:sz w:val="20"/>
          <w:szCs w:val="20"/>
        </w:rPr>
        <w:t xml:space="preserve">TABLA </w:t>
      </w:r>
      <w:r>
        <w:rPr>
          <w:rFonts w:ascii="Arial" w:hAnsi="Arial" w:cs="Arial"/>
          <w:sz w:val="20"/>
          <w:szCs w:val="20"/>
        </w:rPr>
        <w:t>7</w:t>
      </w:r>
      <w:r w:rsidRPr="00F27890">
        <w:rPr>
          <w:rFonts w:ascii="Arial" w:hAnsi="Arial" w:cs="Arial"/>
          <w:sz w:val="20"/>
          <w:szCs w:val="20"/>
        </w:rPr>
        <w:t>.</w:t>
      </w:r>
      <w:r>
        <w:rPr>
          <w:rFonts w:ascii="Arial" w:hAnsi="Arial" w:cs="Arial"/>
          <w:sz w:val="20"/>
          <w:szCs w:val="20"/>
        </w:rPr>
        <w:t>2</w:t>
      </w:r>
      <w:r w:rsidRPr="00F27890">
        <w:rPr>
          <w:rFonts w:ascii="Arial" w:hAnsi="Arial" w:cs="Arial"/>
          <w:sz w:val="20"/>
          <w:szCs w:val="20"/>
        </w:rPr>
        <w:t xml:space="preserve"> </w:t>
      </w:r>
      <w:r>
        <w:rPr>
          <w:rFonts w:ascii="Arial" w:hAnsi="Arial" w:cs="Arial"/>
          <w:sz w:val="20"/>
          <w:szCs w:val="20"/>
        </w:rPr>
        <w:t xml:space="preserve">Diccionario de Datos de la tabla </w:t>
      </w:r>
      <w:r w:rsidRPr="005844AA">
        <w:rPr>
          <w:rFonts w:ascii="Arial" w:hAnsi="Arial" w:cs="Arial"/>
          <w:sz w:val="20"/>
          <w:szCs w:val="20"/>
        </w:rPr>
        <w:t>GC_CONF_TRAMITE</w:t>
      </w:r>
    </w:p>
    <w:p w:rsidR="00ED2D99" w:rsidRDefault="00ED2D99" w:rsidP="00733098">
      <w:pPr>
        <w:pStyle w:val="Ttulo1"/>
      </w:pPr>
    </w:p>
    <w:p w:rsidR="00ED2D99" w:rsidRDefault="00ED2D99" w:rsidP="00733098">
      <w:pPr>
        <w:pStyle w:val="Ttulo1"/>
      </w:pPr>
    </w:p>
    <w:p w:rsidR="00733098" w:rsidRPr="00412FDA" w:rsidRDefault="00733098" w:rsidP="00733098">
      <w:pPr>
        <w:pStyle w:val="Ttulo1"/>
      </w:pPr>
      <w:bookmarkStart w:id="16" w:name="_Toc433378336"/>
      <w:r w:rsidRPr="00412FDA">
        <w:t>Seguridad</w:t>
      </w:r>
      <w:bookmarkEnd w:id="16"/>
    </w:p>
    <w:p w:rsidR="00733098" w:rsidRPr="00412FDA" w:rsidRDefault="00733098" w:rsidP="00733098"/>
    <w:p w:rsidR="00733098" w:rsidRPr="00412FDA" w:rsidRDefault="00733098" w:rsidP="00733098">
      <w:pPr>
        <w:pStyle w:val="Prrafodelista"/>
        <w:ind w:left="0"/>
        <w:rPr>
          <w:rFonts w:ascii="Arial" w:hAnsi="Arial" w:cs="Arial"/>
          <w:sz w:val="20"/>
          <w:szCs w:val="20"/>
        </w:rPr>
      </w:pPr>
      <w:r w:rsidRPr="00412FDA">
        <w:rPr>
          <w:rFonts w:ascii="Arial" w:hAnsi="Arial" w:cs="Arial"/>
          <w:sz w:val="20"/>
          <w:szCs w:val="20"/>
        </w:rPr>
        <w:t xml:space="preserve">Estos son los roles de </w:t>
      </w:r>
      <w:r w:rsidR="00CC6309">
        <w:rPr>
          <w:rFonts w:ascii="Arial" w:hAnsi="Arial" w:cs="Arial"/>
          <w:sz w:val="20"/>
          <w:szCs w:val="20"/>
        </w:rPr>
        <w:t>seguridad usado</w:t>
      </w:r>
      <w:r w:rsidRPr="00412FDA">
        <w:rPr>
          <w:rFonts w:ascii="Arial" w:hAnsi="Arial" w:cs="Arial"/>
          <w:sz w:val="20"/>
          <w:szCs w:val="20"/>
        </w:rPr>
        <w:t xml:space="preserve"> en el Módulo de </w:t>
      </w:r>
      <w:r w:rsidR="00E3558A">
        <w:rPr>
          <w:rFonts w:ascii="Arial" w:hAnsi="Arial" w:cs="Arial"/>
          <w:sz w:val="20"/>
          <w:szCs w:val="20"/>
        </w:rPr>
        <w:t>Llamado</w:t>
      </w:r>
      <w:r w:rsidRPr="00412FDA">
        <w:rPr>
          <w:rFonts w:ascii="Arial" w:hAnsi="Arial" w:cs="Arial"/>
          <w:sz w:val="20"/>
          <w:szCs w:val="20"/>
        </w:rPr>
        <w:t>:</w:t>
      </w:r>
    </w:p>
    <w:p w:rsidR="00733098" w:rsidRPr="00412FDA" w:rsidRDefault="00733098" w:rsidP="00733098">
      <w:pPr>
        <w:pStyle w:val="Ttulo2"/>
      </w:pPr>
      <w:bookmarkStart w:id="17" w:name="_Toc433378337"/>
      <w:r w:rsidRPr="00412FDA">
        <w:t>Seguridad y Roles para ambiente de desarrollo y test</w:t>
      </w:r>
      <w:bookmarkEnd w:id="17"/>
    </w:p>
    <w:p w:rsidR="00733098" w:rsidRPr="00412FDA" w:rsidRDefault="00733098" w:rsidP="00733098"/>
    <w:tbl>
      <w:tblPr>
        <w:tblStyle w:val="Tabladecuadrcula4-nfasis11"/>
        <w:tblW w:w="9781" w:type="dxa"/>
        <w:tblInd w:w="-34" w:type="dxa"/>
        <w:tblLook w:val="04A0" w:firstRow="1" w:lastRow="0" w:firstColumn="1" w:lastColumn="0" w:noHBand="0" w:noVBand="1"/>
      </w:tblPr>
      <w:tblGrid>
        <w:gridCol w:w="2648"/>
        <w:gridCol w:w="3271"/>
        <w:gridCol w:w="3862"/>
      </w:tblGrid>
      <w:tr w:rsidR="00733098" w:rsidRPr="00412FDA" w:rsidTr="00733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rsidR="00733098" w:rsidRPr="00412FDA" w:rsidRDefault="00733098" w:rsidP="00733098">
            <w:pPr>
              <w:jc w:val="center"/>
              <w:rPr>
                <w:rFonts w:ascii="Arial" w:hAnsi="Arial" w:cs="Arial"/>
              </w:rPr>
            </w:pPr>
            <w:r w:rsidRPr="00412FDA">
              <w:rPr>
                <w:rFonts w:ascii="Arial" w:hAnsi="Arial" w:cs="Arial"/>
              </w:rPr>
              <w:t>Nombre de la opción</w:t>
            </w:r>
          </w:p>
        </w:tc>
        <w:tc>
          <w:tcPr>
            <w:tcW w:w="3271" w:type="dxa"/>
          </w:tcPr>
          <w:p w:rsidR="00733098" w:rsidRPr="00412FDA" w:rsidRDefault="00733098" w:rsidP="0073309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Url</w:t>
            </w:r>
          </w:p>
        </w:tc>
        <w:tc>
          <w:tcPr>
            <w:tcW w:w="3862" w:type="dxa"/>
          </w:tcPr>
          <w:p w:rsidR="00733098" w:rsidRPr="00412FDA" w:rsidRDefault="00733098" w:rsidP="0073309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2FDA">
              <w:rPr>
                <w:rFonts w:ascii="Arial" w:hAnsi="Arial" w:cs="Arial"/>
              </w:rPr>
              <w:t>Roles</w:t>
            </w:r>
          </w:p>
        </w:tc>
      </w:tr>
      <w:tr w:rsidR="00733098" w:rsidRPr="00412FDA" w:rsidTr="0073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rsidR="00733098" w:rsidRPr="00412FDA" w:rsidRDefault="00DE7D1B" w:rsidP="00733098">
            <w:pPr>
              <w:pStyle w:val="Prrafodelista"/>
              <w:ind w:left="0"/>
              <w:rPr>
                <w:rFonts w:ascii="Arial" w:hAnsi="Arial" w:cs="Arial"/>
              </w:rPr>
            </w:pPr>
            <w:r w:rsidRPr="00412FDA">
              <w:rPr>
                <w:rFonts w:ascii="Arial" w:hAnsi="Arial" w:cs="Arial"/>
              </w:rPr>
              <w:t>LLAMADO</w:t>
            </w:r>
          </w:p>
        </w:tc>
        <w:tc>
          <w:tcPr>
            <w:tcW w:w="3271" w:type="dxa"/>
          </w:tcPr>
          <w:p w:rsidR="00733098" w:rsidRPr="00412FDA" w:rsidRDefault="002846E4" w:rsidP="0073309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/cllamado/</w:t>
            </w:r>
          </w:p>
        </w:tc>
        <w:tc>
          <w:tcPr>
            <w:tcW w:w="3862" w:type="dxa"/>
          </w:tcPr>
          <w:p w:rsidR="00733098" w:rsidRPr="00412FDA" w:rsidRDefault="00E3558A" w:rsidP="0073309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3558A">
              <w:rPr>
                <w:rFonts w:ascii="Arial" w:hAnsi="Arial" w:cs="Arial"/>
              </w:rPr>
              <w:t>ROLE_GC_R3</w:t>
            </w:r>
          </w:p>
        </w:tc>
      </w:tr>
    </w:tbl>
    <w:p w:rsidR="00733098" w:rsidRPr="00412FDA" w:rsidRDefault="00733098" w:rsidP="00733098">
      <w:pPr>
        <w:pStyle w:val="Prrafodelista"/>
        <w:ind w:left="0"/>
        <w:jc w:val="center"/>
        <w:rPr>
          <w:rFonts w:ascii="Arial" w:hAnsi="Arial" w:cs="Arial"/>
          <w:sz w:val="20"/>
          <w:szCs w:val="20"/>
        </w:rPr>
      </w:pPr>
      <w:r w:rsidRPr="00412FDA">
        <w:rPr>
          <w:rFonts w:ascii="Arial" w:hAnsi="Arial" w:cs="Arial"/>
          <w:sz w:val="20"/>
          <w:szCs w:val="20"/>
        </w:rPr>
        <w:t>TABLA 10.1 Roles por opción.</w:t>
      </w:r>
    </w:p>
    <w:p w:rsidR="00733098" w:rsidRPr="00412FDA" w:rsidRDefault="00733098" w:rsidP="00733098">
      <w:pPr>
        <w:spacing w:after="0" w:line="240" w:lineRule="auto"/>
        <w:rPr>
          <w:rFonts w:ascii="Arial" w:hAnsi="Arial" w:cs="Arial"/>
          <w:b/>
          <w:sz w:val="20"/>
          <w:szCs w:val="20"/>
        </w:rPr>
      </w:pPr>
      <w:r w:rsidRPr="00412FDA">
        <w:rPr>
          <w:rFonts w:ascii="Arial" w:hAnsi="Arial" w:cs="Arial"/>
          <w:b/>
          <w:sz w:val="20"/>
          <w:szCs w:val="20"/>
        </w:rPr>
        <w:br w:type="page"/>
      </w:r>
    </w:p>
    <w:p w:rsidR="00733098" w:rsidRPr="00412FDA" w:rsidRDefault="002846E4" w:rsidP="00733098">
      <w:pPr>
        <w:pStyle w:val="Ttulo2"/>
      </w:pPr>
      <w:bookmarkStart w:id="18" w:name="_Toc433378338"/>
      <w:r w:rsidRPr="002846E4">
        <w:rPr>
          <w:noProof/>
          <w:lang w:eastAsia="es-SV"/>
        </w:rPr>
        <w:drawing>
          <wp:anchor distT="0" distB="0" distL="114300" distR="114300" simplePos="0" relativeHeight="251658240" behindDoc="1" locked="0" layoutInCell="1" allowOverlap="1" wp14:anchorId="13777FB3" wp14:editId="6A6AA694">
            <wp:simplePos x="0" y="0"/>
            <wp:positionH relativeFrom="column">
              <wp:posOffset>801252</wp:posOffset>
            </wp:positionH>
            <wp:positionV relativeFrom="paragraph">
              <wp:posOffset>-2540</wp:posOffset>
            </wp:positionV>
            <wp:extent cx="4094584" cy="7394136"/>
            <wp:effectExtent l="0" t="0" r="1270" b="0"/>
            <wp:wrapNone/>
            <wp:docPr id="1" name="Imagen 1" descr="C:\Users\Fernando Melgar\Desktop\ER_LL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 Melgar\Desktop\ER_LLAMA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584" cy="7394136"/>
                    </a:xfrm>
                    <a:prstGeom prst="rect">
                      <a:avLst/>
                    </a:prstGeom>
                    <a:noFill/>
                    <a:ln>
                      <a:noFill/>
                    </a:ln>
                  </pic:spPr>
                </pic:pic>
              </a:graphicData>
            </a:graphic>
          </wp:anchor>
        </w:drawing>
      </w:r>
      <w:bookmarkEnd w:id="18"/>
    </w:p>
    <w:p w:rsidR="00733098" w:rsidRPr="00412FDA" w:rsidRDefault="00733098" w:rsidP="00733098">
      <w:pPr>
        <w:pStyle w:val="Prrafodelista"/>
        <w:ind w:left="0"/>
        <w:rPr>
          <w:rFonts w:ascii="Arial" w:hAnsi="Arial" w:cs="Arial"/>
          <w:b/>
          <w:sz w:val="20"/>
          <w:szCs w:val="20"/>
        </w:rPr>
      </w:pPr>
    </w:p>
    <w:p w:rsidR="00733098" w:rsidRPr="00412FDA" w:rsidRDefault="00733098" w:rsidP="00733098">
      <w:pPr>
        <w:pStyle w:val="Ttulo1"/>
      </w:pPr>
      <w:bookmarkStart w:id="19" w:name="_Toc433378339"/>
      <w:r w:rsidRPr="00412FDA">
        <w:t>Anexos</w:t>
      </w:r>
      <w:bookmarkEnd w:id="19"/>
    </w:p>
    <w:p w:rsidR="00733098" w:rsidRPr="00412FDA" w:rsidRDefault="00733098" w:rsidP="00733098">
      <w:pPr>
        <w:pStyle w:val="Ttulo2"/>
      </w:pPr>
      <w:bookmarkStart w:id="20" w:name="_Toc433378340"/>
      <w:r w:rsidRPr="00412FDA">
        <w:t>Anexo 1</w:t>
      </w:r>
      <w:bookmarkEnd w:id="20"/>
    </w:p>
    <w:p w:rsidR="0055455C" w:rsidRPr="00412FDA" w:rsidRDefault="0055455C" w:rsidP="00335738"/>
    <w:sectPr w:rsidR="0055455C" w:rsidRPr="00412FDA" w:rsidSect="00D8213A">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B9E" w:rsidRDefault="00C40B9E">
      <w:pPr>
        <w:spacing w:after="0" w:line="240" w:lineRule="auto"/>
      </w:pPr>
      <w:r>
        <w:separator/>
      </w:r>
    </w:p>
  </w:endnote>
  <w:endnote w:type="continuationSeparator" w:id="0">
    <w:p w:rsidR="00C40B9E" w:rsidRDefault="00C4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6E4" w:rsidRDefault="00185CD7" w:rsidP="00733098">
    <w:pPr>
      <w:pStyle w:val="Piedepgina"/>
    </w:pPr>
    <w:sdt>
      <w:sdtPr>
        <w:id w:val="-1769616900"/>
        <w:docPartObj>
          <w:docPartGallery w:val="Page Numbers (Top of Page)"/>
          <w:docPartUnique/>
        </w:docPartObj>
      </w:sdtPr>
      <w:sdtEndPr/>
      <w:sdtContent>
        <w:r w:rsidR="002846E4">
          <w:t xml:space="preserve">Ministerio de Hacienda                                                                                                          </w:t>
        </w:r>
        <w:r w:rsidR="002846E4">
          <w:rPr>
            <w:lang w:val="es-ES"/>
          </w:rPr>
          <w:t xml:space="preserve">Página </w:t>
        </w:r>
        <w:r w:rsidR="002846E4">
          <w:rPr>
            <w:b/>
            <w:bCs/>
            <w:sz w:val="24"/>
            <w:szCs w:val="24"/>
          </w:rPr>
          <w:fldChar w:fldCharType="begin"/>
        </w:r>
        <w:r w:rsidR="002846E4">
          <w:rPr>
            <w:b/>
            <w:bCs/>
          </w:rPr>
          <w:instrText>PAGE</w:instrText>
        </w:r>
        <w:r w:rsidR="002846E4">
          <w:rPr>
            <w:b/>
            <w:bCs/>
            <w:sz w:val="24"/>
            <w:szCs w:val="24"/>
          </w:rPr>
          <w:fldChar w:fldCharType="separate"/>
        </w:r>
        <w:r>
          <w:rPr>
            <w:b/>
            <w:bCs/>
            <w:noProof/>
          </w:rPr>
          <w:t>1</w:t>
        </w:r>
        <w:r w:rsidR="002846E4">
          <w:rPr>
            <w:b/>
            <w:bCs/>
            <w:sz w:val="24"/>
            <w:szCs w:val="24"/>
          </w:rPr>
          <w:fldChar w:fldCharType="end"/>
        </w:r>
        <w:r w:rsidR="002846E4">
          <w:rPr>
            <w:lang w:val="es-ES"/>
          </w:rPr>
          <w:t xml:space="preserve"> de </w:t>
        </w:r>
        <w:r w:rsidR="002846E4">
          <w:rPr>
            <w:b/>
            <w:bCs/>
            <w:sz w:val="24"/>
            <w:szCs w:val="24"/>
          </w:rPr>
          <w:fldChar w:fldCharType="begin"/>
        </w:r>
        <w:r w:rsidR="002846E4">
          <w:rPr>
            <w:b/>
            <w:bCs/>
          </w:rPr>
          <w:instrText>NUMPAGES</w:instrText>
        </w:r>
        <w:r w:rsidR="002846E4">
          <w:rPr>
            <w:b/>
            <w:bCs/>
            <w:sz w:val="24"/>
            <w:szCs w:val="24"/>
          </w:rPr>
          <w:fldChar w:fldCharType="separate"/>
        </w:r>
        <w:r>
          <w:rPr>
            <w:b/>
            <w:bCs/>
            <w:noProof/>
          </w:rPr>
          <w:t>11</w:t>
        </w:r>
        <w:r w:rsidR="002846E4">
          <w:rPr>
            <w:b/>
            <w:bCs/>
            <w:sz w:val="24"/>
            <w:szCs w:val="24"/>
          </w:rPr>
          <w:fldChar w:fldCharType="end"/>
        </w:r>
      </w:sdtContent>
    </w:sdt>
  </w:p>
  <w:p w:rsidR="002846E4" w:rsidRDefault="002846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B9E" w:rsidRDefault="00C40B9E">
      <w:pPr>
        <w:spacing w:after="0" w:line="240" w:lineRule="auto"/>
      </w:pPr>
      <w:r>
        <w:separator/>
      </w:r>
    </w:p>
  </w:footnote>
  <w:footnote w:type="continuationSeparator" w:id="0">
    <w:p w:rsidR="00C40B9E" w:rsidRDefault="00C40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2846E4" w:rsidRPr="004B2F65" w:rsidTr="00733098">
      <w:trPr>
        <w:trHeight w:val="993"/>
        <w:jc w:val="center"/>
      </w:trPr>
      <w:tc>
        <w:tcPr>
          <w:tcW w:w="1322" w:type="dxa"/>
          <w:shd w:val="clear" w:color="auto" w:fill="auto"/>
        </w:tcPr>
        <w:p w:rsidR="002846E4" w:rsidRPr="00040419" w:rsidRDefault="002846E4" w:rsidP="00733098">
          <w:pPr>
            <w:jc w:val="center"/>
          </w:pPr>
          <w:r>
            <w:rPr>
              <w:noProof/>
              <w:lang w:eastAsia="es-SV"/>
            </w:rPr>
            <w:drawing>
              <wp:anchor distT="0" distB="0" distL="114300" distR="114300" simplePos="0" relativeHeight="251659264" behindDoc="1" locked="0" layoutInCell="1" allowOverlap="1" wp14:anchorId="6DCA6B02" wp14:editId="097825B7">
                <wp:simplePos x="0" y="0"/>
                <wp:positionH relativeFrom="column">
                  <wp:posOffset>-6985</wp:posOffset>
                </wp:positionH>
                <wp:positionV relativeFrom="paragraph">
                  <wp:posOffset>-1905</wp:posOffset>
                </wp:positionV>
                <wp:extent cx="619125" cy="573405"/>
                <wp:effectExtent l="0" t="0" r="9525" b="0"/>
                <wp:wrapNone/>
                <wp:docPr id="6"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2846E4" w:rsidRPr="004B2F65" w:rsidRDefault="002846E4" w:rsidP="00733098">
          <w:pPr>
            <w:pStyle w:val="Encabezado"/>
            <w:jc w:val="center"/>
            <w:rPr>
              <w:rFonts w:ascii="Arial" w:hAnsi="Arial" w:cs="Arial"/>
              <w:b/>
              <w:sz w:val="20"/>
              <w:szCs w:val="20"/>
            </w:rPr>
          </w:pPr>
          <w:r w:rsidRPr="004B2F65">
            <w:rPr>
              <w:rFonts w:ascii="Arial" w:hAnsi="Arial" w:cs="Arial"/>
              <w:b/>
              <w:sz w:val="20"/>
              <w:szCs w:val="20"/>
            </w:rPr>
            <w:t>MANUAL TECNICO</w:t>
          </w:r>
        </w:p>
        <w:p w:rsidR="002846E4" w:rsidRPr="004B2F65" w:rsidRDefault="002846E4" w:rsidP="00733098">
          <w:pPr>
            <w:pStyle w:val="Encabezado"/>
            <w:jc w:val="center"/>
            <w:rPr>
              <w:rFonts w:ascii="Arial" w:hAnsi="Arial" w:cs="Arial"/>
              <w:b/>
              <w:sz w:val="20"/>
              <w:szCs w:val="20"/>
            </w:rPr>
          </w:pPr>
          <w:r>
            <w:rPr>
              <w:rFonts w:ascii="Arial" w:hAnsi="Arial" w:cs="Arial"/>
              <w:b/>
              <w:sz w:val="20"/>
              <w:szCs w:val="20"/>
            </w:rPr>
            <w:t>SISTEMA SAC</w:t>
          </w:r>
        </w:p>
        <w:p w:rsidR="002846E4" w:rsidRPr="004B2F65" w:rsidRDefault="00185CD7" w:rsidP="00ED2D99">
          <w:pPr>
            <w:pStyle w:val="Encabezado"/>
            <w:jc w:val="center"/>
            <w:rPr>
              <w:b/>
              <w:sz w:val="20"/>
              <w:szCs w:val="20"/>
            </w:rPr>
          </w:pPr>
          <w:r>
            <w:rPr>
              <w:rFonts w:ascii="Arial" w:hAnsi="Arial" w:cs="Arial"/>
              <w:b/>
              <w:sz w:val="20"/>
              <w:szCs w:val="20"/>
            </w:rPr>
            <w:t>MODULO 6</w:t>
          </w:r>
          <w:r w:rsidR="002846E4">
            <w:rPr>
              <w:rFonts w:ascii="Arial" w:hAnsi="Arial" w:cs="Arial"/>
              <w:b/>
              <w:sz w:val="20"/>
              <w:szCs w:val="20"/>
            </w:rPr>
            <w:t>.</w:t>
          </w:r>
          <w:r w:rsidR="00ED2D99">
            <w:rPr>
              <w:rFonts w:ascii="Arial" w:hAnsi="Arial" w:cs="Arial"/>
              <w:b/>
              <w:sz w:val="20"/>
              <w:szCs w:val="20"/>
            </w:rPr>
            <w:t>4</w:t>
          </w:r>
          <w:r w:rsidR="002846E4">
            <w:rPr>
              <w:rFonts w:ascii="Arial" w:hAnsi="Arial" w:cs="Arial"/>
              <w:b/>
              <w:sz w:val="20"/>
              <w:szCs w:val="20"/>
            </w:rPr>
            <w:t xml:space="preserve"> MODULO DE </w:t>
          </w:r>
          <w:r w:rsidR="00ED2D99">
            <w:rPr>
              <w:rFonts w:ascii="Arial" w:hAnsi="Arial" w:cs="Arial"/>
              <w:b/>
              <w:sz w:val="20"/>
              <w:szCs w:val="20"/>
            </w:rPr>
            <w:t>LLAMADO</w:t>
          </w:r>
        </w:p>
      </w:tc>
      <w:tc>
        <w:tcPr>
          <w:tcW w:w="1513" w:type="dxa"/>
          <w:shd w:val="clear" w:color="auto" w:fill="auto"/>
        </w:tcPr>
        <w:p w:rsidR="002846E4" w:rsidRPr="004B2F65" w:rsidRDefault="002846E4" w:rsidP="00733098">
          <w:pPr>
            <w:tabs>
              <w:tab w:val="center" w:pos="648"/>
            </w:tabs>
            <w:rPr>
              <w:b/>
              <w:sz w:val="20"/>
              <w:szCs w:val="20"/>
            </w:rPr>
          </w:pPr>
          <w:r>
            <w:rPr>
              <w:noProof/>
              <w:lang w:eastAsia="es-SV"/>
            </w:rPr>
            <w:drawing>
              <wp:anchor distT="0" distB="0" distL="114300" distR="114300" simplePos="0" relativeHeight="251660288" behindDoc="1" locked="0" layoutInCell="1" allowOverlap="1" wp14:anchorId="614B85DD" wp14:editId="295B6BD1">
                <wp:simplePos x="0" y="0"/>
                <wp:positionH relativeFrom="margin">
                  <wp:posOffset>-4445</wp:posOffset>
                </wp:positionH>
                <wp:positionV relativeFrom="paragraph">
                  <wp:posOffset>-1905</wp:posOffset>
                </wp:positionV>
                <wp:extent cx="945515" cy="572770"/>
                <wp:effectExtent l="0" t="0" r="6985" b="0"/>
                <wp:wrapNone/>
                <wp:docPr id="7"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szCs w:val="20"/>
            </w:rPr>
            <w:tab/>
          </w:r>
        </w:p>
      </w:tc>
    </w:tr>
  </w:tbl>
  <w:p w:rsidR="002846E4" w:rsidRDefault="002846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42454"/>
    <w:multiLevelType w:val="hybridMultilevel"/>
    <w:tmpl w:val="62A6F8D4"/>
    <w:lvl w:ilvl="0" w:tplc="567C2518">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E4B71E7"/>
    <w:multiLevelType w:val="hybridMultilevel"/>
    <w:tmpl w:val="863AC84E"/>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6C377B"/>
    <w:multiLevelType w:val="hybridMultilevel"/>
    <w:tmpl w:val="90FC7CC8"/>
    <w:lvl w:ilvl="0" w:tplc="080A000F">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C36307F"/>
    <w:multiLevelType w:val="hybridMultilevel"/>
    <w:tmpl w:val="6A0CB3D8"/>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B6"/>
    <w:rsid w:val="00024472"/>
    <w:rsid w:val="00030533"/>
    <w:rsid w:val="00030FDC"/>
    <w:rsid w:val="00076A50"/>
    <w:rsid w:val="00083283"/>
    <w:rsid w:val="000E0732"/>
    <w:rsid w:val="000F0260"/>
    <w:rsid w:val="000F571D"/>
    <w:rsid w:val="001532B8"/>
    <w:rsid w:val="00166E8E"/>
    <w:rsid w:val="00185CD7"/>
    <w:rsid w:val="001940BB"/>
    <w:rsid w:val="001D1B18"/>
    <w:rsid w:val="001E2404"/>
    <w:rsid w:val="001F5DBE"/>
    <w:rsid w:val="002038DC"/>
    <w:rsid w:val="00217DB4"/>
    <w:rsid w:val="00270EB0"/>
    <w:rsid w:val="002842EC"/>
    <w:rsid w:val="002846E4"/>
    <w:rsid w:val="002B467C"/>
    <w:rsid w:val="003006F5"/>
    <w:rsid w:val="0031531F"/>
    <w:rsid w:val="00335738"/>
    <w:rsid w:val="0035714D"/>
    <w:rsid w:val="00391549"/>
    <w:rsid w:val="003F315A"/>
    <w:rsid w:val="00412FDA"/>
    <w:rsid w:val="00413383"/>
    <w:rsid w:val="004353B6"/>
    <w:rsid w:val="0044794D"/>
    <w:rsid w:val="00455DC6"/>
    <w:rsid w:val="00475425"/>
    <w:rsid w:val="0055455C"/>
    <w:rsid w:val="00560BBE"/>
    <w:rsid w:val="005B4187"/>
    <w:rsid w:val="00657C80"/>
    <w:rsid w:val="006F3774"/>
    <w:rsid w:val="00733098"/>
    <w:rsid w:val="007B52D8"/>
    <w:rsid w:val="007E3753"/>
    <w:rsid w:val="007E60C8"/>
    <w:rsid w:val="008909CE"/>
    <w:rsid w:val="00896FF6"/>
    <w:rsid w:val="00903D4B"/>
    <w:rsid w:val="00924ABB"/>
    <w:rsid w:val="009549DF"/>
    <w:rsid w:val="009769B0"/>
    <w:rsid w:val="00982A20"/>
    <w:rsid w:val="009A13E4"/>
    <w:rsid w:val="009D5324"/>
    <w:rsid w:val="00A81EAF"/>
    <w:rsid w:val="00AC31CE"/>
    <w:rsid w:val="00AC5039"/>
    <w:rsid w:val="00B80C23"/>
    <w:rsid w:val="00BA2FDC"/>
    <w:rsid w:val="00BA43CB"/>
    <w:rsid w:val="00C40B9E"/>
    <w:rsid w:val="00C4602A"/>
    <w:rsid w:val="00C60B94"/>
    <w:rsid w:val="00C76E56"/>
    <w:rsid w:val="00CC6309"/>
    <w:rsid w:val="00D1760D"/>
    <w:rsid w:val="00D62E34"/>
    <w:rsid w:val="00D8213A"/>
    <w:rsid w:val="00DE7D1B"/>
    <w:rsid w:val="00E3558A"/>
    <w:rsid w:val="00E3798D"/>
    <w:rsid w:val="00ED2D99"/>
    <w:rsid w:val="00F84CE7"/>
    <w:rsid w:val="00F97A83"/>
    <w:rsid w:val="00FB35ED"/>
    <w:rsid w:val="00FB73D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45873-7754-4800-B2BC-FC42BAF6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6F5"/>
  </w:style>
  <w:style w:type="paragraph" w:styleId="Ttulo1">
    <w:name w:val="heading 1"/>
    <w:basedOn w:val="Normal"/>
    <w:next w:val="Normal"/>
    <w:link w:val="Ttulo1Car"/>
    <w:uiPriority w:val="9"/>
    <w:qFormat/>
    <w:rsid w:val="00435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7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3B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435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3B6"/>
  </w:style>
  <w:style w:type="paragraph" w:styleId="Piedepgina">
    <w:name w:val="footer"/>
    <w:basedOn w:val="Normal"/>
    <w:link w:val="PiedepginaCar"/>
    <w:uiPriority w:val="99"/>
    <w:unhideWhenUsed/>
    <w:rsid w:val="00435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3B6"/>
  </w:style>
  <w:style w:type="table" w:customStyle="1" w:styleId="Tabladecuadrcula4-nfasis11">
    <w:name w:val="Tabla de cuadrícula 4 - Énfasis 11"/>
    <w:basedOn w:val="Tablanormal"/>
    <w:uiPriority w:val="49"/>
    <w:rsid w:val="004353B6"/>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44794D"/>
    <w:pPr>
      <w:ind w:left="708"/>
    </w:pPr>
    <w:rPr>
      <w:rFonts w:ascii="Calibri" w:eastAsia="Calibri" w:hAnsi="Calibri" w:cs="Times New Roman"/>
    </w:rPr>
  </w:style>
  <w:style w:type="character" w:customStyle="1" w:styleId="Ttulo2Car">
    <w:name w:val="Título 2 Car"/>
    <w:basedOn w:val="Fuentedeprrafopredeter"/>
    <w:link w:val="Ttulo2"/>
    <w:uiPriority w:val="9"/>
    <w:rsid w:val="0044794D"/>
    <w:rPr>
      <w:rFonts w:asciiTheme="majorHAnsi" w:eastAsiaTheme="majorEastAsia" w:hAnsiTheme="majorHAnsi" w:cstheme="majorBidi"/>
      <w:color w:val="2E74B5" w:themeColor="accent1" w:themeShade="BF"/>
      <w:sz w:val="26"/>
      <w:szCs w:val="26"/>
    </w:rPr>
  </w:style>
  <w:style w:type="table" w:customStyle="1" w:styleId="Tabladecuadrcula4-nfasis51">
    <w:name w:val="Tabla de cuadrícula 4 - Énfasis 51"/>
    <w:basedOn w:val="Tablanormal"/>
    <w:uiPriority w:val="49"/>
    <w:rsid w:val="0044794D"/>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A81EAF"/>
    <w:pPr>
      <w:spacing w:after="0" w:line="240" w:lineRule="auto"/>
    </w:pPr>
    <w:rPr>
      <w:rFonts w:ascii="Calibri" w:eastAsia="Calibri" w:hAnsi="Calibri" w:cs="Times New Roman"/>
      <w:sz w:val="20"/>
      <w:szCs w:val="20"/>
      <w:lang w:eastAsia="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2">
    <w:name w:val="Tabla de cuadrícula 4 - Énfasis 12"/>
    <w:basedOn w:val="Tablanormal"/>
    <w:uiPriority w:val="49"/>
    <w:rsid w:val="00560B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uiPriority w:val="99"/>
    <w:unhideWhenUsed/>
    <w:rsid w:val="00335738"/>
    <w:rPr>
      <w:color w:val="0000FF"/>
      <w:u w:val="single"/>
    </w:rPr>
  </w:style>
  <w:style w:type="paragraph" w:styleId="TtulodeTDC">
    <w:name w:val="TOC Heading"/>
    <w:basedOn w:val="Ttulo1"/>
    <w:next w:val="Normal"/>
    <w:uiPriority w:val="39"/>
    <w:unhideWhenUsed/>
    <w:qFormat/>
    <w:rsid w:val="00733098"/>
    <w:pPr>
      <w:outlineLvl w:val="9"/>
    </w:pPr>
    <w:rPr>
      <w:lang w:eastAsia="es-SV"/>
    </w:rPr>
  </w:style>
  <w:style w:type="paragraph" w:styleId="TDC1">
    <w:name w:val="toc 1"/>
    <w:basedOn w:val="Normal"/>
    <w:next w:val="Normal"/>
    <w:autoRedefine/>
    <w:uiPriority w:val="39"/>
    <w:unhideWhenUsed/>
    <w:rsid w:val="00733098"/>
    <w:pPr>
      <w:spacing w:after="100"/>
    </w:pPr>
  </w:style>
  <w:style w:type="paragraph" w:styleId="TDC2">
    <w:name w:val="toc 2"/>
    <w:basedOn w:val="Normal"/>
    <w:next w:val="Normal"/>
    <w:autoRedefine/>
    <w:uiPriority w:val="39"/>
    <w:unhideWhenUsed/>
    <w:rsid w:val="00733098"/>
    <w:pPr>
      <w:spacing w:after="100"/>
      <w:ind w:left="220"/>
    </w:pPr>
  </w:style>
  <w:style w:type="character" w:styleId="Hipervnculovisitado">
    <w:name w:val="FollowedHyperlink"/>
    <w:basedOn w:val="Fuentedeprrafopredeter"/>
    <w:uiPriority w:val="99"/>
    <w:semiHidden/>
    <w:unhideWhenUsed/>
    <w:rsid w:val="001532B8"/>
    <w:rPr>
      <w:color w:val="954F72" w:themeColor="followedHyperlink"/>
      <w:u w:val="single"/>
    </w:rPr>
  </w:style>
  <w:style w:type="paragraph" w:styleId="Sinespaciado">
    <w:name w:val="No Spacing"/>
    <w:link w:val="SinespaciadoCar"/>
    <w:uiPriority w:val="1"/>
    <w:qFormat/>
    <w:rsid w:val="00D8213A"/>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D8213A"/>
    <w:rPr>
      <w:rFonts w:eastAsiaTheme="minorEastAsia"/>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autorepo/docs/spring-security/3.2.3.RELEASE/apidocs/org/springframework/security/access/AccessDecisionManager.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docs/current/javadoc-api/org/springframework/web/servlet/config/annotation/WebMvcConfigurerAdapter.html" TargetMode="External"/><Relationship Id="rId4" Type="http://schemas.openxmlformats.org/officeDocument/2006/relationships/settings" Target="settings.xml"/><Relationship Id="rId9" Type="http://schemas.openxmlformats.org/officeDocument/2006/relationships/hyperlink" Target="https://docs.spring.io/spring/docs/current/javadoc-api/org/springframework/web/servlet/config/annotation/WebMvcConfigurer.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EFFB0-92F9-4029-B9C9-AC6BA821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2954</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MINISTERIO DE HACIENDA</Company>
  <LinksUpToDate>false</LinksUpToDate>
  <CharactersWithSpaces>19163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MODULO DE LLAMADO</dc:title>
  <dc:subject>SISTEMA DE ATENCION AL CONTRIBUYENTE    (SAC)</dc:subject>
  <dc:creator>Fernando Melgar</dc:creator>
  <cp:keywords/>
  <dc:description/>
  <cp:lastModifiedBy>Fernando Melgar</cp:lastModifiedBy>
  <cp:revision>12</cp:revision>
  <dcterms:created xsi:type="dcterms:W3CDTF">2015-10-23T16:26:00Z</dcterms:created>
  <dcterms:modified xsi:type="dcterms:W3CDTF">2015-11-04T21:01:00Z</dcterms:modified>
</cp:coreProperties>
</file>