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873525628"/>
        <w:docPartObj>
          <w:docPartGallery w:val="Cover Pages"/>
          <w:docPartUnique/>
        </w:docPartObj>
      </w:sdtPr>
      <w:sdtEndPr/>
      <w:sdtContent>
        <w:p w:rsidR="002649DC" w:rsidRDefault="002649DC">
          <w:r>
            <w:rPr>
              <w:noProof/>
              <w:lang w:val="es-SV" w:eastAsia="es-SV"/>
            </w:rPr>
            <w:drawing>
              <wp:anchor distT="0" distB="0" distL="114300" distR="114300" simplePos="0" relativeHeight="251685888" behindDoc="0" locked="0" layoutInCell="1" allowOverlap="1" wp14:anchorId="6C4EB70C" wp14:editId="22D1288B">
                <wp:simplePos x="0" y="0"/>
                <wp:positionH relativeFrom="column">
                  <wp:posOffset>-398855</wp:posOffset>
                </wp:positionH>
                <wp:positionV relativeFrom="paragraph">
                  <wp:posOffset>165735</wp:posOffset>
                </wp:positionV>
                <wp:extent cx="1028065" cy="951865"/>
                <wp:effectExtent l="0" t="0" r="635" b="635"/>
                <wp:wrapSquare wrapText="bothSides"/>
                <wp:docPr id="33" name="Imagen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escudo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8065" cy="9518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val="es-SV" w:eastAsia="es-SV"/>
            </w:rPr>
            <mc:AlternateContent>
              <mc:Choice Requires="wpg">
                <w:drawing>
                  <wp:anchor distT="0" distB="0" distL="114300" distR="114300" simplePos="0" relativeHeight="251684864" behindDoc="0" locked="0" layoutInCell="1" allowOverlap="1" wp14:anchorId="4D0D269A" wp14:editId="0C8EAE1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group w14:anchorId="33EE70F1" id="Grupo 149" o:spid="_x0000_s1026" style="position:absolute;margin-left:0;margin-top:0;width:8in;height:95.7pt;z-index:251684864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11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s-SV" w:eastAsia="es-SV"/>
            </w:rPr>
            <mc:AlternateContent>
              <mc:Choice Requires="wps">
                <w:drawing>
                  <wp:anchor distT="0" distB="0" distL="114300" distR="114300" simplePos="0" relativeHeight="251683840" behindDoc="0" locked="0" layoutInCell="1" allowOverlap="1" wp14:anchorId="6EC9996B" wp14:editId="470F884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49DC" w:rsidRDefault="00631CA6">
                                <w:pPr>
                                  <w:pStyle w:val="Sinespaciado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QTicket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2649DC" w:rsidRDefault="00631CA6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</w:rPr>
                                      <w:t>Ingologic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3" o:spid="_x0000_s1026" type="#_x0000_t202" style="position:absolute;margin-left:0;margin-top:0;width:8in;height:79.5pt;z-index:251683840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h19hAIAAGk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" filled="f" stroked="f" strokeweight=".5pt">
                    <v:textbox style="mso-fit-shape-to-text:t" inset="126pt,0,54pt,0">
                      <w:txbxContent>
                        <w:p w:rsidR="002649DC" w:rsidRDefault="00631CA6">
                          <w:pPr>
                            <w:pStyle w:val="Sinespaciado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QTicket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2649DC" w:rsidRDefault="00631CA6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</w:rPr>
                                <w:t>Ingologic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s-SV" w:eastAsia="es-SV"/>
            </w:rPr>
            <mc:AlternateContent>
              <mc:Choice Requires="wps">
                <w:drawing>
                  <wp:anchor distT="0" distB="0" distL="114300" distR="114300" simplePos="0" relativeHeight="251681792" behindDoc="0" locked="0" layoutInCell="1" allowOverlap="1" wp14:anchorId="39EB9635" wp14:editId="1DEE529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49DC" w:rsidRPr="002649DC" w:rsidRDefault="00DC276A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  <w:lang w:val="en-US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2649DC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  <w:lang w:val="en-US"/>
                                      </w:rPr>
                                      <w:t>manual de usuario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649DC" w:rsidRDefault="002649DC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Zonas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shape w14:anchorId="39EB9635" id="Cuadro de texto 154" o:spid="_x0000_s1027" type="#_x0000_t202" style="position:absolute;margin-left:0;margin-top:0;width:8in;height:286.5pt;z-index:251681792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r9Chw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" filled="f" stroked="f" strokeweight=".5pt">
                    <v:textbox inset="126pt,0,54pt,0">
                      <w:txbxContent>
                        <w:p w:rsidR="002649DC" w:rsidRPr="002649DC" w:rsidRDefault="002649DC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  <w:lang w:val="en-US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  <w:lang w:val="en-US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  <w:lang w:val="en-US"/>
                                </w:rPr>
                                <w:t>manual de usuario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2649DC" w:rsidRDefault="002649DC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Zonas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2649DC" w:rsidRDefault="002649DC">
          <w:r>
            <w:rPr>
              <w:noProof/>
              <w:lang w:val="es-SV" w:eastAsia="es-SV"/>
            </w:rPr>
            <w:drawing>
              <wp:anchor distT="0" distB="0" distL="114300" distR="114300" simplePos="0" relativeHeight="251686912" behindDoc="0" locked="0" layoutInCell="1" allowOverlap="1" wp14:anchorId="169332D3" wp14:editId="28117B3B">
                <wp:simplePos x="0" y="0"/>
                <wp:positionH relativeFrom="margin">
                  <wp:posOffset>5282042</wp:posOffset>
                </wp:positionH>
                <wp:positionV relativeFrom="paragraph">
                  <wp:posOffset>167005</wp:posOffset>
                </wp:positionV>
                <wp:extent cx="1304762" cy="790476"/>
                <wp:effectExtent l="0" t="0" r="0" b="0"/>
                <wp:wrapSquare wrapText="bothSides"/>
                <wp:docPr id="34" name="Imagen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icono_ministerio.png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4762" cy="7904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tbl>
      <w:tblPr>
        <w:tblW w:w="5000" w:type="pct"/>
        <w:tblCellSpacing w:w="8" w:type="dxa"/>
        <w:shd w:val="clear" w:color="auto" w:fill="00006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780"/>
        <w:gridCol w:w="4787"/>
      </w:tblGrid>
      <w:tr w:rsidR="00E46594" w:rsidTr="00D90232">
        <w:trPr>
          <w:tblCellSpacing w:w="8" w:type="dxa"/>
        </w:trPr>
        <w:tc>
          <w:tcPr>
            <w:tcW w:w="4725" w:type="dxa"/>
            <w:shd w:val="clear" w:color="auto" w:fill="000066"/>
            <w:vAlign w:val="center"/>
          </w:tcPr>
          <w:p w:rsidR="00E46594" w:rsidRPr="002649DC" w:rsidRDefault="002C1696">
            <w:pPr>
              <w:rPr>
                <w:sz w:val="30"/>
                <w:szCs w:val="30"/>
              </w:rPr>
            </w:pPr>
            <w:r>
              <w:lastRenderedPageBreak/>
              <w:br w:type="page"/>
            </w:r>
            <w:r w:rsidR="002649DC" w:rsidRPr="002649DC">
              <w:rPr>
                <w:sz w:val="30"/>
                <w:szCs w:val="30"/>
              </w:rPr>
              <w:t>Zonas</w:t>
            </w:r>
          </w:p>
        </w:tc>
        <w:tc>
          <w:tcPr>
            <w:tcW w:w="4732" w:type="dxa"/>
            <w:shd w:val="clear" w:color="auto" w:fill="000066"/>
            <w:vAlign w:val="center"/>
          </w:tcPr>
          <w:p w:rsidR="00E46594" w:rsidRDefault="005C3BD9">
            <w:pPr>
              <w:jc w:val="right"/>
            </w:pPr>
            <w:r>
              <w:rPr>
                <w:rFonts w:ascii="Lucida Sans" w:hAnsi="Lucida Sans"/>
                <w:color w:val="000000"/>
                <w:sz w:val="22"/>
              </w:rPr>
              <w:t>  </w:t>
            </w:r>
          </w:p>
        </w:tc>
      </w:tr>
    </w:tbl>
    <w:p w:rsidR="00E46594" w:rsidRDefault="00DC276A">
      <w:pPr>
        <w:spacing w:before="150" w:after="150"/>
      </w:pPr>
      <w:r>
        <w:pict>
          <v:rect id="hr0" o:spid="_x0000_i1025" style="width:0;height:1.5pt" o:hralign="center" o:hrstd="t" o:hr="t" fillcolor="#a0a0a0" stroked="f"/>
        </w:pict>
      </w:r>
    </w:p>
    <w:p w:rsidR="00E46594" w:rsidRDefault="005C3BD9">
      <w:pPr>
        <w:spacing w:before="105" w:after="105"/>
      </w:pPr>
      <w:r>
        <w:rPr>
          <w:rFonts w:ascii="Lucida Sans" w:hAnsi="Lucida Sans"/>
          <w:b/>
          <w:color w:val="000066"/>
          <w:sz w:val="24"/>
        </w:rPr>
        <w:t> </w:t>
      </w:r>
    </w:p>
    <w:p w:rsidR="00E46594" w:rsidRDefault="005C3BD9">
      <w:pPr>
        <w:spacing w:before="105" w:after="105"/>
      </w:pPr>
      <w:r>
        <w:rPr>
          <w:rFonts w:ascii="Lucida Sans" w:hAnsi="Lucida Sans"/>
          <w:b/>
          <w:color w:val="000066"/>
          <w:sz w:val="24"/>
        </w:rPr>
        <w:t>Objetivo: Analizar el funcionamiento del submodulo de Zonas</w:t>
      </w:r>
    </w:p>
    <w:p w:rsidR="00E46594" w:rsidRDefault="005C3BD9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E46594" w:rsidRDefault="005C3BD9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Descripción de uso:</w:t>
      </w:r>
      <w:r>
        <w:rPr>
          <w:rFonts w:ascii="Lucida Sans" w:hAnsi="Lucida Sans"/>
          <w:color w:val="000000"/>
          <w:sz w:val="22"/>
        </w:rPr>
        <w:t xml:space="preserve"> Estimado usuario en este submodulo podrá crear, editar y eliminar zona(s) en un Centro de Servicio.</w:t>
      </w:r>
    </w:p>
    <w:p w:rsidR="00E46594" w:rsidRDefault="005C3BD9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</w:p>
    <w:p w:rsidR="00E46594" w:rsidRDefault="005C3BD9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Controles utilizados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3410"/>
        <w:gridCol w:w="1590"/>
        <w:gridCol w:w="3035"/>
        <w:gridCol w:w="1580"/>
      </w:tblGrid>
      <w:tr w:rsidR="00E46594" w:rsidTr="00D90232">
        <w:trPr>
          <w:tblCellSpacing w:w="15" w:type="dxa"/>
        </w:trPr>
        <w:tc>
          <w:tcPr>
            <w:tcW w:w="0" w:type="auto"/>
            <w:vAlign w:val="center"/>
          </w:tcPr>
          <w:p w:rsidR="00E46594" w:rsidRDefault="005C3BD9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1495425" cy="400050"/>
                  <wp:effectExtent l="0" t="0" r="0" b="0"/>
                  <wp:docPr id="1" name="Pic 1" title="boton limpi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1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E46594" w:rsidRDefault="005C3BD9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que permite seleccionar cuantos datos mostrar en la tabla.</w:t>
            </w:r>
          </w:p>
        </w:tc>
        <w:tc>
          <w:tcPr>
            <w:tcW w:w="0" w:type="auto"/>
            <w:vAlign w:val="center"/>
          </w:tcPr>
          <w:p w:rsidR="00E46594" w:rsidRDefault="005C3BD9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295275" cy="295275"/>
                  <wp:effectExtent l="0" t="0" r="0" b="0"/>
                  <wp:docPr id="2" name="Pic 2" title="calendar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2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E46594" w:rsidRDefault="005C3BD9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Ícono que permite editar un archivo</w:t>
            </w:r>
          </w:p>
        </w:tc>
      </w:tr>
      <w:tr w:rsidR="00E46594" w:rsidTr="00D90232">
        <w:trPr>
          <w:tblCellSpacing w:w="15" w:type="dxa"/>
        </w:trPr>
        <w:tc>
          <w:tcPr>
            <w:tcW w:w="0" w:type="auto"/>
            <w:vAlign w:val="center"/>
          </w:tcPr>
          <w:p w:rsidR="00E46594" w:rsidRDefault="005C3BD9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342900" cy="333375"/>
                  <wp:effectExtent l="0" t="0" r="0" b="0"/>
                  <wp:docPr id="3" name="Pic 3" title="regresar a listado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3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E46594" w:rsidRDefault="005C3BD9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Icono que permite añadir un nuevo registro al submodulo</w:t>
            </w:r>
          </w:p>
        </w:tc>
        <w:tc>
          <w:tcPr>
            <w:tcW w:w="0" w:type="auto"/>
            <w:vAlign w:val="center"/>
          </w:tcPr>
          <w:p w:rsidR="00E46594" w:rsidRDefault="005C3BD9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1876425" cy="390525"/>
                  <wp:effectExtent l="0" t="0" r="0" b="0"/>
                  <wp:docPr id="4" name="Pic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4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E46594" w:rsidRDefault="005C3BD9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iconos que permiten desplazarse en las tablas del submodulo</w:t>
            </w:r>
          </w:p>
        </w:tc>
      </w:tr>
      <w:tr w:rsidR="00E46594" w:rsidTr="00D90232">
        <w:trPr>
          <w:tblCellSpacing w:w="15" w:type="dxa"/>
        </w:trPr>
        <w:tc>
          <w:tcPr>
            <w:tcW w:w="0" w:type="auto"/>
            <w:vAlign w:val="center"/>
          </w:tcPr>
          <w:p w:rsidR="00E46594" w:rsidRDefault="005C3BD9">
            <w:pPr>
              <w:spacing w:before="105" w:after="105"/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  <w:p w:rsidR="00E46594" w:rsidRDefault="005C3BD9">
            <w:pPr>
              <w:spacing w:before="105" w:after="105"/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381000" cy="419100"/>
                  <wp:effectExtent l="0" t="0" r="0" b="0"/>
                  <wp:docPr id="5" name="Pic 5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5.jp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6594" w:rsidRDefault="005C3BD9">
            <w:pPr>
              <w:spacing w:before="105" w:after="105"/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</w:tc>
        <w:tc>
          <w:tcPr>
            <w:tcW w:w="0" w:type="auto"/>
            <w:vAlign w:val="center"/>
          </w:tcPr>
          <w:p w:rsidR="00E46594" w:rsidRDefault="005C3BD9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Botón que permite regresar a la </w:t>
            </w:r>
            <w:proofErr w:type="spellStart"/>
            <w:r>
              <w:rPr>
                <w:rFonts w:ascii="Lucida Sans" w:hAnsi="Lucida Sans"/>
                <w:color w:val="000000"/>
                <w:sz w:val="22"/>
              </w:rPr>
              <w:t>pagina</w:t>
            </w:r>
            <w:proofErr w:type="spellEnd"/>
            <w:r>
              <w:rPr>
                <w:rFonts w:ascii="Lucida Sans" w:hAnsi="Lucida Sans"/>
                <w:color w:val="000000"/>
                <w:sz w:val="22"/>
              </w:rPr>
              <w:t xml:space="preserve"> principal del submodulo</w:t>
            </w:r>
          </w:p>
        </w:tc>
        <w:tc>
          <w:tcPr>
            <w:tcW w:w="0" w:type="auto"/>
            <w:vAlign w:val="center"/>
          </w:tcPr>
          <w:p w:rsidR="00E46594" w:rsidRDefault="005C3BD9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390525" cy="371475"/>
                  <wp:effectExtent l="0" t="0" r="0" b="0"/>
                  <wp:docPr id="6" name="Pic 6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6.jp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E46594" w:rsidRDefault="005C3BD9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 xml:space="preserve">Botón que permite </w:t>
            </w:r>
            <w:proofErr w:type="spellStart"/>
            <w:r>
              <w:rPr>
                <w:rFonts w:ascii="Lucida Sans" w:hAnsi="Lucida Sans"/>
                <w:color w:val="000000"/>
                <w:sz w:val="22"/>
              </w:rPr>
              <w:t>eleiminar</w:t>
            </w:r>
            <w:proofErr w:type="spellEnd"/>
            <w:r>
              <w:rPr>
                <w:rFonts w:ascii="Lucida Sans" w:hAnsi="Lucida Sans"/>
                <w:color w:val="000000"/>
                <w:sz w:val="22"/>
              </w:rPr>
              <w:t xml:space="preserve"> un registro</w:t>
            </w:r>
          </w:p>
        </w:tc>
      </w:tr>
      <w:tr w:rsidR="00E46594" w:rsidTr="00D90232">
        <w:trPr>
          <w:tblCellSpacing w:w="15" w:type="dxa"/>
        </w:trPr>
        <w:tc>
          <w:tcPr>
            <w:tcW w:w="0" w:type="auto"/>
            <w:vAlign w:val="center"/>
          </w:tcPr>
          <w:p w:rsidR="00E46594" w:rsidRDefault="005C3BD9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2105025" cy="447675"/>
                  <wp:effectExtent l="0" t="0" r="0" b="0"/>
                  <wp:docPr id="7" name="Pic 7" title="lu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7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E46594" w:rsidRDefault="005C3BD9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Permite realizar la búsqueda de un archivo en específico</w:t>
            </w:r>
          </w:p>
        </w:tc>
        <w:tc>
          <w:tcPr>
            <w:tcW w:w="0" w:type="auto"/>
            <w:vAlign w:val="center"/>
          </w:tcPr>
          <w:p w:rsidR="00E46594" w:rsidRDefault="005C3BD9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466725" cy="438150"/>
                  <wp:effectExtent l="0" t="0" r="0" b="0"/>
                  <wp:docPr id="8" name="Pic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8.jp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E46594" w:rsidRDefault="005C3BD9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Permite guardar el archivo multimedia subido</w:t>
            </w:r>
          </w:p>
        </w:tc>
      </w:tr>
      <w:tr w:rsidR="00E46594" w:rsidTr="00D90232">
        <w:trPr>
          <w:tblCellSpacing w:w="15" w:type="dxa"/>
        </w:trPr>
        <w:tc>
          <w:tcPr>
            <w:tcW w:w="0" w:type="auto"/>
            <w:vAlign w:val="center"/>
          </w:tcPr>
          <w:p w:rsidR="00E46594" w:rsidRDefault="005C3BD9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285750" cy="276225"/>
                  <wp:effectExtent l="0" t="0" r="0" b="0"/>
                  <wp:docPr id="9" name="Pic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9.jp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E46594" w:rsidRDefault="005C3BD9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que permite ver registro e información del mismo.</w:t>
            </w:r>
          </w:p>
        </w:tc>
        <w:tc>
          <w:tcPr>
            <w:tcW w:w="0" w:type="auto"/>
          </w:tcPr>
          <w:p w:rsidR="00E46594" w:rsidRDefault="00E46594"/>
        </w:tc>
        <w:tc>
          <w:tcPr>
            <w:tcW w:w="0" w:type="auto"/>
          </w:tcPr>
          <w:p w:rsidR="00E46594" w:rsidRDefault="00E46594"/>
        </w:tc>
      </w:tr>
      <w:tr w:rsidR="00E46594" w:rsidTr="00D90232">
        <w:trPr>
          <w:tblCellSpacing w:w="15" w:type="dxa"/>
        </w:trPr>
        <w:tc>
          <w:tcPr>
            <w:tcW w:w="0" w:type="auto"/>
            <w:vAlign w:val="center"/>
          </w:tcPr>
          <w:p w:rsidR="00E46594" w:rsidRDefault="005C3BD9">
            <w:pPr>
              <w:jc w:val="both"/>
            </w:pPr>
            <w:r>
              <w:rPr>
                <w:noProof/>
                <w:lang w:val="es-SV" w:eastAsia="es-SV"/>
              </w:rPr>
              <w:drawing>
                <wp:inline distT="0" distB="0" distL="0" distR="0">
                  <wp:extent cx="409575" cy="390525"/>
                  <wp:effectExtent l="0" t="0" r="0" b="0"/>
                  <wp:docPr id="10" name="Pic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10.jp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E46594" w:rsidRDefault="005C3BD9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Botón que permite editar un archivo multimedia.</w:t>
            </w:r>
          </w:p>
        </w:tc>
        <w:tc>
          <w:tcPr>
            <w:tcW w:w="0" w:type="auto"/>
          </w:tcPr>
          <w:p w:rsidR="00E46594" w:rsidRDefault="00E46594"/>
        </w:tc>
        <w:tc>
          <w:tcPr>
            <w:tcW w:w="0" w:type="auto"/>
          </w:tcPr>
          <w:p w:rsidR="00E46594" w:rsidRDefault="00E46594"/>
        </w:tc>
      </w:tr>
    </w:tbl>
    <w:p w:rsidR="00E46594" w:rsidRDefault="005C3BD9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 </w:t>
      </w:r>
    </w:p>
    <w:p w:rsidR="00D90232" w:rsidRDefault="00D90232">
      <w:pPr>
        <w:spacing w:before="105" w:after="105"/>
        <w:rPr>
          <w:rFonts w:ascii="Lucida Sans" w:hAnsi="Lucida Sans"/>
          <w:color w:val="000000"/>
          <w:sz w:val="22"/>
        </w:rPr>
      </w:pPr>
    </w:p>
    <w:p w:rsidR="00D90232" w:rsidRDefault="00D90232">
      <w:pPr>
        <w:spacing w:before="105" w:after="105"/>
        <w:rPr>
          <w:rFonts w:ascii="Lucida Sans" w:hAnsi="Lucida Sans"/>
          <w:color w:val="000000"/>
          <w:sz w:val="22"/>
        </w:rPr>
      </w:pPr>
    </w:p>
    <w:p w:rsidR="00D90232" w:rsidRDefault="00D90232">
      <w:pPr>
        <w:spacing w:before="105" w:after="105"/>
      </w:pPr>
    </w:p>
    <w:p w:rsidR="00E46594" w:rsidRDefault="005C3BD9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Pasos a seguir</w:t>
      </w:r>
    </w:p>
    <w:p w:rsidR="00E46594" w:rsidRDefault="005C3BD9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lastRenderedPageBreak/>
        <w:t>Ingresar a la siguiente dirección</w:t>
      </w:r>
      <w:r>
        <w:rPr>
          <w:rFonts w:ascii="Lucida Sans" w:hAnsi="Lucida Sans"/>
          <w:b/>
          <w:color w:val="000000"/>
          <w:sz w:val="22"/>
        </w:rPr>
        <w:t xml:space="preserve">_________________ </w:t>
      </w:r>
      <w:r>
        <w:rPr>
          <w:rFonts w:ascii="Lucida Sans" w:hAnsi="Lucida Sans"/>
          <w:color w:val="000000"/>
          <w:sz w:val="22"/>
        </w:rPr>
        <w:t>la cual le mostrará una pantalla en donde debe ingresar su usuario y clave, luego hacer clic en el botón Ingresar.</w:t>
      </w:r>
    </w:p>
    <w:p w:rsidR="00D238E8" w:rsidRDefault="00D238E8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1ACC0199" wp14:editId="425D960F">
            <wp:extent cx="5612130" cy="2399030"/>
            <wp:effectExtent l="38100" t="38100" r="102870" b="9652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90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6594" w:rsidRDefault="00E46594">
      <w:pPr>
        <w:spacing w:before="105" w:after="105"/>
      </w:pPr>
    </w:p>
    <w:p w:rsidR="00E46594" w:rsidRDefault="005C3BD9">
      <w:pPr>
        <w:spacing w:before="105" w:after="105"/>
      </w:pPr>
      <w:r>
        <w:rPr>
          <w:rFonts w:ascii="Lucida Sans" w:hAnsi="Lucida Sans"/>
          <w:color w:val="000000"/>
          <w:sz w:val="22"/>
        </w:rPr>
        <w:t>Se le mostrará la siguiente pantalla de inicio.</w:t>
      </w:r>
    </w:p>
    <w:p w:rsidR="00E46594" w:rsidRDefault="006637C9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218478CD" wp14:editId="454FB2E3">
            <wp:extent cx="5612130" cy="3430270"/>
            <wp:effectExtent l="38100" t="38100" r="102870" b="9398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027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E0809" w:rsidRDefault="00FE0809">
      <w:pPr>
        <w:spacing w:before="105" w:after="105"/>
        <w:rPr>
          <w:rFonts w:ascii="Lucida Sans" w:hAnsi="Lucida Sans"/>
          <w:color w:val="000000"/>
          <w:sz w:val="22"/>
        </w:rPr>
      </w:pPr>
    </w:p>
    <w:p w:rsidR="00FE0809" w:rsidRDefault="00FE0809">
      <w:pPr>
        <w:spacing w:before="105" w:after="105"/>
        <w:rPr>
          <w:rFonts w:ascii="Lucida Sans" w:hAnsi="Lucida Sans"/>
          <w:color w:val="000000"/>
          <w:sz w:val="22"/>
        </w:rPr>
      </w:pPr>
    </w:p>
    <w:p w:rsidR="00FE0809" w:rsidRDefault="00FE0809">
      <w:pPr>
        <w:spacing w:before="105" w:after="105"/>
        <w:rPr>
          <w:rFonts w:ascii="Lucida Sans" w:hAnsi="Lucida Sans"/>
          <w:color w:val="000000"/>
          <w:sz w:val="22"/>
        </w:rPr>
      </w:pPr>
    </w:p>
    <w:p w:rsidR="005E3985" w:rsidRDefault="005E3985">
      <w:pPr>
        <w:spacing w:before="105" w:after="105"/>
        <w:rPr>
          <w:rFonts w:ascii="Lucida Sans" w:hAnsi="Lucida Sans"/>
          <w:color w:val="000000"/>
          <w:sz w:val="22"/>
        </w:rPr>
      </w:pPr>
    </w:p>
    <w:p w:rsidR="005E3985" w:rsidRDefault="005E3985">
      <w:pPr>
        <w:spacing w:before="105" w:after="105"/>
        <w:rPr>
          <w:rFonts w:ascii="Lucida Sans" w:hAnsi="Lucida Sans"/>
          <w:color w:val="000000"/>
          <w:sz w:val="22"/>
        </w:rPr>
      </w:pPr>
    </w:p>
    <w:p w:rsidR="005E3985" w:rsidRDefault="005E3985">
      <w:pPr>
        <w:spacing w:before="105" w:after="105"/>
        <w:rPr>
          <w:rFonts w:ascii="Lucida Sans" w:hAnsi="Lucida Sans"/>
          <w:color w:val="000000"/>
          <w:sz w:val="22"/>
        </w:rPr>
      </w:pPr>
    </w:p>
    <w:p w:rsidR="005E3985" w:rsidRDefault="005E3985">
      <w:pPr>
        <w:spacing w:before="105" w:after="105"/>
        <w:rPr>
          <w:rFonts w:ascii="Lucida Sans" w:hAnsi="Lucida Sans"/>
          <w:color w:val="000000"/>
          <w:sz w:val="22"/>
        </w:rPr>
      </w:pPr>
    </w:p>
    <w:p w:rsidR="005E3985" w:rsidRDefault="005E3985">
      <w:pPr>
        <w:spacing w:before="105" w:after="105"/>
        <w:rPr>
          <w:rFonts w:ascii="Lucida Sans" w:hAnsi="Lucida Sans"/>
          <w:color w:val="000000"/>
          <w:sz w:val="22"/>
        </w:rPr>
      </w:pPr>
    </w:p>
    <w:p w:rsidR="00E46594" w:rsidRDefault="005C3BD9">
      <w:pPr>
        <w:spacing w:before="105" w:after="105"/>
      </w:pPr>
      <w:r>
        <w:rPr>
          <w:rFonts w:ascii="Lucida Sans" w:hAnsi="Lucida Sans"/>
          <w:color w:val="000000"/>
          <w:sz w:val="22"/>
        </w:rPr>
        <w:lastRenderedPageBreak/>
        <w:t xml:space="preserve">En el menú principal buscar la opción del </w:t>
      </w:r>
      <w:r w:rsidR="00FE0809">
        <w:rPr>
          <w:rFonts w:ascii="Lucida Sans" w:hAnsi="Lucida Sans"/>
          <w:color w:val="000000"/>
          <w:sz w:val="22"/>
        </w:rPr>
        <w:t>módulo</w:t>
      </w:r>
      <w:r>
        <w:rPr>
          <w:rFonts w:ascii="Lucida Sans" w:hAnsi="Lucida Sans"/>
          <w:color w:val="000000"/>
          <w:sz w:val="22"/>
        </w:rPr>
        <w:t xml:space="preserve"> de administración y seleccionar el sub </w:t>
      </w:r>
      <w:r w:rsidR="00FE0809">
        <w:rPr>
          <w:rFonts w:ascii="Lucida Sans" w:hAnsi="Lucida Sans"/>
          <w:color w:val="000000"/>
          <w:sz w:val="22"/>
        </w:rPr>
        <w:t>módulo</w:t>
      </w:r>
      <w:r>
        <w:rPr>
          <w:rFonts w:ascii="Lucida Sans" w:hAnsi="Lucida Sans"/>
          <w:color w:val="000000"/>
          <w:sz w:val="22"/>
        </w:rPr>
        <w:t xml:space="preserve"> de </w:t>
      </w:r>
      <w:r>
        <w:rPr>
          <w:rFonts w:ascii="Lucida Sans" w:hAnsi="Lucida Sans"/>
          <w:b/>
          <w:color w:val="000000"/>
          <w:sz w:val="22"/>
        </w:rPr>
        <w:t>Zonas</w:t>
      </w:r>
    </w:p>
    <w:p w:rsidR="00E46594" w:rsidRDefault="00A21E8B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>
            <wp:extent cx="6035675" cy="3621405"/>
            <wp:effectExtent l="38100" t="38100" r="98425" b="93345"/>
            <wp:docPr id="5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6214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31E8" w:rsidRDefault="00B031E8">
      <w:pPr>
        <w:spacing w:before="105" w:after="105"/>
      </w:pPr>
    </w:p>
    <w:p w:rsidR="00E46594" w:rsidRDefault="005C3BD9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A continuación se muestra la pantalla principal del submodulo de zonas, en la cual se muestra el </w:t>
      </w:r>
      <w:r w:rsidR="00FE0809">
        <w:rPr>
          <w:rFonts w:ascii="Lucida Sans" w:hAnsi="Lucida Sans"/>
          <w:color w:val="000000"/>
          <w:sz w:val="22"/>
        </w:rPr>
        <w:t>catálogo</w:t>
      </w:r>
      <w:r>
        <w:rPr>
          <w:rFonts w:ascii="Lucida Sans" w:hAnsi="Lucida Sans"/>
          <w:color w:val="000000"/>
          <w:sz w:val="22"/>
        </w:rPr>
        <w:t xml:space="preserve"> de zonas existentes, con diferentes opciones a realizar.</w:t>
      </w:r>
    </w:p>
    <w:p w:rsidR="00E46594" w:rsidRDefault="005E3985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2F53C5F6" wp14:editId="00CDA9FD">
            <wp:extent cx="5612130" cy="3441700"/>
            <wp:effectExtent l="38100" t="38100" r="102870" b="10160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17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FE0809">
        <w:br w:type="textWrapping" w:clear="all"/>
      </w:r>
    </w:p>
    <w:p w:rsidR="005E3985" w:rsidRDefault="005E3985">
      <w:pPr>
        <w:spacing w:before="105" w:after="105"/>
      </w:pPr>
    </w:p>
    <w:p w:rsidR="005E3985" w:rsidRDefault="005E3985">
      <w:pPr>
        <w:spacing w:before="105" w:after="105"/>
      </w:pPr>
    </w:p>
    <w:p w:rsidR="00E46594" w:rsidRDefault="005C3BD9">
      <w:pPr>
        <w:spacing w:before="105" w:after="105"/>
      </w:pPr>
      <w:r>
        <w:rPr>
          <w:rFonts w:ascii="Lucida Sans" w:hAnsi="Lucida Sans"/>
          <w:color w:val="000000"/>
          <w:sz w:val="22"/>
        </w:rPr>
        <w:lastRenderedPageBreak/>
        <w:t> </w:t>
      </w:r>
      <w:r>
        <w:rPr>
          <w:rFonts w:ascii="Lucida Sans" w:hAnsi="Lucida Sans"/>
          <w:b/>
          <w:color w:val="000000"/>
          <w:sz w:val="22"/>
        </w:rPr>
        <w:t>Añadir una nueva zona</w:t>
      </w:r>
    </w:p>
    <w:p w:rsidR="00E46594" w:rsidRDefault="005C3BD9">
      <w:pPr>
        <w:spacing w:before="105" w:after="105"/>
      </w:pPr>
      <w:r>
        <w:rPr>
          <w:rFonts w:ascii="Lucida Sans" w:hAnsi="Lucida Sans"/>
          <w:color w:val="000000"/>
          <w:sz w:val="22"/>
        </w:rPr>
        <w:t>Se da clic en el icono de agregar un nuevo registro en este caso una nueva zona que mostrará la siguiente pantalla.</w:t>
      </w:r>
    </w:p>
    <w:p w:rsidR="00E46594" w:rsidRDefault="00E32EE8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59348DB1" wp14:editId="64FD22CF">
            <wp:extent cx="5612130" cy="3430270"/>
            <wp:effectExtent l="38100" t="38100" r="102870" b="9398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027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E0809" w:rsidRDefault="00FE0809">
      <w:pPr>
        <w:spacing w:before="105" w:after="105"/>
        <w:rPr>
          <w:rFonts w:ascii="Lucida Sans" w:hAnsi="Lucida Sans"/>
          <w:color w:val="000000"/>
          <w:sz w:val="22"/>
        </w:rPr>
      </w:pPr>
    </w:p>
    <w:p w:rsidR="00E46594" w:rsidRDefault="00FE0809">
      <w:pPr>
        <w:spacing w:before="105" w:after="105"/>
      </w:pPr>
      <w:r>
        <w:rPr>
          <w:noProof/>
          <w:lang w:val="es-SV" w:eastAsia="es-SV"/>
        </w:rPr>
        <w:drawing>
          <wp:anchor distT="0" distB="0" distL="114300" distR="114300" simplePos="0" relativeHeight="251663360" behindDoc="0" locked="0" layoutInCell="1" allowOverlap="1" wp14:anchorId="2CB0A8FD" wp14:editId="104FCD67">
            <wp:simplePos x="0" y="0"/>
            <wp:positionH relativeFrom="column">
              <wp:posOffset>190500</wp:posOffset>
            </wp:positionH>
            <wp:positionV relativeFrom="paragraph">
              <wp:posOffset>491490</wp:posOffset>
            </wp:positionV>
            <wp:extent cx="4486275" cy="809625"/>
            <wp:effectExtent l="0" t="0" r="161925" b="161925"/>
            <wp:wrapTopAndBottom/>
            <wp:docPr id="16" name="P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6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09625"/>
                    </a:xfrm>
                    <a:prstGeom prst="rect">
                      <a:avLst/>
                    </a:prstGeom>
                    <a:effectLst>
                      <a:outerShdw blurRad="50800" dist="1270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3BD9">
        <w:rPr>
          <w:rFonts w:ascii="Lucida Sans" w:hAnsi="Lucida Sans"/>
          <w:color w:val="000000"/>
          <w:sz w:val="22"/>
        </w:rPr>
        <w:t xml:space="preserve">A continuación </w:t>
      </w:r>
      <w:r>
        <w:rPr>
          <w:rFonts w:ascii="Lucida Sans" w:hAnsi="Lucida Sans"/>
          <w:color w:val="000000"/>
          <w:sz w:val="22"/>
        </w:rPr>
        <w:t>se agregar el nombre de la zona</w:t>
      </w:r>
      <w:r w:rsidR="005C3BD9">
        <w:rPr>
          <w:rFonts w:ascii="Lucida Sans" w:hAnsi="Lucida Sans"/>
          <w:color w:val="000000"/>
          <w:sz w:val="22"/>
        </w:rPr>
        <w:t xml:space="preserve">, este se agrega </w:t>
      </w:r>
      <w:r>
        <w:rPr>
          <w:rFonts w:ascii="Lucida Sans" w:hAnsi="Lucida Sans"/>
          <w:color w:val="000000"/>
          <w:sz w:val="22"/>
        </w:rPr>
        <w:t>automáticamente</w:t>
      </w:r>
      <w:r w:rsidR="005C3BD9">
        <w:rPr>
          <w:rFonts w:ascii="Lucida Sans" w:hAnsi="Lucida Sans"/>
          <w:color w:val="000000"/>
          <w:sz w:val="22"/>
        </w:rPr>
        <w:t xml:space="preserve"> correlativo </w:t>
      </w:r>
      <w:r>
        <w:rPr>
          <w:rFonts w:ascii="Lucida Sans" w:hAnsi="Lucida Sans"/>
          <w:color w:val="000000"/>
          <w:sz w:val="22"/>
        </w:rPr>
        <w:t>según</w:t>
      </w:r>
      <w:r w:rsidR="005C3BD9">
        <w:rPr>
          <w:rFonts w:ascii="Lucida Sans" w:hAnsi="Lucida Sans"/>
          <w:color w:val="000000"/>
          <w:sz w:val="22"/>
        </w:rPr>
        <w:t xml:space="preserve"> el alfabeto, por lo cual no se podrá elegir una letra al azar.</w:t>
      </w:r>
    </w:p>
    <w:p w:rsidR="00E46594" w:rsidRDefault="00E46594">
      <w:pPr>
        <w:spacing w:before="105" w:after="105"/>
      </w:pPr>
    </w:p>
    <w:p w:rsidR="00E46594" w:rsidRDefault="00FE0809">
      <w:pPr>
        <w:spacing w:before="105" w:after="105"/>
      </w:pPr>
      <w:r>
        <w:rPr>
          <w:rFonts w:ascii="Lucida Sans" w:hAnsi="Lucida Sans"/>
          <w:color w:val="000000"/>
          <w:sz w:val="22"/>
        </w:rPr>
        <w:t>Después se proced</w:t>
      </w:r>
      <w:r w:rsidR="005C3BD9">
        <w:rPr>
          <w:rFonts w:ascii="Lucida Sans" w:hAnsi="Lucida Sans"/>
          <w:color w:val="000000"/>
          <w:sz w:val="22"/>
        </w:rPr>
        <w:t xml:space="preserve">e a ingresar la cantidad de sillas que </w:t>
      </w:r>
      <w:r>
        <w:rPr>
          <w:rFonts w:ascii="Lucida Sans" w:hAnsi="Lucida Sans"/>
          <w:color w:val="000000"/>
          <w:sz w:val="22"/>
        </w:rPr>
        <w:t>tendrá</w:t>
      </w:r>
      <w:r w:rsidR="005C3BD9">
        <w:rPr>
          <w:rFonts w:ascii="Lucida Sans" w:hAnsi="Lucida Sans"/>
          <w:color w:val="000000"/>
          <w:sz w:val="22"/>
        </w:rPr>
        <w:t xml:space="preserve"> la zona</w:t>
      </w:r>
    </w:p>
    <w:p w:rsidR="00E46594" w:rsidRDefault="00E46594">
      <w:pPr>
        <w:spacing w:before="105" w:after="105"/>
      </w:pPr>
    </w:p>
    <w:p w:rsidR="00FE0809" w:rsidRDefault="00FE0809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noProof/>
          <w:lang w:val="es-SV" w:eastAsia="es-SV"/>
        </w:rPr>
        <w:drawing>
          <wp:anchor distT="0" distB="0" distL="114300" distR="114300" simplePos="0" relativeHeight="251664384" behindDoc="0" locked="0" layoutInCell="1" allowOverlap="1" wp14:anchorId="096F2D74" wp14:editId="092F79EF">
            <wp:simplePos x="0" y="0"/>
            <wp:positionH relativeFrom="column">
              <wp:posOffset>76200</wp:posOffset>
            </wp:positionH>
            <wp:positionV relativeFrom="paragraph">
              <wp:posOffset>12065</wp:posOffset>
            </wp:positionV>
            <wp:extent cx="4762500" cy="581025"/>
            <wp:effectExtent l="0" t="0" r="152400" b="161925"/>
            <wp:wrapSquare wrapText="bothSides"/>
            <wp:docPr id="17" name="P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81025"/>
                    </a:xfrm>
                    <a:prstGeom prst="rect">
                      <a:avLst/>
                    </a:prstGeom>
                    <a:effectLst>
                      <a:outerShdw blurRad="50800" dist="1270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0809" w:rsidRDefault="00FE0809">
      <w:pPr>
        <w:spacing w:before="105" w:after="105"/>
        <w:rPr>
          <w:rFonts w:ascii="Lucida Sans" w:hAnsi="Lucida Sans"/>
          <w:color w:val="000000"/>
          <w:sz w:val="22"/>
        </w:rPr>
      </w:pPr>
    </w:p>
    <w:p w:rsidR="00FE0809" w:rsidRDefault="00FE0809">
      <w:pPr>
        <w:spacing w:before="105" w:after="105"/>
        <w:rPr>
          <w:rFonts w:ascii="Lucida Sans" w:hAnsi="Lucida Sans"/>
          <w:color w:val="000000"/>
          <w:sz w:val="22"/>
        </w:rPr>
      </w:pPr>
    </w:p>
    <w:p w:rsidR="00FE0809" w:rsidRDefault="00FE0809">
      <w:pPr>
        <w:spacing w:before="105" w:after="105"/>
        <w:rPr>
          <w:rFonts w:ascii="Lucida Sans" w:hAnsi="Lucida Sans"/>
          <w:color w:val="000000"/>
          <w:sz w:val="22"/>
        </w:rPr>
      </w:pPr>
    </w:p>
    <w:p w:rsidR="00FE0809" w:rsidRDefault="00FE0809">
      <w:pPr>
        <w:spacing w:before="105" w:after="105"/>
        <w:rPr>
          <w:rFonts w:ascii="Lucida Sans" w:hAnsi="Lucida Sans"/>
          <w:color w:val="000000"/>
          <w:sz w:val="22"/>
        </w:rPr>
      </w:pPr>
    </w:p>
    <w:p w:rsidR="00E46594" w:rsidRDefault="00FE0809">
      <w:pPr>
        <w:spacing w:before="105" w:after="105"/>
      </w:pPr>
      <w:r>
        <w:rPr>
          <w:noProof/>
          <w:lang w:val="es-SV" w:eastAsia="es-SV"/>
        </w:rPr>
        <w:drawing>
          <wp:anchor distT="0" distB="0" distL="114300" distR="114300" simplePos="0" relativeHeight="251665408" behindDoc="0" locked="0" layoutInCell="1" allowOverlap="1" wp14:anchorId="5DD4ACD2" wp14:editId="42F6E50E">
            <wp:simplePos x="0" y="0"/>
            <wp:positionH relativeFrom="column">
              <wp:posOffset>133350</wp:posOffset>
            </wp:positionH>
            <wp:positionV relativeFrom="paragraph">
              <wp:posOffset>609600</wp:posOffset>
            </wp:positionV>
            <wp:extent cx="4276725" cy="495300"/>
            <wp:effectExtent l="38100" t="38100" r="104775" b="95250"/>
            <wp:wrapTopAndBottom/>
            <wp:docPr id="18" name="P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953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3BD9">
        <w:rPr>
          <w:rFonts w:ascii="Lucida Sans" w:hAnsi="Lucida Sans"/>
          <w:color w:val="000000"/>
          <w:sz w:val="22"/>
        </w:rPr>
        <w:t xml:space="preserve">Se lleva el cursor al lado derecho de la caja y </w:t>
      </w:r>
      <w:r>
        <w:rPr>
          <w:rFonts w:ascii="Lucida Sans" w:hAnsi="Lucida Sans"/>
          <w:color w:val="000000"/>
          <w:sz w:val="22"/>
        </w:rPr>
        <w:t>aparecerán</w:t>
      </w:r>
      <w:r w:rsidR="005C3BD9">
        <w:rPr>
          <w:rFonts w:ascii="Lucida Sans" w:hAnsi="Lucida Sans"/>
          <w:color w:val="000000"/>
          <w:sz w:val="22"/>
        </w:rPr>
        <w:t xml:space="preserve"> un icono con dos flechas, para aumentar el </w:t>
      </w:r>
      <w:r>
        <w:rPr>
          <w:rFonts w:ascii="Lucida Sans" w:hAnsi="Lucida Sans"/>
          <w:color w:val="000000"/>
          <w:sz w:val="22"/>
        </w:rPr>
        <w:t>número</w:t>
      </w:r>
      <w:r w:rsidR="005C3BD9">
        <w:rPr>
          <w:rFonts w:ascii="Lucida Sans" w:hAnsi="Lucida Sans"/>
          <w:color w:val="000000"/>
          <w:sz w:val="22"/>
        </w:rPr>
        <w:t xml:space="preserve"> de sillas o disminuirlo según sea el caso, </w:t>
      </w:r>
      <w:r>
        <w:rPr>
          <w:rFonts w:ascii="Lucida Sans" w:hAnsi="Lucida Sans"/>
          <w:color w:val="000000"/>
          <w:sz w:val="22"/>
        </w:rPr>
        <w:t>así</w:t>
      </w:r>
      <w:r w:rsidR="005C3BD9">
        <w:rPr>
          <w:rFonts w:ascii="Lucida Sans" w:hAnsi="Lucida Sans"/>
          <w:color w:val="000000"/>
          <w:sz w:val="22"/>
        </w:rPr>
        <w:t xml:space="preserve"> como también se podrá ingresar directamente el </w:t>
      </w:r>
      <w:r>
        <w:rPr>
          <w:rFonts w:ascii="Lucida Sans" w:hAnsi="Lucida Sans"/>
          <w:color w:val="000000"/>
          <w:sz w:val="22"/>
        </w:rPr>
        <w:t>número</w:t>
      </w:r>
      <w:r w:rsidR="005C3BD9">
        <w:rPr>
          <w:rFonts w:ascii="Lucida Sans" w:hAnsi="Lucida Sans"/>
          <w:color w:val="000000"/>
          <w:sz w:val="22"/>
        </w:rPr>
        <w:t xml:space="preserve"> de sillas.</w:t>
      </w:r>
    </w:p>
    <w:p w:rsidR="00E46594" w:rsidRDefault="00E46594">
      <w:pPr>
        <w:spacing w:before="105" w:after="105"/>
      </w:pPr>
    </w:p>
    <w:p w:rsidR="00E46594" w:rsidRDefault="00FE0809">
      <w:pPr>
        <w:spacing w:before="105" w:after="105"/>
      </w:pPr>
      <w:r>
        <w:rPr>
          <w:noProof/>
          <w:lang w:val="es-SV" w:eastAsia="es-SV"/>
        </w:rPr>
        <w:drawing>
          <wp:anchor distT="0" distB="0" distL="114300" distR="114300" simplePos="0" relativeHeight="251666432" behindDoc="0" locked="0" layoutInCell="1" allowOverlap="1" wp14:anchorId="51917436" wp14:editId="5424129C">
            <wp:simplePos x="0" y="0"/>
            <wp:positionH relativeFrom="column">
              <wp:posOffset>171450</wp:posOffset>
            </wp:positionH>
            <wp:positionV relativeFrom="paragraph">
              <wp:posOffset>492125</wp:posOffset>
            </wp:positionV>
            <wp:extent cx="4514850" cy="1038225"/>
            <wp:effectExtent l="0" t="0" r="152400" b="161925"/>
            <wp:wrapTopAndBottom/>
            <wp:docPr id="19" name="Pic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9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038225"/>
                    </a:xfrm>
                    <a:prstGeom prst="rect">
                      <a:avLst/>
                    </a:prstGeom>
                    <a:effectLst>
                      <a:outerShdw blurRad="50800" dist="1270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3BD9">
        <w:rPr>
          <w:rFonts w:ascii="Lucida Sans" w:hAnsi="Lucida Sans"/>
          <w:color w:val="000000"/>
          <w:sz w:val="22"/>
        </w:rPr>
        <w:t>Se procese a cambiar el estado de la zona creada, si se quiere activar SI/NO                                                                                </w:t>
      </w:r>
    </w:p>
    <w:p w:rsidR="00E46594" w:rsidRDefault="00E46594">
      <w:pPr>
        <w:spacing w:before="105" w:after="105"/>
      </w:pPr>
    </w:p>
    <w:p w:rsidR="00E46594" w:rsidRDefault="005C3BD9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A continuación se da clic en la opción de centros de servicio y se </w:t>
      </w:r>
      <w:r w:rsidR="00FE0809">
        <w:rPr>
          <w:rFonts w:ascii="Lucida Sans" w:hAnsi="Lucida Sans"/>
          <w:color w:val="000000"/>
          <w:sz w:val="22"/>
        </w:rPr>
        <w:t>elegirá</w:t>
      </w:r>
      <w:r>
        <w:rPr>
          <w:rFonts w:ascii="Lucida Sans" w:hAnsi="Lucida Sans"/>
          <w:color w:val="000000"/>
          <w:sz w:val="22"/>
        </w:rPr>
        <w:t xml:space="preserve"> a que centro </w:t>
      </w:r>
      <w:r w:rsidR="00FE0809">
        <w:rPr>
          <w:rFonts w:ascii="Lucida Sans" w:hAnsi="Lucida Sans"/>
          <w:color w:val="000000"/>
          <w:sz w:val="22"/>
        </w:rPr>
        <w:t>estará</w:t>
      </w:r>
      <w:r>
        <w:rPr>
          <w:rFonts w:ascii="Lucida Sans" w:hAnsi="Lucida Sans"/>
          <w:color w:val="000000"/>
          <w:sz w:val="22"/>
        </w:rPr>
        <w:t xml:space="preserve"> asociada la zona que se ha creado, las opciones disponibles de centros de servicios </w:t>
      </w:r>
      <w:r w:rsidR="00FE0809">
        <w:rPr>
          <w:rFonts w:ascii="Lucida Sans" w:hAnsi="Lucida Sans"/>
          <w:color w:val="000000"/>
          <w:sz w:val="22"/>
        </w:rPr>
        <w:t>dependerá</w:t>
      </w:r>
      <w:r>
        <w:rPr>
          <w:rFonts w:ascii="Lucida Sans" w:hAnsi="Lucida Sans"/>
          <w:color w:val="000000"/>
          <w:sz w:val="22"/>
        </w:rPr>
        <w:t xml:space="preserve"> de su rol si es administrado local o administrador general.</w:t>
      </w:r>
    </w:p>
    <w:p w:rsidR="00E46594" w:rsidRDefault="00FE0809">
      <w:pPr>
        <w:spacing w:before="105" w:after="105"/>
      </w:pPr>
      <w:r>
        <w:rPr>
          <w:noProof/>
          <w:lang w:val="es-SV" w:eastAsia="es-SV"/>
        </w:rPr>
        <w:drawing>
          <wp:anchor distT="0" distB="0" distL="114300" distR="114300" simplePos="0" relativeHeight="251667456" behindDoc="0" locked="0" layoutInCell="1" allowOverlap="1" wp14:anchorId="7FA7CE2F" wp14:editId="639DE09A">
            <wp:simplePos x="0" y="0"/>
            <wp:positionH relativeFrom="column">
              <wp:posOffset>114300</wp:posOffset>
            </wp:positionH>
            <wp:positionV relativeFrom="paragraph">
              <wp:posOffset>337185</wp:posOffset>
            </wp:positionV>
            <wp:extent cx="4248150" cy="809625"/>
            <wp:effectExtent l="0" t="0" r="152400" b="161925"/>
            <wp:wrapTopAndBottom/>
            <wp:docPr id="20" name="Pic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809625"/>
                    </a:xfrm>
                    <a:prstGeom prst="rect">
                      <a:avLst/>
                    </a:prstGeom>
                    <a:effectLst>
                      <a:outerShdw blurRad="50800" dist="1270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3BD9">
        <w:rPr>
          <w:rFonts w:ascii="Lucida Sans" w:hAnsi="Lucida Sans"/>
          <w:color w:val="000000"/>
          <w:sz w:val="22"/>
        </w:rPr>
        <w:t xml:space="preserve">Procede a agregar una breve descripción de la zona que se </w:t>
      </w:r>
      <w:r>
        <w:rPr>
          <w:rFonts w:ascii="Lucida Sans" w:hAnsi="Lucida Sans"/>
          <w:color w:val="000000"/>
          <w:sz w:val="22"/>
        </w:rPr>
        <w:t>está</w:t>
      </w:r>
      <w:r w:rsidR="005C3BD9">
        <w:rPr>
          <w:rFonts w:ascii="Lucida Sans" w:hAnsi="Lucida Sans"/>
          <w:color w:val="000000"/>
          <w:sz w:val="22"/>
        </w:rPr>
        <w:t xml:space="preserve"> creado.</w:t>
      </w:r>
    </w:p>
    <w:p w:rsidR="00FE0809" w:rsidRDefault="00FE0809">
      <w:pPr>
        <w:spacing w:before="105" w:after="105"/>
        <w:rPr>
          <w:rFonts w:ascii="Lucida Sans" w:hAnsi="Lucida Sans"/>
          <w:color w:val="000000"/>
          <w:sz w:val="22"/>
        </w:rPr>
      </w:pPr>
    </w:p>
    <w:p w:rsidR="00E46594" w:rsidRDefault="005C3BD9">
      <w:pPr>
        <w:spacing w:before="105" w:after="105"/>
      </w:pPr>
      <w:r>
        <w:rPr>
          <w:rFonts w:ascii="Lucida Sans" w:hAnsi="Lucida Sans"/>
          <w:color w:val="000000"/>
          <w:sz w:val="22"/>
        </w:rPr>
        <w:t>Como paso final para crear una zona, se da clic en el icono de guardar para guardar la zona creada.</w:t>
      </w:r>
    </w:p>
    <w:p w:rsidR="00E46594" w:rsidRDefault="00CA6DE9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>
            <wp:extent cx="6035675" cy="3689350"/>
            <wp:effectExtent l="38100" t="38100" r="98425" b="101600"/>
            <wp:docPr id="6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6893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0413" w:rsidRDefault="007C0413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7C0413" w:rsidRDefault="007C0413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7C0413" w:rsidRDefault="007C0413">
      <w:pPr>
        <w:spacing w:before="105" w:after="105"/>
        <w:rPr>
          <w:rFonts w:ascii="Lucida Sans" w:hAnsi="Lucida Sans"/>
          <w:b/>
          <w:color w:val="000000"/>
          <w:sz w:val="22"/>
        </w:rPr>
      </w:pPr>
    </w:p>
    <w:p w:rsidR="00E46594" w:rsidRDefault="005C3BD9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lastRenderedPageBreak/>
        <w:t>Ver registro de zona</w:t>
      </w:r>
    </w:p>
    <w:p w:rsidR="00E46594" w:rsidRDefault="005C3BD9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Si se quiere ver el registro de una zona, se da clic sobre el </w:t>
      </w:r>
      <w:r w:rsidR="00463EEA">
        <w:rPr>
          <w:rFonts w:ascii="Lucida Sans" w:hAnsi="Lucida Sans"/>
          <w:color w:val="000000"/>
          <w:sz w:val="22"/>
        </w:rPr>
        <w:t>icono</w:t>
      </w:r>
      <w:r>
        <w:rPr>
          <w:rFonts w:ascii="Lucida Sans" w:hAnsi="Lucida Sans"/>
          <w:color w:val="000000"/>
          <w:sz w:val="22"/>
        </w:rPr>
        <w:t xml:space="preserve"> de ver registro, tal como lo muestra la siguiente imagen.</w:t>
      </w:r>
    </w:p>
    <w:p w:rsidR="00E46594" w:rsidRDefault="0069711E">
      <w:pPr>
        <w:spacing w:before="105" w:after="105"/>
      </w:pPr>
      <w:r>
        <w:rPr>
          <w:noProof/>
          <w:lang w:val="es-SV" w:eastAsia="es-SV"/>
        </w:rPr>
        <w:drawing>
          <wp:anchor distT="0" distB="0" distL="114300" distR="114300" simplePos="0" relativeHeight="251687936" behindDoc="0" locked="0" layoutInCell="1" allowOverlap="1" wp14:anchorId="1FCB192D" wp14:editId="4D9189BF">
            <wp:simplePos x="0" y="0"/>
            <wp:positionH relativeFrom="column">
              <wp:posOffset>4667250</wp:posOffset>
            </wp:positionH>
            <wp:positionV relativeFrom="paragraph">
              <wp:posOffset>2230755</wp:posOffset>
            </wp:positionV>
            <wp:extent cx="542925" cy="542925"/>
            <wp:effectExtent l="0" t="0" r="9525" b="0"/>
            <wp:wrapNone/>
            <wp:docPr id="1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WTqzg3-guQsLEskaLBf_hSQXPo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5CFD">
        <w:rPr>
          <w:noProof/>
          <w:lang w:val="es-SV" w:eastAsia="es-SV"/>
        </w:rPr>
        <w:drawing>
          <wp:inline distT="0" distB="0" distL="0" distR="0" wp14:anchorId="6ADDA296" wp14:editId="53B34782">
            <wp:extent cx="6035675" cy="3717925"/>
            <wp:effectExtent l="38100" t="38100" r="98425" b="92075"/>
            <wp:docPr id="6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7179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5CFD" w:rsidRDefault="008F5CFD">
      <w:pPr>
        <w:spacing w:before="105" w:after="105"/>
      </w:pPr>
    </w:p>
    <w:p w:rsidR="00E46594" w:rsidRDefault="005C3BD9" w:rsidP="00463EEA">
      <w:pPr>
        <w:spacing w:before="105" w:after="105"/>
      </w:pPr>
      <w:r>
        <w:rPr>
          <w:rFonts w:ascii="Lucida Sans" w:hAnsi="Lucida Sans"/>
          <w:color w:val="000000"/>
          <w:sz w:val="22"/>
        </w:rPr>
        <w:t> A continuación se muestra la pantalla de ver registro, la cual muestra la información detalla de la zona.</w:t>
      </w:r>
    </w:p>
    <w:p w:rsidR="00E46594" w:rsidRDefault="00B151A7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4D993B7D" wp14:editId="25ADAFEC">
            <wp:extent cx="5612130" cy="3445510"/>
            <wp:effectExtent l="38100" t="38100" r="102870" b="9779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55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151A7" w:rsidRDefault="00B151A7">
      <w:pPr>
        <w:spacing w:before="105" w:after="105"/>
      </w:pPr>
    </w:p>
    <w:p w:rsidR="00B151A7" w:rsidRDefault="00B151A7">
      <w:pPr>
        <w:spacing w:before="105" w:after="105"/>
      </w:pPr>
    </w:p>
    <w:p w:rsidR="00B151A7" w:rsidRDefault="00B151A7">
      <w:pPr>
        <w:spacing w:before="105" w:after="105"/>
      </w:pPr>
    </w:p>
    <w:p w:rsidR="00E46594" w:rsidRDefault="005C3BD9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Eliminación de una zona</w:t>
      </w:r>
    </w:p>
    <w:p w:rsidR="00E46594" w:rsidRDefault="005C3BD9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Para poder efectuar la eliminación de una zona, nos vamos a la pantalla principal de ver registro y damos clic sobre el </w:t>
      </w:r>
      <w:r w:rsidR="00463EEA">
        <w:rPr>
          <w:rFonts w:ascii="Lucida Sans" w:hAnsi="Lucida Sans"/>
          <w:color w:val="000000"/>
          <w:sz w:val="22"/>
        </w:rPr>
        <w:t>icono</w:t>
      </w:r>
      <w:r>
        <w:rPr>
          <w:rFonts w:ascii="Lucida Sans" w:hAnsi="Lucida Sans"/>
          <w:color w:val="000000"/>
          <w:sz w:val="22"/>
        </w:rPr>
        <w:t xml:space="preserve"> de eliminar.</w:t>
      </w:r>
    </w:p>
    <w:p w:rsidR="00E46594" w:rsidRDefault="006001BA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04585286" wp14:editId="29D8A1EC">
            <wp:extent cx="5612130" cy="3445510"/>
            <wp:effectExtent l="38100" t="38100" r="102870" b="9779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55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6594" w:rsidRDefault="005C3BD9">
      <w:pPr>
        <w:spacing w:before="105" w:after="105"/>
      </w:pPr>
      <w:r>
        <w:rPr>
          <w:rFonts w:ascii="Lucida Sans" w:hAnsi="Lucida Sans"/>
          <w:b/>
          <w:color w:val="000000"/>
          <w:sz w:val="22"/>
        </w:rPr>
        <w:t>Edición de Zona</w:t>
      </w:r>
    </w:p>
    <w:p w:rsidR="00E46594" w:rsidRDefault="005C3BD9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Para poder acceder a la edición una zona se </w:t>
      </w:r>
      <w:r w:rsidR="00BA5618">
        <w:rPr>
          <w:rFonts w:ascii="Lucida Sans" w:hAnsi="Lucida Sans"/>
          <w:color w:val="000000"/>
          <w:sz w:val="22"/>
        </w:rPr>
        <w:t>puede</w:t>
      </w:r>
      <w:r>
        <w:rPr>
          <w:rFonts w:ascii="Lucida Sans" w:hAnsi="Lucida Sans"/>
          <w:color w:val="000000"/>
          <w:sz w:val="22"/>
        </w:rPr>
        <w:t xml:space="preserve"> hacer de dos maneras</w:t>
      </w:r>
    </w:p>
    <w:p w:rsidR="00E46594" w:rsidRDefault="005C3BD9">
      <w:pPr>
        <w:spacing w:before="105" w:after="105"/>
      </w:pPr>
      <w:r>
        <w:rPr>
          <w:rFonts w:ascii="Lucida Sans" w:hAnsi="Lucida Sans"/>
          <w:color w:val="000000"/>
          <w:sz w:val="22"/>
        </w:rPr>
        <w:t>La primera desde la pantalla principal, damos clic al icono de edición de zona.</w:t>
      </w:r>
    </w:p>
    <w:p w:rsidR="00BA5618" w:rsidRDefault="007C63A5">
      <w:pPr>
        <w:spacing w:before="105" w:after="105"/>
        <w:rPr>
          <w:noProof/>
        </w:rPr>
      </w:pPr>
      <w:r>
        <w:rPr>
          <w:noProof/>
          <w:lang w:val="es-SV" w:eastAsia="es-SV"/>
        </w:rPr>
        <w:drawing>
          <wp:anchor distT="0" distB="0" distL="114300" distR="114300" simplePos="0" relativeHeight="251688960" behindDoc="0" locked="0" layoutInCell="1" allowOverlap="1" wp14:anchorId="03CB7D81" wp14:editId="309A7F0D">
            <wp:simplePos x="0" y="0"/>
            <wp:positionH relativeFrom="column">
              <wp:posOffset>4933950</wp:posOffset>
            </wp:positionH>
            <wp:positionV relativeFrom="paragraph">
              <wp:posOffset>2219325</wp:posOffset>
            </wp:positionV>
            <wp:extent cx="457200" cy="457200"/>
            <wp:effectExtent l="0" t="0" r="0" b="0"/>
            <wp:wrapNone/>
            <wp:docPr id="1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WTqzg3-guQsLEskaLBf_hSQXPo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SV" w:eastAsia="es-SV"/>
        </w:rPr>
        <w:drawing>
          <wp:inline distT="0" distB="0" distL="0" distR="0" wp14:anchorId="633C01BB" wp14:editId="101B5654">
            <wp:extent cx="6035675" cy="3717925"/>
            <wp:effectExtent l="38100" t="38100" r="98425" b="92075"/>
            <wp:docPr id="1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7179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63A5" w:rsidRDefault="007C63A5">
      <w:pPr>
        <w:spacing w:before="105" w:after="105"/>
        <w:rPr>
          <w:noProof/>
        </w:rPr>
      </w:pPr>
    </w:p>
    <w:p w:rsidR="00BA5618" w:rsidRDefault="00BA5618">
      <w:pPr>
        <w:spacing w:before="105" w:after="105"/>
      </w:pPr>
    </w:p>
    <w:p w:rsidR="00E46594" w:rsidRDefault="00E46594">
      <w:pPr>
        <w:spacing w:before="105" w:after="105"/>
      </w:pPr>
    </w:p>
    <w:p w:rsidR="00E46594" w:rsidRDefault="005C3BD9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 xml:space="preserve">La segunda opción </w:t>
      </w:r>
      <w:r w:rsidR="00BA5618">
        <w:rPr>
          <w:rFonts w:ascii="Lucida Sans" w:hAnsi="Lucida Sans"/>
          <w:color w:val="000000"/>
          <w:sz w:val="22"/>
        </w:rPr>
        <w:t>será</w:t>
      </w:r>
      <w:r>
        <w:rPr>
          <w:rFonts w:ascii="Lucida Sans" w:hAnsi="Lucida Sans"/>
          <w:color w:val="000000"/>
          <w:sz w:val="22"/>
        </w:rPr>
        <w:t xml:space="preserve"> </w:t>
      </w:r>
      <w:r w:rsidR="00BA5618">
        <w:rPr>
          <w:rFonts w:ascii="Lucida Sans" w:hAnsi="Lucida Sans"/>
          <w:color w:val="000000"/>
          <w:sz w:val="22"/>
        </w:rPr>
        <w:t>accediendo</w:t>
      </w:r>
      <w:r>
        <w:rPr>
          <w:rFonts w:ascii="Lucida Sans" w:hAnsi="Lucida Sans"/>
          <w:color w:val="000000"/>
          <w:sz w:val="22"/>
        </w:rPr>
        <w:t xml:space="preserve"> desde la pantalla de 'Ver Registro' damos clic al icono de editar zona, tal como lo muestra la siguiente pantalla.</w:t>
      </w:r>
    </w:p>
    <w:p w:rsidR="006F6269" w:rsidRDefault="00A32709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noProof/>
          <w:color w:val="000000"/>
          <w:sz w:val="22"/>
          <w:lang w:val="es-SV" w:eastAsia="es-SV"/>
        </w:rPr>
        <w:drawing>
          <wp:anchor distT="0" distB="0" distL="114300" distR="114300" simplePos="0" relativeHeight="251689984" behindDoc="0" locked="0" layoutInCell="1" allowOverlap="1" wp14:anchorId="5D91FC45" wp14:editId="4487D6D5">
            <wp:simplePos x="0" y="0"/>
            <wp:positionH relativeFrom="column">
              <wp:posOffset>3381375</wp:posOffset>
            </wp:positionH>
            <wp:positionV relativeFrom="paragraph">
              <wp:posOffset>1118870</wp:posOffset>
            </wp:positionV>
            <wp:extent cx="552450" cy="552450"/>
            <wp:effectExtent l="0" t="0" r="0" b="0"/>
            <wp:wrapNone/>
            <wp:docPr id="13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WTqzg3-guQsLEskaLBf_hSQXPo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ucida Sans" w:hAnsi="Lucida Sans"/>
          <w:noProof/>
          <w:color w:val="000000"/>
          <w:sz w:val="22"/>
          <w:lang w:val="es-SV" w:eastAsia="es-SV"/>
        </w:rPr>
        <w:drawing>
          <wp:inline distT="0" distB="0" distL="0" distR="0" wp14:anchorId="59509B21" wp14:editId="045C2206">
            <wp:extent cx="6035675" cy="2671445"/>
            <wp:effectExtent l="38100" t="38100" r="98425" b="90805"/>
            <wp:docPr id="1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267144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6269" w:rsidRDefault="006F6269">
      <w:pPr>
        <w:spacing w:before="105" w:after="105"/>
        <w:rPr>
          <w:rFonts w:ascii="Lucida Sans" w:hAnsi="Lucida Sans"/>
          <w:color w:val="000000"/>
          <w:sz w:val="22"/>
        </w:rPr>
      </w:pPr>
    </w:p>
    <w:p w:rsidR="00EC58E6" w:rsidRDefault="00EC58E6">
      <w:pPr>
        <w:spacing w:before="105" w:after="105"/>
        <w:rPr>
          <w:rFonts w:ascii="Lucida Sans" w:hAnsi="Lucida Sans"/>
          <w:color w:val="000000"/>
          <w:sz w:val="22"/>
        </w:rPr>
      </w:pPr>
    </w:p>
    <w:p w:rsidR="00E46594" w:rsidRDefault="005C3BD9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Ambas opciones anteriores nos llevaran a la pantalla principal de edición de zonas, entre las modificaciones que se le pueden hacer a una zona </w:t>
      </w:r>
      <w:r w:rsidR="00EC58E6">
        <w:rPr>
          <w:rFonts w:ascii="Lucida Sans" w:hAnsi="Lucida Sans"/>
          <w:color w:val="000000"/>
          <w:sz w:val="22"/>
        </w:rPr>
        <w:t>están</w:t>
      </w:r>
      <w:r>
        <w:rPr>
          <w:rFonts w:ascii="Lucida Sans" w:hAnsi="Lucida Sans"/>
          <w:color w:val="000000"/>
          <w:sz w:val="22"/>
        </w:rPr>
        <w:t>; Cambio de cantidad de numero de sillas de espera, activar o desactivar una zona, cambia el centro de servi</w:t>
      </w:r>
      <w:r w:rsidR="00EC58E6">
        <w:rPr>
          <w:rFonts w:ascii="Lucida Sans" w:hAnsi="Lucida Sans"/>
          <w:color w:val="000000"/>
          <w:sz w:val="22"/>
        </w:rPr>
        <w:t>ci</w:t>
      </w:r>
      <w:r>
        <w:rPr>
          <w:rFonts w:ascii="Lucida Sans" w:hAnsi="Lucida Sans"/>
          <w:color w:val="000000"/>
          <w:sz w:val="22"/>
        </w:rPr>
        <w:t xml:space="preserve">o y la </w:t>
      </w:r>
      <w:r w:rsidR="00EC58E6">
        <w:rPr>
          <w:rFonts w:ascii="Lucida Sans" w:hAnsi="Lucida Sans"/>
          <w:color w:val="000000"/>
          <w:sz w:val="22"/>
        </w:rPr>
        <w:t>descripción</w:t>
      </w:r>
      <w:r>
        <w:rPr>
          <w:rFonts w:ascii="Lucida Sans" w:hAnsi="Lucida Sans"/>
          <w:color w:val="000000"/>
          <w:sz w:val="22"/>
        </w:rPr>
        <w:t xml:space="preserve"> de la zona.</w:t>
      </w:r>
    </w:p>
    <w:p w:rsidR="00E46594" w:rsidRDefault="00F24026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7E72E87F" wp14:editId="07C339B0">
            <wp:extent cx="5612130" cy="3448050"/>
            <wp:effectExtent l="38100" t="38100" r="102870" b="9525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80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58E6" w:rsidRDefault="00EC58E6">
      <w:pPr>
        <w:spacing w:before="105" w:after="105"/>
        <w:rPr>
          <w:rFonts w:ascii="Lucida Sans" w:hAnsi="Lucida Sans"/>
          <w:color w:val="000000"/>
          <w:sz w:val="22"/>
        </w:rPr>
      </w:pPr>
    </w:p>
    <w:p w:rsidR="00EC58E6" w:rsidRDefault="00EC58E6">
      <w:pPr>
        <w:spacing w:before="105" w:after="105"/>
        <w:rPr>
          <w:rFonts w:ascii="Lucida Sans" w:hAnsi="Lucida Sans"/>
          <w:color w:val="000000"/>
          <w:sz w:val="22"/>
        </w:rPr>
      </w:pPr>
    </w:p>
    <w:p w:rsidR="00E46594" w:rsidRDefault="005C3BD9">
      <w:pPr>
        <w:spacing w:before="105" w:after="105"/>
      </w:pPr>
      <w:r>
        <w:rPr>
          <w:rFonts w:ascii="Lucida Sans" w:hAnsi="Lucida Sans"/>
          <w:color w:val="000000"/>
          <w:sz w:val="22"/>
        </w:rPr>
        <w:lastRenderedPageBreak/>
        <w:t xml:space="preserve">Cuando ya se haya efectuado los cambios de la zona, </w:t>
      </w:r>
      <w:r w:rsidR="00EC58E6">
        <w:rPr>
          <w:rFonts w:ascii="Lucida Sans" w:hAnsi="Lucida Sans"/>
          <w:color w:val="000000"/>
          <w:sz w:val="22"/>
        </w:rPr>
        <w:t>procede</w:t>
      </w:r>
      <w:r>
        <w:rPr>
          <w:rFonts w:ascii="Lucida Sans" w:hAnsi="Lucida Sans"/>
          <w:color w:val="000000"/>
          <w:sz w:val="22"/>
        </w:rPr>
        <w:t xml:space="preserve"> a guardar los cambios en el icono de guardar, tal como se muestra la imagen</w:t>
      </w:r>
    </w:p>
    <w:p w:rsidR="00E46594" w:rsidRDefault="00E479A0">
      <w:pPr>
        <w:spacing w:before="105" w:after="105"/>
      </w:pPr>
      <w:r>
        <w:rPr>
          <w:rFonts w:ascii="Lucida Sans" w:hAnsi="Lucida Sans"/>
          <w:noProof/>
          <w:color w:val="000000"/>
          <w:sz w:val="22"/>
          <w:lang w:val="es-SV" w:eastAsia="es-SV"/>
        </w:rPr>
        <w:drawing>
          <wp:anchor distT="0" distB="0" distL="114300" distR="114300" simplePos="0" relativeHeight="251691008" behindDoc="0" locked="0" layoutInCell="1" allowOverlap="1" wp14:anchorId="1442BAC9" wp14:editId="5F046E76">
            <wp:simplePos x="0" y="0"/>
            <wp:positionH relativeFrom="column">
              <wp:posOffset>4010025</wp:posOffset>
            </wp:positionH>
            <wp:positionV relativeFrom="paragraph">
              <wp:posOffset>1137920</wp:posOffset>
            </wp:positionV>
            <wp:extent cx="682681" cy="219075"/>
            <wp:effectExtent l="0" t="0" r="3175" b="0"/>
            <wp:wrapNone/>
            <wp:docPr id="13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ng-red-arrow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81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SV" w:eastAsia="es-SV"/>
        </w:rPr>
        <w:drawing>
          <wp:inline distT="0" distB="0" distL="0" distR="0" wp14:anchorId="05F4B7AD" wp14:editId="1837158F">
            <wp:extent cx="6035675" cy="3707765"/>
            <wp:effectExtent l="38100" t="38100" r="98425" b="102235"/>
            <wp:docPr id="13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7077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58E6" w:rsidRDefault="00EC58E6">
      <w:pPr>
        <w:spacing w:before="105" w:after="105"/>
        <w:rPr>
          <w:rFonts w:ascii="Lucida Sans" w:hAnsi="Lucida Sans"/>
          <w:color w:val="000000"/>
          <w:sz w:val="22"/>
        </w:rPr>
      </w:pPr>
    </w:p>
    <w:p w:rsidR="00E46594" w:rsidRDefault="005C3BD9">
      <w:pPr>
        <w:spacing w:before="105" w:after="105"/>
        <w:rPr>
          <w:rFonts w:ascii="Lucida Sans" w:hAnsi="Lucida Sans"/>
          <w:b/>
          <w:color w:val="000000"/>
          <w:sz w:val="22"/>
        </w:rPr>
      </w:pPr>
      <w:r w:rsidRPr="00EC58E6">
        <w:rPr>
          <w:rFonts w:ascii="Lucida Sans" w:hAnsi="Lucida Sans"/>
          <w:b/>
          <w:color w:val="000000"/>
          <w:sz w:val="22"/>
        </w:rPr>
        <w:t>Mensajes de Alerta</w:t>
      </w:r>
    </w:p>
    <w:p w:rsidR="00E46594" w:rsidRDefault="005C3BD9">
      <w:pPr>
        <w:spacing w:before="105" w:after="105"/>
      </w:pPr>
      <w:r>
        <w:rPr>
          <w:rFonts w:ascii="Lucida Sans" w:hAnsi="Lucida Sans"/>
          <w:color w:val="000000"/>
          <w:sz w:val="22"/>
        </w:rPr>
        <w:t xml:space="preserve">Al momento de dar clic sobre el icono de eliminar, nos mostrara un mensaje de alerta el cual nos </w:t>
      </w:r>
      <w:r w:rsidR="00EC58E6">
        <w:rPr>
          <w:rFonts w:ascii="Lucida Sans" w:hAnsi="Lucida Sans"/>
          <w:color w:val="000000"/>
          <w:sz w:val="22"/>
        </w:rPr>
        <w:t>pedirá</w:t>
      </w:r>
      <w:r>
        <w:rPr>
          <w:rFonts w:ascii="Lucida Sans" w:hAnsi="Lucida Sans"/>
          <w:color w:val="000000"/>
          <w:sz w:val="22"/>
        </w:rPr>
        <w:t xml:space="preserve"> confirmación sobre dicha acción.</w:t>
      </w:r>
    </w:p>
    <w:p w:rsidR="00E46594" w:rsidRDefault="00BB6210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 wp14:anchorId="30FD6F7D" wp14:editId="05AAE5B5">
            <wp:extent cx="5612130" cy="3445510"/>
            <wp:effectExtent l="38100" t="38100" r="102870" b="9779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55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58E6" w:rsidRDefault="00EC58E6">
      <w:pPr>
        <w:spacing w:before="105" w:after="105"/>
        <w:rPr>
          <w:rFonts w:ascii="Lucida Sans" w:hAnsi="Lucida Sans"/>
          <w:color w:val="000000"/>
          <w:sz w:val="22"/>
        </w:rPr>
      </w:pPr>
    </w:p>
    <w:p w:rsidR="00E46594" w:rsidRDefault="005C3BD9">
      <w:pPr>
        <w:spacing w:before="105" w:after="105"/>
      </w:pPr>
      <w:r>
        <w:rPr>
          <w:rFonts w:ascii="Lucida Sans" w:hAnsi="Lucida Sans"/>
          <w:color w:val="000000"/>
          <w:sz w:val="22"/>
        </w:rPr>
        <w:lastRenderedPageBreak/>
        <w:t xml:space="preserve">Si al querer eliminar una zona y esta asociadas con escritorios </w:t>
      </w:r>
      <w:r w:rsidR="00EC58E6">
        <w:rPr>
          <w:rFonts w:ascii="Lucida Sans" w:hAnsi="Lucida Sans"/>
          <w:color w:val="000000"/>
          <w:sz w:val="22"/>
        </w:rPr>
        <w:t>aparecerá</w:t>
      </w:r>
      <w:r>
        <w:rPr>
          <w:rFonts w:ascii="Lucida Sans" w:hAnsi="Lucida Sans"/>
          <w:color w:val="000000"/>
          <w:sz w:val="22"/>
        </w:rPr>
        <w:t xml:space="preserve"> un mensaje de error tal y como se muestra en la siguiente pantalla</w:t>
      </w:r>
    </w:p>
    <w:p w:rsidR="00E46594" w:rsidRDefault="005C3BD9">
      <w:pPr>
        <w:spacing w:before="105" w:after="105"/>
      </w:pPr>
      <w:r>
        <w:rPr>
          <w:rFonts w:ascii="Lucida Sans" w:hAnsi="Lucida Sans"/>
          <w:color w:val="000000"/>
          <w:sz w:val="22"/>
        </w:rPr>
        <w:t> </w:t>
      </w:r>
      <w:r w:rsidR="003B7F38">
        <w:rPr>
          <w:rFonts w:ascii="Lucida Sans" w:hAnsi="Lucida Sans"/>
          <w:noProof/>
          <w:color w:val="000000"/>
          <w:sz w:val="22"/>
          <w:lang w:val="es-SV" w:eastAsia="es-SV"/>
        </w:rPr>
        <w:drawing>
          <wp:inline distT="0" distB="0" distL="0" distR="0">
            <wp:extent cx="6029325" cy="3248025"/>
            <wp:effectExtent l="38100" t="38100" r="104775" b="104775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6594" w:rsidRDefault="005C3BD9">
      <w:pPr>
        <w:spacing w:before="105" w:after="105"/>
      </w:pPr>
      <w:r>
        <w:rPr>
          <w:rFonts w:ascii="Lucida Sans" w:hAnsi="Lucida Sans"/>
          <w:color w:val="000000"/>
          <w:sz w:val="22"/>
        </w:rPr>
        <w:t>Cuando se guarda una zona correctame</w:t>
      </w:r>
      <w:r w:rsidR="0023279C">
        <w:rPr>
          <w:rFonts w:ascii="Lucida Sans" w:hAnsi="Lucida Sans"/>
          <w:color w:val="000000"/>
          <w:sz w:val="22"/>
        </w:rPr>
        <w:t>nte</w:t>
      </w:r>
      <w:r>
        <w:rPr>
          <w:rFonts w:ascii="Lucida Sans" w:hAnsi="Lucida Sans"/>
          <w:color w:val="000000"/>
          <w:sz w:val="22"/>
        </w:rPr>
        <w:t xml:space="preserve"> </w:t>
      </w:r>
      <w:r w:rsidR="0023279C">
        <w:rPr>
          <w:rFonts w:ascii="Lucida Sans" w:hAnsi="Lucida Sans"/>
          <w:color w:val="000000"/>
          <w:sz w:val="22"/>
        </w:rPr>
        <w:t>aparecerá</w:t>
      </w:r>
      <w:r>
        <w:rPr>
          <w:rFonts w:ascii="Lucida Sans" w:hAnsi="Lucida Sans"/>
          <w:color w:val="000000"/>
          <w:sz w:val="22"/>
        </w:rPr>
        <w:t xml:space="preserve"> el siguiente mensaje</w:t>
      </w:r>
    </w:p>
    <w:p w:rsidR="00E46594" w:rsidRDefault="00831476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>
            <wp:extent cx="6035675" cy="3565525"/>
            <wp:effectExtent l="38100" t="38100" r="98425" b="92075"/>
            <wp:docPr id="14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5655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279C" w:rsidRDefault="0023279C">
      <w:pPr>
        <w:spacing w:before="105" w:after="105"/>
        <w:rPr>
          <w:rFonts w:ascii="Lucida Sans" w:hAnsi="Lucida Sans"/>
          <w:color w:val="000000"/>
          <w:sz w:val="22"/>
        </w:rPr>
      </w:pPr>
    </w:p>
    <w:p w:rsidR="0023279C" w:rsidRDefault="0023279C">
      <w:pPr>
        <w:spacing w:before="105" w:after="105"/>
        <w:rPr>
          <w:rFonts w:ascii="Lucida Sans" w:hAnsi="Lucida Sans"/>
          <w:color w:val="000000"/>
          <w:sz w:val="22"/>
        </w:rPr>
      </w:pPr>
    </w:p>
    <w:p w:rsidR="0023279C" w:rsidRDefault="0023279C">
      <w:pPr>
        <w:spacing w:before="105" w:after="105"/>
        <w:rPr>
          <w:rFonts w:ascii="Lucida Sans" w:hAnsi="Lucida Sans"/>
          <w:color w:val="000000"/>
          <w:sz w:val="22"/>
        </w:rPr>
      </w:pPr>
    </w:p>
    <w:p w:rsidR="002373C2" w:rsidRDefault="002373C2">
      <w:pPr>
        <w:spacing w:before="105" w:after="105"/>
        <w:rPr>
          <w:rFonts w:ascii="Lucida Sans" w:hAnsi="Lucida Sans"/>
          <w:color w:val="000000"/>
          <w:sz w:val="22"/>
        </w:rPr>
      </w:pPr>
    </w:p>
    <w:p w:rsidR="002373C2" w:rsidRDefault="002373C2">
      <w:pPr>
        <w:spacing w:before="105" w:after="105"/>
        <w:rPr>
          <w:rFonts w:ascii="Lucida Sans" w:hAnsi="Lucida Sans"/>
          <w:color w:val="000000"/>
          <w:sz w:val="22"/>
        </w:rPr>
      </w:pPr>
    </w:p>
    <w:p w:rsidR="00E46594" w:rsidRDefault="005C3BD9">
      <w:pPr>
        <w:spacing w:before="105" w:after="105"/>
      </w:pPr>
      <w:r>
        <w:rPr>
          <w:rFonts w:ascii="Lucida Sans" w:hAnsi="Lucida Sans"/>
          <w:color w:val="000000"/>
          <w:sz w:val="22"/>
        </w:rPr>
        <w:lastRenderedPageBreak/>
        <w:t xml:space="preserve">Al momento de eliminar una zona y esta no </w:t>
      </w:r>
      <w:r w:rsidR="0023279C">
        <w:rPr>
          <w:rFonts w:ascii="Lucida Sans" w:hAnsi="Lucida Sans"/>
          <w:color w:val="000000"/>
          <w:sz w:val="22"/>
        </w:rPr>
        <w:t>está</w:t>
      </w:r>
      <w:r>
        <w:rPr>
          <w:rFonts w:ascii="Lucida Sans" w:hAnsi="Lucida Sans"/>
          <w:color w:val="000000"/>
          <w:sz w:val="22"/>
        </w:rPr>
        <w:t xml:space="preserve"> asociada a trámites se eliminara correctamente y mostrara el siguiente mensaje</w:t>
      </w:r>
    </w:p>
    <w:p w:rsidR="00E46594" w:rsidRDefault="002373C2">
      <w:pPr>
        <w:spacing w:before="105" w:after="105"/>
      </w:pPr>
      <w:r>
        <w:rPr>
          <w:noProof/>
          <w:lang w:val="es-SV" w:eastAsia="es-SV"/>
        </w:rPr>
        <w:drawing>
          <wp:inline distT="0" distB="0" distL="0" distR="0">
            <wp:extent cx="6035675" cy="3263265"/>
            <wp:effectExtent l="38100" t="38100" r="98425" b="89535"/>
            <wp:docPr id="14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2632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23279C">
        <w:br w:type="textWrapping" w:clear="all"/>
      </w:r>
    </w:p>
    <w:tbl>
      <w:tblPr>
        <w:tblW w:w="15150" w:type="dxa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990"/>
        <w:gridCol w:w="10160"/>
      </w:tblGrid>
      <w:tr w:rsidR="00E46594">
        <w:trPr>
          <w:tblCellSpacing w:w="15" w:type="dxa"/>
        </w:trPr>
        <w:tc>
          <w:tcPr>
            <w:tcW w:w="4935" w:type="dxa"/>
            <w:vAlign w:val="center"/>
          </w:tcPr>
          <w:p w:rsidR="00E46594" w:rsidRDefault="005C3BD9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</w:tc>
        <w:tc>
          <w:tcPr>
            <w:tcW w:w="10095" w:type="dxa"/>
            <w:vAlign w:val="center"/>
          </w:tcPr>
          <w:p w:rsidR="00E46594" w:rsidRDefault="005C3BD9">
            <w:pPr>
              <w:jc w:val="both"/>
            </w:pPr>
            <w:r>
              <w:rPr>
                <w:rFonts w:ascii="Lucida Sans" w:hAnsi="Lucida Sans"/>
                <w:color w:val="000000"/>
                <w:sz w:val="22"/>
              </w:rPr>
              <w:t> </w:t>
            </w:r>
          </w:p>
        </w:tc>
      </w:tr>
    </w:tbl>
    <w:p w:rsidR="00E46594" w:rsidRDefault="005C3BD9">
      <w:pPr>
        <w:spacing w:before="105" w:after="105"/>
        <w:rPr>
          <w:rFonts w:ascii="Lucida Sans" w:hAnsi="Lucida Sans"/>
          <w:color w:val="000000"/>
          <w:sz w:val="22"/>
        </w:rPr>
      </w:pPr>
      <w:r>
        <w:rPr>
          <w:rFonts w:ascii="Lucida Sans" w:hAnsi="Lucida Sans"/>
          <w:color w:val="000000"/>
          <w:sz w:val="22"/>
        </w:rPr>
        <w:t> </w:t>
      </w:r>
    </w:p>
    <w:p w:rsidR="0023279C" w:rsidRDefault="0023279C">
      <w:pPr>
        <w:spacing w:before="105" w:after="105"/>
        <w:rPr>
          <w:rFonts w:ascii="Lucida Sans" w:hAnsi="Lucida Sans"/>
          <w:color w:val="000000"/>
          <w:sz w:val="22"/>
        </w:rPr>
      </w:pPr>
    </w:p>
    <w:p w:rsidR="0023279C" w:rsidRDefault="0023279C">
      <w:pPr>
        <w:spacing w:before="105" w:after="105"/>
        <w:rPr>
          <w:rFonts w:ascii="Lucida Sans" w:hAnsi="Lucida Sans"/>
          <w:color w:val="000000"/>
          <w:sz w:val="22"/>
        </w:rPr>
      </w:pPr>
    </w:p>
    <w:p w:rsidR="0023279C" w:rsidRDefault="0023279C">
      <w:pPr>
        <w:spacing w:before="105" w:after="105"/>
        <w:rPr>
          <w:rFonts w:ascii="Lucida Sans" w:hAnsi="Lucida Sans"/>
          <w:color w:val="000000"/>
          <w:sz w:val="22"/>
        </w:rPr>
      </w:pPr>
    </w:p>
    <w:p w:rsidR="0023279C" w:rsidRDefault="0023279C">
      <w:pPr>
        <w:spacing w:before="105" w:after="105"/>
        <w:rPr>
          <w:rFonts w:ascii="Lucida Sans" w:hAnsi="Lucida Sans"/>
          <w:color w:val="000000"/>
          <w:sz w:val="22"/>
        </w:rPr>
      </w:pPr>
    </w:p>
    <w:p w:rsidR="0023279C" w:rsidRDefault="0023279C">
      <w:pPr>
        <w:spacing w:before="105" w:after="105"/>
        <w:rPr>
          <w:rFonts w:ascii="Lucida Sans" w:hAnsi="Lucida Sans"/>
          <w:color w:val="000000"/>
          <w:sz w:val="22"/>
        </w:rPr>
      </w:pPr>
    </w:p>
    <w:p w:rsidR="0023279C" w:rsidRDefault="0023279C">
      <w:pPr>
        <w:spacing w:before="105" w:after="105"/>
        <w:rPr>
          <w:rFonts w:ascii="Lucida Sans" w:hAnsi="Lucida Sans"/>
          <w:color w:val="000000"/>
          <w:sz w:val="22"/>
        </w:rPr>
      </w:pPr>
    </w:p>
    <w:p w:rsidR="0023279C" w:rsidRDefault="0023279C">
      <w:pPr>
        <w:spacing w:before="105" w:after="105"/>
        <w:rPr>
          <w:rFonts w:ascii="Lucida Sans" w:hAnsi="Lucida Sans"/>
          <w:color w:val="000000"/>
          <w:sz w:val="22"/>
        </w:rPr>
      </w:pPr>
    </w:p>
    <w:p w:rsidR="0023279C" w:rsidRDefault="0023279C">
      <w:pPr>
        <w:spacing w:before="105" w:after="105"/>
        <w:rPr>
          <w:rFonts w:ascii="Lucida Sans" w:hAnsi="Lucida Sans"/>
          <w:color w:val="000000"/>
          <w:sz w:val="22"/>
        </w:rPr>
      </w:pPr>
    </w:p>
    <w:p w:rsidR="002373C2" w:rsidRDefault="002373C2">
      <w:pPr>
        <w:spacing w:before="105" w:after="105"/>
        <w:rPr>
          <w:rFonts w:ascii="Lucida Sans" w:hAnsi="Lucida Sans"/>
          <w:color w:val="000000"/>
          <w:sz w:val="22"/>
        </w:rPr>
      </w:pPr>
    </w:p>
    <w:p w:rsidR="002373C2" w:rsidRDefault="002373C2">
      <w:pPr>
        <w:spacing w:before="105" w:after="105"/>
        <w:rPr>
          <w:rFonts w:ascii="Lucida Sans" w:hAnsi="Lucida Sans"/>
          <w:color w:val="000000"/>
          <w:sz w:val="22"/>
        </w:rPr>
      </w:pPr>
    </w:p>
    <w:p w:rsidR="002373C2" w:rsidRDefault="002373C2">
      <w:pPr>
        <w:spacing w:before="105" w:after="105"/>
        <w:rPr>
          <w:rFonts w:ascii="Lucida Sans" w:hAnsi="Lucida Sans"/>
          <w:color w:val="000000"/>
          <w:sz w:val="22"/>
        </w:rPr>
      </w:pPr>
    </w:p>
    <w:p w:rsidR="002373C2" w:rsidRDefault="002373C2">
      <w:pPr>
        <w:spacing w:before="105" w:after="105"/>
        <w:rPr>
          <w:rFonts w:ascii="Lucida Sans" w:hAnsi="Lucida Sans"/>
          <w:color w:val="000000"/>
          <w:sz w:val="22"/>
        </w:rPr>
      </w:pPr>
      <w:bookmarkStart w:id="0" w:name="_GoBack"/>
      <w:bookmarkEnd w:id="0"/>
    </w:p>
    <w:p w:rsidR="0023279C" w:rsidRDefault="0023279C">
      <w:pPr>
        <w:spacing w:before="105" w:after="105"/>
        <w:rPr>
          <w:rFonts w:ascii="Lucida Sans" w:hAnsi="Lucida Sans"/>
          <w:color w:val="000000"/>
          <w:sz w:val="22"/>
        </w:rPr>
      </w:pPr>
    </w:p>
    <w:p w:rsidR="00E46594" w:rsidRDefault="00DC276A">
      <w:pPr>
        <w:spacing w:before="150" w:after="150"/>
      </w:pPr>
      <w:r>
        <w:pict>
          <v:rect id="_x0000_i1026" style="width:0;height:1.5pt" o:hralign="center" o:hrstd="t" o:hr="t" fillcolor="#a0a0a0" stroked="f"/>
        </w:pict>
      </w:r>
    </w:p>
    <w:tbl>
      <w:tblPr>
        <w:tblW w:w="5000" w:type="pct"/>
        <w:tblCellSpacing w:w="8" w:type="dxa"/>
        <w:shd w:val="clear" w:color="auto" w:fill="00006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4766"/>
        <w:gridCol w:w="4801"/>
      </w:tblGrid>
      <w:tr w:rsidR="00E46594">
        <w:trPr>
          <w:tblCellSpacing w:w="8" w:type="dxa"/>
        </w:trPr>
        <w:tc>
          <w:tcPr>
            <w:tcW w:w="10101" w:type="dxa"/>
            <w:shd w:val="clear" w:color="auto" w:fill="000066"/>
            <w:vAlign w:val="center"/>
          </w:tcPr>
          <w:p w:rsidR="00E46594" w:rsidRDefault="00E46594"/>
        </w:tc>
        <w:tc>
          <w:tcPr>
            <w:tcW w:w="10176" w:type="dxa"/>
            <w:shd w:val="clear" w:color="auto" w:fill="000066"/>
            <w:vAlign w:val="center"/>
          </w:tcPr>
          <w:p w:rsidR="00E46594" w:rsidRDefault="005C3BD9">
            <w:pPr>
              <w:jc w:val="right"/>
            </w:pPr>
            <w:r>
              <w:rPr>
                <w:rFonts w:ascii="Lucida Sans" w:hAnsi="Lucida Sans"/>
                <w:color w:val="000000"/>
                <w:sz w:val="22"/>
              </w:rPr>
              <w:t>  </w:t>
            </w:r>
          </w:p>
        </w:tc>
      </w:tr>
    </w:tbl>
    <w:p w:rsidR="00E46594" w:rsidRDefault="005C3BD9">
      <w:pPr>
        <w:shd w:val="clear" w:color="auto" w:fill="00436F"/>
        <w:spacing w:before="90" w:after="255"/>
        <w:jc w:val="center"/>
      </w:pPr>
      <w:r>
        <w:rPr>
          <w:color w:val="F0EDE7"/>
          <w:sz w:val="16"/>
        </w:rPr>
        <w:t>Ministerio de Hacienda 2015</w:t>
      </w:r>
      <w:r>
        <w:br/>
      </w:r>
      <w:r>
        <w:rPr>
          <w:color w:val="F0EDE7"/>
          <w:sz w:val="16"/>
        </w:rPr>
        <w:t>Boulevard de los Héroes No. 1231, San Salvador</w:t>
      </w:r>
      <w:r>
        <w:br/>
      </w:r>
      <w:r>
        <w:rPr>
          <w:color w:val="F0EDE7"/>
          <w:sz w:val="16"/>
        </w:rPr>
        <w:t>República de El Salvador, C.A.</w:t>
      </w:r>
      <w:r>
        <w:br/>
      </w:r>
      <w:r>
        <w:rPr>
          <w:color w:val="F0EDE7"/>
          <w:sz w:val="16"/>
        </w:rPr>
        <w:t>PBX (503) 2244-3000 / 2237-3000</w:t>
      </w:r>
      <w:r>
        <w:br/>
      </w:r>
      <w:r>
        <w:rPr>
          <w:color w:val="F0EDE7"/>
          <w:sz w:val="16"/>
        </w:rPr>
        <w:t>ssc-web-3.0-14042015-124024</w:t>
      </w:r>
    </w:p>
    <w:p w:rsidR="00E46594" w:rsidRDefault="00DC276A">
      <w:pPr>
        <w:spacing w:before="150" w:after="150"/>
      </w:pPr>
      <w:r>
        <w:pict>
          <v:rect id="_x0000_i1027" style="width:0;height:1.5pt" o:hralign="center" o:hrstd="t" o:hr="t" fillcolor="#a0a0a0" stroked="f"/>
        </w:pict>
      </w:r>
    </w:p>
    <w:sectPr w:rsidR="00E46594" w:rsidSect="002649DC">
      <w:headerReference w:type="default" r:id="rId47"/>
      <w:footerReference w:type="default" r:id="rId48"/>
      <w:pgSz w:w="11905" w:h="16838"/>
      <w:pgMar w:top="1200" w:right="1200" w:bottom="1200" w:left="1200" w:header="600" w:footer="60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276A" w:rsidRDefault="00DC276A">
      <w:r>
        <w:separator/>
      </w:r>
    </w:p>
  </w:endnote>
  <w:endnote w:type="continuationSeparator" w:id="0">
    <w:p w:rsidR="00DC276A" w:rsidRDefault="00DC27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6594" w:rsidRDefault="005C3BD9">
    <w:pPr>
      <w:jc w:val="center"/>
    </w:pPr>
    <w:r>
      <w:fldChar w:fldCharType="begin"/>
    </w:r>
    <w:r>
      <w:instrText>PAGE  \* Arabic  \* MERGEFORMAT</w:instrText>
    </w:r>
    <w:r>
      <w:fldChar w:fldCharType="separate"/>
    </w:r>
    <w:r w:rsidR="002373C2" w:rsidRPr="002373C2">
      <w:rPr>
        <w:noProof/>
        <w:color w:val="969696"/>
        <w:sz w:val="18"/>
      </w:rPr>
      <w:t>11</w:t>
    </w:r>
    <w:r>
      <w:fldChar w:fldCharType="end"/>
    </w:r>
    <w:r>
      <w:rPr>
        <w:color w:val="969696"/>
        <w:sz w:val="18"/>
      </w:rPr>
      <w:t xml:space="preserve"> / </w:t>
    </w:r>
    <w:r w:rsidR="00DC276A">
      <w:fldChar w:fldCharType="begin"/>
    </w:r>
    <w:r w:rsidR="00DC276A">
      <w:instrText>NUMPAGES  \* Arabic  \* MERGEFORMAT</w:instrText>
    </w:r>
    <w:r w:rsidR="00DC276A">
      <w:fldChar w:fldCharType="separate"/>
    </w:r>
    <w:r w:rsidR="002373C2" w:rsidRPr="002373C2">
      <w:rPr>
        <w:noProof/>
        <w:color w:val="969696"/>
        <w:sz w:val="18"/>
      </w:rPr>
      <w:t>11</w:t>
    </w:r>
    <w:r w:rsidR="00DC276A">
      <w:rPr>
        <w:noProof/>
        <w:color w:val="969696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276A" w:rsidRDefault="00DC276A">
      <w:r>
        <w:separator/>
      </w:r>
    </w:p>
  </w:footnote>
  <w:footnote w:type="continuationSeparator" w:id="0">
    <w:p w:rsidR="00DC276A" w:rsidRDefault="00DC276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1696" w:rsidRDefault="002C1696" w:rsidP="002C1696">
    <w:r>
      <w:t>Manual de Usuario (SAC) – Administración / Zonas</w:t>
    </w:r>
  </w:p>
  <w:p w:rsidR="00E46594" w:rsidRPr="002C1696" w:rsidRDefault="00E46594" w:rsidP="002C169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2A6EB7"/>
    <w:multiLevelType w:val="hybridMultilevel"/>
    <w:tmpl w:val="978C7556"/>
    <w:lvl w:ilvl="0" w:tplc="67E40198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6594"/>
    <w:rsid w:val="0004324B"/>
    <w:rsid w:val="000A48B5"/>
    <w:rsid w:val="0023279C"/>
    <w:rsid w:val="002373C2"/>
    <w:rsid w:val="002649DC"/>
    <w:rsid w:val="002A6670"/>
    <w:rsid w:val="002C1696"/>
    <w:rsid w:val="0030627C"/>
    <w:rsid w:val="00377750"/>
    <w:rsid w:val="003B7F38"/>
    <w:rsid w:val="003C6F54"/>
    <w:rsid w:val="003F6117"/>
    <w:rsid w:val="004376F2"/>
    <w:rsid w:val="00463EEA"/>
    <w:rsid w:val="00537882"/>
    <w:rsid w:val="005C3BD9"/>
    <w:rsid w:val="005E3985"/>
    <w:rsid w:val="006001BA"/>
    <w:rsid w:val="00631CA6"/>
    <w:rsid w:val="006637C9"/>
    <w:rsid w:val="0069711E"/>
    <w:rsid w:val="006F6269"/>
    <w:rsid w:val="0078412B"/>
    <w:rsid w:val="007C0413"/>
    <w:rsid w:val="007C63A5"/>
    <w:rsid w:val="00831476"/>
    <w:rsid w:val="008B3E27"/>
    <w:rsid w:val="008F5CFD"/>
    <w:rsid w:val="0099405C"/>
    <w:rsid w:val="00A21E8B"/>
    <w:rsid w:val="00A32709"/>
    <w:rsid w:val="00A57ADE"/>
    <w:rsid w:val="00A8044A"/>
    <w:rsid w:val="00B031E8"/>
    <w:rsid w:val="00B151A7"/>
    <w:rsid w:val="00BA5618"/>
    <w:rsid w:val="00BB6210"/>
    <w:rsid w:val="00C4074D"/>
    <w:rsid w:val="00CA6DE9"/>
    <w:rsid w:val="00CC36A2"/>
    <w:rsid w:val="00D238E8"/>
    <w:rsid w:val="00D66347"/>
    <w:rsid w:val="00D81A47"/>
    <w:rsid w:val="00D90232"/>
    <w:rsid w:val="00DC276A"/>
    <w:rsid w:val="00E32EE8"/>
    <w:rsid w:val="00E46594"/>
    <w:rsid w:val="00E479A0"/>
    <w:rsid w:val="00EB7ACE"/>
    <w:rsid w:val="00EC58E6"/>
    <w:rsid w:val="00F24026"/>
    <w:rsid w:val="00FE0809"/>
    <w:rsid w:val="00FE7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Times New Roman" w:hAnsi="Arial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pPr>
      <w:keepNext/>
      <w:spacing w:before="240" w:after="60"/>
      <w:outlineLvl w:val="0"/>
    </w:pPr>
    <w:rPr>
      <w:b/>
      <w:sz w:val="32"/>
    </w:rPr>
  </w:style>
  <w:style w:type="paragraph" w:styleId="Ttulo2">
    <w:name w:val="heading 2"/>
    <w:basedOn w:val="Normal"/>
    <w:next w:val="Normal"/>
    <w:link w:val="Ttulo2Car"/>
    <w:qFormat/>
    <w:pPr>
      <w:keepNext/>
      <w:spacing w:before="240" w:after="60"/>
      <w:outlineLvl w:val="1"/>
    </w:pPr>
    <w:rPr>
      <w:b/>
      <w:i/>
      <w:sz w:val="28"/>
    </w:rPr>
  </w:style>
  <w:style w:type="paragraph" w:styleId="Ttulo3">
    <w:name w:val="heading 3"/>
    <w:basedOn w:val="Normal"/>
    <w:next w:val="Normal"/>
    <w:link w:val="Ttulo3Car"/>
    <w:qFormat/>
    <w:pPr>
      <w:keepNext/>
      <w:spacing w:before="240" w:after="60"/>
      <w:outlineLvl w:val="2"/>
    </w:pPr>
    <w:rPr>
      <w:b/>
      <w:sz w:val="26"/>
    </w:rPr>
  </w:style>
  <w:style w:type="paragraph" w:styleId="Ttulo4">
    <w:name w:val="heading 4"/>
    <w:basedOn w:val="Normal"/>
    <w:next w:val="Normal"/>
    <w:link w:val="Ttulo4Car"/>
    <w:qFormat/>
    <w:pPr>
      <w:keepNext/>
      <w:spacing w:before="240" w:after="60"/>
      <w:outlineLvl w:val="3"/>
    </w:pPr>
    <w:rPr>
      <w:b/>
      <w:i/>
      <w:sz w:val="24"/>
    </w:rPr>
  </w:style>
  <w:style w:type="paragraph" w:styleId="Ttulo5">
    <w:name w:val="heading 5"/>
    <w:basedOn w:val="Normal"/>
    <w:next w:val="Normal"/>
    <w:link w:val="Ttulo5Car"/>
    <w:qFormat/>
    <w:pPr>
      <w:keepNext/>
      <w:spacing w:before="240" w:after="60"/>
      <w:outlineLvl w:val="4"/>
    </w:pPr>
    <w:rPr>
      <w:b/>
      <w:i/>
      <w:sz w:val="22"/>
    </w:rPr>
  </w:style>
  <w:style w:type="paragraph" w:styleId="Ttulo6">
    <w:name w:val="heading 6"/>
    <w:basedOn w:val="Normal"/>
    <w:next w:val="Normal"/>
    <w:link w:val="Ttulo6Car"/>
    <w:qFormat/>
    <w:pPr>
      <w:keepNext/>
      <w:spacing w:before="240" w:after="60"/>
      <w:outlineLvl w:val="5"/>
    </w:pPr>
    <w:rPr>
      <w:b/>
      <w:sz w:val="22"/>
    </w:rPr>
  </w:style>
  <w:style w:type="paragraph" w:styleId="Ttulo7">
    <w:name w:val="heading 7"/>
    <w:basedOn w:val="Normal"/>
    <w:next w:val="Normal"/>
    <w:link w:val="Ttulo7Car"/>
    <w:qFormat/>
    <w:pPr>
      <w:keepNext/>
      <w:spacing w:before="240" w:after="60"/>
      <w:outlineLvl w:val="6"/>
    </w:pPr>
    <w:rPr>
      <w:b/>
    </w:rPr>
  </w:style>
  <w:style w:type="paragraph" w:styleId="Ttulo8">
    <w:name w:val="heading 8"/>
    <w:basedOn w:val="Normal"/>
    <w:next w:val="Normal"/>
    <w:link w:val="Ttulo8Car"/>
    <w:qFormat/>
    <w:pPr>
      <w:keepNext/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pPr>
      <w:keepNext/>
      <w:spacing w:before="240" w:after="60"/>
      <w:outlineLvl w:val="8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normal">
    <w:name w:val="Normal Indent"/>
    <w:basedOn w:val="Normal"/>
    <w:qFormat/>
    <w:pPr>
      <w:ind w:left="360"/>
    </w:pPr>
  </w:style>
  <w:style w:type="paragraph" w:styleId="Sinespaciado">
    <w:name w:val="No Spacing"/>
    <w:link w:val="SinespaciadoCar"/>
    <w:uiPriority w:val="1"/>
    <w:qFormat/>
  </w:style>
  <w:style w:type="character" w:customStyle="1" w:styleId="Ttulo1Car">
    <w:name w:val="Título 1 Car"/>
    <w:basedOn w:val="Fuentedeprrafopredeter"/>
    <w:link w:val="Ttulo1"/>
    <w:qFormat/>
    <w:rPr>
      <w:b/>
      <w:sz w:val="32"/>
    </w:rPr>
  </w:style>
  <w:style w:type="character" w:customStyle="1" w:styleId="Ttulo2Car">
    <w:name w:val="Título 2 Car"/>
    <w:basedOn w:val="Fuentedeprrafopredeter"/>
    <w:link w:val="Ttulo2"/>
    <w:qFormat/>
    <w:rPr>
      <w:b/>
      <w:i/>
      <w:sz w:val="28"/>
    </w:rPr>
  </w:style>
  <w:style w:type="character" w:customStyle="1" w:styleId="Ttulo3Car">
    <w:name w:val="Título 3 Car"/>
    <w:basedOn w:val="Fuentedeprrafopredeter"/>
    <w:link w:val="Ttulo3"/>
    <w:qFormat/>
    <w:rPr>
      <w:b/>
      <w:sz w:val="26"/>
    </w:rPr>
  </w:style>
  <w:style w:type="character" w:customStyle="1" w:styleId="Ttulo4Car">
    <w:name w:val="Título 4 Car"/>
    <w:basedOn w:val="Fuentedeprrafopredeter"/>
    <w:link w:val="Ttulo4"/>
    <w:qFormat/>
    <w:rPr>
      <w:b/>
      <w:i/>
      <w:sz w:val="24"/>
    </w:rPr>
  </w:style>
  <w:style w:type="character" w:customStyle="1" w:styleId="Ttulo5Car">
    <w:name w:val="Título 5 Car"/>
    <w:basedOn w:val="Fuentedeprrafopredeter"/>
    <w:link w:val="Ttulo5"/>
    <w:qFormat/>
    <w:rPr>
      <w:b/>
      <w:i/>
      <w:sz w:val="22"/>
    </w:rPr>
  </w:style>
  <w:style w:type="character" w:customStyle="1" w:styleId="Ttulo6Car">
    <w:name w:val="Título 6 Car"/>
    <w:basedOn w:val="Fuentedeprrafopredeter"/>
    <w:link w:val="Ttulo6"/>
    <w:qFormat/>
    <w:rPr>
      <w:b/>
      <w:sz w:val="22"/>
    </w:rPr>
  </w:style>
  <w:style w:type="character" w:customStyle="1" w:styleId="Ttulo7Car">
    <w:name w:val="Título 7 Car"/>
    <w:basedOn w:val="Fuentedeprrafopredeter"/>
    <w:link w:val="Ttulo7"/>
    <w:qFormat/>
    <w:rPr>
      <w:b/>
      <w:sz w:val="20"/>
    </w:rPr>
  </w:style>
  <w:style w:type="character" w:customStyle="1" w:styleId="Ttulo8Car">
    <w:name w:val="Título 8 Car"/>
    <w:basedOn w:val="Fuentedeprrafopredeter"/>
    <w:link w:val="Ttulo8"/>
    <w:qFormat/>
    <w:rPr>
      <w:i/>
      <w:sz w:val="20"/>
    </w:rPr>
  </w:style>
  <w:style w:type="character" w:customStyle="1" w:styleId="Ttulo9Car">
    <w:name w:val="Título 9 Car"/>
    <w:basedOn w:val="Fuentedeprrafopredeter"/>
    <w:link w:val="Ttulo9"/>
    <w:qFormat/>
  </w:style>
  <w:style w:type="paragraph" w:styleId="Prrafodelista">
    <w:name w:val="List Paragraph"/>
    <w:basedOn w:val="Normal"/>
    <w:uiPriority w:val="34"/>
    <w:qFormat/>
  </w:style>
  <w:style w:type="character" w:styleId="Hipervnculo">
    <w:name w:val="Hyperlink"/>
    <w:basedOn w:val="Fuentedeprrafopredeter"/>
    <w:qFormat/>
    <w:rPr>
      <w:color w:val="0000FF"/>
      <w:u w:val="single"/>
    </w:rPr>
  </w:style>
  <w:style w:type="paragraph" w:styleId="Ttulo">
    <w:name w:val="Title"/>
    <w:basedOn w:val="Normal"/>
    <w:next w:val="Normal"/>
    <w:link w:val="TtuloCar"/>
    <w:qFormat/>
    <w:pPr>
      <w:spacing w:before="240" w:after="60"/>
      <w:jc w:val="center"/>
    </w:pPr>
    <w:rPr>
      <w:b/>
      <w:sz w:val="40"/>
    </w:rPr>
  </w:style>
  <w:style w:type="character" w:customStyle="1" w:styleId="TtuloCar">
    <w:name w:val="Título Car"/>
    <w:basedOn w:val="Fuentedeprrafopredeter"/>
    <w:link w:val="Ttulo"/>
    <w:qFormat/>
    <w:rPr>
      <w:b/>
      <w:sz w:val="40"/>
    </w:rPr>
  </w:style>
  <w:style w:type="paragraph" w:styleId="Subttulo">
    <w:name w:val="Subtitle"/>
    <w:basedOn w:val="Normal"/>
    <w:next w:val="Normal"/>
    <w:link w:val="SubttuloCar"/>
    <w:qFormat/>
    <w:pPr>
      <w:jc w:val="center"/>
    </w:pPr>
    <w:rPr>
      <w:i/>
      <w:sz w:val="24"/>
    </w:rPr>
  </w:style>
  <w:style w:type="character" w:customStyle="1" w:styleId="SubttuloCar">
    <w:name w:val="Subtítulo Car"/>
    <w:basedOn w:val="Fuentedeprrafopredeter"/>
    <w:link w:val="Subttulo"/>
    <w:qFormat/>
    <w:rPr>
      <w:i/>
      <w:sz w:val="24"/>
    </w:rPr>
  </w:style>
  <w:style w:type="character" w:styleId="nfasis">
    <w:name w:val="Emphasis"/>
    <w:basedOn w:val="Fuentedeprrafopredeter"/>
    <w:qFormat/>
    <w:rPr>
      <w:i/>
    </w:rPr>
  </w:style>
  <w:style w:type="character" w:styleId="nfasissutil">
    <w:name w:val="Subtle Emphasis"/>
    <w:basedOn w:val="Fuentedeprrafopredeter"/>
    <w:qFormat/>
    <w:rPr>
      <w:i/>
      <w:color w:val="808080"/>
    </w:rPr>
  </w:style>
  <w:style w:type="character" w:styleId="nfasisintenso">
    <w:name w:val="Intense Emphasis"/>
    <w:basedOn w:val="Fuentedeprrafopredeter"/>
    <w:qFormat/>
    <w:rPr>
      <w:b/>
      <w:i/>
    </w:rPr>
  </w:style>
  <w:style w:type="character" w:styleId="Textoennegrita">
    <w:name w:val="Strong"/>
    <w:basedOn w:val="Fuentedeprrafopredeter"/>
    <w:qFormat/>
    <w:rPr>
      <w:b/>
    </w:rPr>
  </w:style>
  <w:style w:type="paragraph" w:styleId="Cita">
    <w:name w:val="Quote"/>
    <w:basedOn w:val="Normal"/>
    <w:next w:val="Normal"/>
    <w:link w:val="CitaCar"/>
    <w:qFormat/>
    <w:rPr>
      <w:i/>
    </w:rPr>
  </w:style>
  <w:style w:type="character" w:customStyle="1" w:styleId="CitaCar">
    <w:name w:val="Cita Car"/>
    <w:basedOn w:val="Fuentedeprrafopredeter"/>
    <w:link w:val="Cita"/>
    <w:qFormat/>
    <w:rPr>
      <w:i/>
    </w:rPr>
  </w:style>
  <w:style w:type="paragraph" w:styleId="Citadestacada">
    <w:name w:val="Intense Quote"/>
    <w:basedOn w:val="Normal"/>
    <w:next w:val="Normal"/>
    <w:link w:val="CitadestacadaCar"/>
    <w:qFormat/>
    <w:pPr>
      <w:ind w:left="360" w:right="360"/>
    </w:pPr>
    <w:rPr>
      <w:b/>
      <w:i/>
    </w:rPr>
  </w:style>
  <w:style w:type="character" w:customStyle="1" w:styleId="CitadestacadaCar">
    <w:name w:val="Cita destacada Car"/>
    <w:basedOn w:val="Fuentedeprrafopredeter"/>
    <w:link w:val="Citadestacada"/>
    <w:qFormat/>
    <w:rPr>
      <w:b/>
      <w:i/>
    </w:rPr>
  </w:style>
  <w:style w:type="character" w:styleId="Referenciasutil">
    <w:name w:val="Subtle Reference"/>
    <w:basedOn w:val="Fuentedeprrafopredeter"/>
    <w:qFormat/>
    <w:rPr>
      <w:u w:val="single"/>
    </w:rPr>
  </w:style>
  <w:style w:type="character" w:styleId="Referenciaintensa">
    <w:name w:val="Intense Reference"/>
    <w:basedOn w:val="Fuentedeprrafopredeter"/>
    <w:qFormat/>
    <w:rPr>
      <w:b/>
      <w:u w:val="single"/>
    </w:rPr>
  </w:style>
  <w:style w:type="paragraph" w:styleId="Textodebloque">
    <w:name w:val="Block Text"/>
    <w:basedOn w:val="Normal"/>
    <w:link w:val="TextodebloqueCar"/>
    <w:qFormat/>
    <w:pPr>
      <w:pBdr>
        <w:top w:val="single" w:sz="6" w:space="3" w:color="auto"/>
        <w:left w:val="single" w:sz="6" w:space="3" w:color="auto"/>
        <w:bottom w:val="single" w:sz="6" w:space="3" w:color="auto"/>
        <w:right w:val="single" w:sz="6" w:space="3" w:color="auto"/>
      </w:pBdr>
      <w:spacing w:before="120" w:after="120"/>
      <w:ind w:left="360" w:right="360"/>
    </w:pPr>
    <w:rPr>
      <w:i/>
    </w:rPr>
  </w:style>
  <w:style w:type="character" w:customStyle="1" w:styleId="TextodebloqueCar">
    <w:name w:val="Texto de bloque Car"/>
    <w:basedOn w:val="Fuentedeprrafopredeter"/>
    <w:link w:val="Textodebloque"/>
    <w:qFormat/>
    <w:rPr>
      <w:i/>
    </w:rPr>
  </w:style>
  <w:style w:type="character" w:styleId="VariableHTML">
    <w:name w:val="HTML Variable"/>
    <w:basedOn w:val="Fuentedeprrafopredeter"/>
    <w:qFormat/>
    <w:rPr>
      <w:i/>
    </w:rPr>
  </w:style>
  <w:style w:type="character" w:styleId="CdigoHTML">
    <w:name w:val="HTML Code"/>
    <w:basedOn w:val="Fuentedeprrafopredeter"/>
    <w:qFormat/>
    <w:rPr>
      <w:rFonts w:ascii="Courier New" w:hAnsi="Courier New"/>
    </w:rPr>
  </w:style>
  <w:style w:type="character" w:styleId="AcrnimoHTML">
    <w:name w:val="HTML Acronym"/>
    <w:basedOn w:val="Fuentedeprrafopredeter"/>
    <w:qFormat/>
  </w:style>
  <w:style w:type="character" w:styleId="DefinicinHTML">
    <w:name w:val="HTML Definition"/>
    <w:basedOn w:val="Fuentedeprrafopredeter"/>
    <w:qFormat/>
    <w:rPr>
      <w:i/>
    </w:rPr>
  </w:style>
  <w:style w:type="character" w:styleId="TecladoHTML">
    <w:name w:val="HTML Keyboard"/>
    <w:basedOn w:val="Fuentedeprrafopredeter"/>
    <w:qFormat/>
    <w:rPr>
      <w:rFonts w:ascii="Courier New" w:hAnsi="Courier New"/>
    </w:rPr>
  </w:style>
  <w:style w:type="character" w:styleId="EjemplodeHTML">
    <w:name w:val="HTML Sample"/>
    <w:basedOn w:val="Fuentedeprrafopredeter"/>
    <w:qFormat/>
    <w:rPr>
      <w:rFonts w:ascii="Courier New" w:hAnsi="Courier New"/>
    </w:rPr>
  </w:style>
  <w:style w:type="character" w:styleId="MquinadeescribirHTML">
    <w:name w:val="HTML Typewriter"/>
    <w:basedOn w:val="Fuentedeprrafopredeter"/>
    <w:qFormat/>
    <w:rPr>
      <w:rFonts w:ascii="Courier New" w:hAnsi="Courier New"/>
    </w:rPr>
  </w:style>
  <w:style w:type="paragraph" w:styleId="HTMLconformatoprevio">
    <w:name w:val="HTML Preformatted"/>
    <w:basedOn w:val="Normal"/>
    <w:link w:val="HTMLconformatoprevioCar"/>
    <w:qFormat/>
    <w:pPr>
      <w:wordWrap w:val="0"/>
    </w:pPr>
    <w:rPr>
      <w:rFonts w:ascii="Courier New" w:hAnsi="Courier New"/>
    </w:rPr>
  </w:style>
  <w:style w:type="character" w:customStyle="1" w:styleId="HTMLconformatoprevioCar">
    <w:name w:val="HTML con formato previo Car"/>
    <w:basedOn w:val="Fuentedeprrafopredeter"/>
    <w:link w:val="HTMLconformatoprevio"/>
    <w:qFormat/>
    <w:rPr>
      <w:rFonts w:ascii="Courier New" w:hAnsi="Courier New"/>
    </w:rPr>
  </w:style>
  <w:style w:type="character" w:styleId="CitaHTML">
    <w:name w:val="HTML Cite"/>
    <w:basedOn w:val="Fuentedeprrafopredeter"/>
    <w:qFormat/>
    <w:rPr>
      <w:i/>
    </w:rPr>
  </w:style>
  <w:style w:type="paragraph" w:styleId="Encabezado">
    <w:name w:val="header"/>
    <w:basedOn w:val="Normal"/>
    <w:link w:val="EncabezadoCar"/>
    <w:qFormat/>
  </w:style>
  <w:style w:type="character" w:customStyle="1" w:styleId="EncabezadoCar">
    <w:name w:val="Encabezado Car"/>
    <w:basedOn w:val="Fuentedeprrafopredeter"/>
    <w:link w:val="Encabezado"/>
    <w:qFormat/>
  </w:style>
  <w:style w:type="paragraph" w:styleId="Piedepgina">
    <w:name w:val="footer"/>
    <w:basedOn w:val="Normal"/>
    <w:link w:val="PiedepginaCar"/>
    <w:qFormat/>
  </w:style>
  <w:style w:type="character" w:customStyle="1" w:styleId="PiedepginaCar">
    <w:name w:val="Pie de página Car"/>
    <w:basedOn w:val="Fuentedeprrafopredeter"/>
    <w:link w:val="Piedepgina"/>
    <w:qFormat/>
  </w:style>
  <w:style w:type="character" w:styleId="Nmerodepgina">
    <w:name w:val="page number"/>
    <w:basedOn w:val="Fuentedeprrafopredeter"/>
    <w:qFormat/>
  </w:style>
  <w:style w:type="paragraph" w:styleId="Epgrafe">
    <w:name w:val="caption"/>
    <w:basedOn w:val="Normal"/>
    <w:next w:val="Normal"/>
    <w:qFormat/>
    <w:rPr>
      <w:b/>
      <w:sz w:val="18"/>
    </w:rPr>
  </w:style>
  <w:style w:type="character" w:styleId="Refdenotaalfinal">
    <w:name w:val="endnote reference"/>
    <w:basedOn w:val="Fuentedeprrafopredeter"/>
    <w:qFormat/>
    <w:rPr>
      <w:vertAlign w:val="superscript"/>
    </w:rPr>
  </w:style>
  <w:style w:type="character" w:styleId="Refdenotaalpie">
    <w:name w:val="footnote reference"/>
    <w:basedOn w:val="Fuentedeprrafopredeter"/>
    <w:qFormat/>
    <w:rPr>
      <w:vertAlign w:val="superscript"/>
    </w:rPr>
  </w:style>
  <w:style w:type="paragraph" w:styleId="Textonotaalfinal">
    <w:name w:val="endnote text"/>
    <w:basedOn w:val="Normal"/>
    <w:link w:val="TextonotaalfinalCar"/>
    <w:qFormat/>
  </w:style>
  <w:style w:type="character" w:customStyle="1" w:styleId="TextonotaalfinalCar">
    <w:name w:val="Texto nota al final Car"/>
    <w:basedOn w:val="Fuentedeprrafopredeter"/>
    <w:link w:val="Textonotaalfinal"/>
    <w:qFormat/>
  </w:style>
  <w:style w:type="paragraph" w:styleId="Textonotapie">
    <w:name w:val="footnote text"/>
    <w:basedOn w:val="Normal"/>
    <w:link w:val="TextonotapieCar"/>
    <w:qFormat/>
  </w:style>
  <w:style w:type="character" w:customStyle="1" w:styleId="TextonotapieCar">
    <w:name w:val="Texto nota pie Car"/>
    <w:basedOn w:val="Fuentedeprrafopredeter"/>
    <w:link w:val="Textonotapie"/>
    <w:qFormat/>
  </w:style>
  <w:style w:type="character" w:customStyle="1" w:styleId="SidenoteReference">
    <w:name w:val="Sidenote Reference"/>
    <w:basedOn w:val="Fuentedeprrafopredeter"/>
    <w:qFormat/>
    <w:rPr>
      <w:vertAlign w:val="superscript"/>
    </w:rPr>
  </w:style>
  <w:style w:type="paragraph" w:customStyle="1" w:styleId="SidenoteText">
    <w:name w:val="Sidenote Text"/>
    <w:basedOn w:val="Normal"/>
    <w:link w:val="SidenoteTextText"/>
    <w:qFormat/>
  </w:style>
  <w:style w:type="character" w:customStyle="1" w:styleId="SidenoteTextText">
    <w:name w:val="Sidenote Text Text"/>
    <w:basedOn w:val="Fuentedeprrafopredeter"/>
    <w:link w:val="SidenoteText"/>
    <w:qFormat/>
  </w:style>
  <w:style w:type="character" w:customStyle="1" w:styleId="SinespaciadoCar">
    <w:name w:val="Sin espaciado Car"/>
    <w:basedOn w:val="Fuentedeprrafopredeter"/>
    <w:link w:val="Sinespaciado"/>
    <w:uiPriority w:val="1"/>
    <w:rsid w:val="002649DC"/>
  </w:style>
  <w:style w:type="paragraph" w:styleId="Textodeglobo">
    <w:name w:val="Balloon Text"/>
    <w:basedOn w:val="Normal"/>
    <w:link w:val="TextodegloboCar"/>
    <w:uiPriority w:val="99"/>
    <w:semiHidden/>
    <w:unhideWhenUsed/>
    <w:rsid w:val="00631CA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31CA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Times New Roman" w:hAnsi="Arial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pPr>
      <w:keepNext/>
      <w:spacing w:before="240" w:after="60"/>
      <w:outlineLvl w:val="0"/>
    </w:pPr>
    <w:rPr>
      <w:b/>
      <w:sz w:val="32"/>
    </w:rPr>
  </w:style>
  <w:style w:type="paragraph" w:styleId="Ttulo2">
    <w:name w:val="heading 2"/>
    <w:basedOn w:val="Normal"/>
    <w:next w:val="Normal"/>
    <w:link w:val="Ttulo2Car"/>
    <w:qFormat/>
    <w:pPr>
      <w:keepNext/>
      <w:spacing w:before="240" w:after="60"/>
      <w:outlineLvl w:val="1"/>
    </w:pPr>
    <w:rPr>
      <w:b/>
      <w:i/>
      <w:sz w:val="28"/>
    </w:rPr>
  </w:style>
  <w:style w:type="paragraph" w:styleId="Ttulo3">
    <w:name w:val="heading 3"/>
    <w:basedOn w:val="Normal"/>
    <w:next w:val="Normal"/>
    <w:link w:val="Ttulo3Car"/>
    <w:qFormat/>
    <w:pPr>
      <w:keepNext/>
      <w:spacing w:before="240" w:after="60"/>
      <w:outlineLvl w:val="2"/>
    </w:pPr>
    <w:rPr>
      <w:b/>
      <w:sz w:val="26"/>
    </w:rPr>
  </w:style>
  <w:style w:type="paragraph" w:styleId="Ttulo4">
    <w:name w:val="heading 4"/>
    <w:basedOn w:val="Normal"/>
    <w:next w:val="Normal"/>
    <w:link w:val="Ttulo4Car"/>
    <w:qFormat/>
    <w:pPr>
      <w:keepNext/>
      <w:spacing w:before="240" w:after="60"/>
      <w:outlineLvl w:val="3"/>
    </w:pPr>
    <w:rPr>
      <w:b/>
      <w:i/>
      <w:sz w:val="24"/>
    </w:rPr>
  </w:style>
  <w:style w:type="paragraph" w:styleId="Ttulo5">
    <w:name w:val="heading 5"/>
    <w:basedOn w:val="Normal"/>
    <w:next w:val="Normal"/>
    <w:link w:val="Ttulo5Car"/>
    <w:qFormat/>
    <w:pPr>
      <w:keepNext/>
      <w:spacing w:before="240" w:after="60"/>
      <w:outlineLvl w:val="4"/>
    </w:pPr>
    <w:rPr>
      <w:b/>
      <w:i/>
      <w:sz w:val="22"/>
    </w:rPr>
  </w:style>
  <w:style w:type="paragraph" w:styleId="Ttulo6">
    <w:name w:val="heading 6"/>
    <w:basedOn w:val="Normal"/>
    <w:next w:val="Normal"/>
    <w:link w:val="Ttulo6Car"/>
    <w:qFormat/>
    <w:pPr>
      <w:keepNext/>
      <w:spacing w:before="240" w:after="60"/>
      <w:outlineLvl w:val="5"/>
    </w:pPr>
    <w:rPr>
      <w:b/>
      <w:sz w:val="22"/>
    </w:rPr>
  </w:style>
  <w:style w:type="paragraph" w:styleId="Ttulo7">
    <w:name w:val="heading 7"/>
    <w:basedOn w:val="Normal"/>
    <w:next w:val="Normal"/>
    <w:link w:val="Ttulo7Car"/>
    <w:qFormat/>
    <w:pPr>
      <w:keepNext/>
      <w:spacing w:before="240" w:after="60"/>
      <w:outlineLvl w:val="6"/>
    </w:pPr>
    <w:rPr>
      <w:b/>
    </w:rPr>
  </w:style>
  <w:style w:type="paragraph" w:styleId="Ttulo8">
    <w:name w:val="heading 8"/>
    <w:basedOn w:val="Normal"/>
    <w:next w:val="Normal"/>
    <w:link w:val="Ttulo8Car"/>
    <w:qFormat/>
    <w:pPr>
      <w:keepNext/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pPr>
      <w:keepNext/>
      <w:spacing w:before="240" w:after="60"/>
      <w:outlineLvl w:val="8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normal">
    <w:name w:val="Normal Indent"/>
    <w:basedOn w:val="Normal"/>
    <w:qFormat/>
    <w:pPr>
      <w:ind w:left="360"/>
    </w:pPr>
  </w:style>
  <w:style w:type="paragraph" w:styleId="Sinespaciado">
    <w:name w:val="No Spacing"/>
    <w:link w:val="SinespaciadoCar"/>
    <w:uiPriority w:val="1"/>
    <w:qFormat/>
  </w:style>
  <w:style w:type="character" w:customStyle="1" w:styleId="Ttulo1Car">
    <w:name w:val="Título 1 Car"/>
    <w:basedOn w:val="Fuentedeprrafopredeter"/>
    <w:link w:val="Ttulo1"/>
    <w:qFormat/>
    <w:rPr>
      <w:b/>
      <w:sz w:val="32"/>
    </w:rPr>
  </w:style>
  <w:style w:type="character" w:customStyle="1" w:styleId="Ttulo2Car">
    <w:name w:val="Título 2 Car"/>
    <w:basedOn w:val="Fuentedeprrafopredeter"/>
    <w:link w:val="Ttulo2"/>
    <w:qFormat/>
    <w:rPr>
      <w:b/>
      <w:i/>
      <w:sz w:val="28"/>
    </w:rPr>
  </w:style>
  <w:style w:type="character" w:customStyle="1" w:styleId="Ttulo3Car">
    <w:name w:val="Título 3 Car"/>
    <w:basedOn w:val="Fuentedeprrafopredeter"/>
    <w:link w:val="Ttulo3"/>
    <w:qFormat/>
    <w:rPr>
      <w:b/>
      <w:sz w:val="26"/>
    </w:rPr>
  </w:style>
  <w:style w:type="character" w:customStyle="1" w:styleId="Ttulo4Car">
    <w:name w:val="Título 4 Car"/>
    <w:basedOn w:val="Fuentedeprrafopredeter"/>
    <w:link w:val="Ttulo4"/>
    <w:qFormat/>
    <w:rPr>
      <w:b/>
      <w:i/>
      <w:sz w:val="24"/>
    </w:rPr>
  </w:style>
  <w:style w:type="character" w:customStyle="1" w:styleId="Ttulo5Car">
    <w:name w:val="Título 5 Car"/>
    <w:basedOn w:val="Fuentedeprrafopredeter"/>
    <w:link w:val="Ttulo5"/>
    <w:qFormat/>
    <w:rPr>
      <w:b/>
      <w:i/>
      <w:sz w:val="22"/>
    </w:rPr>
  </w:style>
  <w:style w:type="character" w:customStyle="1" w:styleId="Ttulo6Car">
    <w:name w:val="Título 6 Car"/>
    <w:basedOn w:val="Fuentedeprrafopredeter"/>
    <w:link w:val="Ttulo6"/>
    <w:qFormat/>
    <w:rPr>
      <w:b/>
      <w:sz w:val="22"/>
    </w:rPr>
  </w:style>
  <w:style w:type="character" w:customStyle="1" w:styleId="Ttulo7Car">
    <w:name w:val="Título 7 Car"/>
    <w:basedOn w:val="Fuentedeprrafopredeter"/>
    <w:link w:val="Ttulo7"/>
    <w:qFormat/>
    <w:rPr>
      <w:b/>
      <w:sz w:val="20"/>
    </w:rPr>
  </w:style>
  <w:style w:type="character" w:customStyle="1" w:styleId="Ttulo8Car">
    <w:name w:val="Título 8 Car"/>
    <w:basedOn w:val="Fuentedeprrafopredeter"/>
    <w:link w:val="Ttulo8"/>
    <w:qFormat/>
    <w:rPr>
      <w:i/>
      <w:sz w:val="20"/>
    </w:rPr>
  </w:style>
  <w:style w:type="character" w:customStyle="1" w:styleId="Ttulo9Car">
    <w:name w:val="Título 9 Car"/>
    <w:basedOn w:val="Fuentedeprrafopredeter"/>
    <w:link w:val="Ttulo9"/>
    <w:qFormat/>
  </w:style>
  <w:style w:type="paragraph" w:styleId="Prrafodelista">
    <w:name w:val="List Paragraph"/>
    <w:basedOn w:val="Normal"/>
    <w:uiPriority w:val="34"/>
    <w:qFormat/>
  </w:style>
  <w:style w:type="character" w:styleId="Hipervnculo">
    <w:name w:val="Hyperlink"/>
    <w:basedOn w:val="Fuentedeprrafopredeter"/>
    <w:qFormat/>
    <w:rPr>
      <w:color w:val="0000FF"/>
      <w:u w:val="single"/>
    </w:rPr>
  </w:style>
  <w:style w:type="paragraph" w:styleId="Ttulo">
    <w:name w:val="Title"/>
    <w:basedOn w:val="Normal"/>
    <w:next w:val="Normal"/>
    <w:link w:val="TtuloCar"/>
    <w:qFormat/>
    <w:pPr>
      <w:spacing w:before="240" w:after="60"/>
      <w:jc w:val="center"/>
    </w:pPr>
    <w:rPr>
      <w:b/>
      <w:sz w:val="40"/>
    </w:rPr>
  </w:style>
  <w:style w:type="character" w:customStyle="1" w:styleId="TtuloCar">
    <w:name w:val="Título Car"/>
    <w:basedOn w:val="Fuentedeprrafopredeter"/>
    <w:link w:val="Ttulo"/>
    <w:qFormat/>
    <w:rPr>
      <w:b/>
      <w:sz w:val="40"/>
    </w:rPr>
  </w:style>
  <w:style w:type="paragraph" w:styleId="Subttulo">
    <w:name w:val="Subtitle"/>
    <w:basedOn w:val="Normal"/>
    <w:next w:val="Normal"/>
    <w:link w:val="SubttuloCar"/>
    <w:qFormat/>
    <w:pPr>
      <w:jc w:val="center"/>
    </w:pPr>
    <w:rPr>
      <w:i/>
      <w:sz w:val="24"/>
    </w:rPr>
  </w:style>
  <w:style w:type="character" w:customStyle="1" w:styleId="SubttuloCar">
    <w:name w:val="Subtítulo Car"/>
    <w:basedOn w:val="Fuentedeprrafopredeter"/>
    <w:link w:val="Subttulo"/>
    <w:qFormat/>
    <w:rPr>
      <w:i/>
      <w:sz w:val="24"/>
    </w:rPr>
  </w:style>
  <w:style w:type="character" w:styleId="nfasis">
    <w:name w:val="Emphasis"/>
    <w:basedOn w:val="Fuentedeprrafopredeter"/>
    <w:qFormat/>
    <w:rPr>
      <w:i/>
    </w:rPr>
  </w:style>
  <w:style w:type="character" w:styleId="nfasissutil">
    <w:name w:val="Subtle Emphasis"/>
    <w:basedOn w:val="Fuentedeprrafopredeter"/>
    <w:qFormat/>
    <w:rPr>
      <w:i/>
      <w:color w:val="808080"/>
    </w:rPr>
  </w:style>
  <w:style w:type="character" w:styleId="nfasisintenso">
    <w:name w:val="Intense Emphasis"/>
    <w:basedOn w:val="Fuentedeprrafopredeter"/>
    <w:qFormat/>
    <w:rPr>
      <w:b/>
      <w:i/>
    </w:rPr>
  </w:style>
  <w:style w:type="character" w:styleId="Textoennegrita">
    <w:name w:val="Strong"/>
    <w:basedOn w:val="Fuentedeprrafopredeter"/>
    <w:qFormat/>
    <w:rPr>
      <w:b/>
    </w:rPr>
  </w:style>
  <w:style w:type="paragraph" w:styleId="Cita">
    <w:name w:val="Quote"/>
    <w:basedOn w:val="Normal"/>
    <w:next w:val="Normal"/>
    <w:link w:val="CitaCar"/>
    <w:qFormat/>
    <w:rPr>
      <w:i/>
    </w:rPr>
  </w:style>
  <w:style w:type="character" w:customStyle="1" w:styleId="CitaCar">
    <w:name w:val="Cita Car"/>
    <w:basedOn w:val="Fuentedeprrafopredeter"/>
    <w:link w:val="Cita"/>
    <w:qFormat/>
    <w:rPr>
      <w:i/>
    </w:rPr>
  </w:style>
  <w:style w:type="paragraph" w:styleId="Citadestacada">
    <w:name w:val="Intense Quote"/>
    <w:basedOn w:val="Normal"/>
    <w:next w:val="Normal"/>
    <w:link w:val="CitadestacadaCar"/>
    <w:qFormat/>
    <w:pPr>
      <w:ind w:left="360" w:right="360"/>
    </w:pPr>
    <w:rPr>
      <w:b/>
      <w:i/>
    </w:rPr>
  </w:style>
  <w:style w:type="character" w:customStyle="1" w:styleId="CitadestacadaCar">
    <w:name w:val="Cita destacada Car"/>
    <w:basedOn w:val="Fuentedeprrafopredeter"/>
    <w:link w:val="Citadestacada"/>
    <w:qFormat/>
    <w:rPr>
      <w:b/>
      <w:i/>
    </w:rPr>
  </w:style>
  <w:style w:type="character" w:styleId="Referenciasutil">
    <w:name w:val="Subtle Reference"/>
    <w:basedOn w:val="Fuentedeprrafopredeter"/>
    <w:qFormat/>
    <w:rPr>
      <w:u w:val="single"/>
    </w:rPr>
  </w:style>
  <w:style w:type="character" w:styleId="Referenciaintensa">
    <w:name w:val="Intense Reference"/>
    <w:basedOn w:val="Fuentedeprrafopredeter"/>
    <w:qFormat/>
    <w:rPr>
      <w:b/>
      <w:u w:val="single"/>
    </w:rPr>
  </w:style>
  <w:style w:type="paragraph" w:styleId="Textodebloque">
    <w:name w:val="Block Text"/>
    <w:basedOn w:val="Normal"/>
    <w:link w:val="TextodebloqueCar"/>
    <w:qFormat/>
    <w:pPr>
      <w:pBdr>
        <w:top w:val="single" w:sz="6" w:space="3" w:color="auto"/>
        <w:left w:val="single" w:sz="6" w:space="3" w:color="auto"/>
        <w:bottom w:val="single" w:sz="6" w:space="3" w:color="auto"/>
        <w:right w:val="single" w:sz="6" w:space="3" w:color="auto"/>
      </w:pBdr>
      <w:spacing w:before="120" w:after="120"/>
      <w:ind w:left="360" w:right="360"/>
    </w:pPr>
    <w:rPr>
      <w:i/>
    </w:rPr>
  </w:style>
  <w:style w:type="character" w:customStyle="1" w:styleId="TextodebloqueCar">
    <w:name w:val="Texto de bloque Car"/>
    <w:basedOn w:val="Fuentedeprrafopredeter"/>
    <w:link w:val="Textodebloque"/>
    <w:qFormat/>
    <w:rPr>
      <w:i/>
    </w:rPr>
  </w:style>
  <w:style w:type="character" w:styleId="VariableHTML">
    <w:name w:val="HTML Variable"/>
    <w:basedOn w:val="Fuentedeprrafopredeter"/>
    <w:qFormat/>
    <w:rPr>
      <w:i/>
    </w:rPr>
  </w:style>
  <w:style w:type="character" w:styleId="CdigoHTML">
    <w:name w:val="HTML Code"/>
    <w:basedOn w:val="Fuentedeprrafopredeter"/>
    <w:qFormat/>
    <w:rPr>
      <w:rFonts w:ascii="Courier New" w:hAnsi="Courier New"/>
    </w:rPr>
  </w:style>
  <w:style w:type="character" w:styleId="AcrnimoHTML">
    <w:name w:val="HTML Acronym"/>
    <w:basedOn w:val="Fuentedeprrafopredeter"/>
    <w:qFormat/>
  </w:style>
  <w:style w:type="character" w:styleId="DefinicinHTML">
    <w:name w:val="HTML Definition"/>
    <w:basedOn w:val="Fuentedeprrafopredeter"/>
    <w:qFormat/>
    <w:rPr>
      <w:i/>
    </w:rPr>
  </w:style>
  <w:style w:type="character" w:styleId="TecladoHTML">
    <w:name w:val="HTML Keyboard"/>
    <w:basedOn w:val="Fuentedeprrafopredeter"/>
    <w:qFormat/>
    <w:rPr>
      <w:rFonts w:ascii="Courier New" w:hAnsi="Courier New"/>
    </w:rPr>
  </w:style>
  <w:style w:type="character" w:styleId="EjemplodeHTML">
    <w:name w:val="HTML Sample"/>
    <w:basedOn w:val="Fuentedeprrafopredeter"/>
    <w:qFormat/>
    <w:rPr>
      <w:rFonts w:ascii="Courier New" w:hAnsi="Courier New"/>
    </w:rPr>
  </w:style>
  <w:style w:type="character" w:styleId="MquinadeescribirHTML">
    <w:name w:val="HTML Typewriter"/>
    <w:basedOn w:val="Fuentedeprrafopredeter"/>
    <w:qFormat/>
    <w:rPr>
      <w:rFonts w:ascii="Courier New" w:hAnsi="Courier New"/>
    </w:rPr>
  </w:style>
  <w:style w:type="paragraph" w:styleId="HTMLconformatoprevio">
    <w:name w:val="HTML Preformatted"/>
    <w:basedOn w:val="Normal"/>
    <w:link w:val="HTMLconformatoprevioCar"/>
    <w:qFormat/>
    <w:pPr>
      <w:wordWrap w:val="0"/>
    </w:pPr>
    <w:rPr>
      <w:rFonts w:ascii="Courier New" w:hAnsi="Courier New"/>
    </w:rPr>
  </w:style>
  <w:style w:type="character" w:customStyle="1" w:styleId="HTMLconformatoprevioCar">
    <w:name w:val="HTML con formato previo Car"/>
    <w:basedOn w:val="Fuentedeprrafopredeter"/>
    <w:link w:val="HTMLconformatoprevio"/>
    <w:qFormat/>
    <w:rPr>
      <w:rFonts w:ascii="Courier New" w:hAnsi="Courier New"/>
    </w:rPr>
  </w:style>
  <w:style w:type="character" w:styleId="CitaHTML">
    <w:name w:val="HTML Cite"/>
    <w:basedOn w:val="Fuentedeprrafopredeter"/>
    <w:qFormat/>
    <w:rPr>
      <w:i/>
    </w:rPr>
  </w:style>
  <w:style w:type="paragraph" w:styleId="Encabezado">
    <w:name w:val="header"/>
    <w:basedOn w:val="Normal"/>
    <w:link w:val="EncabezadoCar"/>
    <w:qFormat/>
  </w:style>
  <w:style w:type="character" w:customStyle="1" w:styleId="EncabezadoCar">
    <w:name w:val="Encabezado Car"/>
    <w:basedOn w:val="Fuentedeprrafopredeter"/>
    <w:link w:val="Encabezado"/>
    <w:qFormat/>
  </w:style>
  <w:style w:type="paragraph" w:styleId="Piedepgina">
    <w:name w:val="footer"/>
    <w:basedOn w:val="Normal"/>
    <w:link w:val="PiedepginaCar"/>
    <w:qFormat/>
  </w:style>
  <w:style w:type="character" w:customStyle="1" w:styleId="PiedepginaCar">
    <w:name w:val="Pie de página Car"/>
    <w:basedOn w:val="Fuentedeprrafopredeter"/>
    <w:link w:val="Piedepgina"/>
    <w:qFormat/>
  </w:style>
  <w:style w:type="character" w:styleId="Nmerodepgina">
    <w:name w:val="page number"/>
    <w:basedOn w:val="Fuentedeprrafopredeter"/>
    <w:qFormat/>
  </w:style>
  <w:style w:type="paragraph" w:styleId="Epgrafe">
    <w:name w:val="caption"/>
    <w:basedOn w:val="Normal"/>
    <w:next w:val="Normal"/>
    <w:qFormat/>
    <w:rPr>
      <w:b/>
      <w:sz w:val="18"/>
    </w:rPr>
  </w:style>
  <w:style w:type="character" w:styleId="Refdenotaalfinal">
    <w:name w:val="endnote reference"/>
    <w:basedOn w:val="Fuentedeprrafopredeter"/>
    <w:qFormat/>
    <w:rPr>
      <w:vertAlign w:val="superscript"/>
    </w:rPr>
  </w:style>
  <w:style w:type="character" w:styleId="Refdenotaalpie">
    <w:name w:val="footnote reference"/>
    <w:basedOn w:val="Fuentedeprrafopredeter"/>
    <w:qFormat/>
    <w:rPr>
      <w:vertAlign w:val="superscript"/>
    </w:rPr>
  </w:style>
  <w:style w:type="paragraph" w:styleId="Textonotaalfinal">
    <w:name w:val="endnote text"/>
    <w:basedOn w:val="Normal"/>
    <w:link w:val="TextonotaalfinalCar"/>
    <w:qFormat/>
  </w:style>
  <w:style w:type="character" w:customStyle="1" w:styleId="TextonotaalfinalCar">
    <w:name w:val="Texto nota al final Car"/>
    <w:basedOn w:val="Fuentedeprrafopredeter"/>
    <w:link w:val="Textonotaalfinal"/>
    <w:qFormat/>
  </w:style>
  <w:style w:type="paragraph" w:styleId="Textonotapie">
    <w:name w:val="footnote text"/>
    <w:basedOn w:val="Normal"/>
    <w:link w:val="TextonotapieCar"/>
    <w:qFormat/>
  </w:style>
  <w:style w:type="character" w:customStyle="1" w:styleId="TextonotapieCar">
    <w:name w:val="Texto nota pie Car"/>
    <w:basedOn w:val="Fuentedeprrafopredeter"/>
    <w:link w:val="Textonotapie"/>
    <w:qFormat/>
  </w:style>
  <w:style w:type="character" w:customStyle="1" w:styleId="SidenoteReference">
    <w:name w:val="Sidenote Reference"/>
    <w:basedOn w:val="Fuentedeprrafopredeter"/>
    <w:qFormat/>
    <w:rPr>
      <w:vertAlign w:val="superscript"/>
    </w:rPr>
  </w:style>
  <w:style w:type="paragraph" w:customStyle="1" w:styleId="SidenoteText">
    <w:name w:val="Sidenote Text"/>
    <w:basedOn w:val="Normal"/>
    <w:link w:val="SidenoteTextText"/>
    <w:qFormat/>
  </w:style>
  <w:style w:type="character" w:customStyle="1" w:styleId="SidenoteTextText">
    <w:name w:val="Sidenote Text Text"/>
    <w:basedOn w:val="Fuentedeprrafopredeter"/>
    <w:link w:val="SidenoteText"/>
    <w:qFormat/>
  </w:style>
  <w:style w:type="character" w:customStyle="1" w:styleId="SinespaciadoCar">
    <w:name w:val="Sin espaciado Car"/>
    <w:basedOn w:val="Fuentedeprrafopredeter"/>
    <w:link w:val="Sinespaciado"/>
    <w:uiPriority w:val="1"/>
    <w:rsid w:val="002649DC"/>
  </w:style>
  <w:style w:type="paragraph" w:styleId="Textodeglobo">
    <w:name w:val="Balloon Text"/>
    <w:basedOn w:val="Normal"/>
    <w:link w:val="TextodegloboCar"/>
    <w:uiPriority w:val="99"/>
    <w:semiHidden/>
    <w:unhideWhenUsed/>
    <w:rsid w:val="00631CA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31C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Ingologic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12</Pages>
  <Words>676</Words>
  <Characters>3720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Title of this help project</vt:lpstr>
    </vt:vector>
  </TitlesOfParts>
  <Company/>
  <LinksUpToDate>false</LinksUpToDate>
  <CharactersWithSpaces>4388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Zonas</dc:subject>
  <dc:creator>Cesar Antonio Sandoval Sandoval</dc:creator>
  <cp:lastModifiedBy>Oscar Vides</cp:lastModifiedBy>
  <cp:revision>96</cp:revision>
  <dcterms:created xsi:type="dcterms:W3CDTF">2015-10-29T16:29:00Z</dcterms:created>
  <dcterms:modified xsi:type="dcterms:W3CDTF">2016-02-04T16:57:00Z</dcterms:modified>
</cp:coreProperties>
</file>