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w:t>
      </w:r>
    </w:p>
    <w:p>
      <w:pPr>
        <w:ind w:firstLine="720" w:firstLineChars="200"/>
        <w:jc w:val="left"/>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学生专业综合实习手册</w:t>
      </w: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                                                         </w:t>
      </w:r>
    </w:p>
    <w:p>
      <w:pPr>
        <w:jc w:val="center"/>
        <w:rPr>
          <w:rFonts w:hint="eastAsia" w:ascii="方正黑体简体" w:hAnsi="华文楷体" w:eastAsia="方正黑体简体"/>
          <w:color w:val="000000"/>
          <w:sz w:val="36"/>
          <w:szCs w:val="36"/>
        </w:rPr>
      </w:pPr>
    </w:p>
    <w:p>
      <w:pPr>
        <w:ind w:firstLine="1260" w:firstLineChars="350"/>
        <w:jc w:val="left"/>
        <w:rPr>
          <w:rFonts w:hint="eastAsia" w:ascii="方正黑体简体" w:hAnsi="华文楷体" w:eastAsia="方正黑体简体"/>
          <w:color w:val="000000"/>
          <w:sz w:val="36"/>
          <w:szCs w:val="36"/>
          <w:u w:val="single"/>
        </w:rPr>
      </w:pPr>
      <w:r>
        <w:rPr>
          <w:rFonts w:hint="eastAsia" w:ascii="方正黑体简体" w:hAnsi="华文楷体" w:eastAsia="方正黑体简体"/>
          <w:color w:val="000000"/>
          <w:sz w:val="36"/>
          <w:szCs w:val="36"/>
        </w:rPr>
        <w:t>姓    名</w:t>
      </w:r>
      <w:r>
        <w:rPr>
          <w:rFonts w:hint="eastAsia" w:ascii="方正黑体简体" w:hAnsi="华文楷体" w:eastAsia="方正黑体简体"/>
          <w:color w:val="000000"/>
          <w:sz w:val="36"/>
          <w:szCs w:val="36"/>
          <w:u w:val="single"/>
        </w:rPr>
        <w:t xml:space="preserve">   XXX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学    院</w:t>
      </w:r>
      <w:r>
        <w:rPr>
          <w:rFonts w:hint="eastAsia" w:ascii="方正黑体简体" w:hAnsi="华文楷体" w:eastAsia="方正黑体简体"/>
          <w:color w:val="000000"/>
          <w:sz w:val="36"/>
          <w:szCs w:val="36"/>
          <w:u w:val="single"/>
        </w:rPr>
        <w:t xml:space="preserve">   软件学院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专    业</w:t>
      </w:r>
      <w:r>
        <w:rPr>
          <w:rFonts w:hint="eastAsia" w:ascii="方正黑体简体" w:hAnsi="华文楷体" w:eastAsia="方正黑体简体"/>
          <w:color w:val="000000"/>
          <w:sz w:val="36"/>
          <w:szCs w:val="36"/>
          <w:u w:val="single"/>
        </w:rPr>
        <w:t xml:space="preserve">   软件工程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年    级</w:t>
      </w:r>
      <w:r>
        <w:rPr>
          <w:rFonts w:hint="eastAsia" w:ascii="方正黑体简体" w:hAnsi="华文楷体" w:eastAsia="方正黑体简体"/>
          <w:color w:val="000000"/>
          <w:sz w:val="36"/>
          <w:szCs w:val="36"/>
          <w:u w:val="single"/>
        </w:rPr>
        <w:t xml:space="preserve">   2015级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实习单位</w:t>
      </w:r>
      <w:r>
        <w:rPr>
          <w:rFonts w:hint="eastAsia" w:ascii="方正黑体简体" w:hAnsi="华文楷体" w:eastAsia="方正黑体简体"/>
          <w:color w:val="000000"/>
          <w:sz w:val="36"/>
          <w:szCs w:val="36"/>
          <w:u w:val="single"/>
        </w:rPr>
        <w:t xml:space="preserve">   XX省XX市XX公司 </w:t>
      </w: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 xml:space="preserve">指导教师 </w:t>
      </w:r>
      <w:r>
        <w:rPr>
          <w:rFonts w:hint="eastAsia" w:ascii="方正黑体简体" w:hAnsi="华文楷体" w:eastAsia="方正黑体简体"/>
          <w:color w:val="000000"/>
          <w:sz w:val="36"/>
          <w:szCs w:val="36"/>
          <w:u w:val="single"/>
        </w:rPr>
        <w:t xml:space="preserve">  </w:t>
      </w:r>
      <w:commentRangeStart w:id="0"/>
      <w:r>
        <w:rPr>
          <w:rFonts w:hint="eastAsia" w:ascii="方正黑体简体" w:hAnsi="华文楷体" w:eastAsia="方正黑体简体"/>
          <w:color w:val="000000"/>
          <w:sz w:val="36"/>
          <w:szCs w:val="36"/>
          <w:u w:val="single"/>
        </w:rPr>
        <w:t>XXX</w:t>
      </w:r>
      <w:commentRangeEnd w:id="0"/>
      <w:r>
        <w:rPr>
          <w:rStyle w:val="21"/>
        </w:rPr>
        <w:commentReference w:id="0"/>
      </w:r>
      <w:r>
        <w:rPr>
          <w:rFonts w:hint="eastAsia" w:ascii="方正黑体简体" w:hAnsi="华文楷体" w:eastAsia="方正黑体简体"/>
          <w:color w:val="000000"/>
          <w:sz w:val="36"/>
          <w:szCs w:val="36"/>
          <w:u w:val="single"/>
        </w:rPr>
        <w:t xml:space="preserve">               </w:t>
      </w:r>
    </w:p>
    <w:p>
      <w:pPr>
        <w:jc w:val="cente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rPr>
          <w:rFonts w:hint="eastAsia" w:ascii="方正黑体简体" w:hAnsi="华文楷体" w:eastAsia="方正黑体简体"/>
          <w:color w:val="000000"/>
          <w:sz w:val="36"/>
          <w:szCs w:val="36"/>
        </w:rPr>
      </w:pPr>
    </w:p>
    <w:p>
      <w:pPr>
        <w:ind w:firstLine="1260" w:firstLineChars="350"/>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起止日期</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日至</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年</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月</w:t>
      </w:r>
      <w:r>
        <w:rPr>
          <w:rFonts w:hint="eastAsia" w:ascii="方正黑体简体" w:hAnsi="华文楷体" w:eastAsia="方正黑体简体"/>
          <w:color w:val="000000"/>
          <w:sz w:val="36"/>
          <w:szCs w:val="36"/>
          <w:u w:val="single"/>
        </w:rPr>
        <w:t xml:space="preserve">   </w:t>
      </w:r>
      <w:r>
        <w:rPr>
          <w:rFonts w:hint="eastAsia" w:ascii="方正黑体简体" w:hAnsi="华文楷体" w:eastAsia="方正黑体简体"/>
          <w:color w:val="000000"/>
          <w:sz w:val="36"/>
          <w:szCs w:val="36"/>
        </w:rPr>
        <w:t>日</w:t>
      </w: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p>
    <w:p>
      <w:pPr>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《河北师范大学学生专业综合实习手册》</w:t>
      </w:r>
    </w:p>
    <w:p>
      <w:pPr>
        <w:spacing w:after="240" w:afterLines="100"/>
        <w:jc w:val="center"/>
        <w:rPr>
          <w:rFonts w:hint="eastAsia" w:ascii="方正黑体简体" w:hAnsi="华文楷体" w:eastAsia="方正黑体简体"/>
          <w:color w:val="000000"/>
          <w:sz w:val="36"/>
          <w:szCs w:val="36"/>
        </w:rPr>
      </w:pPr>
      <w:r>
        <w:rPr>
          <w:rFonts w:hint="eastAsia" w:ascii="方正黑体简体" w:hAnsi="华文楷体" w:eastAsia="方正黑体简体"/>
          <w:color w:val="000000"/>
          <w:sz w:val="36"/>
          <w:szCs w:val="36"/>
        </w:rPr>
        <w:t>使 用 说 明</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1、本手册的使用对象为参加专业综合实习的学生。</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2、本手册是评定学生专业综合实习成绩的重要依据之一。</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3、实习生应认真完成手册中的各项作业。</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4、学生所写方案必须从自己实际实习（工作）方案中选出，严禁抄袭、杜撰。</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5、实习工作结束时，结合自己实习的岗位内容、特点及体会、感受、差距、不足等，从不同角度进行深入细致的总结，并写出“实习总结”1份。</w:t>
      </w:r>
    </w:p>
    <w:p>
      <w:pPr>
        <w:spacing w:line="540" w:lineRule="exact"/>
        <w:ind w:firstLine="480" w:firstLineChars="200"/>
        <w:rPr>
          <w:rFonts w:hint="eastAsia" w:ascii="方正书宋简体" w:hAnsi="华文楷体" w:eastAsia="方正书宋简体"/>
          <w:color w:val="000000"/>
          <w:sz w:val="24"/>
        </w:rPr>
      </w:pPr>
      <w:r>
        <w:rPr>
          <w:rFonts w:hint="eastAsia" w:ascii="方正书宋简体" w:hAnsi="华文楷体" w:eastAsia="方正书宋简体"/>
          <w:color w:val="000000"/>
          <w:sz w:val="24"/>
        </w:rPr>
        <w:t>6、结合工作实际开展专题调研，撰写调研报告</w:t>
      </w:r>
      <w:r>
        <w:rPr>
          <w:rFonts w:hint="eastAsia" w:ascii="方正书宋简体" w:hAnsi="华文楷体" w:eastAsia="方正书宋简体"/>
          <w:sz w:val="24"/>
        </w:rPr>
        <w:t>1篇。</w:t>
      </w:r>
    </w:p>
    <w:p>
      <w:pPr>
        <w:tabs>
          <w:tab w:val="left" w:pos="6120"/>
        </w:tabs>
        <w:spacing w:line="540" w:lineRule="exact"/>
        <w:ind w:firstLine="480" w:firstLineChars="200"/>
        <w:rPr>
          <w:rFonts w:hint="eastAsia" w:ascii="华文楷体" w:hAnsi="华文楷体" w:eastAsia="华文楷体"/>
          <w:b/>
          <w:color w:val="000000"/>
          <w:sz w:val="28"/>
          <w:szCs w:val="28"/>
        </w:rPr>
      </w:pPr>
      <w:r>
        <w:rPr>
          <w:rFonts w:hint="eastAsia" w:ascii="方正书宋简体" w:hAnsi="华文楷体" w:eastAsia="方正书宋简体"/>
          <w:color w:val="000000"/>
          <w:sz w:val="24"/>
        </w:rPr>
        <w:t>7、实习结束后，将本手册和《河北师范大学非师范专业学生实习鉴定表》一并交学校指导教师，由实习生所在学院存档。</w:t>
      </w: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tabs>
          <w:tab w:val="left" w:pos="6120"/>
        </w:tabs>
        <w:spacing w:line="360" w:lineRule="auto"/>
        <w:ind w:firstLine="562" w:firstLineChars="200"/>
        <w:rPr>
          <w:rFonts w:hint="eastAsia" w:ascii="华文楷体" w:hAnsi="华文楷体" w:eastAsia="华文楷体"/>
          <w:b/>
          <w:sz w:val="28"/>
          <w:szCs w:val="28"/>
        </w:rPr>
      </w:pPr>
    </w:p>
    <w:p>
      <w:pPr>
        <w:spacing w:after="240" w:afterLines="100"/>
        <w:jc w:val="center"/>
        <w:rPr>
          <w:rFonts w:hint="eastAsia" w:ascii="华文楷体" w:hAnsi="华文楷体" w:eastAsia="华文楷体"/>
          <w:b/>
          <w:sz w:val="28"/>
          <w:szCs w:val="28"/>
        </w:rPr>
      </w:pPr>
      <w:r>
        <w:rPr>
          <w:rFonts w:hint="eastAsia" w:ascii="华文楷体" w:hAnsi="华文楷体" w:eastAsia="华文楷体"/>
          <w:b/>
          <w:sz w:val="28"/>
          <w:szCs w:val="28"/>
        </w:rPr>
        <w:br w:type="page"/>
      </w:r>
    </w:p>
    <w:p>
      <w:pPr>
        <w:spacing w:after="240" w:afterLines="100"/>
        <w:jc w:val="center"/>
        <w:rPr>
          <w:rFonts w:hint="eastAsia" w:ascii="方正黑体简体" w:hAnsi="华文楷体" w:eastAsia="方正黑体简体"/>
          <w:sz w:val="36"/>
          <w:szCs w:val="36"/>
        </w:rPr>
      </w:pPr>
      <w:r>
        <w:rPr>
          <w:rFonts w:hint="eastAsia" w:ascii="方正黑体简体" w:hAnsi="华文楷体" w:eastAsia="方正黑体简体"/>
          <w:sz w:val="36"/>
          <w:szCs w:val="36"/>
        </w:rPr>
        <w:t>目  录</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河北师范大学学生专业综合实习管理办法……………………………………………………1</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实习单位认知与岗前培训……………………………………………………7</w:t>
      </w:r>
    </w:p>
    <w:p>
      <w:p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sz w:val="24"/>
        </w:rPr>
        <w:t>1.实习单位基本情况………………………………………………………………7</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2.岗前培训记录……………………………………………………………………9</w:t>
      </w:r>
    </w:p>
    <w:p>
      <w:pPr>
        <w:numPr>
          <w:ilvl w:val="0"/>
          <w:numId w:val="1"/>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岗位见习与实操</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1.岗位见习记录表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………………………………………………………15</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bCs/>
          <w:sz w:val="24"/>
        </w:rPr>
        <w:t xml:space="preserve">    2.岗位实操记录表</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………………………………………………………21</w:t>
      </w:r>
    </w:p>
    <w:p>
      <w:pPr>
        <w:numPr>
          <w:ilvl w:val="0"/>
          <w:numId w:val="2"/>
        </w:numPr>
        <w:spacing w:line="460" w:lineRule="exact"/>
        <w:ind w:firstLine="482" w:firstLineChars="200"/>
        <w:jc w:val="distribute"/>
        <w:rPr>
          <w:rFonts w:hint="eastAsia" w:ascii="方正书宋简体" w:hAnsi="华文楷体" w:eastAsia="方正书宋简体"/>
          <w:b/>
          <w:sz w:val="24"/>
        </w:rPr>
      </w:pPr>
      <w:r>
        <w:rPr>
          <w:rFonts w:hint="eastAsia" w:ascii="方正书宋简体" w:hAnsi="华文楷体" w:eastAsia="方正书宋简体"/>
          <w:b/>
          <w:bCs/>
          <w:sz w:val="24"/>
        </w:rPr>
        <w:t>实习总结</w:t>
      </w:r>
      <w:r>
        <w:rPr>
          <w:rFonts w:hint="eastAsia" w:ascii="方正书宋简体" w:hAnsi="华文楷体" w:eastAsia="方正书宋简体"/>
          <w:b/>
          <w:bCs/>
          <w:kern w:val="0"/>
          <w:sz w:val="24"/>
        </w:rPr>
        <w:t>…</w:t>
      </w:r>
      <w:r>
        <w:rPr>
          <w:rFonts w:hint="eastAsia" w:ascii="方正书宋简体" w:hAnsi="华文楷体" w:eastAsia="方正书宋简体"/>
          <w:b/>
          <w:sz w:val="24"/>
        </w:rPr>
        <w:t>…………</w:t>
      </w:r>
      <w:r>
        <w:rPr>
          <w:rFonts w:hint="eastAsia" w:ascii="方正书宋简体" w:hAnsi="华文楷体" w:eastAsia="方正书宋简体"/>
          <w:b/>
          <w:bCs/>
          <w:kern w:val="0"/>
          <w:sz w:val="24"/>
        </w:rPr>
        <w:t>……</w:t>
      </w:r>
      <w:r>
        <w:rPr>
          <w:rFonts w:hint="eastAsia" w:ascii="方正书宋简体" w:hAnsi="华文楷体" w:eastAsia="方正书宋简体"/>
          <w:b/>
          <w:sz w:val="24"/>
        </w:rPr>
        <w:t>………………………………………………………30</w:t>
      </w:r>
    </w:p>
    <w:p>
      <w:pPr>
        <w:numPr>
          <w:ilvl w:val="0"/>
          <w:numId w:val="3"/>
        </w:num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行业(社会)调查………………………………………………………………………33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1.调研工作计划……………………………………………………………………………33</w:t>
      </w:r>
    </w:p>
    <w:p>
      <w:pPr>
        <w:spacing w:line="460" w:lineRule="exact"/>
        <w:jc w:val="distribute"/>
        <w:rPr>
          <w:rFonts w:hint="eastAsia" w:ascii="方正书宋简体" w:hAnsi="华文楷体" w:eastAsia="方正书宋简体"/>
          <w:b/>
          <w:sz w:val="24"/>
        </w:rPr>
      </w:pPr>
      <w:r>
        <w:rPr>
          <w:rFonts w:hint="eastAsia" w:ascii="方正书宋简体" w:hAnsi="华文楷体" w:eastAsia="方正书宋简体"/>
          <w:b/>
          <w:sz w:val="24"/>
        </w:rPr>
        <w:t xml:space="preserve">    2.调研报告………………………………………………………………………………35</w:t>
      </w:r>
    </w:p>
    <w:p>
      <w:pPr>
        <w:tabs>
          <w:tab w:val="left" w:pos="6120"/>
        </w:tabs>
        <w:spacing w:line="360" w:lineRule="auto"/>
        <w:ind w:firstLine="720" w:firstLineChars="200"/>
        <w:rPr>
          <w:rFonts w:hint="eastAsia" w:ascii="华文楷体" w:hAnsi="华文楷体" w:eastAsia="华文楷体"/>
          <w:b/>
          <w:sz w:val="28"/>
          <w:szCs w:val="28"/>
        </w:rPr>
      </w:pPr>
      <w:r>
        <w:rPr>
          <w:rFonts w:hint="eastAsia" w:ascii="方正黑体简体" w:hAnsi="华文楷体" w:eastAsia="方正黑体简体"/>
          <w:color w:val="000000"/>
          <w:sz w:val="36"/>
          <w:szCs w:val="36"/>
        </w:rPr>
        <w:br w:type="page"/>
      </w:r>
    </w:p>
    <w:p>
      <w:pPr>
        <w:jc w:val="center"/>
        <w:rPr>
          <w:rFonts w:hint="eastAsia" w:ascii="华文中宋" w:hAnsi="华文中宋" w:eastAsia="华文中宋"/>
          <w:sz w:val="72"/>
          <w:szCs w:val="72"/>
        </w:rPr>
      </w:pPr>
      <w:r>
        <w:rPr>
          <w:rFonts w:hint="eastAsia" w:ascii="华文中宋" w:hAnsi="华文中宋" w:eastAsia="华文中宋"/>
          <w:sz w:val="72"/>
          <w:szCs w:val="72"/>
        </w:rPr>
        <w:t>河北师范大学文件</w:t>
      </w:r>
    </w:p>
    <w:p>
      <w:pPr>
        <w:spacing w:line="520" w:lineRule="exact"/>
        <w:rPr>
          <w:rFonts w:hint="eastAsia" w:eastAsia="仿宋_GB2312"/>
          <w:sz w:val="32"/>
          <w:szCs w:val="32"/>
        </w:rPr>
      </w:pPr>
    </w:p>
    <w:p>
      <w:pPr>
        <w:spacing w:line="520" w:lineRule="exact"/>
        <w:jc w:val="center"/>
        <w:rPr>
          <w:rFonts w:hint="eastAsia" w:ascii="华文中宋" w:hAnsi="华文中宋" w:eastAsia="华文中宋"/>
          <w:color w:val="000000"/>
          <w:sz w:val="32"/>
          <w:szCs w:val="32"/>
        </w:rPr>
      </w:pPr>
      <w:r>
        <w:rPr>
          <w:rFonts w:ascii="华文中宋" w:hAnsi="华文中宋" w:eastAsia="华文中宋"/>
          <w:color w:val="000000"/>
          <w:sz w:val="32"/>
          <w:szCs w:val="32"/>
        </w:rPr>
        <w:t>校</w:t>
      </w:r>
      <w:r>
        <w:rPr>
          <w:rFonts w:hint="eastAsia" w:ascii="华文中宋" w:hAnsi="华文中宋" w:eastAsia="华文中宋"/>
          <w:color w:val="000000"/>
          <w:sz w:val="32"/>
          <w:szCs w:val="32"/>
        </w:rPr>
        <w:t>教</w:t>
      </w:r>
      <w:r>
        <w:rPr>
          <w:rFonts w:ascii="华文中宋" w:hAnsi="华文中宋" w:eastAsia="华文中宋"/>
          <w:color w:val="000000"/>
          <w:sz w:val="32"/>
          <w:szCs w:val="32"/>
        </w:rPr>
        <w:t>字[201</w:t>
      </w:r>
      <w:r>
        <w:rPr>
          <w:rFonts w:hint="eastAsia" w:ascii="华文中宋" w:hAnsi="华文中宋" w:eastAsia="华文中宋"/>
          <w:color w:val="000000"/>
          <w:sz w:val="32"/>
          <w:szCs w:val="32"/>
        </w:rPr>
        <w:t>4</w:t>
      </w:r>
      <w:r>
        <w:rPr>
          <w:rFonts w:ascii="华文中宋" w:hAnsi="华文中宋" w:eastAsia="华文中宋"/>
          <w:color w:val="000000"/>
          <w:sz w:val="32"/>
          <w:szCs w:val="32"/>
        </w:rPr>
        <w:t>]</w:t>
      </w:r>
      <w:r>
        <w:rPr>
          <w:rFonts w:hint="eastAsia" w:ascii="华文中宋" w:hAnsi="华文中宋" w:eastAsia="华文中宋"/>
          <w:color w:val="000000"/>
          <w:sz w:val="32"/>
          <w:szCs w:val="32"/>
        </w:rPr>
        <w:t xml:space="preserve"> 15</w:t>
      </w:r>
      <w:r>
        <w:rPr>
          <w:rFonts w:ascii="华文中宋" w:hAnsi="华文中宋" w:eastAsia="华文中宋"/>
          <w:color w:val="000000"/>
          <w:sz w:val="32"/>
          <w:szCs w:val="32"/>
        </w:rPr>
        <w:t>号</w:t>
      </w:r>
    </w:p>
    <w:p>
      <w:pPr>
        <w:spacing w:line="520" w:lineRule="exact"/>
        <w:rPr>
          <w:rFonts w:hint="eastAsia" w:eastAsia="仿宋_GB2312"/>
          <w:sz w:val="32"/>
          <w:szCs w:val="32"/>
          <w:u w:val="thick"/>
        </w:rPr>
      </w:pPr>
      <w:r>
        <w:rPr>
          <w:rFonts w:hint="eastAsia" w:eastAsia="仿宋_GB2312"/>
          <w:sz w:val="32"/>
          <w:szCs w:val="32"/>
          <w:u w:val="thick"/>
        </w:rPr>
        <w:t xml:space="preserve">                                                           </w:t>
      </w:r>
    </w:p>
    <w:p>
      <w:pPr>
        <w:tabs>
          <w:tab w:val="left" w:pos="4680"/>
        </w:tabs>
        <w:jc w:val="left"/>
        <w:rPr>
          <w:rFonts w:hint="eastAsia" w:ascii="黑体" w:hAnsi="宋体" w:eastAsia="黑体"/>
          <w:b/>
          <w:sz w:val="30"/>
          <w:szCs w:val="30"/>
        </w:rPr>
      </w:pPr>
      <w:r>
        <w:rPr>
          <w:rFonts w:ascii="方正黑体简体" w:eastAsia="方正黑体简体"/>
          <w:sz w:val="36"/>
          <w:szCs w:val="36"/>
        </w:rPr>
        <w:tab/>
      </w:r>
    </w:p>
    <w:p>
      <w:pPr>
        <w:spacing w:before="240" w:beforeLines="100" w:line="480" w:lineRule="atLeast"/>
        <w:jc w:val="center"/>
        <w:rPr>
          <w:rFonts w:hint="eastAsia" w:ascii="黑体" w:hAnsi="宋体" w:eastAsia="黑体"/>
          <w:b/>
          <w:bCs/>
          <w:sz w:val="32"/>
          <w:szCs w:val="32"/>
        </w:rPr>
      </w:pPr>
      <w:r>
        <w:rPr>
          <w:rFonts w:hint="eastAsia" w:ascii="黑体" w:hAnsi="宋体" w:eastAsia="黑体"/>
          <w:b/>
          <w:sz w:val="32"/>
          <w:szCs w:val="32"/>
        </w:rPr>
        <w:t>河北师范大学</w:t>
      </w:r>
    </w:p>
    <w:p>
      <w:pPr>
        <w:spacing w:line="480" w:lineRule="atLeast"/>
        <w:jc w:val="center"/>
        <w:rPr>
          <w:rFonts w:hint="eastAsia" w:ascii="黑体" w:hAnsi="宋体" w:eastAsia="黑体"/>
          <w:b/>
          <w:sz w:val="32"/>
          <w:szCs w:val="32"/>
        </w:rPr>
      </w:pPr>
      <w:r>
        <w:rPr>
          <w:rFonts w:hint="eastAsia" w:ascii="黑体" w:hAnsi="宋体" w:eastAsia="黑体"/>
          <w:b/>
          <w:sz w:val="32"/>
          <w:szCs w:val="32"/>
        </w:rPr>
        <w:t>学生专业综合实习管理办法</w:t>
      </w:r>
    </w:p>
    <w:p>
      <w:pPr>
        <w:spacing w:line="440" w:lineRule="atLeast"/>
        <w:jc w:val="center"/>
        <w:rPr>
          <w:rFonts w:hint="eastAsia" w:ascii="黑体" w:eastAsia="黑体"/>
          <w:sz w:val="44"/>
          <w:szCs w:val="44"/>
        </w:rPr>
      </w:pP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第一章 总则</w:t>
      </w:r>
    </w:p>
    <w:p>
      <w:pPr>
        <w:pStyle w:val="5"/>
        <w:spacing w:line="440" w:lineRule="atLeast"/>
        <w:ind w:firstLine="422"/>
        <w:rPr>
          <w:rFonts w:ascii="宋体" w:hAnsi="宋体"/>
          <w:sz w:val="21"/>
          <w:szCs w:val="21"/>
        </w:rPr>
      </w:pPr>
      <w:r>
        <w:rPr>
          <w:rFonts w:hint="eastAsia" w:ascii="宋体" w:hAnsi="宋体"/>
          <w:b/>
          <w:sz w:val="21"/>
          <w:szCs w:val="21"/>
        </w:rPr>
        <w:t>第一条</w:t>
      </w:r>
      <w:r>
        <w:rPr>
          <w:rFonts w:ascii="宋体" w:hAnsi="宋体"/>
          <w:sz w:val="21"/>
          <w:szCs w:val="21"/>
        </w:rPr>
        <w:t xml:space="preserve"> </w:t>
      </w:r>
      <w:r>
        <w:rPr>
          <w:rFonts w:hint="eastAsia" w:ascii="宋体" w:hAnsi="宋体"/>
          <w:sz w:val="21"/>
          <w:szCs w:val="21"/>
        </w:rPr>
        <w:t>为深入落实</w:t>
      </w:r>
      <w:r>
        <w:rPr>
          <w:rFonts w:hint="eastAsia" w:ascii="宋体" w:hAnsi="宋体"/>
          <w:bCs/>
          <w:sz w:val="21"/>
          <w:szCs w:val="21"/>
        </w:rPr>
        <w:t>教育部</w:t>
      </w:r>
      <w:r>
        <w:rPr>
          <w:rFonts w:hint="eastAsia" w:ascii="宋体" w:hAnsi="宋体"/>
          <w:kern w:val="0"/>
          <w:sz w:val="21"/>
          <w:szCs w:val="21"/>
        </w:rPr>
        <w:t>《</w:t>
      </w:r>
      <w:r>
        <w:rPr>
          <w:rFonts w:hint="eastAsia" w:ascii="宋体" w:hAnsi="宋体"/>
          <w:bCs/>
          <w:sz w:val="21"/>
          <w:szCs w:val="21"/>
        </w:rPr>
        <w:t>关于进一步加强高校实践育人工作的若干意见</w:t>
      </w:r>
      <w:r>
        <w:rPr>
          <w:rFonts w:hint="eastAsia" w:ascii="宋体" w:hAnsi="宋体"/>
          <w:kern w:val="0"/>
          <w:sz w:val="21"/>
          <w:szCs w:val="21"/>
        </w:rPr>
        <w:t>》精神</w:t>
      </w:r>
      <w:r>
        <w:rPr>
          <w:rFonts w:hint="eastAsia" w:ascii="宋体" w:hAnsi="宋体"/>
          <w:bCs/>
          <w:sz w:val="21"/>
          <w:szCs w:val="21"/>
        </w:rPr>
        <w:t>，进一步规范我校各专业学生的专业综合实习管理，特制定本细则。</w:t>
      </w:r>
    </w:p>
    <w:p>
      <w:pPr>
        <w:pStyle w:val="5"/>
        <w:spacing w:line="440" w:lineRule="atLeast"/>
        <w:ind w:firstLine="422"/>
        <w:rPr>
          <w:rFonts w:ascii="宋体" w:hAnsi="宋体"/>
          <w:kern w:val="0"/>
          <w:sz w:val="21"/>
          <w:szCs w:val="21"/>
        </w:rPr>
      </w:pPr>
      <w:r>
        <w:rPr>
          <w:rFonts w:hint="eastAsia" w:ascii="宋体" w:hAnsi="宋体"/>
          <w:b/>
          <w:sz w:val="21"/>
          <w:szCs w:val="21"/>
        </w:rPr>
        <w:t>第二条</w:t>
      </w:r>
      <w:r>
        <w:rPr>
          <w:rFonts w:hint="eastAsia" w:ascii="宋体" w:hAnsi="宋体"/>
          <w:sz w:val="21"/>
          <w:szCs w:val="21"/>
        </w:rPr>
        <w:t xml:space="preserve"> 专业综合实习是我校非教师教育类专业普通全日制本（专）科学生的必修综合实践课。我校非教师教育类专业学生在校学习期间，必须参加专业综合实习并获得相应学分。</w:t>
      </w:r>
    </w:p>
    <w:p>
      <w:pPr>
        <w:tabs>
          <w:tab w:val="left" w:pos="6840"/>
          <w:tab w:val="left" w:pos="7770"/>
        </w:tabs>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sz w:val="28"/>
          <w:szCs w:val="28"/>
        </w:rPr>
        <w:t xml:space="preserve">第二章  </w:t>
      </w:r>
      <w:r>
        <w:rPr>
          <w:rFonts w:hint="eastAsia" w:ascii="华文细黑" w:hAnsi="华文细黑" w:eastAsia="华文细黑"/>
          <w:color w:val="000000"/>
          <w:sz w:val="28"/>
          <w:szCs w:val="28"/>
        </w:rPr>
        <w:t>实习内容与要求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第三条</w:t>
      </w:r>
      <w:r>
        <w:rPr>
          <w:rFonts w:hint="eastAsia" w:ascii="宋体" w:hAnsi="宋体"/>
          <w:color w:val="000000"/>
          <w:kern w:val="0"/>
          <w:szCs w:val="21"/>
        </w:rPr>
        <w:t xml:space="preserve">  学生</w:t>
      </w:r>
      <w:r>
        <w:rPr>
          <w:rFonts w:hint="eastAsia" w:ascii="宋体" w:hAnsi="宋体"/>
          <w:color w:val="000000"/>
          <w:szCs w:val="21"/>
        </w:rPr>
        <w:t>专业综合实习的工作岗位应与所学专业密切相关，应有利于学生对所学专业理论知识的理解与运用，有助于提高学生专业实践能力，并达到专业人才培养方案的相关要求。</w:t>
      </w:r>
    </w:p>
    <w:p>
      <w:pPr>
        <w:spacing w:line="440" w:lineRule="atLeast"/>
        <w:ind w:firstLine="422" w:firstLineChars="200"/>
        <w:rPr>
          <w:rFonts w:hint="eastAsia" w:ascii="宋体" w:hAnsi="宋体"/>
          <w:color w:val="000000"/>
          <w:szCs w:val="21"/>
        </w:rPr>
      </w:pPr>
      <w:r>
        <w:rPr>
          <w:rFonts w:hint="eastAsia" w:ascii="宋体" w:hAnsi="宋体"/>
          <w:b/>
          <w:color w:val="000000"/>
          <w:szCs w:val="21"/>
        </w:rPr>
        <w:t>第四条</w:t>
      </w:r>
      <w:r>
        <w:rPr>
          <w:rFonts w:hint="eastAsia" w:ascii="宋体" w:hAnsi="宋体"/>
          <w:color w:val="000000"/>
          <w:szCs w:val="21"/>
        </w:rPr>
        <w:t xml:space="preserve">  专业综合实习期间学生须完成以下任务内容：</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1. 实习单位认知与岗前培训。学生在进入实习单位后，在指导教师和相关人员指导下，全面学习实习单位的各项管理制度，参加岗前培训，掌握相关岗位的工作过程和操作技能。</w:t>
      </w:r>
    </w:p>
    <w:p>
      <w:pPr>
        <w:tabs>
          <w:tab w:val="left" w:pos="7770"/>
        </w:tabs>
        <w:spacing w:line="440" w:lineRule="atLeast"/>
        <w:ind w:firstLine="420" w:firstLineChars="200"/>
        <w:jc w:val="left"/>
        <w:rPr>
          <w:rFonts w:hint="eastAsia" w:ascii="宋体" w:hAnsi="宋体"/>
          <w:color w:val="000000"/>
          <w:szCs w:val="21"/>
        </w:rPr>
      </w:pPr>
      <w:r>
        <w:rPr>
          <w:rFonts w:hint="eastAsia" w:ascii="宋体" w:hAnsi="宋体"/>
          <w:color w:val="000000"/>
          <w:szCs w:val="21"/>
        </w:rPr>
        <w:t>2. 岗位见习与实操。在教师组织指导下，系统观摩学习实习岗位原工作人员的工作过程，熟悉相关操作要求，根据实习单位和指导教师安排，以助理或代理岗位人员身份，承担并完成一定的实际工作任务。</w:t>
      </w:r>
    </w:p>
    <w:p>
      <w:pPr>
        <w:spacing w:line="440" w:lineRule="atLeast"/>
        <w:ind w:firstLine="420" w:firstLineChars="200"/>
        <w:rPr>
          <w:rFonts w:hint="eastAsia" w:ascii="宋体" w:hAnsi="宋体"/>
          <w:color w:val="000000"/>
          <w:szCs w:val="21"/>
        </w:rPr>
      </w:pPr>
      <w:r>
        <w:rPr>
          <w:rFonts w:hint="eastAsia" w:ascii="宋体" w:hAnsi="宋体"/>
          <w:color w:val="000000"/>
          <w:szCs w:val="21"/>
        </w:rPr>
        <w:t>3. 行业或专业调研。实习期间，实习学生需结合实习岗位工作对相关行业或专业进行专题调查并撰写出调研报告。调研报告不得少于3000字。</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第三章  实习方式</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第五条</w:t>
      </w:r>
      <w:r>
        <w:rPr>
          <w:rFonts w:hint="eastAsia" w:ascii="宋体" w:hAnsi="宋体"/>
          <w:color w:val="000000"/>
          <w:kern w:val="0"/>
          <w:szCs w:val="21"/>
        </w:rPr>
        <w:t xml:space="preserve">  专业综合实习按组织与指导方式形式可分为：</w:t>
      </w:r>
    </w:p>
    <w:p>
      <w:pPr>
        <w:adjustRightInd w:val="0"/>
        <w:snapToGrid w:val="0"/>
        <w:spacing w:line="440" w:lineRule="atLeast"/>
        <w:ind w:firstLine="420" w:firstLineChars="200"/>
        <w:rPr>
          <w:rFonts w:hint="eastAsia" w:ascii="宋体" w:hAnsi="宋体" w:cs="仿宋_GB2312"/>
          <w:color w:val="000000"/>
          <w:kern w:val="0"/>
          <w:szCs w:val="21"/>
        </w:rPr>
      </w:pPr>
      <w:r>
        <w:rPr>
          <w:rFonts w:hint="eastAsia" w:ascii="宋体" w:hAnsi="宋体"/>
          <w:color w:val="000000"/>
          <w:kern w:val="0"/>
          <w:szCs w:val="21"/>
        </w:rPr>
        <w:t>1. 集中实习：即多名学生（</w:t>
      </w:r>
      <w:r>
        <w:rPr>
          <w:rFonts w:hint="eastAsia" w:ascii="宋体" w:hAnsi="宋体" w:cs="仿宋_GB2312"/>
          <w:color w:val="000000"/>
          <w:kern w:val="0"/>
          <w:szCs w:val="21"/>
        </w:rPr>
        <w:t>不少于4人）以实习小组形式进入实习单位，在指导教师和实习单位选派的指导人员全程指导下进行的实习。不同专业的学生可以相互组合以集中方式开展实习。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s="仿宋_GB2312"/>
          <w:color w:val="000000"/>
          <w:kern w:val="0"/>
          <w:szCs w:val="21"/>
        </w:rPr>
        <w:t>2.分散实习：即少量学生（不超过3人）</w:t>
      </w:r>
      <w:r>
        <w:rPr>
          <w:rFonts w:hint="eastAsia" w:ascii="宋体" w:hAnsi="宋体"/>
          <w:color w:val="000000"/>
          <w:kern w:val="0"/>
          <w:szCs w:val="21"/>
        </w:rPr>
        <w:t>以个人形式进入实习单位，主要在实习单位指导人员指导下进行实习。</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bCs/>
          <w:szCs w:val="21"/>
        </w:rPr>
        <w:t>学校鼓励各专业以集中实习方式组织学生进行专业综合实习，实习经费使用安排优先满足集中实习。</w:t>
      </w:r>
    </w:p>
    <w:p>
      <w:pPr>
        <w:adjustRightInd w:val="0"/>
        <w:snapToGrid w:val="0"/>
        <w:spacing w:line="440" w:lineRule="atLeast"/>
        <w:ind w:firstLine="422" w:firstLineChars="200"/>
        <w:rPr>
          <w:rFonts w:hint="eastAsia" w:ascii="宋体" w:hAnsi="宋体"/>
          <w:szCs w:val="21"/>
        </w:rPr>
      </w:pPr>
      <w:r>
        <w:rPr>
          <w:rFonts w:hint="eastAsia" w:ascii="宋体" w:hAnsi="宋体"/>
          <w:b/>
          <w:bCs/>
          <w:szCs w:val="21"/>
        </w:rPr>
        <w:t xml:space="preserve">第六条 </w:t>
      </w:r>
      <w:r>
        <w:rPr>
          <w:rFonts w:ascii="宋体" w:hAnsi="宋体"/>
          <w:bCs/>
          <w:color w:val="000000"/>
          <w:szCs w:val="21"/>
        </w:rPr>
        <w:t>学生</w:t>
      </w:r>
      <w:r>
        <w:rPr>
          <w:rFonts w:hint="eastAsia" w:ascii="宋体" w:hAnsi="宋体"/>
          <w:bCs/>
          <w:color w:val="000000"/>
          <w:szCs w:val="21"/>
        </w:rPr>
        <w:t>个人因故</w:t>
      </w:r>
      <w:r>
        <w:rPr>
          <w:rFonts w:ascii="宋体" w:hAnsi="宋体"/>
          <w:bCs/>
          <w:color w:val="000000"/>
          <w:szCs w:val="21"/>
        </w:rPr>
        <w:t>要求分散实习的</w:t>
      </w:r>
      <w:r>
        <w:rPr>
          <w:rFonts w:ascii="宋体" w:hAnsi="宋体"/>
          <w:szCs w:val="21"/>
        </w:rPr>
        <w:t>，须由本人提出书面申请，并提供实习单位的“接受函”和联系方式，经</w:t>
      </w:r>
      <w:r>
        <w:rPr>
          <w:rFonts w:hint="eastAsia" w:ascii="宋体" w:hAnsi="宋体"/>
          <w:szCs w:val="21"/>
        </w:rPr>
        <w:t>学院（系）</w:t>
      </w:r>
      <w:r>
        <w:rPr>
          <w:rFonts w:ascii="宋体" w:hAnsi="宋体"/>
          <w:szCs w:val="21"/>
        </w:rPr>
        <w:t>主管领导批准后方可进行。</w:t>
      </w:r>
    </w:p>
    <w:p>
      <w:pPr>
        <w:widowControl/>
        <w:adjustRightInd w:val="0"/>
        <w:snapToGrid w:val="0"/>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第四章 实习时间与学分记载</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第七条</w:t>
      </w:r>
      <w:r>
        <w:rPr>
          <w:rFonts w:hint="eastAsia" w:ascii="宋体" w:hAnsi="宋体"/>
          <w:szCs w:val="21"/>
        </w:rPr>
        <w:t xml:space="preserve">  </w:t>
      </w:r>
      <w:r>
        <w:rPr>
          <w:rFonts w:hint="eastAsia" w:ascii="宋体" w:hAnsi="宋体"/>
          <w:bCs/>
          <w:color w:val="000000"/>
          <w:szCs w:val="21"/>
        </w:rPr>
        <w:t>专业综合实习</w:t>
      </w:r>
      <w:r>
        <w:rPr>
          <w:rFonts w:ascii="宋体" w:hAnsi="宋体"/>
          <w:bCs/>
          <w:color w:val="000000"/>
          <w:szCs w:val="21"/>
        </w:rPr>
        <w:t>一般在三年级第二学期</w:t>
      </w:r>
      <w:r>
        <w:rPr>
          <w:rFonts w:hint="eastAsia" w:ascii="宋体" w:hAnsi="宋体"/>
          <w:bCs/>
          <w:color w:val="000000"/>
          <w:szCs w:val="21"/>
        </w:rPr>
        <w:t>（含）以后进行。</w:t>
      </w:r>
    </w:p>
    <w:p>
      <w:pPr>
        <w:widowControl/>
        <w:spacing w:line="440" w:lineRule="atLeast"/>
        <w:ind w:firstLine="422" w:firstLineChars="200"/>
        <w:jc w:val="left"/>
        <w:rPr>
          <w:rFonts w:hint="eastAsia" w:ascii="宋体" w:hAnsi="宋体" w:cs="仿宋_GB2312"/>
          <w:bCs/>
          <w:color w:val="000000"/>
          <w:szCs w:val="21"/>
        </w:rPr>
      </w:pPr>
      <w:r>
        <w:rPr>
          <w:rFonts w:hint="eastAsia" w:ascii="宋体" w:hAnsi="宋体"/>
          <w:b/>
          <w:bCs/>
          <w:szCs w:val="21"/>
        </w:rPr>
        <w:t>第八条</w:t>
      </w:r>
      <w:r>
        <w:rPr>
          <w:rFonts w:hint="eastAsia" w:ascii="宋体" w:hAnsi="宋体"/>
          <w:bCs/>
          <w:color w:val="000000"/>
          <w:szCs w:val="21"/>
        </w:rPr>
        <w:t xml:space="preserve">  专业综合实习的时间一般为1学期（不少于</w:t>
      </w:r>
      <w:r>
        <w:rPr>
          <w:rFonts w:hint="eastAsia" w:ascii="宋体" w:hAnsi="宋体" w:cs="仿宋_GB2312"/>
          <w:bCs/>
          <w:color w:val="000000"/>
          <w:szCs w:val="21"/>
        </w:rPr>
        <w:t>15周）。侧重于培养技能应用型人才的专业，实习时间可延长至1学年；少数侧重于培养学科理论型人才的专业可安排为8周。</w:t>
      </w:r>
    </w:p>
    <w:p>
      <w:pPr>
        <w:widowControl/>
        <w:spacing w:line="440" w:lineRule="atLeast"/>
        <w:ind w:firstLine="422" w:firstLineChars="200"/>
        <w:jc w:val="left"/>
        <w:rPr>
          <w:rFonts w:hint="eastAsia" w:ascii="宋体" w:hAnsi="宋体"/>
          <w:bCs/>
          <w:color w:val="000000"/>
          <w:szCs w:val="21"/>
        </w:rPr>
      </w:pPr>
      <w:r>
        <w:rPr>
          <w:rFonts w:hint="eastAsia" w:ascii="宋体" w:hAnsi="宋体"/>
          <w:b/>
          <w:bCs/>
          <w:szCs w:val="21"/>
        </w:rPr>
        <w:t>第九条</w:t>
      </w:r>
      <w:r>
        <w:rPr>
          <w:rFonts w:hint="eastAsia" w:ascii="宋体" w:hAnsi="宋体"/>
          <w:bCs/>
          <w:color w:val="000000"/>
          <w:szCs w:val="21"/>
        </w:rPr>
        <w:t xml:space="preserve">  专业综合实习的学分依实习时间长短，分别按下列方式之一记载：</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1. 实习时间8周，记必修6学分。其中，实习单位认知与岗前培训1.5学分，岗位见习与实操3.5学分，行业调研1学分；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2. 实习时间1学期，记必修12学分。其中，实习单位认知与岗前培训3学分，岗位见习与实操7学分，行业调研2学分；</w:t>
      </w:r>
    </w:p>
    <w:p>
      <w:pPr>
        <w:widowControl/>
        <w:spacing w:line="440" w:lineRule="atLeast"/>
        <w:ind w:firstLine="420" w:firstLineChars="200"/>
        <w:jc w:val="left"/>
        <w:rPr>
          <w:rFonts w:hint="eastAsia" w:ascii="宋体" w:hAnsi="宋体" w:cs="仿宋_GB2312"/>
          <w:bCs/>
          <w:color w:val="000000"/>
          <w:szCs w:val="21"/>
        </w:rPr>
      </w:pPr>
      <w:r>
        <w:rPr>
          <w:rFonts w:hint="eastAsia" w:ascii="宋体" w:hAnsi="宋体" w:cs="仿宋_GB2312"/>
          <w:bCs/>
          <w:color w:val="000000"/>
          <w:szCs w:val="21"/>
        </w:rPr>
        <w:t xml:space="preserve">3. 实习时间1学年，记必修24学分。其中，实习单位与岗前培训5学分，岗位见习与实操16学分，行业或专业调研3学分。 </w:t>
      </w:r>
    </w:p>
    <w:p>
      <w:pPr>
        <w:widowControl/>
        <w:spacing w:before="240" w:beforeLines="100" w:after="240" w:afterLines="100" w:line="440" w:lineRule="atLeast"/>
        <w:jc w:val="center"/>
        <w:rPr>
          <w:rFonts w:hint="eastAsia" w:ascii="华文细黑" w:hAnsi="华文细黑" w:eastAsia="华文细黑"/>
          <w:bCs/>
          <w:color w:val="000000"/>
          <w:sz w:val="28"/>
          <w:szCs w:val="28"/>
        </w:rPr>
      </w:pPr>
      <w:r>
        <w:rPr>
          <w:rFonts w:hint="eastAsia" w:ascii="华文细黑" w:hAnsi="华文细黑" w:eastAsia="华文细黑"/>
          <w:sz w:val="28"/>
          <w:szCs w:val="28"/>
        </w:rPr>
        <w:t>第五章  组织与实施</w:t>
      </w:r>
    </w:p>
    <w:p>
      <w:pPr>
        <w:spacing w:line="440" w:lineRule="atLeast"/>
        <w:ind w:firstLine="422" w:firstLineChars="200"/>
        <w:rPr>
          <w:rFonts w:ascii="宋体" w:hAnsi="宋体"/>
          <w:szCs w:val="21"/>
        </w:rPr>
      </w:pPr>
      <w:r>
        <w:rPr>
          <w:rFonts w:hint="eastAsia" w:ascii="宋体" w:hAnsi="宋体"/>
          <w:b/>
          <w:bCs/>
          <w:szCs w:val="21"/>
        </w:rPr>
        <w:t>第十条</w:t>
      </w:r>
      <w:r>
        <w:rPr>
          <w:rFonts w:hint="eastAsia" w:ascii="宋体" w:hAnsi="宋体"/>
          <w:szCs w:val="21"/>
        </w:rPr>
        <w:t xml:space="preserve">  学校</w:t>
      </w:r>
      <w:r>
        <w:rPr>
          <w:rFonts w:ascii="宋体" w:hAnsi="宋体"/>
          <w:szCs w:val="21"/>
        </w:rPr>
        <w:t>教务处负责</w:t>
      </w:r>
      <w:r>
        <w:rPr>
          <w:rFonts w:hint="eastAsia" w:ascii="宋体" w:hAnsi="宋体"/>
          <w:szCs w:val="21"/>
        </w:rPr>
        <w:t>专业综合实习的</w:t>
      </w:r>
      <w:r>
        <w:rPr>
          <w:rFonts w:ascii="宋体" w:hAnsi="宋体"/>
          <w:szCs w:val="21"/>
        </w:rPr>
        <w:t>宏观指导和</w:t>
      </w:r>
      <w:r>
        <w:rPr>
          <w:rFonts w:hint="eastAsia" w:ascii="宋体" w:hAnsi="宋体"/>
          <w:szCs w:val="21"/>
        </w:rPr>
        <w:t>管</w:t>
      </w:r>
      <w:r>
        <w:rPr>
          <w:rFonts w:ascii="宋体" w:hAnsi="宋体"/>
          <w:szCs w:val="21"/>
        </w:rPr>
        <w:t>理工作</w:t>
      </w:r>
      <w:r>
        <w:rPr>
          <w:rFonts w:hint="eastAsia" w:ascii="宋体" w:hAnsi="宋体"/>
          <w:szCs w:val="21"/>
        </w:rPr>
        <w:t>，具体</w:t>
      </w:r>
      <w:r>
        <w:rPr>
          <w:rFonts w:ascii="宋体" w:hAnsi="宋体"/>
          <w:szCs w:val="21"/>
        </w:rPr>
        <w:t>职责是：</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1. 制定学校关于专业综合实习管理的指导性文件。依据学校教学经费预算和相关财务制度，制定实习经费预算及使用管理办法。</w:t>
      </w:r>
    </w:p>
    <w:p>
      <w:pPr>
        <w:spacing w:line="440" w:lineRule="atLeast"/>
        <w:ind w:firstLine="420" w:firstLineChars="200"/>
        <w:rPr>
          <w:rFonts w:hint="eastAsia" w:ascii="宋体" w:hAnsi="宋体" w:cs="仿宋_GB2312"/>
          <w:color w:val="000000"/>
          <w:szCs w:val="21"/>
        </w:rPr>
      </w:pPr>
      <w:r>
        <w:rPr>
          <w:rFonts w:hint="eastAsia" w:ascii="宋体" w:hAnsi="宋体" w:cs="仿宋_GB2312"/>
          <w:color w:val="000000"/>
          <w:szCs w:val="21"/>
        </w:rPr>
        <w:t>2. 审查学院专业综合实习计划及实施方案，并检查学院专业综合实习工作的准备及实施情况，会同学院及时处理实习中遇到的重大问题。</w:t>
      </w:r>
    </w:p>
    <w:p>
      <w:pPr>
        <w:spacing w:line="440" w:lineRule="atLeast"/>
        <w:ind w:firstLine="420" w:firstLineChars="200"/>
        <w:rPr>
          <w:rFonts w:hint="eastAsia" w:ascii="宋体" w:hAnsi="宋体"/>
          <w:color w:val="000000"/>
          <w:szCs w:val="21"/>
        </w:rPr>
      </w:pPr>
      <w:r>
        <w:rPr>
          <w:rFonts w:hint="eastAsia" w:ascii="宋体" w:hAnsi="宋体" w:cs="仿宋_GB2312"/>
          <w:color w:val="000000"/>
          <w:szCs w:val="21"/>
        </w:rPr>
        <w:t>3. 组织各学院及时进行专业综合实习工作总结，并在此基础上对</w:t>
      </w:r>
      <w:r>
        <w:rPr>
          <w:rFonts w:hint="eastAsia" w:ascii="宋体" w:hAnsi="宋体"/>
          <w:color w:val="000000"/>
          <w:szCs w:val="21"/>
        </w:rPr>
        <w:t>全校的专业综合实习工作进行总结与表彰。</w:t>
      </w:r>
    </w:p>
    <w:p>
      <w:pPr>
        <w:spacing w:line="440" w:lineRule="atLeast"/>
        <w:ind w:firstLine="420" w:firstLineChars="200"/>
        <w:rPr>
          <w:rFonts w:hint="eastAsia" w:ascii="宋体" w:hAnsi="宋体"/>
          <w:color w:val="000000"/>
          <w:szCs w:val="21"/>
        </w:rPr>
      </w:pPr>
      <w:r>
        <w:rPr>
          <w:rFonts w:hint="eastAsia" w:ascii="宋体" w:hAnsi="宋体"/>
          <w:color w:val="000000"/>
          <w:szCs w:val="21"/>
        </w:rPr>
        <w:t>4.依据各专业的实习经费使用预算和实习工作实施的实际情况，审核各专业实习经费的使用情况。</w:t>
      </w:r>
    </w:p>
    <w:p>
      <w:pPr>
        <w:spacing w:line="440" w:lineRule="atLeast"/>
        <w:ind w:firstLine="420" w:firstLineChars="200"/>
        <w:rPr>
          <w:rFonts w:hint="eastAsia" w:ascii="宋体" w:hAnsi="宋体" w:cs="仿宋_GB2312"/>
          <w:color w:val="000000"/>
          <w:szCs w:val="21"/>
        </w:rPr>
      </w:pPr>
      <w:r>
        <w:rPr>
          <w:rFonts w:hint="eastAsia" w:ascii="宋体" w:hAnsi="宋体"/>
          <w:color w:val="000000"/>
          <w:szCs w:val="21"/>
        </w:rPr>
        <w:t xml:space="preserve">5. </w:t>
      </w:r>
      <w:r>
        <w:rPr>
          <w:rFonts w:ascii="宋体" w:hAnsi="宋体"/>
          <w:color w:val="000000"/>
          <w:szCs w:val="21"/>
        </w:rPr>
        <w:t>会同</w:t>
      </w:r>
      <w:r>
        <w:rPr>
          <w:rFonts w:hint="eastAsia" w:ascii="宋体" w:hAnsi="宋体"/>
          <w:color w:val="000000"/>
          <w:szCs w:val="21"/>
        </w:rPr>
        <w:t>相关</w:t>
      </w:r>
      <w:r>
        <w:rPr>
          <w:rFonts w:ascii="宋体" w:hAnsi="宋体"/>
          <w:color w:val="000000"/>
          <w:szCs w:val="21"/>
        </w:rPr>
        <w:t>学院做好</w:t>
      </w:r>
      <w:r>
        <w:rPr>
          <w:rFonts w:hint="eastAsia" w:ascii="宋体" w:hAnsi="宋体"/>
          <w:color w:val="000000"/>
          <w:szCs w:val="21"/>
        </w:rPr>
        <w:t>专业综合</w:t>
      </w:r>
      <w:r>
        <w:rPr>
          <w:rFonts w:ascii="宋体" w:hAnsi="宋体"/>
          <w:color w:val="000000"/>
          <w:szCs w:val="21"/>
        </w:rPr>
        <w:t>实习基地建设工作。</w:t>
      </w:r>
    </w:p>
    <w:p>
      <w:pPr>
        <w:pStyle w:val="5"/>
        <w:spacing w:line="440" w:lineRule="atLeast"/>
        <w:ind w:firstLine="422"/>
        <w:rPr>
          <w:rFonts w:hint="eastAsia" w:ascii="宋体" w:hAnsi="宋体"/>
          <w:color w:val="000000"/>
          <w:sz w:val="21"/>
          <w:szCs w:val="21"/>
        </w:rPr>
      </w:pPr>
      <w:r>
        <w:rPr>
          <w:rFonts w:hint="eastAsia" w:ascii="宋体" w:hAnsi="宋体"/>
          <w:b/>
          <w:bCs/>
          <w:sz w:val="21"/>
          <w:szCs w:val="21"/>
        </w:rPr>
        <w:t>第十一条</w:t>
      </w:r>
      <w:r>
        <w:rPr>
          <w:rFonts w:hint="eastAsia" w:ascii="宋体" w:hAnsi="宋体"/>
          <w:sz w:val="21"/>
          <w:szCs w:val="21"/>
        </w:rPr>
        <w:t xml:space="preserve">  各</w:t>
      </w:r>
      <w:r>
        <w:rPr>
          <w:rFonts w:hint="eastAsia" w:ascii="宋体" w:hAnsi="宋体"/>
          <w:color w:val="000000"/>
          <w:sz w:val="21"/>
          <w:szCs w:val="21"/>
        </w:rPr>
        <w:t>学院具体负责所属专业学生专业综合实习的组织与实施，具体职责是：</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1. 依据学校要求，结合自身特点，制定本学院专业综合实习管理的具体实施办法，如：实习内容、实习成绩评定办法、学生实习纪律、实习经费使用管理细则等等，并及时报教务处备案存档。</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2. 依据各专业人才培养方案</w:t>
      </w:r>
      <w:r>
        <w:rPr>
          <w:rFonts w:ascii="宋体" w:hAnsi="宋体"/>
          <w:color w:val="000000"/>
          <w:sz w:val="21"/>
          <w:szCs w:val="21"/>
        </w:rPr>
        <w:t>制订</w:t>
      </w:r>
      <w:r>
        <w:rPr>
          <w:rFonts w:hint="eastAsia" w:ascii="宋体" w:hAnsi="宋体"/>
          <w:color w:val="000000"/>
          <w:sz w:val="21"/>
          <w:szCs w:val="21"/>
        </w:rPr>
        <w:t>专业综合实习</w:t>
      </w:r>
      <w:r>
        <w:rPr>
          <w:rFonts w:ascii="宋体" w:hAnsi="宋体"/>
          <w:color w:val="000000"/>
          <w:sz w:val="21"/>
          <w:szCs w:val="21"/>
        </w:rPr>
        <w:t>工作计划，</w:t>
      </w:r>
      <w:r>
        <w:rPr>
          <w:rFonts w:hint="eastAsia" w:ascii="宋体" w:hAnsi="宋体"/>
          <w:color w:val="000000"/>
          <w:sz w:val="21"/>
          <w:szCs w:val="21"/>
        </w:rPr>
        <w:t>选定相关行业企业（或社会职能部门）作为实习单位</w:t>
      </w:r>
      <w:r>
        <w:rPr>
          <w:rFonts w:ascii="宋体" w:hAnsi="宋体"/>
          <w:color w:val="000000"/>
          <w:sz w:val="21"/>
          <w:szCs w:val="21"/>
        </w:rPr>
        <w:t>，选派指导教师</w:t>
      </w:r>
      <w:r>
        <w:rPr>
          <w:rFonts w:hint="eastAsia" w:ascii="宋体" w:hAnsi="宋体"/>
          <w:color w:val="000000"/>
          <w:sz w:val="21"/>
          <w:szCs w:val="21"/>
        </w:rPr>
        <w:t>并</w:t>
      </w:r>
      <w:r>
        <w:rPr>
          <w:rFonts w:ascii="宋体" w:hAnsi="宋体"/>
          <w:color w:val="000000"/>
          <w:sz w:val="21"/>
          <w:szCs w:val="21"/>
        </w:rPr>
        <w:t>确定实习学生分组</w:t>
      </w:r>
      <w:r>
        <w:rPr>
          <w:rFonts w:hint="eastAsia" w:ascii="宋体" w:hAnsi="宋体"/>
          <w:color w:val="000000"/>
          <w:sz w:val="21"/>
          <w:szCs w:val="21"/>
        </w:rPr>
        <w:t>，</w:t>
      </w:r>
      <w:r>
        <w:rPr>
          <w:rFonts w:ascii="宋体" w:hAnsi="宋体"/>
          <w:color w:val="000000"/>
          <w:sz w:val="21"/>
          <w:szCs w:val="21"/>
        </w:rPr>
        <w:t>发放指导教师工作日志、学生实习手册、实习鉴定表等。</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3.</w:t>
      </w:r>
      <w:r>
        <w:rPr>
          <w:rFonts w:ascii="宋体" w:hAnsi="宋体"/>
          <w:color w:val="000000"/>
          <w:sz w:val="21"/>
          <w:szCs w:val="21"/>
        </w:rPr>
        <w:t xml:space="preserve"> </w:t>
      </w:r>
      <w:r>
        <w:rPr>
          <w:rFonts w:hint="eastAsia" w:ascii="宋体" w:hAnsi="宋体"/>
          <w:color w:val="000000"/>
          <w:sz w:val="21"/>
          <w:szCs w:val="21"/>
        </w:rPr>
        <w:t>做好</w:t>
      </w:r>
      <w:r>
        <w:rPr>
          <w:rFonts w:ascii="宋体" w:hAnsi="宋体"/>
          <w:color w:val="000000"/>
          <w:sz w:val="21"/>
          <w:szCs w:val="21"/>
        </w:rPr>
        <w:t>实习学生的动员工作</w:t>
      </w:r>
      <w:r>
        <w:rPr>
          <w:rFonts w:hint="eastAsia" w:ascii="宋体" w:hAnsi="宋体"/>
          <w:color w:val="000000"/>
          <w:sz w:val="21"/>
          <w:szCs w:val="21"/>
        </w:rPr>
        <w:t>。</w:t>
      </w:r>
      <w:r>
        <w:rPr>
          <w:rFonts w:ascii="宋体" w:hAnsi="宋体"/>
          <w:color w:val="000000"/>
          <w:sz w:val="21"/>
          <w:szCs w:val="21"/>
        </w:rPr>
        <w:t>组织</w:t>
      </w:r>
      <w:r>
        <w:rPr>
          <w:rFonts w:hint="eastAsia" w:ascii="宋体" w:hAnsi="宋体"/>
          <w:color w:val="000000"/>
          <w:sz w:val="21"/>
          <w:szCs w:val="21"/>
        </w:rPr>
        <w:t>学生学习相关文件，明确</w:t>
      </w:r>
      <w:r>
        <w:rPr>
          <w:rFonts w:ascii="宋体" w:hAnsi="宋体"/>
          <w:color w:val="000000"/>
          <w:sz w:val="21"/>
          <w:szCs w:val="21"/>
        </w:rPr>
        <w:t>实习要求及注意事项</w:t>
      </w:r>
      <w:r>
        <w:rPr>
          <w:rFonts w:hint="eastAsia" w:ascii="宋体" w:hAnsi="宋体"/>
          <w:color w:val="000000"/>
          <w:sz w:val="21"/>
          <w:szCs w:val="21"/>
        </w:rPr>
        <w:t>，强化学生</w:t>
      </w:r>
      <w:r>
        <w:rPr>
          <w:rFonts w:ascii="宋体" w:hAnsi="宋体"/>
          <w:color w:val="000000"/>
          <w:sz w:val="21"/>
          <w:szCs w:val="21"/>
        </w:rPr>
        <w:t>思想、</w:t>
      </w:r>
      <w:r>
        <w:rPr>
          <w:rFonts w:hint="eastAsia" w:ascii="宋体" w:hAnsi="宋体"/>
          <w:color w:val="000000"/>
          <w:sz w:val="21"/>
          <w:szCs w:val="21"/>
        </w:rPr>
        <w:t>行业规范、职业道德和</w:t>
      </w:r>
      <w:r>
        <w:rPr>
          <w:rFonts w:ascii="宋体" w:hAnsi="宋体"/>
          <w:color w:val="000000"/>
          <w:sz w:val="21"/>
          <w:szCs w:val="21"/>
        </w:rPr>
        <w:t>安全教育</w:t>
      </w:r>
      <w:r>
        <w:rPr>
          <w:rFonts w:hint="eastAsia" w:ascii="宋体" w:hAnsi="宋体"/>
          <w:color w:val="000000"/>
          <w:sz w:val="21"/>
          <w:szCs w:val="21"/>
        </w:rPr>
        <w:t>。</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4. 及时掌握学生实习进展情况，妥善处理实习过程中遇到的各种问题。</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5. 实习结束后，组织相关教师和学生复评实习成绩，认真进行实习工作总结，表彰先进，及时向教务处报送实习总结材料。</w:t>
      </w:r>
    </w:p>
    <w:p>
      <w:pPr>
        <w:pStyle w:val="5"/>
        <w:spacing w:line="440" w:lineRule="atLeast"/>
        <w:ind w:firstLine="420"/>
        <w:rPr>
          <w:rFonts w:hint="eastAsia" w:ascii="宋体" w:hAnsi="宋体"/>
          <w:color w:val="000000"/>
          <w:sz w:val="21"/>
          <w:szCs w:val="21"/>
        </w:rPr>
      </w:pPr>
      <w:r>
        <w:rPr>
          <w:rFonts w:hint="eastAsia" w:ascii="宋体" w:hAnsi="宋体"/>
          <w:color w:val="000000"/>
          <w:sz w:val="21"/>
          <w:szCs w:val="21"/>
        </w:rPr>
        <w:t>6.依据专业人才培养需要，</w:t>
      </w:r>
      <w:r>
        <w:rPr>
          <w:rFonts w:hint="eastAsia" w:ascii="宋体" w:hAnsi="宋体" w:cs="仿宋_GB2312"/>
          <w:bCs/>
          <w:color w:val="000000"/>
          <w:kern w:val="0"/>
          <w:sz w:val="21"/>
          <w:szCs w:val="21"/>
        </w:rPr>
        <w:t>选择管理规范、诚实守信、具有长期合作前景的企业，</w:t>
      </w:r>
      <w:r>
        <w:rPr>
          <w:rFonts w:hint="eastAsia" w:ascii="宋体" w:hAnsi="宋体"/>
          <w:color w:val="000000"/>
          <w:sz w:val="21"/>
          <w:szCs w:val="21"/>
        </w:rPr>
        <w:t>加强校企合作，积极推进实习基地建设。</w:t>
      </w:r>
    </w:p>
    <w:p>
      <w:pPr>
        <w:pStyle w:val="5"/>
        <w:spacing w:line="440" w:lineRule="atLeast"/>
        <w:ind w:firstLine="540" w:firstLineChars="256"/>
        <w:rPr>
          <w:rFonts w:hint="eastAsia" w:ascii="宋体" w:hAnsi="宋体"/>
          <w:color w:val="000000"/>
          <w:sz w:val="21"/>
          <w:szCs w:val="21"/>
        </w:rPr>
      </w:pPr>
      <w:r>
        <w:rPr>
          <w:rFonts w:hint="eastAsia" w:ascii="宋体" w:hAnsi="宋体"/>
          <w:b/>
          <w:bCs/>
          <w:sz w:val="21"/>
          <w:szCs w:val="21"/>
        </w:rPr>
        <w:t>第十二条</w:t>
      </w:r>
      <w:r>
        <w:rPr>
          <w:rFonts w:hint="eastAsia" w:ascii="宋体" w:hAnsi="宋体"/>
          <w:sz w:val="21"/>
          <w:szCs w:val="21"/>
        </w:rPr>
        <w:t xml:space="preserve">  </w:t>
      </w:r>
      <w:r>
        <w:rPr>
          <w:rFonts w:hint="eastAsia" w:ascii="宋体" w:hAnsi="宋体"/>
          <w:color w:val="000000"/>
          <w:sz w:val="21"/>
          <w:szCs w:val="21"/>
        </w:rPr>
        <w:t>学院应由院长或教学主管院长任组长，成立专业综合实习工作领导组，全面协调学院专业综合实习的各项工作。</w:t>
      </w:r>
    </w:p>
    <w:p>
      <w:pPr>
        <w:spacing w:line="440" w:lineRule="atLeast"/>
        <w:ind w:firstLine="422" w:firstLineChars="200"/>
        <w:rPr>
          <w:rFonts w:hint="eastAsia" w:ascii="宋体" w:hAnsi="宋体"/>
          <w:szCs w:val="21"/>
        </w:rPr>
      </w:pPr>
      <w:r>
        <w:rPr>
          <w:rFonts w:hint="eastAsia" w:ascii="宋体" w:hAnsi="宋体"/>
          <w:b/>
          <w:szCs w:val="21"/>
        </w:rPr>
        <w:t xml:space="preserve">第十三条 </w:t>
      </w:r>
      <w:r>
        <w:rPr>
          <w:rStyle w:val="19"/>
          <w:rFonts w:hint="eastAsia" w:ascii="宋体" w:hAnsi="宋体"/>
          <w:i w:val="0"/>
          <w:iCs w:val="0"/>
          <w:color w:val="000000"/>
          <w:szCs w:val="21"/>
        </w:rPr>
        <w:t>学生在专业综合实习期间的业务指导由学院和实习企业（或单位）选派的指导教师共同负责。实习学生的日常管理由学院选派的指导教师负责。</w:t>
      </w:r>
    </w:p>
    <w:p>
      <w:pPr>
        <w:spacing w:line="440" w:lineRule="atLeast"/>
        <w:ind w:firstLine="422" w:firstLineChars="200"/>
        <w:rPr>
          <w:rFonts w:hint="eastAsia" w:ascii="宋体" w:hAnsi="宋体"/>
          <w:szCs w:val="21"/>
        </w:rPr>
      </w:pPr>
      <w:r>
        <w:rPr>
          <w:rFonts w:hint="eastAsia" w:ascii="宋体" w:hAnsi="宋体"/>
          <w:b/>
          <w:color w:val="000000"/>
          <w:szCs w:val="21"/>
        </w:rPr>
        <w:t>第十四条</w:t>
      </w:r>
      <w:r>
        <w:rPr>
          <w:rFonts w:hint="eastAsia" w:ascii="宋体" w:hAnsi="宋体"/>
          <w:szCs w:val="21"/>
        </w:rPr>
        <w:t xml:space="preserve">  学院选派指导教师的工作职责包括：</w:t>
      </w:r>
    </w:p>
    <w:p>
      <w:pPr>
        <w:pStyle w:val="5"/>
        <w:spacing w:line="440" w:lineRule="atLeast"/>
        <w:ind w:firstLine="420"/>
        <w:rPr>
          <w:rFonts w:hint="eastAsia" w:ascii="宋体" w:hAnsi="宋体" w:cs="仿宋_GB2312"/>
          <w:color w:val="000000"/>
          <w:sz w:val="21"/>
          <w:szCs w:val="21"/>
        </w:rPr>
      </w:pPr>
      <w:r>
        <w:rPr>
          <w:rStyle w:val="19"/>
          <w:rFonts w:hint="eastAsia" w:ascii="宋体" w:hAnsi="宋体"/>
          <w:i w:val="0"/>
          <w:iCs w:val="0"/>
          <w:color w:val="000000"/>
          <w:sz w:val="21"/>
          <w:szCs w:val="21"/>
        </w:rPr>
        <w:t xml:space="preserve">1. </w:t>
      </w:r>
      <w:r>
        <w:rPr>
          <w:rFonts w:hint="eastAsia" w:ascii="宋体" w:hAnsi="宋体" w:cs="仿宋_GB2312"/>
          <w:color w:val="000000"/>
          <w:sz w:val="21"/>
          <w:szCs w:val="21"/>
        </w:rPr>
        <w:t>全面了解并掌握学校和学院（系）关于</w:t>
      </w:r>
      <w:r>
        <w:rPr>
          <w:rFonts w:hint="eastAsia" w:ascii="宋体" w:hAnsi="宋体" w:cs="仿宋_GB2312"/>
          <w:bCs/>
          <w:color w:val="000000"/>
          <w:sz w:val="21"/>
          <w:szCs w:val="21"/>
        </w:rPr>
        <w:t>专业综合</w:t>
      </w:r>
      <w:r>
        <w:rPr>
          <w:rFonts w:hint="eastAsia" w:ascii="宋体" w:hAnsi="宋体" w:cs="仿宋_GB2312"/>
          <w:color w:val="000000"/>
          <w:sz w:val="21"/>
          <w:szCs w:val="21"/>
        </w:rPr>
        <w:t>实习管理的相关规定。</w:t>
      </w:r>
    </w:p>
    <w:p>
      <w:pPr>
        <w:pStyle w:val="5"/>
        <w:spacing w:line="440" w:lineRule="atLeast"/>
        <w:ind w:firstLine="420"/>
        <w:rPr>
          <w:rStyle w:val="19"/>
          <w:rFonts w:hint="eastAsia" w:ascii="宋体" w:hAnsi="宋体"/>
          <w:i w:val="0"/>
          <w:iCs w:val="0"/>
          <w:color w:val="000000"/>
          <w:sz w:val="21"/>
          <w:szCs w:val="21"/>
        </w:rPr>
      </w:pPr>
      <w:r>
        <w:rPr>
          <w:rFonts w:hint="eastAsia" w:ascii="宋体" w:hAnsi="宋体" w:cs="仿宋_GB2312"/>
          <w:color w:val="000000"/>
          <w:sz w:val="21"/>
          <w:szCs w:val="21"/>
        </w:rPr>
        <w:t xml:space="preserve">2. </w:t>
      </w:r>
      <w:r>
        <w:rPr>
          <w:rStyle w:val="19"/>
          <w:rFonts w:hint="eastAsia" w:ascii="宋体" w:hAnsi="宋体"/>
          <w:i w:val="0"/>
          <w:iCs w:val="0"/>
          <w:color w:val="000000"/>
          <w:sz w:val="21"/>
          <w:szCs w:val="21"/>
        </w:rPr>
        <w:t>根据</w:t>
      </w:r>
      <w:r>
        <w:rPr>
          <w:rStyle w:val="19"/>
          <w:rFonts w:ascii="宋体" w:hAnsi="宋体"/>
          <w:i w:val="0"/>
          <w:iCs w:val="0"/>
          <w:color w:val="000000"/>
          <w:sz w:val="21"/>
          <w:szCs w:val="21"/>
        </w:rPr>
        <w:t>学院实习领导组分派</w:t>
      </w:r>
      <w:r>
        <w:rPr>
          <w:rStyle w:val="19"/>
          <w:rFonts w:hint="eastAsia" w:ascii="宋体" w:hAnsi="宋体"/>
          <w:i w:val="0"/>
          <w:iCs w:val="0"/>
          <w:color w:val="000000"/>
          <w:sz w:val="21"/>
          <w:szCs w:val="21"/>
        </w:rPr>
        <w:t>，及时与接受指导的学生取得联系，了解学生的基本情况，做好实习前学生的思想动员，引导学生以积极的心态对待实习。</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3. 及时与</w:t>
      </w:r>
      <w:r>
        <w:rPr>
          <w:rStyle w:val="19"/>
          <w:rFonts w:ascii="宋体" w:hAnsi="宋体"/>
          <w:i w:val="0"/>
          <w:iCs w:val="0"/>
          <w:color w:val="000000"/>
          <w:sz w:val="21"/>
          <w:szCs w:val="21"/>
        </w:rPr>
        <w:t>实习</w:t>
      </w:r>
      <w:r>
        <w:rPr>
          <w:rStyle w:val="19"/>
          <w:rFonts w:hint="eastAsia" w:ascii="宋体" w:hAnsi="宋体"/>
          <w:i w:val="0"/>
          <w:iCs w:val="0"/>
          <w:color w:val="000000"/>
          <w:sz w:val="21"/>
          <w:szCs w:val="21"/>
        </w:rPr>
        <w:t>单位沟通信息</w:t>
      </w:r>
      <w:r>
        <w:rPr>
          <w:rStyle w:val="19"/>
          <w:rFonts w:ascii="宋体" w:hAnsi="宋体"/>
          <w:i w:val="0"/>
          <w:iCs w:val="0"/>
          <w:color w:val="000000"/>
          <w:sz w:val="21"/>
          <w:szCs w:val="21"/>
        </w:rPr>
        <w:t>，</w:t>
      </w:r>
      <w:r>
        <w:rPr>
          <w:rStyle w:val="19"/>
          <w:rFonts w:hint="eastAsia" w:ascii="宋体" w:hAnsi="宋体"/>
          <w:i w:val="0"/>
          <w:iCs w:val="0"/>
          <w:color w:val="000000"/>
          <w:sz w:val="21"/>
          <w:szCs w:val="21"/>
        </w:rPr>
        <w:t>落实实习学生岗前教育、实习岗位、工作内容和要求，并落实实习期间学生的食宿安排</w:t>
      </w:r>
      <w:r>
        <w:rPr>
          <w:rStyle w:val="19"/>
          <w:rFonts w:ascii="宋体" w:hAnsi="宋体"/>
          <w:i w:val="0"/>
          <w:iCs w:val="0"/>
          <w:color w:val="000000"/>
          <w:sz w:val="21"/>
          <w:szCs w:val="21"/>
        </w:rPr>
        <w:t>。</w:t>
      </w:r>
    </w:p>
    <w:p>
      <w:pPr>
        <w:pStyle w:val="5"/>
        <w:spacing w:line="440" w:lineRule="atLeast"/>
        <w:ind w:firstLine="420"/>
        <w:rPr>
          <w:rFonts w:hint="eastAsia" w:ascii="宋体" w:hAnsi="宋体" w:cs="仿宋_GB2312"/>
          <w:color w:val="000000"/>
          <w:sz w:val="21"/>
          <w:szCs w:val="21"/>
        </w:rPr>
      </w:pPr>
      <w:r>
        <w:rPr>
          <w:rFonts w:hint="eastAsia" w:ascii="宋体" w:hAnsi="宋体"/>
          <w:color w:val="000000"/>
          <w:sz w:val="21"/>
          <w:szCs w:val="21"/>
        </w:rPr>
        <w:t>4</w:t>
      </w:r>
      <w:r>
        <w:rPr>
          <w:rStyle w:val="19"/>
          <w:rFonts w:hint="eastAsia" w:ascii="宋体" w:hAnsi="宋体"/>
          <w:i w:val="0"/>
          <w:iCs w:val="0"/>
          <w:color w:val="000000"/>
          <w:sz w:val="21"/>
          <w:szCs w:val="21"/>
        </w:rPr>
        <w:t xml:space="preserve">. </w:t>
      </w:r>
      <w:r>
        <w:rPr>
          <w:rFonts w:hint="eastAsia" w:ascii="宋体" w:hAnsi="宋体" w:cs="仿宋_GB2312"/>
          <w:color w:val="000000"/>
          <w:sz w:val="21"/>
          <w:szCs w:val="21"/>
        </w:rPr>
        <w:t>组织学生认真学习校、院关于实习的相关文件、实习单位的相关管理规定，明确实习目的和实习要求，加强实习学生的工作、学习及生活纪律教育。</w:t>
      </w:r>
    </w:p>
    <w:p>
      <w:pPr>
        <w:pStyle w:val="5"/>
        <w:spacing w:line="440" w:lineRule="atLeast"/>
        <w:ind w:firstLine="420"/>
        <w:rPr>
          <w:rStyle w:val="19"/>
          <w:rFonts w:hint="eastAsia" w:ascii="宋体" w:hAnsi="宋体"/>
          <w:i w:val="0"/>
          <w:iCs w:val="0"/>
          <w:color w:val="000000"/>
          <w:sz w:val="21"/>
          <w:szCs w:val="21"/>
        </w:rPr>
      </w:pPr>
      <w:r>
        <w:rPr>
          <w:rFonts w:hint="eastAsia" w:ascii="宋体" w:hAnsi="宋体" w:cs="仿宋_GB2312"/>
          <w:sz w:val="21"/>
          <w:szCs w:val="21"/>
        </w:rPr>
        <w:t>5.</w:t>
      </w:r>
      <w:r>
        <w:rPr>
          <w:rStyle w:val="19"/>
          <w:rFonts w:hint="eastAsia" w:ascii="宋体" w:hAnsi="宋体"/>
          <w:i w:val="0"/>
          <w:iCs w:val="0"/>
          <w:sz w:val="21"/>
          <w:szCs w:val="21"/>
        </w:rPr>
        <w:t xml:space="preserve"> 指导实习学生拟定实习工作计划和调研计划，适时检查计划的实施情况</w:t>
      </w:r>
      <w:r>
        <w:rPr>
          <w:rStyle w:val="19"/>
          <w:rFonts w:hint="eastAsia" w:ascii="宋体" w:hAnsi="宋体"/>
          <w:i w:val="0"/>
          <w:iCs w:val="0"/>
          <w:color w:val="000000"/>
          <w:sz w:val="21"/>
          <w:szCs w:val="21"/>
        </w:rPr>
        <w:t>，审核学生</w:t>
      </w:r>
      <w:r>
        <w:rPr>
          <w:rStyle w:val="19"/>
          <w:rFonts w:ascii="宋体" w:hAnsi="宋体"/>
          <w:i w:val="0"/>
          <w:iCs w:val="0"/>
          <w:color w:val="000000"/>
          <w:sz w:val="21"/>
          <w:szCs w:val="21"/>
        </w:rPr>
        <w:t>调</w:t>
      </w:r>
      <w:r>
        <w:rPr>
          <w:rStyle w:val="19"/>
          <w:rFonts w:hint="eastAsia" w:ascii="宋体" w:hAnsi="宋体"/>
          <w:i w:val="0"/>
          <w:iCs w:val="0"/>
          <w:color w:val="000000"/>
          <w:sz w:val="21"/>
          <w:szCs w:val="21"/>
        </w:rPr>
        <w:t>研报告</w:t>
      </w:r>
      <w:r>
        <w:rPr>
          <w:rStyle w:val="19"/>
          <w:rFonts w:ascii="宋体" w:hAnsi="宋体"/>
          <w:i w:val="0"/>
          <w:iCs w:val="0"/>
          <w:color w:val="000000"/>
          <w:sz w:val="21"/>
          <w:szCs w:val="21"/>
        </w:rPr>
        <w:t>。</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6. 在实习过程中，全面了解实习学生的思想、工作、生活状况，发现并解决相关问题，及时向学院实习领导组汇报实习情况</w:t>
      </w:r>
      <w:r>
        <w:rPr>
          <w:rStyle w:val="19"/>
          <w:rFonts w:ascii="宋体" w:hAnsi="宋体"/>
          <w:i w:val="0"/>
          <w:iCs w:val="0"/>
          <w:color w:val="000000"/>
          <w:sz w:val="21"/>
          <w:szCs w:val="21"/>
        </w:rPr>
        <w:t>。</w:t>
      </w:r>
    </w:p>
    <w:p>
      <w:pPr>
        <w:pStyle w:val="5"/>
        <w:spacing w:line="440" w:lineRule="atLeast"/>
        <w:ind w:firstLine="420"/>
        <w:rPr>
          <w:rStyle w:val="19"/>
          <w:rFonts w:ascii="宋体" w:hAnsi="宋体"/>
          <w:i w:val="0"/>
          <w:iCs w:val="0"/>
          <w:color w:val="000000"/>
          <w:sz w:val="21"/>
          <w:szCs w:val="21"/>
        </w:rPr>
      </w:pPr>
      <w:r>
        <w:rPr>
          <w:rStyle w:val="19"/>
          <w:rFonts w:hint="eastAsia" w:ascii="宋体" w:hAnsi="宋体"/>
          <w:i w:val="0"/>
          <w:iCs w:val="0"/>
          <w:color w:val="000000"/>
          <w:sz w:val="21"/>
          <w:szCs w:val="21"/>
        </w:rPr>
        <w:t xml:space="preserve">7. </w:t>
      </w:r>
      <w:r>
        <w:rPr>
          <w:rFonts w:hint="eastAsia" w:ascii="宋体" w:hAnsi="宋体"/>
          <w:sz w:val="21"/>
          <w:szCs w:val="21"/>
        </w:rPr>
        <w:t>填写指导教师工作日志，</w:t>
      </w:r>
      <w:r>
        <w:rPr>
          <w:rStyle w:val="19"/>
          <w:rFonts w:ascii="宋体" w:hAnsi="宋体"/>
          <w:i w:val="0"/>
          <w:iCs w:val="0"/>
          <w:color w:val="000000"/>
          <w:sz w:val="21"/>
          <w:szCs w:val="21"/>
        </w:rPr>
        <w:t>会同</w:t>
      </w:r>
      <w:r>
        <w:rPr>
          <w:rStyle w:val="19"/>
          <w:rFonts w:hint="eastAsia" w:ascii="宋体" w:hAnsi="宋体"/>
          <w:i w:val="0"/>
          <w:iCs w:val="0"/>
          <w:color w:val="000000"/>
          <w:sz w:val="21"/>
          <w:szCs w:val="21"/>
        </w:rPr>
        <w:t>单位</w:t>
      </w:r>
      <w:r>
        <w:rPr>
          <w:rStyle w:val="19"/>
          <w:rFonts w:ascii="宋体" w:hAnsi="宋体"/>
          <w:i w:val="0"/>
          <w:iCs w:val="0"/>
          <w:color w:val="000000"/>
          <w:sz w:val="21"/>
          <w:szCs w:val="21"/>
        </w:rPr>
        <w:t>指导</w:t>
      </w:r>
      <w:r>
        <w:rPr>
          <w:rStyle w:val="19"/>
          <w:rFonts w:hint="eastAsia" w:ascii="宋体" w:hAnsi="宋体"/>
          <w:i w:val="0"/>
          <w:iCs w:val="0"/>
          <w:color w:val="000000"/>
          <w:sz w:val="21"/>
          <w:szCs w:val="21"/>
        </w:rPr>
        <w:t>人员对实习学生各方面表现给出鉴定意见，对学生实习成绩进行初评，返校后，</w:t>
      </w:r>
      <w:r>
        <w:rPr>
          <w:rFonts w:hint="eastAsia" w:ascii="宋体" w:hAnsi="宋体"/>
          <w:sz w:val="21"/>
          <w:szCs w:val="21"/>
        </w:rPr>
        <w:t>按学院要求对实习成绩进行复评。</w:t>
      </w:r>
    </w:p>
    <w:p>
      <w:pPr>
        <w:pStyle w:val="5"/>
        <w:spacing w:line="440" w:lineRule="atLeast"/>
        <w:ind w:firstLine="420"/>
        <w:rPr>
          <w:rStyle w:val="19"/>
          <w:rFonts w:ascii="宋体" w:hAnsi="宋体"/>
          <w:i w:val="0"/>
          <w:iCs w:val="0"/>
          <w:color w:val="000000"/>
          <w:sz w:val="21"/>
          <w:szCs w:val="21"/>
        </w:rPr>
      </w:pPr>
      <w:r>
        <w:rPr>
          <w:rFonts w:hint="eastAsia" w:ascii="宋体" w:hAnsi="宋体"/>
          <w:sz w:val="21"/>
          <w:szCs w:val="21"/>
        </w:rPr>
        <w:t>8. 及时撰写指导实习的工作总结，以书面文本形式连同工作日志交学院实习领导小组。</w:t>
      </w:r>
    </w:p>
    <w:p>
      <w:pPr>
        <w:widowControl/>
        <w:adjustRightInd w:val="0"/>
        <w:snapToGrid w:val="0"/>
        <w:spacing w:line="440" w:lineRule="atLeast"/>
        <w:ind w:firstLine="422" w:firstLineChars="200"/>
        <w:jc w:val="left"/>
        <w:rPr>
          <w:rFonts w:ascii="宋体" w:hAnsi="宋体"/>
          <w:color w:val="000000"/>
          <w:kern w:val="0"/>
          <w:szCs w:val="21"/>
        </w:rPr>
      </w:pPr>
      <w:r>
        <w:rPr>
          <w:rFonts w:hint="eastAsia" w:ascii="宋体" w:hAnsi="宋体"/>
          <w:b/>
          <w:bCs/>
          <w:szCs w:val="21"/>
        </w:rPr>
        <w:t>第十五条</w:t>
      </w:r>
      <w:r>
        <w:rPr>
          <w:rFonts w:hint="eastAsia" w:ascii="宋体" w:hAnsi="宋体"/>
          <w:color w:val="000000"/>
          <w:szCs w:val="21"/>
        </w:rPr>
        <w:t xml:space="preserve">  </w:t>
      </w:r>
      <w:r>
        <w:rPr>
          <w:rFonts w:ascii="宋体" w:hAnsi="宋体"/>
          <w:color w:val="000000"/>
          <w:szCs w:val="21"/>
        </w:rPr>
        <w:t>对分散实习的学生，</w:t>
      </w:r>
      <w:r>
        <w:rPr>
          <w:rFonts w:hint="eastAsia" w:ascii="宋体" w:hAnsi="宋体"/>
          <w:color w:val="000000"/>
          <w:szCs w:val="21"/>
        </w:rPr>
        <w:t>学院</w:t>
      </w:r>
      <w:r>
        <w:rPr>
          <w:rFonts w:ascii="宋体" w:hAnsi="宋体"/>
          <w:color w:val="000000"/>
          <w:szCs w:val="21"/>
        </w:rPr>
        <w:t>要严格管理</w:t>
      </w:r>
      <w:r>
        <w:rPr>
          <w:rFonts w:hint="eastAsia" w:ascii="宋体" w:hAnsi="宋体"/>
          <w:color w:val="000000"/>
          <w:szCs w:val="21"/>
        </w:rPr>
        <w:t>，可通过巡回指导和不定期抽查，深入了解学生实习情况，加强监督和指导，在实习成绩复评审核阶段</w:t>
      </w:r>
      <w:r>
        <w:rPr>
          <w:rFonts w:ascii="宋体" w:hAnsi="宋体"/>
          <w:color w:val="000000"/>
          <w:szCs w:val="21"/>
        </w:rPr>
        <w:t>，</w:t>
      </w:r>
      <w:r>
        <w:rPr>
          <w:rFonts w:hint="eastAsia" w:ascii="宋体" w:hAnsi="宋体"/>
          <w:color w:val="000000"/>
          <w:szCs w:val="21"/>
        </w:rPr>
        <w:t>要</w:t>
      </w:r>
      <w:r>
        <w:rPr>
          <w:rFonts w:ascii="宋体" w:hAnsi="宋体"/>
          <w:color w:val="000000"/>
          <w:szCs w:val="21"/>
        </w:rPr>
        <w:t>严把质量关。</w:t>
      </w:r>
    </w:p>
    <w:p>
      <w:pPr>
        <w:pStyle w:val="5"/>
        <w:spacing w:line="440" w:lineRule="atLeast"/>
        <w:ind w:firstLine="422"/>
        <w:rPr>
          <w:rStyle w:val="19"/>
          <w:rFonts w:hint="eastAsia" w:ascii="宋体" w:hAnsi="宋体"/>
          <w:i w:val="0"/>
          <w:iCs w:val="0"/>
          <w:color w:val="000000"/>
          <w:sz w:val="21"/>
          <w:szCs w:val="21"/>
        </w:rPr>
      </w:pPr>
      <w:r>
        <w:rPr>
          <w:rFonts w:hint="eastAsia" w:ascii="宋体" w:hAnsi="宋体"/>
          <w:b/>
          <w:bCs/>
          <w:sz w:val="21"/>
          <w:szCs w:val="21"/>
        </w:rPr>
        <w:t xml:space="preserve">第十六条  </w:t>
      </w:r>
      <w:r>
        <w:rPr>
          <w:rStyle w:val="19"/>
          <w:rFonts w:hint="eastAsia" w:ascii="宋体" w:hAnsi="宋体"/>
          <w:i w:val="0"/>
          <w:iCs w:val="0"/>
          <w:color w:val="000000"/>
          <w:sz w:val="21"/>
          <w:szCs w:val="21"/>
        </w:rPr>
        <w:t>学生参加专业综合实习须符合以下条件：</w:t>
      </w:r>
    </w:p>
    <w:p>
      <w:pPr>
        <w:pStyle w:val="5"/>
        <w:spacing w:line="440" w:lineRule="atLeast"/>
        <w:ind w:firstLine="420"/>
        <w:rPr>
          <w:rStyle w:val="19"/>
          <w:rFonts w:hint="eastAsia" w:ascii="宋体" w:hAnsi="宋体" w:cs="仿宋_GB2312"/>
          <w:i w:val="0"/>
          <w:iCs w:val="0"/>
          <w:color w:val="000000"/>
          <w:sz w:val="21"/>
          <w:szCs w:val="21"/>
        </w:rPr>
      </w:pPr>
      <w:r>
        <w:rPr>
          <w:rStyle w:val="19"/>
          <w:rFonts w:hint="eastAsia" w:ascii="宋体" w:hAnsi="宋体" w:cs="仿宋_GB2312"/>
          <w:i w:val="0"/>
          <w:iCs w:val="0"/>
          <w:color w:val="000000"/>
          <w:sz w:val="21"/>
          <w:szCs w:val="21"/>
        </w:rPr>
        <w:t>1. 已完成专业培养计划规定的通识必修课程学习，完成或基本完成全部专业主干课程学习，已系统掌握相关专业的理论知识和操作技能。普通话水平达到规定标准。</w:t>
      </w:r>
    </w:p>
    <w:p>
      <w:pPr>
        <w:pStyle w:val="5"/>
        <w:spacing w:line="440" w:lineRule="atLeast"/>
        <w:ind w:firstLine="420"/>
        <w:rPr>
          <w:rStyle w:val="19"/>
          <w:rFonts w:hint="eastAsia" w:ascii="宋体" w:hAnsi="宋体" w:cs="仿宋_GB2312"/>
          <w:i w:val="0"/>
          <w:iCs w:val="0"/>
          <w:color w:val="000000"/>
          <w:sz w:val="21"/>
          <w:szCs w:val="21"/>
        </w:rPr>
      </w:pPr>
      <w:r>
        <w:rPr>
          <w:rStyle w:val="19"/>
          <w:rFonts w:hint="eastAsia" w:ascii="宋体" w:hAnsi="宋体" w:cs="仿宋_GB2312"/>
          <w:i w:val="0"/>
          <w:iCs w:val="0"/>
          <w:color w:val="000000"/>
          <w:sz w:val="21"/>
          <w:szCs w:val="21"/>
        </w:rPr>
        <w:t>2. 身体健康，无传染性疾病，或曾患病已痊愈，经医学检验不具备传染性；</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cs="仿宋_GB2312"/>
          <w:i w:val="0"/>
          <w:iCs w:val="0"/>
          <w:color w:val="000000"/>
          <w:sz w:val="21"/>
          <w:szCs w:val="21"/>
        </w:rPr>
        <w:t>3. 心理健康，能够承受专业综合实习期间的</w:t>
      </w:r>
      <w:r>
        <w:rPr>
          <w:rStyle w:val="19"/>
          <w:rFonts w:hint="eastAsia" w:ascii="宋体" w:hAnsi="宋体"/>
          <w:i w:val="0"/>
          <w:iCs w:val="0"/>
          <w:color w:val="000000"/>
          <w:sz w:val="21"/>
          <w:szCs w:val="21"/>
        </w:rPr>
        <w:t>心理压力。</w:t>
      </w:r>
    </w:p>
    <w:p>
      <w:pPr>
        <w:pStyle w:val="5"/>
        <w:spacing w:line="440" w:lineRule="atLeast"/>
        <w:ind w:firstLine="422"/>
        <w:rPr>
          <w:rStyle w:val="19"/>
          <w:rFonts w:hint="eastAsia" w:ascii="宋体" w:hAnsi="宋体"/>
          <w:i w:val="0"/>
          <w:iCs w:val="0"/>
          <w:color w:val="000000"/>
          <w:sz w:val="21"/>
          <w:szCs w:val="21"/>
        </w:rPr>
      </w:pPr>
      <w:r>
        <w:rPr>
          <w:rFonts w:hint="eastAsia" w:ascii="宋体" w:hAnsi="宋体"/>
          <w:b/>
          <w:bCs/>
          <w:sz w:val="21"/>
          <w:szCs w:val="21"/>
        </w:rPr>
        <w:t>第十七条</w:t>
      </w:r>
      <w:r>
        <w:rPr>
          <w:rStyle w:val="19"/>
          <w:rFonts w:hint="eastAsia" w:ascii="宋体" w:hAnsi="宋体"/>
          <w:i w:val="0"/>
          <w:iCs w:val="0"/>
          <w:color w:val="000000"/>
          <w:sz w:val="21"/>
          <w:szCs w:val="21"/>
        </w:rPr>
        <w:t xml:space="preserve">  实习学生应</w:t>
      </w:r>
      <w:r>
        <w:rPr>
          <w:rStyle w:val="19"/>
          <w:rFonts w:ascii="宋体" w:hAnsi="宋体"/>
          <w:i w:val="0"/>
          <w:iCs w:val="0"/>
          <w:color w:val="000000"/>
          <w:sz w:val="21"/>
          <w:szCs w:val="21"/>
        </w:rPr>
        <w:t>认真学习</w:t>
      </w:r>
      <w:r>
        <w:rPr>
          <w:rStyle w:val="19"/>
          <w:rFonts w:hint="eastAsia" w:ascii="宋体" w:hAnsi="宋体"/>
          <w:i w:val="0"/>
          <w:iCs w:val="0"/>
          <w:color w:val="000000"/>
          <w:sz w:val="21"/>
          <w:szCs w:val="21"/>
        </w:rPr>
        <w:t>学校、学院</w:t>
      </w:r>
      <w:r>
        <w:rPr>
          <w:rStyle w:val="19"/>
          <w:rFonts w:ascii="宋体" w:hAnsi="宋体"/>
          <w:i w:val="0"/>
          <w:iCs w:val="0"/>
          <w:color w:val="000000"/>
          <w:sz w:val="21"/>
          <w:szCs w:val="21"/>
        </w:rPr>
        <w:t>的有关文件，明确实习目的，端正</w:t>
      </w:r>
      <w:r>
        <w:rPr>
          <w:rStyle w:val="19"/>
          <w:rFonts w:hint="eastAsia" w:ascii="宋体" w:hAnsi="宋体"/>
          <w:i w:val="0"/>
          <w:iCs w:val="0"/>
          <w:color w:val="000000"/>
          <w:sz w:val="21"/>
          <w:szCs w:val="21"/>
        </w:rPr>
        <w:t>实习</w:t>
      </w:r>
      <w:r>
        <w:rPr>
          <w:rStyle w:val="19"/>
          <w:rFonts w:ascii="宋体" w:hAnsi="宋体"/>
          <w:i w:val="0"/>
          <w:iCs w:val="0"/>
          <w:color w:val="000000"/>
          <w:sz w:val="21"/>
          <w:szCs w:val="21"/>
        </w:rPr>
        <w:t>态度，切实做好</w:t>
      </w:r>
      <w:r>
        <w:rPr>
          <w:rStyle w:val="19"/>
          <w:rFonts w:hint="eastAsia" w:ascii="宋体" w:hAnsi="宋体"/>
          <w:i w:val="0"/>
          <w:iCs w:val="0"/>
          <w:color w:val="000000"/>
          <w:sz w:val="21"/>
          <w:szCs w:val="21"/>
        </w:rPr>
        <w:t>实习前的</w:t>
      </w:r>
      <w:r>
        <w:rPr>
          <w:rStyle w:val="19"/>
          <w:rFonts w:ascii="宋体" w:hAnsi="宋体"/>
          <w:i w:val="0"/>
          <w:iCs w:val="0"/>
          <w:color w:val="000000"/>
          <w:sz w:val="21"/>
          <w:szCs w:val="21"/>
        </w:rPr>
        <w:t>各项</w:t>
      </w:r>
      <w:r>
        <w:rPr>
          <w:rStyle w:val="19"/>
          <w:rFonts w:hint="eastAsia" w:ascii="宋体" w:hAnsi="宋体"/>
          <w:i w:val="0"/>
          <w:iCs w:val="0"/>
          <w:color w:val="000000"/>
          <w:sz w:val="21"/>
          <w:szCs w:val="21"/>
        </w:rPr>
        <w:t>准备</w:t>
      </w:r>
      <w:r>
        <w:rPr>
          <w:rStyle w:val="19"/>
          <w:rFonts w:ascii="宋体" w:hAnsi="宋体"/>
          <w:i w:val="0"/>
          <w:iCs w:val="0"/>
          <w:color w:val="000000"/>
          <w:sz w:val="21"/>
          <w:szCs w:val="21"/>
        </w:rPr>
        <w:t>工作。</w:t>
      </w:r>
    </w:p>
    <w:p>
      <w:pPr>
        <w:pStyle w:val="5"/>
        <w:spacing w:line="440" w:lineRule="atLeast"/>
        <w:ind w:firstLine="422"/>
        <w:rPr>
          <w:rStyle w:val="19"/>
          <w:rFonts w:hint="eastAsia" w:ascii="宋体" w:hAnsi="宋体"/>
          <w:i w:val="0"/>
          <w:iCs w:val="0"/>
          <w:sz w:val="21"/>
          <w:szCs w:val="21"/>
        </w:rPr>
      </w:pPr>
      <w:r>
        <w:rPr>
          <w:rFonts w:hint="eastAsia" w:ascii="宋体" w:hAnsi="宋体"/>
          <w:b/>
          <w:bCs/>
          <w:sz w:val="21"/>
          <w:szCs w:val="21"/>
        </w:rPr>
        <w:t>第十八条</w:t>
      </w:r>
      <w:r>
        <w:rPr>
          <w:rStyle w:val="19"/>
          <w:rFonts w:hint="eastAsia" w:ascii="宋体" w:hAnsi="宋体"/>
          <w:i w:val="0"/>
          <w:iCs w:val="0"/>
          <w:sz w:val="21"/>
          <w:szCs w:val="21"/>
        </w:rPr>
        <w:t xml:space="preserve">  实习学生应尊重指导教师、实习单位领导及实习岗位原工作人员，悉心听取相关情况介绍，全面了解实习单位和具体实习工作岗位的基本情况、增强实习工作的目的性、针对性。</w:t>
      </w:r>
    </w:p>
    <w:p>
      <w:pPr>
        <w:pStyle w:val="5"/>
        <w:spacing w:line="440" w:lineRule="atLeast"/>
        <w:ind w:firstLine="422"/>
        <w:rPr>
          <w:rStyle w:val="19"/>
          <w:rFonts w:hint="eastAsia" w:ascii="宋体" w:hAnsi="宋体"/>
          <w:i w:val="0"/>
          <w:iCs w:val="0"/>
          <w:color w:val="000000"/>
          <w:sz w:val="21"/>
          <w:szCs w:val="21"/>
        </w:rPr>
      </w:pPr>
      <w:r>
        <w:rPr>
          <w:rFonts w:hint="eastAsia" w:ascii="宋体" w:hAnsi="宋体"/>
          <w:b/>
          <w:bCs/>
          <w:sz w:val="21"/>
          <w:szCs w:val="21"/>
        </w:rPr>
        <w:t>第十九条</w:t>
      </w:r>
      <w:r>
        <w:rPr>
          <w:rStyle w:val="19"/>
          <w:rFonts w:hint="eastAsia" w:ascii="宋体" w:hAnsi="宋体"/>
          <w:i w:val="0"/>
          <w:iCs w:val="0"/>
          <w:sz w:val="21"/>
          <w:szCs w:val="21"/>
        </w:rPr>
        <w:t xml:space="preserve">  实习学生应</w:t>
      </w:r>
      <w:r>
        <w:rPr>
          <w:rFonts w:hint="eastAsia" w:ascii="宋体" w:hAnsi="宋体" w:cs="仿宋_GB2312"/>
          <w:sz w:val="21"/>
          <w:szCs w:val="21"/>
        </w:rPr>
        <w:t>以主人公态度对待实习岗位工作，</w:t>
      </w:r>
      <w:r>
        <w:rPr>
          <w:rStyle w:val="19"/>
          <w:rFonts w:hint="eastAsia" w:ascii="宋体" w:hAnsi="宋体"/>
          <w:i w:val="0"/>
          <w:iCs w:val="0"/>
          <w:color w:val="000000"/>
          <w:sz w:val="21"/>
          <w:szCs w:val="21"/>
        </w:rPr>
        <w:t>主动接受指导教师和实习单位相关人员的业务指导，努力提高工作技能，积极承担并完成实习的各项工作任务，严守相关岗位的工作规程。</w:t>
      </w:r>
    </w:p>
    <w:p>
      <w:pPr>
        <w:spacing w:before="240" w:beforeLines="100" w:after="240" w:afterLines="100" w:line="440" w:lineRule="atLeast"/>
        <w:ind w:firstLine="560" w:firstLineChars="200"/>
        <w:jc w:val="center"/>
        <w:rPr>
          <w:rFonts w:hint="eastAsia" w:ascii="华文细黑" w:hAnsi="华文细黑" w:eastAsia="华文细黑"/>
          <w:sz w:val="28"/>
          <w:szCs w:val="28"/>
        </w:rPr>
      </w:pPr>
      <w:r>
        <w:rPr>
          <w:rFonts w:hint="eastAsia" w:ascii="华文细黑" w:hAnsi="华文细黑" w:eastAsia="华文细黑"/>
          <w:sz w:val="28"/>
          <w:szCs w:val="28"/>
        </w:rPr>
        <w:t>第六章 实习纪律</w:t>
      </w:r>
    </w:p>
    <w:p>
      <w:pPr>
        <w:spacing w:line="440" w:lineRule="atLeast"/>
        <w:ind w:firstLine="422" w:firstLineChars="200"/>
        <w:rPr>
          <w:rFonts w:hint="eastAsia" w:ascii="宋体" w:hAnsi="宋体"/>
          <w:szCs w:val="21"/>
        </w:rPr>
      </w:pPr>
      <w:r>
        <w:rPr>
          <w:rFonts w:hint="eastAsia" w:ascii="宋体" w:hAnsi="宋体"/>
          <w:b/>
          <w:bCs/>
          <w:szCs w:val="21"/>
        </w:rPr>
        <w:t>第二十条</w:t>
      </w:r>
      <w:r>
        <w:rPr>
          <w:rFonts w:hint="eastAsia" w:ascii="宋体" w:hAnsi="宋体"/>
          <w:szCs w:val="21"/>
        </w:rPr>
        <w:t xml:space="preserve">  学院</w:t>
      </w:r>
      <w:r>
        <w:rPr>
          <w:rFonts w:ascii="宋体" w:hAnsi="宋体"/>
          <w:szCs w:val="21"/>
        </w:rPr>
        <w:t>不得安排学生到</w:t>
      </w:r>
      <w:r>
        <w:rPr>
          <w:rFonts w:hint="eastAsia" w:ascii="宋体" w:hAnsi="宋体"/>
          <w:szCs w:val="21"/>
        </w:rPr>
        <w:t>具有较高危险性的企业或岗位（如高空作业、井下作业、高放射性或高毒工作环境等）进行实习，</w:t>
      </w:r>
      <w:r>
        <w:rPr>
          <w:rFonts w:ascii="宋体" w:hAnsi="宋体"/>
          <w:szCs w:val="21"/>
        </w:rPr>
        <w:t>也不得安排学生到酒吧、夜总会、歌厅、洗浴中心等娱乐场所</w:t>
      </w:r>
      <w:r>
        <w:rPr>
          <w:rFonts w:hint="eastAsia" w:ascii="宋体" w:hAnsi="宋体"/>
          <w:szCs w:val="21"/>
        </w:rPr>
        <w:t>进行</w:t>
      </w:r>
      <w:r>
        <w:rPr>
          <w:rFonts w:ascii="宋体" w:hAnsi="宋体"/>
          <w:szCs w:val="21"/>
        </w:rPr>
        <w:t>实习。</w:t>
      </w:r>
    </w:p>
    <w:p>
      <w:pPr>
        <w:spacing w:line="440" w:lineRule="atLeast"/>
        <w:ind w:firstLine="422" w:firstLineChars="200"/>
        <w:rPr>
          <w:rFonts w:hint="eastAsia" w:ascii="宋体" w:hAnsi="宋体"/>
          <w:bCs/>
          <w:color w:val="000000"/>
          <w:szCs w:val="21"/>
        </w:rPr>
      </w:pPr>
      <w:r>
        <w:rPr>
          <w:rFonts w:hint="eastAsia" w:ascii="宋体" w:hAnsi="宋体"/>
          <w:b/>
          <w:bCs/>
          <w:szCs w:val="21"/>
        </w:rPr>
        <w:t xml:space="preserve">第二十一条  </w:t>
      </w:r>
      <w:r>
        <w:rPr>
          <w:rFonts w:hint="eastAsia" w:ascii="宋体" w:hAnsi="宋体"/>
          <w:szCs w:val="21"/>
        </w:rPr>
        <w:t>实习学生不得擅自变更实习地点、实习时间和实习岗位。以</w:t>
      </w:r>
      <w:r>
        <w:rPr>
          <w:rFonts w:ascii="宋体" w:hAnsi="宋体"/>
          <w:bCs/>
          <w:color w:val="000000"/>
          <w:szCs w:val="21"/>
        </w:rPr>
        <w:t>分散</w:t>
      </w:r>
      <w:r>
        <w:rPr>
          <w:rFonts w:hint="eastAsia" w:ascii="宋体" w:hAnsi="宋体"/>
          <w:bCs/>
          <w:color w:val="000000"/>
          <w:szCs w:val="21"/>
        </w:rPr>
        <w:t>方式进行</w:t>
      </w:r>
      <w:r>
        <w:rPr>
          <w:rFonts w:ascii="宋体" w:hAnsi="宋体"/>
          <w:bCs/>
          <w:color w:val="000000"/>
          <w:szCs w:val="21"/>
        </w:rPr>
        <w:t>实习的学生必须定期向指导教师汇报实习情况，主动接受指导</w:t>
      </w:r>
      <w:r>
        <w:rPr>
          <w:rFonts w:hint="eastAsia" w:ascii="宋体" w:hAnsi="宋体"/>
          <w:bCs/>
          <w:color w:val="000000"/>
          <w:szCs w:val="21"/>
        </w:rPr>
        <w:t>。</w:t>
      </w:r>
    </w:p>
    <w:p>
      <w:pPr>
        <w:spacing w:line="440" w:lineRule="atLeast"/>
        <w:ind w:firstLine="422" w:firstLineChars="200"/>
        <w:rPr>
          <w:rFonts w:hint="eastAsia" w:ascii="宋体" w:hAnsi="宋体"/>
          <w:color w:val="000000"/>
          <w:szCs w:val="21"/>
        </w:rPr>
      </w:pPr>
      <w:r>
        <w:rPr>
          <w:rFonts w:hint="eastAsia" w:ascii="宋体" w:hAnsi="宋体"/>
          <w:b/>
          <w:bCs/>
          <w:szCs w:val="21"/>
        </w:rPr>
        <w:t>第二十二条</w:t>
      </w:r>
      <w:r>
        <w:rPr>
          <w:rFonts w:hint="eastAsia" w:ascii="宋体" w:hAnsi="宋体"/>
          <w:szCs w:val="21"/>
        </w:rPr>
        <w:t xml:space="preserve">  </w:t>
      </w:r>
      <w:r>
        <w:rPr>
          <w:rFonts w:ascii="宋体" w:hAnsi="宋体"/>
          <w:bCs/>
          <w:color w:val="000000"/>
          <w:szCs w:val="21"/>
        </w:rPr>
        <w:t>实习</w:t>
      </w:r>
      <w:r>
        <w:rPr>
          <w:rFonts w:hint="eastAsia" w:ascii="宋体" w:hAnsi="宋体"/>
          <w:bCs/>
          <w:color w:val="000000"/>
          <w:szCs w:val="21"/>
        </w:rPr>
        <w:t>学</w:t>
      </w:r>
      <w:r>
        <w:rPr>
          <w:rFonts w:ascii="宋体" w:hAnsi="宋体"/>
          <w:bCs/>
          <w:color w:val="000000"/>
          <w:szCs w:val="21"/>
        </w:rPr>
        <w:t>生在</w:t>
      </w:r>
      <w:r>
        <w:rPr>
          <w:rFonts w:ascii="宋体" w:hAnsi="宋体"/>
          <w:color w:val="000000"/>
          <w:szCs w:val="21"/>
        </w:rPr>
        <w:t>实</w:t>
      </w:r>
      <w:r>
        <w:rPr>
          <w:rFonts w:ascii="宋体" w:hAnsi="宋体"/>
          <w:szCs w:val="21"/>
        </w:rPr>
        <w:t>习期间一般不得请假</w:t>
      </w:r>
      <w:r>
        <w:rPr>
          <w:rFonts w:hint="eastAsia" w:ascii="宋体" w:hAnsi="宋体"/>
          <w:szCs w:val="21"/>
        </w:rPr>
        <w:t>。</w:t>
      </w:r>
      <w:r>
        <w:rPr>
          <w:rFonts w:ascii="宋体" w:hAnsi="宋体"/>
          <w:szCs w:val="21"/>
        </w:rPr>
        <w:t>确有特殊原因必须请假时，请假</w:t>
      </w:r>
      <w:r>
        <w:rPr>
          <w:rFonts w:hint="eastAsia" w:ascii="宋体" w:hAnsi="宋体" w:cs="仿宋_GB2312"/>
          <w:szCs w:val="21"/>
        </w:rPr>
        <w:t>2日之内的，须由指导教师和实习单位指导人员共同批准；请假3天以上者须报学院实习领导组，并</w:t>
      </w:r>
      <w:r>
        <w:rPr>
          <w:rFonts w:hint="eastAsia" w:ascii="宋体" w:hAnsi="宋体" w:cs="仿宋_GB2312"/>
          <w:color w:val="000000"/>
          <w:szCs w:val="21"/>
        </w:rPr>
        <w:t>与</w:t>
      </w:r>
      <w:r>
        <w:rPr>
          <w:rFonts w:ascii="宋体" w:hAnsi="宋体"/>
          <w:color w:val="000000"/>
          <w:szCs w:val="21"/>
        </w:rPr>
        <w:t>实习单位协商，</w:t>
      </w:r>
      <w:r>
        <w:rPr>
          <w:rFonts w:hint="eastAsia" w:ascii="宋体" w:hAnsi="宋体"/>
          <w:color w:val="000000"/>
          <w:szCs w:val="21"/>
        </w:rPr>
        <w:t>经</w:t>
      </w:r>
      <w:r>
        <w:rPr>
          <w:rFonts w:ascii="宋体" w:hAnsi="宋体"/>
          <w:color w:val="000000"/>
          <w:szCs w:val="21"/>
        </w:rPr>
        <w:t>双方同意后方可离岗</w:t>
      </w:r>
      <w:r>
        <w:rPr>
          <w:rFonts w:hint="eastAsia" w:ascii="宋体" w:hAnsi="宋体"/>
          <w:color w:val="000000"/>
          <w:szCs w:val="21"/>
        </w:rPr>
        <w:t>。</w:t>
      </w:r>
    </w:p>
    <w:p>
      <w:pPr>
        <w:pStyle w:val="5"/>
        <w:spacing w:line="440" w:lineRule="atLeast"/>
        <w:ind w:firstLine="422"/>
        <w:rPr>
          <w:rFonts w:hint="eastAsia" w:ascii="宋体" w:hAnsi="宋体"/>
          <w:bCs/>
          <w:color w:val="000000"/>
          <w:sz w:val="21"/>
          <w:szCs w:val="21"/>
        </w:rPr>
      </w:pPr>
      <w:r>
        <w:rPr>
          <w:rFonts w:hint="eastAsia" w:ascii="宋体" w:hAnsi="宋体"/>
          <w:b/>
          <w:bCs/>
          <w:sz w:val="21"/>
          <w:szCs w:val="21"/>
        </w:rPr>
        <w:t>第二十三条</w:t>
      </w:r>
      <w:r>
        <w:rPr>
          <w:rFonts w:hint="eastAsia" w:ascii="宋体" w:hAnsi="宋体"/>
          <w:bCs/>
          <w:color w:val="000000"/>
          <w:sz w:val="21"/>
          <w:szCs w:val="21"/>
        </w:rPr>
        <w:t xml:space="preserve">  实习学生和指导教师应</w:t>
      </w:r>
      <w:r>
        <w:rPr>
          <w:rFonts w:hint="eastAsia" w:ascii="宋体" w:hAnsi="宋体" w:cs="仿宋_GB2312"/>
          <w:color w:val="000000"/>
          <w:sz w:val="21"/>
          <w:szCs w:val="21"/>
        </w:rPr>
        <w:t>严守实习单位的工作保密制度，不向任何无关人员泄露实习单位生产、管理与运营的具体细节</w:t>
      </w:r>
      <w:r>
        <w:rPr>
          <w:rFonts w:hint="eastAsia" w:ascii="宋体" w:hAnsi="宋体" w:cs="仿宋_GB2312"/>
          <w:sz w:val="21"/>
          <w:szCs w:val="21"/>
        </w:rPr>
        <w:t>。必要时，应与实习单位签署相关保密协议。</w:t>
      </w:r>
    </w:p>
    <w:p>
      <w:pPr>
        <w:pStyle w:val="5"/>
        <w:spacing w:line="440" w:lineRule="atLeast"/>
        <w:ind w:firstLine="422"/>
        <w:rPr>
          <w:rStyle w:val="19"/>
          <w:rFonts w:hint="eastAsia" w:ascii="宋体" w:hAnsi="宋体"/>
          <w:i w:val="0"/>
          <w:iCs w:val="0"/>
          <w:color w:val="000000"/>
          <w:sz w:val="21"/>
          <w:szCs w:val="21"/>
        </w:rPr>
      </w:pPr>
      <w:r>
        <w:rPr>
          <w:rFonts w:hint="eastAsia" w:ascii="宋体" w:hAnsi="宋体"/>
          <w:b/>
          <w:bCs/>
          <w:sz w:val="21"/>
          <w:szCs w:val="21"/>
        </w:rPr>
        <w:t xml:space="preserve">第二十四条  </w:t>
      </w:r>
      <w:r>
        <w:rPr>
          <w:rStyle w:val="19"/>
          <w:rFonts w:ascii="宋体" w:hAnsi="宋体"/>
          <w:i w:val="0"/>
          <w:iCs w:val="0"/>
          <w:color w:val="000000"/>
          <w:sz w:val="21"/>
          <w:szCs w:val="21"/>
        </w:rPr>
        <w:t>实习学生必须严格</w:t>
      </w:r>
      <w:r>
        <w:rPr>
          <w:rStyle w:val="19"/>
          <w:rFonts w:hint="eastAsia" w:ascii="宋体" w:hAnsi="宋体"/>
          <w:i w:val="0"/>
          <w:iCs w:val="0"/>
          <w:color w:val="000000"/>
          <w:sz w:val="21"/>
          <w:szCs w:val="21"/>
        </w:rPr>
        <w:t>自律，严禁出现下列行为：</w:t>
      </w:r>
    </w:p>
    <w:p>
      <w:pPr>
        <w:pStyle w:val="5"/>
        <w:spacing w:line="440" w:lineRule="atLeast"/>
        <w:ind w:firstLine="420"/>
        <w:rPr>
          <w:rFonts w:hint="eastAsia" w:ascii="宋体" w:hAnsi="宋体" w:cs="仿宋_GB2312"/>
          <w:sz w:val="21"/>
          <w:szCs w:val="21"/>
        </w:rPr>
      </w:pPr>
      <w:r>
        <w:rPr>
          <w:rStyle w:val="19"/>
          <w:rFonts w:hint="eastAsia" w:ascii="宋体" w:hAnsi="宋体"/>
          <w:i w:val="0"/>
          <w:iCs w:val="0"/>
          <w:color w:val="000000"/>
          <w:sz w:val="21"/>
          <w:szCs w:val="21"/>
        </w:rPr>
        <w:t>1. 违反国家法律、法规，</w:t>
      </w:r>
      <w:r>
        <w:rPr>
          <w:rFonts w:hint="eastAsia" w:ascii="宋体" w:hAnsi="宋体" w:cs="仿宋_GB2312"/>
          <w:sz w:val="21"/>
          <w:szCs w:val="21"/>
        </w:rPr>
        <w:t>从事可能触犯国家法律的活动。</w:t>
      </w:r>
    </w:p>
    <w:p>
      <w:pPr>
        <w:pStyle w:val="5"/>
        <w:spacing w:line="440" w:lineRule="atLeast"/>
        <w:ind w:firstLine="420"/>
        <w:rPr>
          <w:rStyle w:val="19"/>
          <w:rFonts w:hint="eastAsia" w:ascii="宋体" w:hAnsi="宋体"/>
          <w:i w:val="0"/>
          <w:iCs w:val="0"/>
          <w:color w:val="000000"/>
          <w:sz w:val="21"/>
          <w:szCs w:val="21"/>
        </w:rPr>
      </w:pPr>
      <w:r>
        <w:rPr>
          <w:rFonts w:hint="eastAsia" w:ascii="宋体" w:hAnsi="宋体" w:cs="仿宋_GB2312"/>
          <w:sz w:val="21"/>
          <w:szCs w:val="21"/>
        </w:rPr>
        <w:t xml:space="preserve">2. </w:t>
      </w:r>
      <w:r>
        <w:rPr>
          <w:rStyle w:val="19"/>
          <w:rFonts w:hint="eastAsia" w:ascii="宋体" w:hAnsi="宋体"/>
          <w:i w:val="0"/>
          <w:iCs w:val="0"/>
          <w:color w:val="000000"/>
          <w:sz w:val="21"/>
          <w:szCs w:val="21"/>
        </w:rPr>
        <w:t>违反学校及实习单位相关管理和工作制度，出现</w:t>
      </w:r>
      <w:r>
        <w:rPr>
          <w:rFonts w:hint="eastAsia" w:ascii="宋体" w:hAnsi="宋体" w:cs="仿宋_GB2312"/>
          <w:color w:val="000000"/>
          <w:sz w:val="21"/>
          <w:szCs w:val="21"/>
        </w:rPr>
        <w:t>迟到、早退、旷工等行为</w:t>
      </w:r>
      <w:r>
        <w:rPr>
          <w:rStyle w:val="19"/>
          <w:rFonts w:hint="eastAsia" w:ascii="宋体" w:hAnsi="宋体"/>
          <w:i w:val="0"/>
          <w:iCs w:val="0"/>
          <w:color w:val="000000"/>
          <w:sz w:val="21"/>
          <w:szCs w:val="21"/>
        </w:rPr>
        <w:t>。</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 xml:space="preserve">3. </w:t>
      </w:r>
      <w:r>
        <w:rPr>
          <w:rStyle w:val="19"/>
          <w:rFonts w:ascii="宋体" w:hAnsi="宋体"/>
          <w:i w:val="0"/>
          <w:iCs w:val="0"/>
          <w:color w:val="000000"/>
          <w:sz w:val="21"/>
          <w:szCs w:val="21"/>
        </w:rPr>
        <w:t>酗酒、寻衅闹事、打架斗殴</w:t>
      </w:r>
      <w:r>
        <w:rPr>
          <w:rStyle w:val="19"/>
          <w:rFonts w:hint="eastAsia" w:ascii="宋体" w:hAnsi="宋体"/>
          <w:i w:val="0"/>
          <w:iCs w:val="0"/>
          <w:color w:val="000000"/>
          <w:sz w:val="21"/>
          <w:szCs w:val="21"/>
        </w:rPr>
        <w:t>等行为。</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4. 实习学生之间</w:t>
      </w:r>
      <w:r>
        <w:rPr>
          <w:rStyle w:val="19"/>
          <w:rFonts w:ascii="宋体" w:hAnsi="宋体"/>
          <w:i w:val="0"/>
          <w:iCs w:val="0"/>
          <w:color w:val="000000"/>
          <w:sz w:val="21"/>
          <w:szCs w:val="21"/>
        </w:rPr>
        <w:t>交往过密</w:t>
      </w:r>
      <w:r>
        <w:rPr>
          <w:rStyle w:val="19"/>
          <w:rFonts w:hint="eastAsia" w:ascii="宋体" w:hAnsi="宋体"/>
          <w:i w:val="0"/>
          <w:iCs w:val="0"/>
          <w:color w:val="000000"/>
          <w:sz w:val="21"/>
          <w:szCs w:val="21"/>
        </w:rPr>
        <w:t>，举止</w:t>
      </w:r>
      <w:r>
        <w:rPr>
          <w:rStyle w:val="19"/>
          <w:rFonts w:ascii="宋体" w:hAnsi="宋体"/>
          <w:i w:val="0"/>
          <w:iCs w:val="0"/>
          <w:color w:val="000000"/>
          <w:sz w:val="21"/>
          <w:szCs w:val="21"/>
        </w:rPr>
        <w:t>不端、不雅</w:t>
      </w:r>
      <w:r>
        <w:rPr>
          <w:rStyle w:val="19"/>
          <w:rFonts w:hint="eastAsia" w:ascii="宋体" w:hAnsi="宋体"/>
          <w:i w:val="0"/>
          <w:iCs w:val="0"/>
          <w:color w:val="000000"/>
          <w:sz w:val="21"/>
          <w:szCs w:val="21"/>
        </w:rPr>
        <w:t>。</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5. 擅自</w:t>
      </w:r>
      <w:r>
        <w:rPr>
          <w:rStyle w:val="19"/>
          <w:rFonts w:ascii="宋体" w:hAnsi="宋体"/>
          <w:i w:val="0"/>
          <w:iCs w:val="0"/>
          <w:color w:val="000000"/>
          <w:sz w:val="21"/>
          <w:szCs w:val="21"/>
        </w:rPr>
        <w:t>外出</w:t>
      </w:r>
      <w:r>
        <w:rPr>
          <w:rStyle w:val="19"/>
          <w:rFonts w:hint="eastAsia" w:ascii="宋体" w:hAnsi="宋体"/>
          <w:i w:val="0"/>
          <w:iCs w:val="0"/>
          <w:color w:val="000000"/>
          <w:sz w:val="21"/>
          <w:szCs w:val="21"/>
        </w:rPr>
        <w:t>、</w:t>
      </w:r>
      <w:r>
        <w:rPr>
          <w:rStyle w:val="19"/>
          <w:rFonts w:ascii="宋体" w:hAnsi="宋体"/>
          <w:i w:val="0"/>
          <w:iCs w:val="0"/>
          <w:color w:val="000000"/>
          <w:sz w:val="21"/>
          <w:szCs w:val="21"/>
        </w:rPr>
        <w:t>外宿</w:t>
      </w:r>
      <w:r>
        <w:rPr>
          <w:rStyle w:val="19"/>
          <w:rFonts w:hint="eastAsia" w:ascii="宋体" w:hAnsi="宋体"/>
          <w:i w:val="0"/>
          <w:iCs w:val="0"/>
          <w:color w:val="000000"/>
          <w:sz w:val="21"/>
          <w:szCs w:val="21"/>
        </w:rPr>
        <w:t>，或</w:t>
      </w:r>
      <w:r>
        <w:rPr>
          <w:rStyle w:val="19"/>
          <w:rFonts w:ascii="宋体" w:hAnsi="宋体"/>
          <w:i w:val="0"/>
          <w:iCs w:val="0"/>
          <w:color w:val="000000"/>
          <w:sz w:val="21"/>
          <w:szCs w:val="21"/>
        </w:rPr>
        <w:t>在实习宿舍留宿他人。</w:t>
      </w:r>
    </w:p>
    <w:p>
      <w:pPr>
        <w:pStyle w:val="5"/>
        <w:spacing w:line="440" w:lineRule="atLeast"/>
        <w:ind w:firstLine="420"/>
        <w:rPr>
          <w:rStyle w:val="19"/>
          <w:rFonts w:hint="eastAsia" w:ascii="宋体" w:hAnsi="宋体"/>
          <w:i w:val="0"/>
          <w:iCs w:val="0"/>
          <w:color w:val="000000"/>
          <w:sz w:val="21"/>
          <w:szCs w:val="21"/>
        </w:rPr>
      </w:pPr>
      <w:r>
        <w:rPr>
          <w:rStyle w:val="19"/>
          <w:rFonts w:hint="eastAsia" w:ascii="宋体" w:hAnsi="宋体"/>
          <w:i w:val="0"/>
          <w:iCs w:val="0"/>
          <w:color w:val="000000"/>
          <w:sz w:val="21"/>
          <w:szCs w:val="21"/>
        </w:rPr>
        <w:t>6. 借用物品，逾期不还。</w:t>
      </w:r>
    </w:p>
    <w:p>
      <w:pPr>
        <w:spacing w:before="240" w:beforeLines="100" w:after="240" w:afterLines="100" w:line="440" w:lineRule="atLeast"/>
        <w:jc w:val="center"/>
        <w:rPr>
          <w:rFonts w:hint="eastAsia" w:ascii="华文细黑" w:hAnsi="华文细黑" w:eastAsia="华文细黑"/>
          <w:sz w:val="28"/>
          <w:szCs w:val="28"/>
        </w:rPr>
      </w:pPr>
      <w:r>
        <w:rPr>
          <w:rFonts w:hint="eastAsia" w:ascii="华文细黑" w:hAnsi="华文细黑" w:eastAsia="华文细黑"/>
          <w:sz w:val="28"/>
          <w:szCs w:val="28"/>
        </w:rPr>
        <w:t>第七章  成绩评定</w:t>
      </w:r>
    </w:p>
    <w:p>
      <w:pPr>
        <w:pStyle w:val="5"/>
        <w:spacing w:line="440" w:lineRule="atLeast"/>
        <w:ind w:firstLine="422"/>
        <w:rPr>
          <w:rFonts w:hint="eastAsia" w:ascii="宋体" w:hAnsi="宋体"/>
          <w:bCs/>
          <w:color w:val="000000"/>
          <w:sz w:val="21"/>
          <w:szCs w:val="21"/>
        </w:rPr>
      </w:pPr>
      <w:r>
        <w:rPr>
          <w:rFonts w:hint="eastAsia" w:ascii="宋体" w:hAnsi="宋体"/>
          <w:b/>
          <w:bCs/>
          <w:sz w:val="21"/>
          <w:szCs w:val="21"/>
        </w:rPr>
        <w:t>第二十五条</w:t>
      </w:r>
      <w:r>
        <w:rPr>
          <w:rFonts w:hint="eastAsia" w:ascii="宋体" w:hAnsi="宋体"/>
          <w:bCs/>
          <w:color w:val="000000"/>
          <w:sz w:val="21"/>
          <w:szCs w:val="21"/>
        </w:rPr>
        <w:t xml:space="preserve">  </w:t>
      </w:r>
      <w:r>
        <w:rPr>
          <w:rStyle w:val="19"/>
          <w:rFonts w:hint="eastAsia" w:ascii="宋体" w:hAnsi="宋体"/>
          <w:i w:val="0"/>
          <w:iCs w:val="0"/>
          <w:color w:val="000000"/>
          <w:sz w:val="21"/>
          <w:szCs w:val="21"/>
        </w:rPr>
        <w:t>专业综合</w:t>
      </w:r>
      <w:r>
        <w:rPr>
          <w:rStyle w:val="19"/>
          <w:rFonts w:ascii="宋体" w:hAnsi="宋体"/>
          <w:i w:val="0"/>
          <w:iCs w:val="0"/>
          <w:color w:val="000000"/>
          <w:sz w:val="21"/>
          <w:szCs w:val="21"/>
        </w:rPr>
        <w:t>实习成绩</w:t>
      </w:r>
      <w:r>
        <w:rPr>
          <w:rStyle w:val="19"/>
          <w:rFonts w:hint="eastAsia" w:ascii="宋体" w:hAnsi="宋体"/>
          <w:i w:val="0"/>
          <w:iCs w:val="0"/>
          <w:color w:val="000000"/>
          <w:sz w:val="21"/>
          <w:szCs w:val="21"/>
        </w:rPr>
        <w:t>评定依据学生实习期间对实习单位认知与岗前培训、岗位见习与实操和行业调研等三项任务的完成情况，</w:t>
      </w:r>
      <w:r>
        <w:rPr>
          <w:rFonts w:hint="eastAsia" w:ascii="宋体" w:hAnsi="宋体"/>
          <w:bCs/>
          <w:color w:val="000000"/>
          <w:sz w:val="21"/>
          <w:szCs w:val="21"/>
        </w:rPr>
        <w:t>各项成绩在实习总评成绩中的权重比例建议分别为：25%、60%、和15%。</w:t>
      </w:r>
    </w:p>
    <w:p>
      <w:pPr>
        <w:pStyle w:val="5"/>
        <w:spacing w:line="440" w:lineRule="atLeast"/>
        <w:ind w:firstLine="422"/>
        <w:rPr>
          <w:rFonts w:hint="eastAsia" w:ascii="宋体" w:hAnsi="宋体"/>
          <w:bCs/>
          <w:color w:val="000000"/>
          <w:sz w:val="21"/>
          <w:szCs w:val="21"/>
        </w:rPr>
      </w:pPr>
      <w:r>
        <w:rPr>
          <w:rFonts w:hint="eastAsia" w:ascii="宋体" w:hAnsi="宋体"/>
          <w:b/>
          <w:bCs/>
          <w:sz w:val="21"/>
          <w:szCs w:val="21"/>
        </w:rPr>
        <w:t xml:space="preserve">第二十六条  </w:t>
      </w:r>
      <w:r>
        <w:rPr>
          <w:rFonts w:hint="eastAsia" w:ascii="宋体" w:hAnsi="宋体"/>
          <w:bCs/>
          <w:color w:val="000000"/>
          <w:sz w:val="21"/>
          <w:szCs w:val="21"/>
        </w:rPr>
        <w:t>为提高实习成绩评定工作的针对性、科学性，</w:t>
      </w:r>
      <w:r>
        <w:rPr>
          <w:rStyle w:val="19"/>
          <w:rFonts w:hint="eastAsia" w:ascii="宋体" w:hAnsi="宋体"/>
          <w:i w:val="0"/>
          <w:iCs w:val="0"/>
          <w:color w:val="000000"/>
          <w:sz w:val="21"/>
          <w:szCs w:val="21"/>
        </w:rPr>
        <w:t>各</w:t>
      </w:r>
      <w:r>
        <w:rPr>
          <w:rFonts w:hint="eastAsia" w:ascii="宋体" w:hAnsi="宋体"/>
          <w:bCs/>
          <w:color w:val="000000"/>
          <w:sz w:val="21"/>
          <w:szCs w:val="21"/>
        </w:rPr>
        <w:t>学院应参照学校规定并依据自身专业特点，制定针对各项实习任务内容考核的评分细则。</w:t>
      </w:r>
    </w:p>
    <w:p>
      <w:pPr>
        <w:pStyle w:val="5"/>
        <w:spacing w:line="440" w:lineRule="atLeast"/>
        <w:ind w:firstLine="422"/>
        <w:rPr>
          <w:rStyle w:val="19"/>
          <w:rFonts w:ascii="宋体" w:hAnsi="宋体"/>
          <w:i w:val="0"/>
          <w:iCs w:val="0"/>
          <w:color w:val="000000"/>
          <w:sz w:val="21"/>
          <w:szCs w:val="21"/>
        </w:rPr>
      </w:pPr>
      <w:r>
        <w:rPr>
          <w:rStyle w:val="19"/>
          <w:rFonts w:ascii="宋体" w:hAnsi="宋体"/>
          <w:b/>
          <w:i w:val="0"/>
          <w:iCs w:val="0"/>
          <w:color w:val="000000"/>
          <w:sz w:val="21"/>
          <w:szCs w:val="21"/>
        </w:rPr>
        <w:t>第</w:t>
      </w:r>
      <w:r>
        <w:rPr>
          <w:rStyle w:val="19"/>
          <w:rFonts w:hint="eastAsia" w:ascii="宋体" w:hAnsi="宋体"/>
          <w:b/>
          <w:i w:val="0"/>
          <w:iCs w:val="0"/>
          <w:color w:val="000000"/>
          <w:sz w:val="21"/>
          <w:szCs w:val="21"/>
        </w:rPr>
        <w:t>二十七</w:t>
      </w:r>
      <w:r>
        <w:rPr>
          <w:rStyle w:val="19"/>
          <w:rFonts w:ascii="宋体" w:hAnsi="宋体"/>
          <w:b/>
          <w:i w:val="0"/>
          <w:iCs w:val="0"/>
          <w:color w:val="000000"/>
          <w:sz w:val="21"/>
          <w:szCs w:val="21"/>
        </w:rPr>
        <w:t>条</w:t>
      </w:r>
      <w:r>
        <w:rPr>
          <w:rStyle w:val="19"/>
          <w:rFonts w:hint="eastAsia" w:ascii="宋体" w:hAnsi="宋体"/>
          <w:b/>
          <w:i w:val="0"/>
          <w:iCs w:val="0"/>
          <w:color w:val="000000"/>
          <w:sz w:val="21"/>
          <w:szCs w:val="21"/>
        </w:rPr>
        <w:t xml:space="preserve">  </w:t>
      </w:r>
      <w:r>
        <w:rPr>
          <w:rStyle w:val="19"/>
          <w:rFonts w:hint="eastAsia" w:ascii="宋体" w:hAnsi="宋体"/>
          <w:i w:val="0"/>
          <w:iCs w:val="0"/>
          <w:color w:val="000000"/>
          <w:sz w:val="21"/>
          <w:szCs w:val="21"/>
        </w:rPr>
        <w:t>为保证实习成绩评定客观、公正，成绩评定过程应包括初评与复评。</w:t>
      </w:r>
      <w:r>
        <w:rPr>
          <w:rFonts w:hint="eastAsia" w:ascii="宋体" w:hAnsi="宋体"/>
          <w:bCs/>
          <w:color w:val="000000"/>
          <w:sz w:val="21"/>
          <w:szCs w:val="21"/>
        </w:rPr>
        <w:t>先由指导教师和实习单位指导人员给出初评成绩，填报《</w:t>
      </w:r>
      <w:r>
        <w:rPr>
          <w:rStyle w:val="19"/>
          <w:rFonts w:hint="eastAsia" w:ascii="宋体" w:hAnsi="宋体"/>
          <w:i w:val="0"/>
          <w:iCs w:val="0"/>
          <w:color w:val="000000"/>
          <w:sz w:val="21"/>
          <w:szCs w:val="21"/>
        </w:rPr>
        <w:t>专业综合实习鉴定表》，经</w:t>
      </w:r>
      <w:r>
        <w:rPr>
          <w:rStyle w:val="19"/>
          <w:rFonts w:ascii="宋体" w:hAnsi="宋体"/>
          <w:i w:val="0"/>
          <w:iCs w:val="0"/>
          <w:color w:val="000000"/>
          <w:sz w:val="21"/>
          <w:szCs w:val="21"/>
        </w:rPr>
        <w:t>双方指导教师签字并加盖实习单位公章</w:t>
      </w:r>
      <w:r>
        <w:rPr>
          <w:rStyle w:val="19"/>
          <w:rFonts w:hint="eastAsia" w:ascii="宋体" w:hAnsi="宋体"/>
          <w:i w:val="0"/>
          <w:iCs w:val="0"/>
          <w:color w:val="000000"/>
          <w:sz w:val="21"/>
          <w:szCs w:val="21"/>
        </w:rPr>
        <w:t>。实习结束返校后，</w:t>
      </w:r>
      <w:r>
        <w:rPr>
          <w:rFonts w:hint="eastAsia" w:ascii="宋体" w:hAnsi="宋体"/>
          <w:bCs/>
          <w:color w:val="000000"/>
          <w:sz w:val="21"/>
          <w:szCs w:val="21"/>
        </w:rPr>
        <w:t>学院对全部实习学生的实习成绩组织复评。复评时，成绩优秀率不应超过30%。</w:t>
      </w:r>
    </w:p>
    <w:p>
      <w:pPr>
        <w:pStyle w:val="5"/>
        <w:spacing w:line="440" w:lineRule="atLeast"/>
        <w:ind w:firstLine="422"/>
        <w:rPr>
          <w:rStyle w:val="19"/>
          <w:rFonts w:hint="eastAsia" w:ascii="宋体" w:hAnsi="宋体"/>
          <w:i w:val="0"/>
          <w:iCs w:val="0"/>
          <w:color w:val="000000"/>
          <w:sz w:val="21"/>
          <w:szCs w:val="21"/>
        </w:rPr>
      </w:pPr>
      <w:r>
        <w:rPr>
          <w:rFonts w:hint="eastAsia" w:ascii="宋体" w:hAnsi="宋体"/>
          <w:b/>
          <w:bCs/>
          <w:color w:val="000000"/>
          <w:sz w:val="21"/>
          <w:szCs w:val="21"/>
        </w:rPr>
        <w:t xml:space="preserve">第二十八条  </w:t>
      </w:r>
      <w:r>
        <w:rPr>
          <w:rStyle w:val="19"/>
          <w:rFonts w:hint="eastAsia" w:ascii="宋体" w:hAnsi="宋体"/>
          <w:i w:val="0"/>
          <w:iCs w:val="0"/>
          <w:color w:val="000000"/>
          <w:sz w:val="21"/>
          <w:szCs w:val="21"/>
        </w:rPr>
        <w:t>专业综合实习期间，学生</w:t>
      </w:r>
      <w:r>
        <w:rPr>
          <w:rStyle w:val="19"/>
          <w:rFonts w:ascii="宋体" w:hAnsi="宋体"/>
          <w:i w:val="0"/>
          <w:iCs w:val="0"/>
          <w:color w:val="000000"/>
          <w:sz w:val="21"/>
          <w:szCs w:val="21"/>
        </w:rPr>
        <w:t>有下列情况之一者，不予评定实习成绩</w:t>
      </w:r>
      <w:r>
        <w:rPr>
          <w:rStyle w:val="19"/>
          <w:rFonts w:hint="eastAsia" w:ascii="宋体" w:hAnsi="宋体"/>
          <w:i w:val="0"/>
          <w:iCs w:val="0"/>
          <w:color w:val="000000"/>
          <w:sz w:val="21"/>
          <w:szCs w:val="21"/>
        </w:rPr>
        <w:t>：</w:t>
      </w:r>
    </w:p>
    <w:p>
      <w:pPr>
        <w:pStyle w:val="5"/>
        <w:spacing w:line="440" w:lineRule="atLeast"/>
        <w:ind w:firstLine="420"/>
        <w:rPr>
          <w:rStyle w:val="19"/>
          <w:rFonts w:ascii="宋体" w:hAnsi="宋体"/>
          <w:i w:val="0"/>
          <w:iCs w:val="0"/>
          <w:color w:val="000000"/>
          <w:sz w:val="21"/>
          <w:szCs w:val="21"/>
        </w:rPr>
      </w:pPr>
      <w:r>
        <w:rPr>
          <w:rFonts w:ascii="宋体" w:hAnsi="宋体"/>
          <w:sz w:val="21"/>
          <w:szCs w:val="21"/>
        </w:rPr>
        <w:t>1</w:t>
      </w:r>
      <w:r>
        <w:rPr>
          <w:rFonts w:hint="eastAsia" w:ascii="宋体" w:hAnsi="宋体"/>
          <w:sz w:val="21"/>
          <w:szCs w:val="21"/>
        </w:rPr>
        <w:t xml:space="preserve">. </w:t>
      </w:r>
      <w:r>
        <w:rPr>
          <w:rStyle w:val="19"/>
          <w:rFonts w:ascii="宋体" w:hAnsi="宋体"/>
          <w:i w:val="0"/>
          <w:iCs w:val="0"/>
          <w:color w:val="000000"/>
          <w:sz w:val="21"/>
          <w:szCs w:val="21"/>
        </w:rPr>
        <w:t>擅自改变实习时间、地点或未经批准私自离岗。</w:t>
      </w:r>
    </w:p>
    <w:p>
      <w:pPr>
        <w:pStyle w:val="5"/>
        <w:spacing w:line="440" w:lineRule="atLeast"/>
        <w:ind w:firstLine="420"/>
        <w:rPr>
          <w:rStyle w:val="19"/>
          <w:rFonts w:ascii="宋体" w:hAnsi="宋体"/>
          <w:i w:val="0"/>
          <w:iCs w:val="0"/>
          <w:color w:val="000000"/>
          <w:sz w:val="21"/>
          <w:szCs w:val="21"/>
        </w:rPr>
      </w:pPr>
      <w:r>
        <w:rPr>
          <w:rFonts w:ascii="宋体" w:hAnsi="宋体"/>
          <w:sz w:val="21"/>
          <w:szCs w:val="21"/>
        </w:rPr>
        <w:t>2</w:t>
      </w:r>
      <w:r>
        <w:rPr>
          <w:rFonts w:hint="eastAsia" w:ascii="宋体" w:hAnsi="宋体"/>
          <w:sz w:val="21"/>
          <w:szCs w:val="21"/>
        </w:rPr>
        <w:t xml:space="preserve">. </w:t>
      </w:r>
      <w:r>
        <w:rPr>
          <w:rStyle w:val="19"/>
          <w:rFonts w:hint="eastAsia" w:ascii="宋体" w:hAnsi="宋体"/>
          <w:i w:val="0"/>
          <w:iCs w:val="0"/>
          <w:color w:val="000000"/>
          <w:sz w:val="21"/>
          <w:szCs w:val="21"/>
        </w:rPr>
        <w:t>请假</w:t>
      </w:r>
      <w:r>
        <w:rPr>
          <w:rStyle w:val="19"/>
          <w:rFonts w:ascii="宋体" w:hAnsi="宋体"/>
          <w:i w:val="0"/>
          <w:iCs w:val="0"/>
          <w:color w:val="000000"/>
          <w:sz w:val="21"/>
          <w:szCs w:val="21"/>
        </w:rPr>
        <w:t>时间</w:t>
      </w:r>
      <w:r>
        <w:rPr>
          <w:rStyle w:val="19"/>
          <w:rFonts w:hint="eastAsia" w:ascii="宋体" w:hAnsi="宋体"/>
          <w:i w:val="0"/>
          <w:iCs w:val="0"/>
          <w:color w:val="000000"/>
          <w:sz w:val="21"/>
          <w:szCs w:val="21"/>
        </w:rPr>
        <w:t>累计</w:t>
      </w:r>
      <w:r>
        <w:rPr>
          <w:rStyle w:val="19"/>
          <w:rFonts w:ascii="宋体" w:hAnsi="宋体"/>
          <w:i w:val="0"/>
          <w:iCs w:val="0"/>
          <w:color w:val="000000"/>
          <w:sz w:val="21"/>
          <w:szCs w:val="21"/>
        </w:rPr>
        <w:t>超过实习时间的</w:t>
      </w:r>
      <w:r>
        <w:rPr>
          <w:rStyle w:val="19"/>
          <w:rFonts w:hint="eastAsia" w:ascii="宋体" w:hAnsi="宋体"/>
          <w:i w:val="0"/>
          <w:iCs w:val="0"/>
          <w:color w:val="000000"/>
          <w:sz w:val="21"/>
          <w:szCs w:val="21"/>
        </w:rPr>
        <w:t>三</w:t>
      </w:r>
      <w:r>
        <w:rPr>
          <w:rStyle w:val="19"/>
          <w:rFonts w:ascii="宋体" w:hAnsi="宋体"/>
          <w:i w:val="0"/>
          <w:iCs w:val="0"/>
          <w:color w:val="000000"/>
          <w:sz w:val="21"/>
          <w:szCs w:val="21"/>
        </w:rPr>
        <w:t>分之一。</w:t>
      </w:r>
    </w:p>
    <w:p>
      <w:pPr>
        <w:pStyle w:val="5"/>
        <w:spacing w:line="440" w:lineRule="atLeast"/>
        <w:ind w:firstLine="420"/>
        <w:rPr>
          <w:rStyle w:val="19"/>
          <w:rFonts w:ascii="宋体" w:hAnsi="宋体"/>
          <w:i w:val="0"/>
          <w:iCs w:val="0"/>
          <w:color w:val="000000"/>
          <w:sz w:val="21"/>
          <w:szCs w:val="21"/>
        </w:rPr>
      </w:pPr>
      <w:r>
        <w:rPr>
          <w:rFonts w:ascii="宋体" w:hAnsi="宋体"/>
          <w:sz w:val="21"/>
          <w:szCs w:val="21"/>
        </w:rPr>
        <w:t>3</w:t>
      </w:r>
      <w:r>
        <w:rPr>
          <w:rFonts w:hint="eastAsia" w:ascii="宋体" w:hAnsi="宋体"/>
          <w:sz w:val="21"/>
          <w:szCs w:val="21"/>
        </w:rPr>
        <w:t xml:space="preserve">. </w:t>
      </w:r>
      <w:r>
        <w:rPr>
          <w:rStyle w:val="19"/>
          <w:rFonts w:ascii="宋体" w:hAnsi="宋体"/>
          <w:i w:val="0"/>
          <w:iCs w:val="0"/>
          <w:color w:val="000000"/>
          <w:sz w:val="21"/>
          <w:szCs w:val="21"/>
        </w:rPr>
        <w:t>无故旷</w:t>
      </w:r>
      <w:r>
        <w:rPr>
          <w:rStyle w:val="19"/>
          <w:rFonts w:hint="eastAsia" w:ascii="宋体" w:hAnsi="宋体"/>
          <w:i w:val="0"/>
          <w:iCs w:val="0"/>
          <w:color w:val="000000"/>
          <w:sz w:val="21"/>
          <w:szCs w:val="21"/>
        </w:rPr>
        <w:t>工达3</w:t>
      </w:r>
      <w:r>
        <w:rPr>
          <w:rStyle w:val="19"/>
          <w:rFonts w:ascii="宋体" w:hAnsi="宋体"/>
          <w:i w:val="0"/>
          <w:iCs w:val="0"/>
          <w:color w:val="000000"/>
          <w:sz w:val="21"/>
          <w:szCs w:val="21"/>
        </w:rPr>
        <w:t>天以上。</w:t>
      </w:r>
    </w:p>
    <w:p>
      <w:pPr>
        <w:pStyle w:val="5"/>
        <w:spacing w:line="440" w:lineRule="atLeast"/>
        <w:ind w:firstLine="420"/>
        <w:rPr>
          <w:rStyle w:val="19"/>
          <w:rFonts w:hint="eastAsia" w:ascii="宋体" w:hAnsi="宋体"/>
          <w:i w:val="0"/>
          <w:iCs w:val="0"/>
          <w:color w:val="000000"/>
          <w:sz w:val="21"/>
          <w:szCs w:val="21"/>
        </w:rPr>
      </w:pPr>
      <w:r>
        <w:rPr>
          <w:rFonts w:ascii="宋体" w:hAnsi="宋体"/>
          <w:sz w:val="21"/>
          <w:szCs w:val="21"/>
        </w:rPr>
        <w:t>4</w:t>
      </w:r>
      <w:r>
        <w:rPr>
          <w:rFonts w:hint="eastAsia" w:ascii="宋体" w:hAnsi="宋体"/>
          <w:sz w:val="21"/>
          <w:szCs w:val="21"/>
        </w:rPr>
        <w:t xml:space="preserve">. </w:t>
      </w:r>
      <w:r>
        <w:rPr>
          <w:rStyle w:val="19"/>
          <w:rFonts w:ascii="宋体" w:hAnsi="宋体"/>
          <w:i w:val="0"/>
          <w:iCs w:val="0"/>
          <w:color w:val="000000"/>
          <w:sz w:val="21"/>
          <w:szCs w:val="21"/>
        </w:rPr>
        <w:t>违反实习纪律</w:t>
      </w:r>
      <w:r>
        <w:rPr>
          <w:rStyle w:val="19"/>
          <w:rFonts w:hint="eastAsia" w:ascii="宋体" w:hAnsi="宋体"/>
          <w:i w:val="0"/>
          <w:iCs w:val="0"/>
          <w:color w:val="000000"/>
          <w:sz w:val="21"/>
          <w:szCs w:val="21"/>
        </w:rPr>
        <w:t>并导致恶劣影响</w:t>
      </w:r>
      <w:r>
        <w:rPr>
          <w:rStyle w:val="19"/>
          <w:rFonts w:ascii="宋体" w:hAnsi="宋体"/>
          <w:i w:val="0"/>
          <w:iCs w:val="0"/>
          <w:color w:val="000000"/>
          <w:sz w:val="21"/>
          <w:szCs w:val="21"/>
        </w:rPr>
        <w:t>。</w:t>
      </w:r>
    </w:p>
    <w:p>
      <w:pPr>
        <w:pStyle w:val="5"/>
        <w:spacing w:line="440" w:lineRule="atLeast"/>
        <w:ind w:firstLine="422"/>
        <w:rPr>
          <w:rStyle w:val="19"/>
          <w:rFonts w:hint="eastAsia" w:ascii="宋体" w:hAnsi="宋体"/>
          <w:i w:val="0"/>
          <w:iCs w:val="0"/>
          <w:color w:val="000000"/>
          <w:sz w:val="21"/>
          <w:szCs w:val="21"/>
        </w:rPr>
      </w:pPr>
      <w:r>
        <w:rPr>
          <w:rStyle w:val="19"/>
          <w:rFonts w:ascii="宋体" w:hAnsi="宋体"/>
          <w:b/>
          <w:i w:val="0"/>
          <w:iCs w:val="0"/>
          <w:color w:val="000000"/>
          <w:sz w:val="21"/>
          <w:szCs w:val="21"/>
        </w:rPr>
        <w:t>第</w:t>
      </w:r>
      <w:r>
        <w:rPr>
          <w:rStyle w:val="19"/>
          <w:rFonts w:hint="eastAsia" w:ascii="宋体" w:hAnsi="宋体"/>
          <w:b/>
          <w:i w:val="0"/>
          <w:iCs w:val="0"/>
          <w:color w:val="000000"/>
          <w:sz w:val="21"/>
          <w:szCs w:val="21"/>
        </w:rPr>
        <w:t>二十九</w:t>
      </w:r>
      <w:r>
        <w:rPr>
          <w:rStyle w:val="19"/>
          <w:rFonts w:ascii="宋体" w:hAnsi="宋体"/>
          <w:b/>
          <w:i w:val="0"/>
          <w:iCs w:val="0"/>
          <w:color w:val="000000"/>
          <w:sz w:val="21"/>
          <w:szCs w:val="21"/>
        </w:rPr>
        <w:t>条</w:t>
      </w:r>
      <w:r>
        <w:rPr>
          <w:rStyle w:val="19"/>
          <w:rFonts w:hint="eastAsia" w:ascii="宋体" w:hAnsi="宋体"/>
          <w:b/>
          <w:i w:val="0"/>
          <w:iCs w:val="0"/>
          <w:color w:val="000000"/>
          <w:sz w:val="21"/>
          <w:szCs w:val="21"/>
        </w:rPr>
        <w:t xml:space="preserve">  </w:t>
      </w:r>
      <w:r>
        <w:rPr>
          <w:rStyle w:val="19"/>
          <w:rFonts w:hint="eastAsia" w:ascii="宋体" w:hAnsi="宋体"/>
          <w:i w:val="0"/>
          <w:iCs w:val="0"/>
          <w:color w:val="000000"/>
          <w:sz w:val="21"/>
          <w:szCs w:val="21"/>
        </w:rPr>
        <w:t>凡实习学生利用</w:t>
      </w:r>
      <w:r>
        <w:rPr>
          <w:rStyle w:val="19"/>
          <w:rFonts w:ascii="宋体" w:hAnsi="宋体"/>
          <w:i w:val="0"/>
          <w:iCs w:val="0"/>
          <w:color w:val="000000"/>
          <w:sz w:val="21"/>
          <w:szCs w:val="21"/>
        </w:rPr>
        <w:t>伪造材料</w:t>
      </w:r>
      <w:r>
        <w:rPr>
          <w:rStyle w:val="19"/>
          <w:rFonts w:hint="eastAsia" w:ascii="宋体" w:hAnsi="宋体"/>
          <w:i w:val="0"/>
          <w:iCs w:val="0"/>
          <w:color w:val="000000"/>
          <w:sz w:val="21"/>
          <w:szCs w:val="21"/>
        </w:rPr>
        <w:t>或以不正当</w:t>
      </w:r>
      <w:r>
        <w:rPr>
          <w:rStyle w:val="19"/>
          <w:rFonts w:ascii="宋体" w:hAnsi="宋体"/>
          <w:i w:val="0"/>
          <w:iCs w:val="0"/>
          <w:color w:val="000000"/>
          <w:sz w:val="21"/>
          <w:szCs w:val="21"/>
        </w:rPr>
        <w:t>手段骗取</w:t>
      </w:r>
      <w:r>
        <w:rPr>
          <w:rStyle w:val="19"/>
          <w:rFonts w:hint="eastAsia" w:ascii="宋体" w:hAnsi="宋体"/>
          <w:i w:val="0"/>
          <w:iCs w:val="0"/>
          <w:color w:val="000000"/>
          <w:sz w:val="21"/>
          <w:szCs w:val="21"/>
        </w:rPr>
        <w:t>专业综合</w:t>
      </w:r>
      <w:r>
        <w:rPr>
          <w:rStyle w:val="19"/>
          <w:rFonts w:ascii="宋体" w:hAnsi="宋体"/>
          <w:i w:val="0"/>
          <w:iCs w:val="0"/>
          <w:color w:val="000000"/>
          <w:sz w:val="21"/>
          <w:szCs w:val="21"/>
        </w:rPr>
        <w:t>实习成绩的</w:t>
      </w:r>
      <w:r>
        <w:rPr>
          <w:rStyle w:val="19"/>
          <w:rFonts w:hint="eastAsia" w:ascii="宋体" w:hAnsi="宋体"/>
          <w:i w:val="0"/>
          <w:iCs w:val="0"/>
          <w:color w:val="000000"/>
          <w:sz w:val="21"/>
          <w:szCs w:val="21"/>
        </w:rPr>
        <w:t>，</w:t>
      </w:r>
      <w:r>
        <w:rPr>
          <w:rStyle w:val="19"/>
          <w:rFonts w:ascii="宋体" w:hAnsi="宋体"/>
          <w:i w:val="0"/>
          <w:iCs w:val="0"/>
          <w:color w:val="000000"/>
          <w:sz w:val="21"/>
          <w:szCs w:val="21"/>
        </w:rPr>
        <w:t>视为</w:t>
      </w:r>
      <w:r>
        <w:rPr>
          <w:rStyle w:val="19"/>
          <w:rFonts w:hint="eastAsia" w:ascii="宋体" w:hAnsi="宋体"/>
          <w:i w:val="0"/>
          <w:iCs w:val="0"/>
          <w:color w:val="000000"/>
          <w:sz w:val="21"/>
          <w:szCs w:val="21"/>
        </w:rPr>
        <w:t>学业</w:t>
      </w:r>
      <w:r>
        <w:rPr>
          <w:rStyle w:val="19"/>
          <w:rFonts w:ascii="宋体" w:hAnsi="宋体"/>
          <w:i w:val="0"/>
          <w:iCs w:val="0"/>
          <w:color w:val="000000"/>
          <w:sz w:val="21"/>
          <w:szCs w:val="21"/>
        </w:rPr>
        <w:t>作弊</w:t>
      </w:r>
      <w:r>
        <w:rPr>
          <w:rStyle w:val="19"/>
          <w:rFonts w:hint="eastAsia" w:ascii="宋体" w:hAnsi="宋体"/>
          <w:i w:val="0"/>
          <w:iCs w:val="0"/>
          <w:color w:val="000000"/>
          <w:sz w:val="21"/>
          <w:szCs w:val="21"/>
        </w:rPr>
        <w:t>。一经查实，按</w:t>
      </w:r>
      <w:r>
        <w:rPr>
          <w:rStyle w:val="19"/>
          <w:rFonts w:ascii="宋体" w:hAnsi="宋体"/>
          <w:i w:val="0"/>
          <w:iCs w:val="0"/>
          <w:color w:val="000000"/>
          <w:sz w:val="21"/>
          <w:szCs w:val="21"/>
        </w:rPr>
        <w:t>学校有关规定予以</w:t>
      </w:r>
      <w:r>
        <w:rPr>
          <w:rStyle w:val="19"/>
          <w:rFonts w:hint="eastAsia" w:ascii="宋体" w:hAnsi="宋体"/>
          <w:i w:val="0"/>
          <w:iCs w:val="0"/>
          <w:color w:val="000000"/>
          <w:sz w:val="21"/>
          <w:szCs w:val="21"/>
        </w:rPr>
        <w:t>严肃处理</w:t>
      </w:r>
      <w:r>
        <w:rPr>
          <w:rStyle w:val="19"/>
          <w:rFonts w:ascii="宋体" w:hAnsi="宋体"/>
          <w:i w:val="0"/>
          <w:iCs w:val="0"/>
          <w:color w:val="000000"/>
          <w:sz w:val="21"/>
          <w:szCs w:val="21"/>
        </w:rPr>
        <w:t>。</w:t>
      </w:r>
    </w:p>
    <w:p>
      <w:pPr>
        <w:pStyle w:val="5"/>
        <w:spacing w:line="440" w:lineRule="atLeast"/>
        <w:ind w:firstLine="420"/>
        <w:rPr>
          <w:rStyle w:val="19"/>
          <w:rFonts w:hint="eastAsia" w:ascii="宋体" w:hAnsi="宋体"/>
          <w:i w:val="0"/>
          <w:iCs w:val="0"/>
          <w:color w:val="000000"/>
          <w:sz w:val="21"/>
          <w:szCs w:val="21"/>
        </w:rPr>
      </w:pPr>
      <w:r>
        <w:rPr>
          <w:rStyle w:val="19"/>
          <w:rFonts w:ascii="宋体" w:hAnsi="宋体"/>
          <w:i w:val="0"/>
          <w:iCs w:val="0"/>
          <w:color w:val="000000"/>
          <w:sz w:val="21"/>
          <w:szCs w:val="21"/>
        </w:rPr>
        <w:t>教师</w:t>
      </w:r>
      <w:r>
        <w:rPr>
          <w:rStyle w:val="19"/>
          <w:rFonts w:hint="eastAsia" w:ascii="宋体" w:hAnsi="宋体"/>
          <w:i w:val="0"/>
          <w:iCs w:val="0"/>
          <w:color w:val="000000"/>
          <w:sz w:val="21"/>
          <w:szCs w:val="21"/>
        </w:rPr>
        <w:t>若有</w:t>
      </w:r>
      <w:r>
        <w:rPr>
          <w:rStyle w:val="19"/>
          <w:rFonts w:ascii="宋体" w:hAnsi="宋体"/>
          <w:i w:val="0"/>
          <w:iCs w:val="0"/>
          <w:color w:val="000000"/>
          <w:sz w:val="21"/>
          <w:szCs w:val="21"/>
        </w:rPr>
        <w:t>协助学生造假者，</w:t>
      </w:r>
      <w:r>
        <w:rPr>
          <w:rStyle w:val="19"/>
          <w:rFonts w:hint="eastAsia" w:ascii="宋体" w:hAnsi="宋体"/>
          <w:i w:val="0"/>
          <w:iCs w:val="0"/>
          <w:color w:val="000000"/>
          <w:sz w:val="21"/>
          <w:szCs w:val="21"/>
        </w:rPr>
        <w:t>经查实后，按《河北师范大学教学事故认定与处理办法》，对相关责任人予以</w:t>
      </w:r>
      <w:r>
        <w:rPr>
          <w:rStyle w:val="19"/>
          <w:rFonts w:ascii="宋体" w:hAnsi="宋体"/>
          <w:i w:val="0"/>
          <w:iCs w:val="0"/>
          <w:color w:val="000000"/>
          <w:sz w:val="21"/>
          <w:szCs w:val="21"/>
        </w:rPr>
        <w:t>严肃处理。</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第八章  实习经费</w:t>
      </w:r>
    </w:p>
    <w:p>
      <w:pPr>
        <w:spacing w:line="440" w:lineRule="atLeast"/>
        <w:ind w:firstLine="422" w:firstLineChars="200"/>
        <w:rPr>
          <w:rFonts w:hint="eastAsia" w:ascii="宋体" w:hAnsi="宋体"/>
          <w:bCs/>
          <w:color w:val="000000"/>
          <w:szCs w:val="21"/>
        </w:rPr>
      </w:pPr>
      <w:r>
        <w:rPr>
          <w:rStyle w:val="19"/>
          <w:rFonts w:hint="eastAsia" w:ascii="宋体" w:hAnsi="宋体"/>
          <w:b/>
          <w:i w:val="0"/>
          <w:iCs w:val="0"/>
          <w:color w:val="000000"/>
          <w:szCs w:val="21"/>
        </w:rPr>
        <w:t>第三十条</w:t>
      </w:r>
      <w:r>
        <w:rPr>
          <w:rFonts w:hint="eastAsia" w:ascii="宋体" w:hAnsi="宋体"/>
          <w:bCs/>
          <w:color w:val="000000"/>
          <w:szCs w:val="21"/>
        </w:rPr>
        <w:t xml:space="preserve">  学校设专项经费用于专业综合实习所产生的相关费用。专业综合实习</w:t>
      </w:r>
      <w:r>
        <w:rPr>
          <w:rFonts w:hint="eastAsia" w:ascii="宋体" w:hAnsi="宋体"/>
          <w:color w:val="000000"/>
          <w:szCs w:val="21"/>
        </w:rPr>
        <w:t>经费的使用与管理按</w:t>
      </w:r>
      <w:r>
        <w:rPr>
          <w:rFonts w:ascii="宋体" w:hAnsi="宋体"/>
          <w:color w:val="000000"/>
          <w:szCs w:val="21"/>
        </w:rPr>
        <w:t>《</w:t>
      </w:r>
      <w:r>
        <w:rPr>
          <w:rFonts w:ascii="宋体" w:hAnsi="宋体"/>
          <w:bCs/>
          <w:color w:val="000000"/>
          <w:kern w:val="0"/>
          <w:szCs w:val="21"/>
        </w:rPr>
        <w:t>河北师范大学</w:t>
      </w:r>
      <w:r>
        <w:rPr>
          <w:rFonts w:hint="eastAsia" w:ascii="宋体" w:hAnsi="宋体"/>
          <w:bCs/>
          <w:color w:val="000000"/>
          <w:kern w:val="0"/>
          <w:szCs w:val="21"/>
        </w:rPr>
        <w:t>专业综合</w:t>
      </w:r>
      <w:r>
        <w:rPr>
          <w:rFonts w:ascii="宋体" w:hAnsi="宋体"/>
          <w:bCs/>
          <w:color w:val="000000"/>
          <w:kern w:val="0"/>
          <w:szCs w:val="21"/>
        </w:rPr>
        <w:t>实习经费</w:t>
      </w:r>
      <w:r>
        <w:rPr>
          <w:rFonts w:hint="eastAsia" w:ascii="宋体" w:hAnsi="宋体"/>
          <w:bCs/>
          <w:color w:val="000000"/>
          <w:kern w:val="0"/>
          <w:szCs w:val="21"/>
        </w:rPr>
        <w:t>使用</w:t>
      </w:r>
      <w:r>
        <w:rPr>
          <w:rFonts w:ascii="宋体" w:hAnsi="宋体"/>
          <w:bCs/>
          <w:color w:val="000000"/>
          <w:kern w:val="0"/>
          <w:szCs w:val="21"/>
        </w:rPr>
        <w:t>管理办法</w:t>
      </w:r>
      <w:r>
        <w:rPr>
          <w:rFonts w:ascii="宋体" w:hAnsi="宋体"/>
          <w:color w:val="000000"/>
          <w:szCs w:val="21"/>
        </w:rPr>
        <w:t>》</w:t>
      </w:r>
      <w:r>
        <w:rPr>
          <w:rFonts w:hint="eastAsia" w:ascii="宋体" w:hAnsi="宋体"/>
          <w:color w:val="000000"/>
          <w:szCs w:val="21"/>
        </w:rPr>
        <w:t>执行</w:t>
      </w:r>
      <w:r>
        <w:rPr>
          <w:rFonts w:ascii="宋体" w:hAnsi="宋体"/>
          <w:color w:val="000000"/>
          <w:szCs w:val="21"/>
        </w:rPr>
        <w:t>。</w:t>
      </w:r>
    </w:p>
    <w:p>
      <w:pPr>
        <w:spacing w:before="120" w:beforeLines="50" w:after="120" w:afterLines="5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第九章  实习总结及存档</w:t>
      </w:r>
    </w:p>
    <w:p>
      <w:pPr>
        <w:spacing w:line="440" w:lineRule="atLeast"/>
        <w:ind w:firstLine="422" w:firstLineChars="200"/>
        <w:rPr>
          <w:rFonts w:ascii="宋体" w:hAnsi="宋体"/>
          <w:color w:val="000000"/>
          <w:szCs w:val="21"/>
        </w:rPr>
      </w:pPr>
      <w:r>
        <w:rPr>
          <w:rStyle w:val="19"/>
          <w:rFonts w:hint="eastAsia" w:ascii="宋体" w:hAnsi="宋体"/>
          <w:b/>
          <w:i w:val="0"/>
          <w:iCs w:val="0"/>
          <w:color w:val="000000"/>
          <w:szCs w:val="21"/>
        </w:rPr>
        <w:t>第三十一条</w:t>
      </w:r>
      <w:r>
        <w:rPr>
          <w:rFonts w:hint="eastAsia" w:ascii="宋体" w:hAnsi="宋体"/>
          <w:color w:val="000000"/>
          <w:szCs w:val="21"/>
        </w:rPr>
        <w:t xml:space="preserve">  </w:t>
      </w:r>
      <w:r>
        <w:rPr>
          <w:rFonts w:ascii="宋体" w:hAnsi="宋体"/>
          <w:color w:val="000000"/>
          <w:szCs w:val="21"/>
        </w:rPr>
        <w:t>实习工作结束后，</w:t>
      </w:r>
      <w:r>
        <w:rPr>
          <w:rFonts w:hint="eastAsia" w:ascii="宋体" w:hAnsi="宋体"/>
          <w:color w:val="000000"/>
          <w:szCs w:val="21"/>
        </w:rPr>
        <w:t>学院（系）</w:t>
      </w:r>
      <w:r>
        <w:rPr>
          <w:rFonts w:ascii="宋体" w:hAnsi="宋体"/>
          <w:color w:val="000000"/>
          <w:szCs w:val="21"/>
        </w:rPr>
        <w:t>应组织相关人员对实习工作进行全面分析和总结，形成书面总结报告。</w:t>
      </w:r>
      <w:r>
        <w:rPr>
          <w:rFonts w:hint="eastAsia" w:ascii="宋体" w:hAnsi="宋体"/>
          <w:color w:val="000000"/>
          <w:szCs w:val="21"/>
        </w:rPr>
        <w:t>内容</w:t>
      </w:r>
      <w:r>
        <w:rPr>
          <w:rFonts w:ascii="宋体" w:hAnsi="宋体"/>
          <w:color w:val="000000"/>
          <w:szCs w:val="21"/>
        </w:rPr>
        <w:t>包括：组织方法、实习过程、质量分析、实习中遇到的问题及采取的措施、经验做法、改进意见建议等。</w:t>
      </w:r>
    </w:p>
    <w:p>
      <w:pPr>
        <w:spacing w:line="440" w:lineRule="atLeast"/>
        <w:ind w:firstLine="422" w:firstLineChars="200"/>
        <w:rPr>
          <w:rFonts w:ascii="宋体" w:hAnsi="宋体"/>
          <w:color w:val="000000"/>
          <w:szCs w:val="21"/>
        </w:rPr>
      </w:pPr>
      <w:r>
        <w:rPr>
          <w:rFonts w:hint="eastAsia" w:ascii="宋体" w:hAnsi="宋体"/>
          <w:b/>
          <w:bCs/>
          <w:szCs w:val="21"/>
        </w:rPr>
        <w:t>第三十二条</w:t>
      </w:r>
      <w:r>
        <w:rPr>
          <w:rFonts w:hint="eastAsia" w:ascii="宋体" w:hAnsi="宋体"/>
          <w:color w:val="000000"/>
          <w:szCs w:val="21"/>
        </w:rPr>
        <w:t xml:space="preserve">  学院</w:t>
      </w:r>
      <w:r>
        <w:rPr>
          <w:rFonts w:ascii="宋体" w:hAnsi="宋体"/>
          <w:color w:val="000000"/>
          <w:szCs w:val="21"/>
        </w:rPr>
        <w:t>应</w:t>
      </w:r>
      <w:r>
        <w:rPr>
          <w:rFonts w:hint="eastAsia" w:ascii="宋体" w:hAnsi="宋体"/>
          <w:color w:val="000000"/>
          <w:szCs w:val="21"/>
        </w:rPr>
        <w:t>进一步规范学生专业综合实习的档案资料管理。于每次实习工作结束后，将“学院（系）</w:t>
      </w:r>
      <w:r>
        <w:rPr>
          <w:rFonts w:hint="eastAsia" w:ascii="宋体" w:hAnsi="宋体"/>
          <w:bCs/>
          <w:color w:val="000000"/>
          <w:szCs w:val="21"/>
        </w:rPr>
        <w:t>专业综合</w:t>
      </w:r>
      <w:r>
        <w:rPr>
          <w:rFonts w:ascii="宋体" w:hAnsi="宋体"/>
          <w:color w:val="000000"/>
          <w:szCs w:val="21"/>
        </w:rPr>
        <w:t>实习领导组成员及职责</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年度实习计划及实施方案</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实习安排一览表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w:t>
      </w:r>
      <w:r>
        <w:rPr>
          <w:rFonts w:ascii="宋体" w:hAnsi="宋体"/>
          <w:color w:val="000000"/>
          <w:szCs w:val="21"/>
        </w:rPr>
        <w:t>生实习成绩一览表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“学院</w:t>
      </w:r>
      <w:r>
        <w:rPr>
          <w:rFonts w:ascii="宋体" w:hAnsi="宋体"/>
          <w:color w:val="000000"/>
          <w:szCs w:val="21"/>
        </w:rPr>
        <w:t>实习工作总结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实习经费</w:t>
      </w:r>
      <w:r>
        <w:rPr>
          <w:rFonts w:hint="eastAsia" w:ascii="宋体" w:hAnsi="宋体"/>
          <w:color w:val="000000"/>
          <w:szCs w:val="21"/>
        </w:rPr>
        <w:t>使用情况一览</w:t>
      </w:r>
      <w:r>
        <w:rPr>
          <w:rFonts w:ascii="宋体" w:hAnsi="宋体"/>
          <w:color w:val="000000"/>
          <w:szCs w:val="21"/>
        </w:rPr>
        <w:t>表</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指导教师工作总结</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w:t>
      </w:r>
      <w:r>
        <w:rPr>
          <w:rFonts w:ascii="宋体" w:hAnsi="宋体"/>
          <w:color w:val="000000"/>
          <w:szCs w:val="21"/>
        </w:rPr>
        <w:t>指导教师工作日志</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《河北师范大学学生专业综合</w:t>
      </w:r>
      <w:r>
        <w:rPr>
          <w:rFonts w:ascii="宋体" w:hAnsi="宋体"/>
          <w:color w:val="000000"/>
          <w:szCs w:val="21"/>
        </w:rPr>
        <w:t>实习手册》、</w:t>
      </w:r>
      <w:r>
        <w:rPr>
          <w:rFonts w:hint="eastAsia" w:ascii="宋体" w:hAnsi="宋体"/>
          <w:color w:val="000000"/>
          <w:szCs w:val="21"/>
        </w:rPr>
        <w:t>“河北师范大学学生专业综合</w:t>
      </w:r>
      <w:r>
        <w:rPr>
          <w:rFonts w:ascii="宋体" w:hAnsi="宋体"/>
          <w:color w:val="000000"/>
          <w:szCs w:val="21"/>
        </w:rPr>
        <w:t>实习鉴定表</w:t>
      </w:r>
      <w:r>
        <w:rPr>
          <w:rFonts w:hint="eastAsia" w:ascii="宋体" w:hAnsi="宋体"/>
          <w:color w:val="000000"/>
          <w:szCs w:val="21"/>
        </w:rPr>
        <w:t>”等及时归档存放</w:t>
      </w:r>
      <w:r>
        <w:rPr>
          <w:rFonts w:ascii="宋体" w:hAnsi="宋体"/>
          <w:color w:val="000000"/>
          <w:szCs w:val="21"/>
        </w:rPr>
        <w:t>。</w:t>
      </w:r>
    </w:p>
    <w:p>
      <w:pPr>
        <w:spacing w:before="240" w:beforeLines="100" w:after="240" w:afterLines="100" w:line="440" w:lineRule="atLeast"/>
        <w:jc w:val="center"/>
        <w:rPr>
          <w:rFonts w:hint="eastAsia" w:ascii="华文细黑" w:hAnsi="华文细黑" w:eastAsia="华文细黑"/>
          <w:color w:val="000000"/>
          <w:kern w:val="0"/>
          <w:sz w:val="28"/>
          <w:szCs w:val="28"/>
        </w:rPr>
      </w:pPr>
      <w:r>
        <w:rPr>
          <w:rFonts w:hint="eastAsia" w:ascii="华文细黑" w:hAnsi="华文细黑" w:eastAsia="华文细黑"/>
          <w:color w:val="000000"/>
          <w:kern w:val="0"/>
          <w:sz w:val="28"/>
          <w:szCs w:val="28"/>
        </w:rPr>
        <w:t>第十章  基地建设</w:t>
      </w:r>
    </w:p>
    <w:p>
      <w:pPr>
        <w:adjustRightInd w:val="0"/>
        <w:snapToGrid w:val="0"/>
        <w:spacing w:line="440" w:lineRule="atLeast"/>
        <w:ind w:firstLine="422" w:firstLineChars="200"/>
        <w:rPr>
          <w:rFonts w:hint="eastAsia" w:ascii="宋体" w:hAnsi="宋体"/>
          <w:color w:val="000000"/>
          <w:kern w:val="0"/>
          <w:szCs w:val="21"/>
        </w:rPr>
      </w:pPr>
      <w:r>
        <w:rPr>
          <w:rFonts w:hint="eastAsia" w:ascii="宋体" w:hAnsi="宋体"/>
          <w:b/>
          <w:bCs/>
          <w:szCs w:val="21"/>
        </w:rPr>
        <w:t>第三十三条</w:t>
      </w:r>
      <w:r>
        <w:rPr>
          <w:rFonts w:hint="eastAsia" w:ascii="宋体" w:hAnsi="宋体"/>
          <w:color w:val="000000"/>
          <w:kern w:val="0"/>
          <w:szCs w:val="21"/>
        </w:rPr>
        <w:t xml:space="preserve">  为保证专业综合实习质量稳步提高，</w:t>
      </w:r>
      <w:r>
        <w:rPr>
          <w:rFonts w:ascii="宋体" w:hAnsi="宋体"/>
          <w:color w:val="000000"/>
          <w:kern w:val="0"/>
          <w:szCs w:val="21"/>
        </w:rPr>
        <w:t>各</w:t>
      </w:r>
      <w:r>
        <w:rPr>
          <w:rFonts w:hint="eastAsia" w:ascii="宋体" w:hAnsi="宋体"/>
          <w:color w:val="000000"/>
          <w:kern w:val="0"/>
          <w:szCs w:val="21"/>
        </w:rPr>
        <w:t>学院</w:t>
      </w:r>
      <w:r>
        <w:rPr>
          <w:rFonts w:ascii="宋体" w:hAnsi="宋体"/>
          <w:color w:val="000000"/>
          <w:kern w:val="0"/>
          <w:szCs w:val="21"/>
        </w:rPr>
        <w:t>必须高度重视</w:t>
      </w:r>
      <w:r>
        <w:rPr>
          <w:rFonts w:ascii="宋体" w:hAnsi="宋体"/>
          <w:bCs/>
          <w:color w:val="000000"/>
          <w:szCs w:val="21"/>
        </w:rPr>
        <w:t>专业</w:t>
      </w:r>
      <w:r>
        <w:rPr>
          <w:rFonts w:hint="eastAsia" w:ascii="宋体" w:hAnsi="宋体"/>
          <w:bCs/>
          <w:color w:val="000000"/>
          <w:szCs w:val="21"/>
        </w:rPr>
        <w:t>综合</w:t>
      </w:r>
      <w:r>
        <w:rPr>
          <w:rFonts w:ascii="宋体" w:hAnsi="宋体"/>
          <w:color w:val="000000"/>
          <w:kern w:val="0"/>
          <w:szCs w:val="21"/>
        </w:rPr>
        <w:t>实习基地的建设工作。</w:t>
      </w:r>
      <w:r>
        <w:rPr>
          <w:rFonts w:ascii="宋体" w:hAnsi="宋体"/>
          <w:color w:val="000000"/>
          <w:szCs w:val="21"/>
        </w:rPr>
        <w:t>每个专业</w:t>
      </w:r>
      <w:r>
        <w:rPr>
          <w:rFonts w:hint="eastAsia" w:ascii="宋体" w:hAnsi="宋体"/>
          <w:color w:val="000000"/>
          <w:szCs w:val="21"/>
        </w:rPr>
        <w:t>应根据</w:t>
      </w:r>
      <w:r>
        <w:rPr>
          <w:rFonts w:ascii="宋体" w:hAnsi="宋体"/>
          <w:color w:val="000000"/>
          <w:szCs w:val="21"/>
        </w:rPr>
        <w:t>“相对对口、保证质量</w:t>
      </w:r>
      <w:r>
        <w:rPr>
          <w:rFonts w:hint="eastAsia" w:ascii="宋体" w:hAnsi="宋体"/>
          <w:color w:val="000000"/>
          <w:szCs w:val="21"/>
        </w:rPr>
        <w:t>、</w:t>
      </w:r>
      <w:r>
        <w:rPr>
          <w:rFonts w:ascii="宋体" w:hAnsi="宋体"/>
          <w:color w:val="000000"/>
          <w:szCs w:val="21"/>
        </w:rPr>
        <w:t>互惠互利、就地就近”的原则</w:t>
      </w:r>
      <w:r>
        <w:rPr>
          <w:rFonts w:hint="eastAsia" w:ascii="宋体" w:hAnsi="宋体"/>
          <w:color w:val="000000"/>
          <w:szCs w:val="21"/>
        </w:rPr>
        <w:t>，</w:t>
      </w:r>
      <w:r>
        <w:rPr>
          <w:rFonts w:hint="eastAsia" w:ascii="宋体" w:hAnsi="宋体" w:cs="仿宋_GB2312"/>
          <w:color w:val="000000"/>
          <w:szCs w:val="21"/>
        </w:rPr>
        <w:t>建立2-3个相</w:t>
      </w:r>
      <w:r>
        <w:rPr>
          <w:rFonts w:ascii="宋体" w:hAnsi="宋体"/>
          <w:color w:val="000000"/>
          <w:szCs w:val="21"/>
        </w:rPr>
        <w:t>对稳定、</w:t>
      </w:r>
      <w:r>
        <w:rPr>
          <w:rFonts w:ascii="宋体" w:hAnsi="宋体"/>
          <w:color w:val="000000"/>
          <w:kern w:val="0"/>
          <w:szCs w:val="21"/>
        </w:rPr>
        <w:t>能满足学生实习要求的实习基地。</w:t>
      </w:r>
    </w:p>
    <w:p>
      <w:pPr>
        <w:adjustRightInd w:val="0"/>
        <w:snapToGrid w:val="0"/>
        <w:spacing w:line="440" w:lineRule="atLeast"/>
        <w:ind w:firstLine="420" w:firstLineChars="200"/>
        <w:rPr>
          <w:rFonts w:hint="eastAsia" w:ascii="宋体" w:hAnsi="宋体"/>
          <w:color w:val="000000"/>
          <w:kern w:val="0"/>
          <w:szCs w:val="21"/>
        </w:rPr>
      </w:pPr>
      <w:r>
        <w:rPr>
          <w:rFonts w:hint="eastAsia" w:ascii="宋体" w:hAnsi="宋体"/>
          <w:color w:val="000000"/>
          <w:kern w:val="0"/>
          <w:szCs w:val="21"/>
        </w:rPr>
        <w:t>关于专业综合实习基地建设的具体规定由学校另行制定相关办法。</w:t>
      </w:r>
    </w:p>
    <w:p>
      <w:pPr>
        <w:spacing w:before="240" w:beforeLines="100" w:after="240" w:afterLines="100" w:line="440" w:lineRule="atLeast"/>
        <w:jc w:val="center"/>
        <w:rPr>
          <w:rFonts w:hint="eastAsia" w:ascii="华文细黑" w:hAnsi="华文细黑" w:eastAsia="华文细黑"/>
          <w:color w:val="000000"/>
          <w:sz w:val="28"/>
          <w:szCs w:val="28"/>
        </w:rPr>
      </w:pPr>
      <w:r>
        <w:rPr>
          <w:rFonts w:hint="eastAsia" w:ascii="华文细黑" w:hAnsi="华文细黑" w:eastAsia="华文细黑"/>
          <w:color w:val="000000"/>
          <w:sz w:val="28"/>
          <w:szCs w:val="28"/>
        </w:rPr>
        <w:t>第十一章  附则</w:t>
      </w:r>
    </w:p>
    <w:p>
      <w:pPr>
        <w:spacing w:line="440" w:lineRule="atLeast"/>
        <w:ind w:firstLine="422" w:firstLineChars="200"/>
        <w:rPr>
          <w:rFonts w:ascii="宋体" w:hAnsi="宋体"/>
          <w:color w:val="000000"/>
          <w:szCs w:val="21"/>
          <w:highlight w:val="yellow"/>
        </w:rPr>
      </w:pPr>
      <w:r>
        <w:rPr>
          <w:rFonts w:hint="eastAsia" w:ascii="宋体" w:hAnsi="宋体"/>
          <w:b/>
          <w:bCs/>
          <w:szCs w:val="21"/>
        </w:rPr>
        <w:t>第三十四条</w:t>
      </w:r>
      <w:r>
        <w:rPr>
          <w:rFonts w:hint="eastAsia" w:ascii="宋体" w:hAnsi="宋体"/>
          <w:color w:val="000000"/>
          <w:szCs w:val="21"/>
        </w:rPr>
        <w:t xml:space="preserve">  </w:t>
      </w:r>
      <w:r>
        <w:rPr>
          <w:rFonts w:ascii="宋体" w:hAnsi="宋体"/>
          <w:color w:val="000000"/>
          <w:szCs w:val="21"/>
        </w:rPr>
        <w:t>本办</w:t>
      </w:r>
      <w:r>
        <w:rPr>
          <w:rFonts w:ascii="宋体" w:hAnsi="宋体"/>
          <w:szCs w:val="21"/>
        </w:rPr>
        <w:t>法</w:t>
      </w:r>
      <w:r>
        <w:rPr>
          <w:rFonts w:hint="eastAsia" w:ascii="宋体" w:hAnsi="宋体"/>
          <w:szCs w:val="21"/>
        </w:rPr>
        <w:t>自2014-2015学年第一学期</w:t>
      </w:r>
      <w:r>
        <w:rPr>
          <w:rFonts w:ascii="宋体" w:hAnsi="宋体"/>
          <w:szCs w:val="21"/>
        </w:rPr>
        <w:t>开始实施</w:t>
      </w:r>
      <w:r>
        <w:rPr>
          <w:rFonts w:ascii="宋体" w:hAnsi="宋体"/>
          <w:color w:val="000000"/>
          <w:szCs w:val="21"/>
        </w:rPr>
        <w:t>，原</w:t>
      </w:r>
      <w:r>
        <w:rPr>
          <w:rFonts w:hint="eastAsia" w:ascii="宋体" w:hAnsi="宋体"/>
          <w:color w:val="000000"/>
          <w:szCs w:val="21"/>
        </w:rPr>
        <w:t>《河北师范大学</w:t>
      </w:r>
      <w:r>
        <w:rPr>
          <w:rFonts w:ascii="宋体" w:hAnsi="宋体"/>
          <w:bCs/>
          <w:color w:val="000000"/>
          <w:szCs w:val="21"/>
        </w:rPr>
        <w:t>非师范专业</w:t>
      </w:r>
      <w:r>
        <w:rPr>
          <w:rFonts w:ascii="宋体" w:hAnsi="宋体"/>
          <w:color w:val="000000"/>
          <w:szCs w:val="21"/>
        </w:rPr>
        <w:t>实习</w:t>
      </w:r>
      <w:r>
        <w:rPr>
          <w:rFonts w:hint="eastAsia" w:ascii="宋体" w:hAnsi="宋体"/>
          <w:color w:val="000000"/>
          <w:szCs w:val="21"/>
        </w:rPr>
        <w:t>管理办法》（校教字[2012]10号）同时废止</w:t>
      </w:r>
      <w:r>
        <w:rPr>
          <w:rFonts w:ascii="宋体" w:hAnsi="宋体"/>
          <w:color w:val="000000"/>
          <w:szCs w:val="21"/>
        </w:rPr>
        <w:t>。</w:t>
      </w:r>
    </w:p>
    <w:p>
      <w:pPr>
        <w:spacing w:line="440" w:lineRule="atLeast"/>
        <w:ind w:firstLine="422" w:firstLineChars="200"/>
        <w:rPr>
          <w:rFonts w:ascii="宋体" w:hAnsi="宋体"/>
          <w:color w:val="000000"/>
          <w:szCs w:val="21"/>
        </w:rPr>
      </w:pPr>
      <w:r>
        <w:rPr>
          <w:rFonts w:hint="eastAsia" w:ascii="宋体" w:hAnsi="宋体"/>
          <w:b/>
          <w:bCs/>
          <w:szCs w:val="21"/>
        </w:rPr>
        <w:t xml:space="preserve">第三十五条 </w:t>
      </w:r>
      <w:r>
        <w:rPr>
          <w:rFonts w:hint="eastAsia" w:ascii="宋体" w:hAnsi="宋体"/>
          <w:color w:val="000000"/>
          <w:szCs w:val="21"/>
        </w:rPr>
        <w:t xml:space="preserve"> </w:t>
      </w:r>
      <w:r>
        <w:rPr>
          <w:rFonts w:ascii="宋体" w:hAnsi="宋体"/>
          <w:color w:val="000000"/>
          <w:szCs w:val="21"/>
        </w:rPr>
        <w:t>本办法由教务处负责解释。</w:t>
      </w:r>
    </w:p>
    <w:p>
      <w:pPr>
        <w:spacing w:line="420" w:lineRule="exact"/>
        <w:ind w:firstLine="420" w:firstLineChars="200"/>
        <w:jc w:val="center"/>
        <w:rPr>
          <w:rFonts w:hint="eastAsia" w:ascii="方正黑体简体" w:hAnsi="宋体" w:eastAsia="方正黑体简体"/>
          <w:bCs/>
          <w:kern w:val="0"/>
          <w:sz w:val="36"/>
          <w:szCs w:val="36"/>
        </w:rPr>
      </w:pPr>
      <w:r>
        <w:rPr>
          <w:rFonts w:ascii="宋体" w:hAnsi="宋体"/>
          <w:color w:val="000000"/>
          <w:szCs w:val="21"/>
        </w:rPr>
        <w:br w:type="page"/>
      </w:r>
      <w:r>
        <w:rPr>
          <w:rFonts w:hint="eastAsia" w:ascii="宋体" w:hAnsi="宋体"/>
          <w:color w:val="000000"/>
          <w:sz w:val="36"/>
          <w:szCs w:val="36"/>
        </w:rPr>
        <w:t>一、</w:t>
      </w:r>
      <w:r>
        <w:rPr>
          <w:rFonts w:hint="eastAsia" w:ascii="方正黑体简体" w:hAnsi="宋体" w:eastAsia="方正黑体简体"/>
          <w:bCs/>
          <w:kern w:val="0"/>
          <w:sz w:val="36"/>
          <w:szCs w:val="36"/>
        </w:rPr>
        <w:t>实习单位认知与岗前培训</w:t>
      </w:r>
    </w:p>
    <w:p>
      <w:pPr>
        <w:jc w:val="center"/>
        <w:rPr>
          <w:rFonts w:hint="eastAsia" w:ascii="方正黑体简体" w:hAnsi="宋体" w:eastAsia="方正黑体简体"/>
          <w:bCs/>
          <w:kern w:val="0"/>
          <w:sz w:val="36"/>
          <w:szCs w:val="36"/>
        </w:rPr>
      </w:pPr>
      <w:r>
        <w:rPr>
          <w:rFonts w:hint="eastAsia" w:ascii="方正黑体简体" w:hAnsi="宋体" w:eastAsia="方正黑体简体"/>
          <w:bCs/>
          <w:kern w:val="0"/>
          <w:sz w:val="36"/>
          <w:szCs w:val="36"/>
        </w:rPr>
        <w:t>1.实习单位基本情况</w:t>
      </w:r>
    </w:p>
    <w:p>
      <w:pPr>
        <w:jc w:val="center"/>
        <w:rPr>
          <w:rFonts w:hint="eastAsia" w:ascii="黑体" w:hAnsi="宋体" w:eastAsia="黑体"/>
          <w:bCs/>
          <w:kern w:val="0"/>
          <w:szCs w:val="21"/>
        </w:rPr>
      </w:pP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854"/>
        <w:gridCol w:w="7502"/>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jc w:val="center"/>
        </w:trPr>
        <w:tc>
          <w:tcPr>
            <w:tcW w:w="1854" w:type="dxa"/>
            <w:tcBorders>
              <w:top w:val="single" w:color="auto" w:sz="12"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单位全称</w:t>
            </w:r>
          </w:p>
        </w:tc>
        <w:tc>
          <w:tcPr>
            <w:tcW w:w="7502" w:type="dxa"/>
            <w:tcBorders>
              <w:top w:val="single" w:color="auto" w:sz="12"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河北斯诺通橡胶管业有限公司</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375"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单位地址</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河北省衡水市景县景新大街19号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2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 系 人</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王静</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480" w:hRule="atLeast"/>
          <w:jc w:val="center"/>
        </w:trPr>
        <w:tc>
          <w:tcPr>
            <w:tcW w:w="1854" w:type="dxa"/>
            <w:tcBorders>
              <w:top w:val="single" w:color="auto" w:sz="8" w:space="0"/>
              <w:bottom w:val="single" w:color="auto" w:sz="8" w:space="0"/>
              <w:right w:val="single" w:color="auto" w:sz="8" w:space="0"/>
            </w:tcBorders>
            <w:noWrap w:val="0"/>
            <w:vAlign w:val="top"/>
          </w:tcPr>
          <w:p>
            <w:pPr>
              <w:spacing w:line="400" w:lineRule="exact"/>
              <w:jc w:val="center"/>
              <w:rPr>
                <w:rFonts w:hint="eastAsia" w:ascii="方正书宋简体" w:hAnsi="宋体" w:eastAsia="方正书宋简体"/>
                <w:bCs/>
                <w:kern w:val="0"/>
                <w:sz w:val="24"/>
              </w:rPr>
            </w:pPr>
            <w:r>
              <w:rPr>
                <w:rFonts w:hint="eastAsia" w:ascii="方正书宋简体" w:hAnsi="宋体" w:eastAsia="方正书宋简体"/>
                <w:bCs/>
                <w:kern w:val="0"/>
                <w:sz w:val="24"/>
              </w:rPr>
              <w:t>联系电话</w:t>
            </w:r>
          </w:p>
        </w:tc>
        <w:tc>
          <w:tcPr>
            <w:tcW w:w="7502" w:type="dxa"/>
            <w:tcBorders>
              <w:top w:val="single" w:color="auto" w:sz="8" w:space="0"/>
              <w:left w:val="single" w:color="auto" w:sz="8" w:space="0"/>
              <w:bottom w:val="single" w:color="auto" w:sz="8" w:space="0"/>
            </w:tcBorders>
            <w:noWrap w:val="0"/>
            <w:vAlign w:val="center"/>
          </w:tcPr>
          <w:p>
            <w:pPr>
              <w:spacing w:line="400" w:lineRule="exact"/>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15632852102</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trHeight w:val="8780" w:hRule="atLeast"/>
          <w:jc w:val="center"/>
        </w:trPr>
        <w:tc>
          <w:tcPr>
            <w:tcW w:w="9356" w:type="dxa"/>
            <w:gridSpan w:val="2"/>
            <w:tcBorders>
              <w:top w:val="single" w:color="auto" w:sz="8" w:space="0"/>
            </w:tcBorders>
            <w:noWrap w:val="0"/>
            <w:vAlign w:val="top"/>
          </w:tcPr>
          <w:p>
            <w:pPr>
              <w:spacing w:line="400" w:lineRule="exact"/>
              <w:ind w:firstLine="240" w:firstLineChars="100"/>
              <w:rPr>
                <w:rFonts w:hint="eastAsia" w:ascii="方正书宋简体" w:hAnsi="宋体" w:eastAsia="方正书宋简体"/>
                <w:bCs/>
                <w:kern w:val="0"/>
                <w:sz w:val="24"/>
              </w:rPr>
            </w:pPr>
            <w:r>
              <w:rPr>
                <w:rFonts w:hint="eastAsia" w:ascii="方正书宋简体" w:hAnsi="宋体" w:eastAsia="方正书宋简体"/>
                <w:bCs/>
                <w:kern w:val="0"/>
                <w:sz w:val="24"/>
              </w:rPr>
              <w:t>实习单位情况概述：（包括单位所属行业性质，从业特点，文化建设，以及对员工的从业技能和职业道德要求等）</w:t>
            </w:r>
          </w:p>
          <w:p>
            <w:pPr>
              <w:spacing w:line="400" w:lineRule="exact"/>
              <w:ind w:firstLine="560" w:firstLineChars="200"/>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河北斯诺通橡胶管业有限公司，是专业从事金属补偿器、金属软管的企业，本公司有着一整套先进的生产设备、雄厚的技术力量。此外，我公司还建立了完善的质量控制中心，购买了先进的质量检测设备，每道工序都会经过严格的检验，使产品质量满足客户的各种需要。建立起网络宣传，合作，定制，销售于一体的经营理念。同时，我公司更注重人才的引进与培养，销售及科研能力较强。</w:t>
            </w:r>
          </w:p>
          <w:p>
            <w:pPr>
              <w:spacing w:line="400" w:lineRule="exact"/>
              <w:rPr>
                <w:rFonts w:hint="eastAsia" w:ascii="方正书宋简体" w:hAnsi="宋体" w:eastAsia="方正书宋简体"/>
                <w:bCs/>
                <w:kern w:val="0"/>
                <w:sz w:val="28"/>
                <w:szCs w:val="28"/>
              </w:rPr>
            </w:pPr>
            <w:r>
              <w:rPr>
                <w:rFonts w:hint="eastAsia" w:ascii="方正书宋简体" w:hAnsi="宋体" w:eastAsia="方正书宋简体"/>
                <w:bCs/>
                <w:kern w:val="0"/>
                <w:sz w:val="28"/>
                <w:szCs w:val="28"/>
                <w:lang w:val="en-US" w:eastAsia="zh-CN"/>
              </w:rPr>
              <w:t>　　本公司主要经营产品：补偿器膨胀节、非金属补偿器、金属软管系列产品、胶管接头、可曲挠性橡胶接头等各类产品，同时更加专注于对补偿器膨胀节的设计、研发及生产，产品规格型号齐全，特殊类型可加工定做，网上预约定做，运营销售，能够满足客户的各种需求。</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产品广泛应用于船舶、石油、化工、建筑、钢铁、电力、核能、冶金、纺织、矿山等行业。我公司技术力量雄厚，各种产品质量检测手段完善，具有一套科学严密的管理机制和拥有素质高的员工队伍，为众多工程提供了高品质的产品和完善的售后服务，并在互联网销售、线上宣传做出了极大的努力，得到了客户及专家的一致好评。</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设立多个部门，制造部，主要成员是电焊、氩弧焊、气割、车床等技术工人，需要工人掌握精通各种焊接技术；财务部，主要成员是会计师，他们管理着公司的进出账，实时记录；销售部，主管向外销售生产的各种产品，为公司的发展做出了巨大的贡献，此部门由许多杰出的业务员所组成；网络部，这个部门是新兴的，主管公司的线上宣传，网站的维护运营，拓宽了公司的发展渠道。我就是网络部的一员，由于是新兴的部门，人员储备较少，需要大量精通前端，后台管理的技术人员，我的职责就是负责网站的更新和维护。</w:t>
            </w:r>
          </w:p>
          <w:p>
            <w:pPr>
              <w:spacing w:line="400" w:lineRule="exact"/>
              <w:ind w:firstLine="560"/>
              <w:rPr>
                <w:rFonts w:hint="eastAsia" w:ascii="方正书宋简体" w:hAnsi="宋体" w:eastAsia="方正书宋简体"/>
                <w:bCs/>
                <w:kern w:val="0"/>
                <w:sz w:val="28"/>
                <w:szCs w:val="28"/>
                <w:lang w:val="en-US" w:eastAsia="zh-CN"/>
              </w:rPr>
            </w:pPr>
            <w:r>
              <w:rPr>
                <w:rFonts w:hint="eastAsia" w:ascii="方正书宋简体" w:hAnsi="宋体" w:eastAsia="方正书宋简体"/>
                <w:bCs/>
                <w:kern w:val="0"/>
                <w:sz w:val="28"/>
                <w:szCs w:val="28"/>
                <w:lang w:val="en-US" w:eastAsia="zh-CN"/>
              </w:rPr>
              <w:t>公司遵循科技兴业，创绿色环境的宗旨，始终保持以产品求精、求准、求新、求全的原则，竭诚为用户提供详细的咨询，用我们的诚心广交朋友，让斯诺通橡胶管业产品连接我们的友谊，使我们携手并进，共创中国管业的美好明天。昨天，我们以优良的品质，崇高的信誉和无微不至的服务赢得众多赞誉。现在，我们继续秉承这一优良传统，并不断发扬光大。</w:t>
            </w:r>
          </w:p>
          <w:p>
            <w:pPr>
              <w:spacing w:line="400" w:lineRule="exact"/>
              <w:ind w:firstLine="560"/>
              <w:rPr>
                <w:rFonts w:hint="eastAsia" w:ascii="方正书宋简体" w:hAnsi="宋体" w:eastAsia="方正书宋简体"/>
                <w:bCs/>
                <w:kern w:val="0"/>
                <w:sz w:val="28"/>
                <w:szCs w:val="28"/>
                <w:lang w:val="en-US" w:eastAsia="zh-CN"/>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rPr>
                <w:rFonts w:hint="eastAsia" w:ascii="方正书宋简体" w:hAnsi="宋体" w:eastAsia="方正书宋简体"/>
                <w:bCs/>
                <w:kern w:val="0"/>
                <w:sz w:val="28"/>
                <w:szCs w:val="28"/>
              </w:rPr>
            </w:pPr>
          </w:p>
          <w:p>
            <w:pPr>
              <w:spacing w:line="400" w:lineRule="exact"/>
              <w:ind w:firstLine="4536" w:firstLineChars="1890"/>
              <w:jc w:val="center"/>
              <w:rPr>
                <w:rFonts w:hint="eastAsia" w:ascii="方正书宋简体" w:hAnsi="宋体" w:eastAsia="方正书宋简体"/>
                <w:bCs/>
                <w:kern w:val="0"/>
                <w:sz w:val="24"/>
              </w:rPr>
            </w:pPr>
            <w:commentRangeStart w:id="1"/>
            <w:r>
              <w:rPr>
                <w:rFonts w:hint="eastAsia" w:ascii="方正书宋简体" w:hAnsi="宋体" w:eastAsia="方正书宋简体"/>
                <w:bCs/>
                <w:kern w:val="0"/>
                <w:sz w:val="24"/>
              </w:rPr>
              <w:t>实习单位公章：</w:t>
            </w:r>
            <w:commentRangeEnd w:id="1"/>
            <w:r>
              <w:rPr>
                <w:rStyle w:val="21"/>
              </w:rPr>
              <w:commentReference w:id="1"/>
            </w:r>
          </w:p>
          <w:p>
            <w:pPr>
              <w:spacing w:line="400" w:lineRule="exact"/>
              <w:ind w:firstLine="4800" w:firstLineChars="2000"/>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w:t>
            </w:r>
            <w:commentRangeStart w:id="2"/>
            <w:r>
              <w:rPr>
                <w:rFonts w:hint="eastAsia" w:ascii="方正书宋简体" w:hAnsi="宋体" w:eastAsia="方正书宋简体"/>
                <w:bCs/>
                <w:kern w:val="0"/>
                <w:sz w:val="24"/>
              </w:rPr>
              <w:t>负责人签字：</w:t>
            </w:r>
            <w:commentRangeEnd w:id="2"/>
            <w:r>
              <w:rPr>
                <w:rStyle w:val="21"/>
              </w:rPr>
              <w:commentReference w:id="2"/>
            </w:r>
          </w:p>
          <w:p>
            <w:pPr>
              <w:spacing w:line="400" w:lineRule="exact"/>
              <w:rPr>
                <w:rFonts w:hint="eastAsia" w:ascii="方正书宋简体" w:hAnsi="宋体" w:eastAsia="方正书宋简体"/>
                <w:bCs/>
                <w:kern w:val="0"/>
                <w:sz w:val="24"/>
              </w:rPr>
            </w:pPr>
            <w:r>
              <w:rPr>
                <w:rFonts w:hint="eastAsia" w:ascii="方正书宋简体" w:hAnsi="宋体" w:eastAsia="方正书宋简体"/>
                <w:bCs/>
                <w:kern w:val="0"/>
                <w:sz w:val="24"/>
              </w:rPr>
              <w:t xml:space="preserve">                                                          年    月    日</w:t>
            </w:r>
          </w:p>
          <w:p>
            <w:pPr>
              <w:spacing w:line="400" w:lineRule="exact"/>
              <w:rPr>
                <w:rFonts w:hint="eastAsia" w:ascii="方正书宋简体" w:hAnsi="宋体" w:eastAsia="方正书宋简体"/>
                <w:bCs/>
                <w:kern w:val="0"/>
                <w:sz w:val="24"/>
              </w:rPr>
            </w:pPr>
          </w:p>
        </w:tc>
      </w:tr>
    </w:tbl>
    <w:p>
      <w:pPr>
        <w:jc w:val="center"/>
        <w:rPr>
          <w:rFonts w:hint="eastAsia"/>
          <w:sz w:val="24"/>
        </w:rPr>
      </w:pPr>
      <w:r>
        <w:rPr>
          <w:rFonts w:hint="eastAsia" w:ascii="华文中宋" w:hAnsi="华文中宋" w:eastAsia="华文中宋" w:cs="华文中宋"/>
          <w:bCs/>
          <w:sz w:val="36"/>
          <w:szCs w:val="36"/>
        </w:rPr>
        <w:t>2.岗前培训记录</w:t>
      </w:r>
      <w:r>
        <w:rPr>
          <w:rFonts w:hint="eastAsia"/>
          <w:sz w:val="24"/>
        </w:rPr>
        <w:t xml:space="preserve">                                   </w:t>
      </w:r>
      <w:r>
        <w:rPr>
          <w:rFonts w:hint="eastAsia"/>
          <w:sz w:val="24"/>
          <w:u w:val="single"/>
        </w:rPr>
        <w:t xml:space="preserve"> </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JavaScript基础</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会议室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对JS基础进行学习和巩固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r>
              <w:rPr>
                <w:rFonts w:hint="eastAsia" w:ascii="方正书宋简体" w:eastAsia="方正书宋简体"/>
                <w:sz w:val="24"/>
              </w:rPr>
              <w:t>Js基础教程、js内置对象常用方法、常见DOM树操作大全、ECMAscript、DOM、BOM、定时器和焦点图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br w:type="page"/>
      </w: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Ajax的原理和应用</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深入了解Ajax的原理和应用</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rPr>
              <w:t>ajax</w:t>
            </w:r>
            <w:r>
              <w:rPr>
                <w:rFonts w:hint="eastAsia" w:ascii="方正书宋简体" w:eastAsia="方正书宋简体"/>
                <w:sz w:val="24"/>
              </w:rPr>
              <w:t>技术的背景</w:t>
            </w:r>
            <w:r>
              <w:rPr>
                <w:rFonts w:hint="eastAsia" w:ascii="方正书宋简体" w:eastAsia="方正书宋简体"/>
                <w:sz w:val="24"/>
                <w:lang w:val="en-US" w:eastAsia="zh-CN"/>
              </w:rPr>
              <w:t>和意义，同步异步的概念，XMLHttpRequest对象</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了解同步</w:t>
            </w:r>
            <w:r>
              <w:rPr>
                <w:rFonts w:hint="eastAsia" w:ascii="方正书宋简体" w:eastAsia="方正书宋简体"/>
                <w:sz w:val="24"/>
              </w:rPr>
              <w:t xml:space="preserve">异步 </w:t>
            </w:r>
            <w:r>
              <w:rPr>
                <w:rFonts w:hint="eastAsia" w:ascii="方正书宋简体" w:eastAsia="方正书宋简体"/>
                <w:sz w:val="24"/>
                <w:lang w:val="en-US" w:eastAsia="zh-CN"/>
              </w:rPr>
              <w:t>的概念，Ajax是利用异步请求方式的</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练习创建</w:t>
            </w:r>
            <w:r>
              <w:rPr>
                <w:rFonts w:hint="eastAsia" w:ascii="方正书宋简体" w:eastAsia="方正书宋简体"/>
                <w:sz w:val="24"/>
              </w:rPr>
              <w:t xml:space="preserve">XMLHttpRequest </w:t>
            </w:r>
            <w:r>
              <w:rPr>
                <w:rFonts w:hint="eastAsia" w:ascii="方正书宋简体" w:eastAsia="方正书宋简体"/>
                <w:sz w:val="24"/>
                <w:lang w:val="en-US" w:eastAsia="zh-CN"/>
              </w:rPr>
              <w:t>对象</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熟悉get和post 请求，了解两者之间的区别</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了解各浏览器对Ajax的</w:t>
            </w:r>
            <w:r>
              <w:rPr>
                <w:rFonts w:hint="eastAsia" w:ascii="方正书宋简体" w:eastAsia="方正书宋简体"/>
                <w:sz w:val="24"/>
              </w:rPr>
              <w:t xml:space="preserve">兼容性 </w:t>
            </w:r>
          </w:p>
          <w:p>
            <w:pPr>
              <w:numPr>
                <w:ilvl w:val="0"/>
                <w:numId w:val="4"/>
              </w:numPr>
              <w:rPr>
                <w:rFonts w:hint="eastAsia" w:ascii="方正书宋简体" w:eastAsia="方正书宋简体"/>
                <w:sz w:val="24"/>
              </w:rPr>
            </w:pPr>
            <w:r>
              <w:rPr>
                <w:rFonts w:hint="eastAsia" w:ascii="方正书宋简体" w:eastAsia="方正书宋简体"/>
                <w:sz w:val="24"/>
              </w:rPr>
              <w:t xml:space="preserve">封装Ajax工具函数 </w:t>
            </w:r>
          </w:p>
          <w:p>
            <w:pPr>
              <w:numPr>
                <w:ilvl w:val="0"/>
                <w:numId w:val="4"/>
              </w:numPr>
              <w:rPr>
                <w:rFonts w:hint="eastAsia" w:ascii="方正书宋简体" w:eastAsia="方正书宋简体"/>
                <w:sz w:val="24"/>
              </w:rPr>
            </w:pPr>
            <w:r>
              <w:rPr>
                <w:rFonts w:hint="eastAsia" w:ascii="方正书宋简体" w:eastAsia="方正书宋简体"/>
                <w:sz w:val="24"/>
                <w:lang w:val="en-US" w:eastAsia="zh-CN"/>
              </w:rPr>
              <w:t>了解</w:t>
            </w:r>
            <w:r>
              <w:rPr>
                <w:rFonts w:hint="eastAsia" w:ascii="方正书宋简体" w:eastAsia="方正书宋简体"/>
                <w:sz w:val="24"/>
              </w:rPr>
              <w:t xml:space="preserve">jQuery中的ajax </w:t>
            </w:r>
          </w:p>
          <w:p>
            <w:pPr>
              <w:numPr>
                <w:ilvl w:val="0"/>
                <w:numId w:val="4"/>
              </w:numPr>
              <w:rPr>
                <w:rFonts w:hint="eastAsia" w:ascii="方正书宋简体" w:eastAsia="方正书宋简体"/>
                <w:sz w:val="24"/>
              </w:rPr>
            </w:pPr>
            <w:r>
              <w:rPr>
                <w:rFonts w:hint="eastAsia" w:ascii="方正书宋简体" w:eastAsia="方正书宋简体"/>
                <w:sz w:val="24"/>
              </w:rPr>
              <w:t>案例练习</w:t>
            </w: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Bootstrap</w:t>
            </w: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响应式概念、媒体查询、响应式网站制作、删格系统、删格系统原理、Bootstrap常用模板、LESS和SASS。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lang w:val="en-US" w:eastAsia="zh-CN"/>
              </w:rPr>
            </w:pPr>
            <w:r>
              <w:rPr>
                <w:rFonts w:hint="eastAsia" w:ascii="方正书宋简体" w:eastAsia="方正书宋简体"/>
                <w:sz w:val="24"/>
                <w:lang w:val="en-US" w:eastAsia="zh-CN"/>
              </w:rPr>
              <w:t>Node.js</w:t>
            </w:r>
            <w:bookmarkStart w:id="0" w:name="_GoBack"/>
            <w:bookmarkEnd w:id="0"/>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r>
              <w:rPr>
                <w:rFonts w:hint="eastAsia" w:ascii="方正书宋简体" w:eastAsia="方正书宋简体"/>
                <w:sz w:val="24"/>
              </w:rPr>
              <w:t>Node.js发展、生态圈、Io.js、Linux/Windows/OS X环境配置、REPL环境和控制台程序、异步编程，非阻塞I/O、模块概念，模块管理工具、开发流程，调试，测试。</w:t>
            </w: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ascii="华文中宋" w:hAnsi="华文中宋" w:eastAsia="华文中宋" w:cs="华文中宋"/>
          <w:bCs/>
          <w:sz w:val="36"/>
          <w:szCs w:val="36"/>
        </w:rPr>
      </w:pPr>
      <w:r>
        <w:rPr>
          <w:rFonts w:hint="eastAsia" w:ascii="华文中宋" w:hAnsi="华文中宋" w:eastAsia="华文中宋" w:cs="华文中宋"/>
          <w:bCs/>
          <w:sz w:val="36"/>
          <w:szCs w:val="36"/>
        </w:rPr>
        <w:t>岗前培训记录</w:t>
      </w:r>
      <w:r>
        <w:rPr>
          <w:rFonts w:hint="eastAsia" w:ascii="华文中宋" w:hAnsi="华文中宋" w:eastAsia="华文中宋" w:cs="华文中宋"/>
          <w:bCs/>
          <w:szCs w:val="21"/>
        </w:rPr>
        <w:t>（续表）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培训科目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培训目标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培</w:t>
            </w:r>
          </w:p>
          <w:p>
            <w:pPr>
              <w:jc w:val="center"/>
              <w:rPr>
                <w:rFonts w:hint="eastAsia" w:ascii="方正书宋简体" w:eastAsia="方正书宋简体"/>
                <w:sz w:val="24"/>
              </w:rPr>
            </w:pPr>
            <w:r>
              <w:rPr>
                <w:rFonts w:hint="eastAsia" w:ascii="方正书宋简体" w:eastAsia="方正书宋简体"/>
                <w:sz w:val="24"/>
              </w:rPr>
              <w:t>训</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b/>
          <w:bCs/>
          <w:sz w:val="36"/>
          <w:szCs w:val="36"/>
        </w:rPr>
      </w:pPr>
      <w:r>
        <w:rPr>
          <w:rFonts w:hint="eastAsia"/>
          <w:b/>
          <w:bCs/>
          <w:sz w:val="36"/>
          <w:szCs w:val="36"/>
        </w:rPr>
        <w:t>二、岗位见习与实操</w:t>
      </w:r>
    </w:p>
    <w:p>
      <w:pPr>
        <w:spacing w:before="240" w:beforeLines="100"/>
        <w:jc w:val="center"/>
        <w:rPr>
          <w:rFonts w:hint="eastAsia"/>
          <w:b/>
          <w:bCs/>
          <w:sz w:val="30"/>
          <w:szCs w:val="30"/>
        </w:rPr>
      </w:pPr>
      <w:r>
        <w:rPr>
          <w:rFonts w:hint="eastAsia"/>
          <w:b/>
          <w:bCs/>
          <w:sz w:val="30"/>
          <w:szCs w:val="30"/>
        </w:rPr>
        <w:t>1.岗位见习记录</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b/>
          <w:bCs/>
          <w:sz w:val="30"/>
          <w:szCs w:val="30"/>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jc w:val="center"/>
        <w:rPr>
          <w:rFonts w:hint="eastAsia"/>
          <w:sz w:val="30"/>
          <w:szCs w:val="30"/>
        </w:rPr>
      </w:pPr>
      <w:r>
        <w:rPr>
          <w:rFonts w:hint="eastAsia"/>
          <w:b/>
          <w:bCs/>
          <w:sz w:val="30"/>
          <w:szCs w:val="30"/>
        </w:rPr>
        <w:t>岗位见习记录</w:t>
      </w:r>
      <w:r>
        <w:rPr>
          <w:rFonts w:hint="eastAsia"/>
          <w:sz w:val="30"/>
          <w:szCs w:val="30"/>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见习岗位科目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见习目标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内容要点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06"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见</w:t>
            </w:r>
          </w:p>
          <w:p>
            <w:pPr>
              <w:jc w:val="center"/>
              <w:rPr>
                <w:rFonts w:hint="eastAsia" w:ascii="方正书宋简体" w:eastAsia="方正书宋简体"/>
                <w:sz w:val="24"/>
              </w:rPr>
            </w:pPr>
            <w:r>
              <w:rPr>
                <w:rFonts w:hint="eastAsia" w:ascii="方正书宋简体" w:eastAsia="方正书宋简体"/>
                <w:sz w:val="24"/>
              </w:rPr>
              <w:t>习</w:t>
            </w:r>
          </w:p>
          <w:p>
            <w:pPr>
              <w:jc w:val="center"/>
              <w:rPr>
                <w:rFonts w:hint="eastAsia" w:ascii="方正书宋简体" w:eastAsia="方正书宋简体"/>
                <w:sz w:val="24"/>
              </w:rPr>
            </w:pPr>
            <w:r>
              <w:rPr>
                <w:rFonts w:hint="eastAsia" w:ascii="方正书宋简体" w:eastAsia="方正书宋简体"/>
                <w:sz w:val="24"/>
              </w:rPr>
              <w:t>过</w:t>
            </w:r>
          </w:p>
          <w:p>
            <w:pPr>
              <w:jc w:val="center"/>
              <w:rPr>
                <w:rFonts w:hint="eastAsia" w:ascii="方正书宋简体" w:eastAsia="方正书宋简体"/>
                <w:sz w:val="24"/>
              </w:rPr>
            </w:pPr>
            <w:r>
              <w:rPr>
                <w:rFonts w:hint="eastAsia" w:ascii="方正书宋简体" w:eastAsia="方正书宋简体"/>
                <w:sz w:val="24"/>
              </w:rPr>
              <w:t>程</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8" w:hRule="atLeast"/>
          <w:jc w:val="center"/>
        </w:trPr>
        <w:tc>
          <w:tcPr>
            <w:tcW w:w="809" w:type="dxa"/>
            <w:tcBorders>
              <w:right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个</w:t>
            </w:r>
          </w:p>
          <w:p>
            <w:pPr>
              <w:jc w:val="center"/>
              <w:rPr>
                <w:rFonts w:hint="eastAsia" w:ascii="方正书宋简体" w:eastAsia="方正书宋简体"/>
                <w:sz w:val="24"/>
              </w:rPr>
            </w:pPr>
            <w:r>
              <w:rPr>
                <w:rFonts w:hint="eastAsia" w:ascii="方正书宋简体" w:eastAsia="方正书宋简体"/>
                <w:sz w:val="24"/>
              </w:rPr>
              <w:t>人</w:t>
            </w:r>
          </w:p>
          <w:p>
            <w:pPr>
              <w:jc w:val="center"/>
              <w:rPr>
                <w:rFonts w:hint="eastAsia" w:ascii="方正书宋简体" w:eastAsia="方正书宋简体"/>
                <w:sz w:val="24"/>
              </w:rPr>
            </w:pPr>
            <w:r>
              <w:rPr>
                <w:rFonts w:hint="eastAsia" w:ascii="方正书宋简体" w:eastAsia="方正书宋简体"/>
                <w:sz w:val="24"/>
              </w:rPr>
              <w:t>小</w:t>
            </w:r>
          </w:p>
          <w:p>
            <w:pPr>
              <w:jc w:val="center"/>
              <w:rPr>
                <w:rFonts w:hint="eastAsia" w:ascii="方正书宋简体" w:eastAsia="方正书宋简体"/>
                <w:sz w:val="24"/>
              </w:rPr>
            </w:pPr>
            <w:r>
              <w:rPr>
                <w:rFonts w:hint="eastAsia" w:ascii="方正书宋简体" w:eastAsia="方正书宋简体"/>
                <w:sz w:val="24"/>
              </w:rPr>
              <w:t>结</w:t>
            </w:r>
          </w:p>
        </w:tc>
        <w:tc>
          <w:tcPr>
            <w:tcW w:w="8547" w:type="dxa"/>
            <w:gridSpan w:val="3"/>
            <w:tcBorders>
              <w:left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w:t>
            </w:r>
          </w:p>
          <w:p>
            <w:pPr>
              <w:tabs>
                <w:tab w:val="left" w:pos="4095"/>
              </w:tabs>
              <w:jc w:val="center"/>
              <w:rPr>
                <w:rFonts w:hint="eastAsia" w:ascii="方正书宋简体" w:eastAsia="方正书宋简体"/>
                <w:sz w:val="24"/>
              </w:rPr>
            </w:pPr>
            <w:r>
              <w:rPr>
                <w:rFonts w:hint="eastAsia" w:ascii="方正书宋简体" w:eastAsia="方正书宋简体"/>
                <w:sz w:val="24"/>
              </w:rPr>
              <w:t>教师</w:t>
            </w:r>
          </w:p>
          <w:p>
            <w:pPr>
              <w:tabs>
                <w:tab w:val="left" w:pos="4095"/>
              </w:tabs>
              <w:jc w:val="center"/>
              <w:rPr>
                <w:rFonts w:hint="eastAsia" w:ascii="方正书宋简体" w:eastAsia="方正书宋简体"/>
                <w:sz w:val="24"/>
              </w:rPr>
            </w:pPr>
            <w:r>
              <w:rPr>
                <w:rFonts w:hint="eastAsia" w:ascii="方正书宋简体" w:eastAsia="方正书宋简体"/>
                <w:sz w:val="24"/>
              </w:rPr>
              <w:t>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jc w:val="center"/>
        <w:rPr>
          <w:rFonts w:hint="eastAsia"/>
          <w:sz w:val="24"/>
        </w:rPr>
      </w:pPr>
    </w:p>
    <w:p>
      <w:pPr>
        <w:jc w:val="center"/>
        <w:rPr>
          <w:rFonts w:hint="eastAsia"/>
          <w:sz w:val="24"/>
        </w:rPr>
      </w:pPr>
    </w:p>
    <w:p>
      <w:pPr>
        <w:numPr>
          <w:ilvl w:val="0"/>
          <w:numId w:val="5"/>
        </w:numPr>
        <w:jc w:val="center"/>
        <w:rPr>
          <w:rFonts w:hint="eastAsia"/>
          <w:b/>
          <w:bCs/>
          <w:sz w:val="32"/>
          <w:szCs w:val="32"/>
        </w:rPr>
      </w:pPr>
      <w:r>
        <w:rPr>
          <w:rFonts w:hint="eastAsia"/>
          <w:b/>
          <w:bCs/>
          <w:sz w:val="32"/>
          <w:szCs w:val="32"/>
        </w:rPr>
        <w:t>岗位实操记录表</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spacing w:before="120" w:beforeLines="50"/>
        <w:jc w:val="center"/>
        <w:rPr>
          <w:rFonts w:hint="eastAsia"/>
          <w:b/>
          <w:bCs/>
          <w:sz w:val="32"/>
          <w:szCs w:val="32"/>
        </w:rPr>
      </w:pPr>
    </w:p>
    <w:p>
      <w:pPr>
        <w:spacing w:before="120" w:beforeLines="50"/>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b/>
          <w:bCs/>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b/>
          <w:bCs/>
          <w:sz w:val="24"/>
        </w:rPr>
        <w:t>（</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b/>
          <w:bCs/>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rPr>
          <w:rFonts w:hint="eastAsia"/>
          <w:sz w:val="32"/>
          <w:szCs w:val="32"/>
        </w:rPr>
      </w:pPr>
    </w:p>
    <w:p>
      <w:pPr>
        <w:jc w:val="center"/>
        <w:rPr>
          <w:rFonts w:hint="eastAsia"/>
          <w:sz w:val="32"/>
          <w:szCs w:val="32"/>
        </w:rPr>
      </w:pPr>
      <w:r>
        <w:rPr>
          <w:rFonts w:hint="eastAsia" w:ascii="黑体" w:hAnsi="宋体" w:eastAsia="黑体"/>
          <w:bCs/>
          <w:kern w:val="0"/>
          <w:sz w:val="36"/>
          <w:szCs w:val="36"/>
        </w:rPr>
        <w:t xml:space="preserve">   </w:t>
      </w:r>
      <w:r>
        <w:rPr>
          <w:rFonts w:hint="eastAsia" w:ascii="黑体" w:hAnsi="宋体" w:eastAsia="黑体"/>
          <w:b/>
          <w:kern w:val="0"/>
          <w:sz w:val="36"/>
          <w:szCs w:val="36"/>
        </w:rPr>
        <w:t xml:space="preserve"> </w:t>
      </w:r>
      <w:r>
        <w:rPr>
          <w:rFonts w:hint="eastAsia"/>
          <w:b/>
          <w:sz w:val="32"/>
          <w:szCs w:val="32"/>
        </w:rPr>
        <w:t>岗位实操记录表</w:t>
      </w:r>
      <w:r>
        <w:rPr>
          <w:rFonts w:hint="eastAsia"/>
          <w:sz w:val="24"/>
        </w:rPr>
        <w:t>（续）</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4760"/>
        <w:gridCol w:w="800"/>
        <w:gridCol w:w="2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87" w:hRule="exact"/>
          <w:jc w:val="center"/>
        </w:trPr>
        <w:tc>
          <w:tcPr>
            <w:tcW w:w="809" w:type="dxa"/>
            <w:vMerge w:val="restart"/>
            <w:noWrap w:val="0"/>
            <w:vAlign w:val="center"/>
          </w:tcPr>
          <w:p>
            <w:pPr>
              <w:jc w:val="center"/>
              <w:rPr>
                <w:rFonts w:hint="eastAsia" w:ascii="方正书宋简体" w:eastAsia="方正书宋简体"/>
                <w:sz w:val="24"/>
              </w:rPr>
            </w:pPr>
            <w:r>
              <w:rPr>
                <w:rFonts w:hint="eastAsia" w:ascii="方正书宋简体" w:eastAsia="方正书宋简体"/>
                <w:sz w:val="24"/>
              </w:rPr>
              <w:t>实习岗位岗位科目</w:t>
            </w:r>
          </w:p>
        </w:tc>
        <w:tc>
          <w:tcPr>
            <w:tcW w:w="4760" w:type="dxa"/>
            <w:vMerge w:val="restart"/>
            <w:tcBorders>
              <w:right w:val="single" w:color="auto" w:sz="4" w:space="0"/>
            </w:tcBorders>
            <w:noWrap w:val="0"/>
            <w:vAlign w:val="top"/>
          </w:tcPr>
          <w:p>
            <w:pPr>
              <w:rPr>
                <w:rFonts w:hint="eastAsia" w:ascii="方正书宋简体" w:eastAsia="方正书宋简体"/>
                <w:sz w:val="24"/>
              </w:rPr>
            </w:pPr>
          </w:p>
        </w:tc>
        <w:tc>
          <w:tcPr>
            <w:tcW w:w="800" w:type="dxa"/>
            <w:tcBorders>
              <w:left w:val="single" w:color="auto" w:sz="4" w:space="0"/>
              <w:bottom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日期</w:t>
            </w:r>
          </w:p>
        </w:tc>
        <w:tc>
          <w:tcPr>
            <w:tcW w:w="2987" w:type="dxa"/>
            <w:tcBorders>
              <w:left w:val="single" w:color="auto" w:sz="4" w:space="0"/>
              <w:bottom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7" w:hRule="exact"/>
          <w:jc w:val="center"/>
        </w:trPr>
        <w:tc>
          <w:tcPr>
            <w:tcW w:w="809" w:type="dxa"/>
            <w:vMerge w:val="continue"/>
            <w:noWrap w:val="0"/>
            <w:vAlign w:val="center"/>
          </w:tcPr>
          <w:p>
            <w:pPr>
              <w:jc w:val="center"/>
              <w:rPr>
                <w:rFonts w:hint="eastAsia" w:ascii="方正书宋简体" w:eastAsia="方正书宋简体"/>
                <w:sz w:val="24"/>
              </w:rPr>
            </w:pPr>
          </w:p>
        </w:tc>
        <w:tc>
          <w:tcPr>
            <w:tcW w:w="4760" w:type="dxa"/>
            <w:vMerge w:val="continue"/>
            <w:tcBorders>
              <w:right w:val="single" w:color="auto" w:sz="4" w:space="0"/>
            </w:tcBorders>
            <w:noWrap w:val="0"/>
            <w:vAlign w:val="top"/>
          </w:tcPr>
          <w:p>
            <w:pPr>
              <w:rPr>
                <w:rFonts w:hint="eastAsia" w:ascii="方正书宋简体" w:eastAsia="方正书宋简体"/>
                <w:sz w:val="24"/>
              </w:rPr>
            </w:pPr>
          </w:p>
        </w:tc>
        <w:tc>
          <w:tcPr>
            <w:tcW w:w="800" w:type="dxa"/>
            <w:tcBorders>
              <w:top w:val="single" w:color="auto" w:sz="4" w:space="0"/>
              <w:left w:val="single" w:color="auto" w:sz="4" w:space="0"/>
              <w:right w:val="single" w:color="auto" w:sz="4" w:space="0"/>
            </w:tcBorders>
            <w:noWrap w:val="0"/>
            <w:vAlign w:val="top"/>
          </w:tcPr>
          <w:p>
            <w:pPr>
              <w:rPr>
                <w:rFonts w:hint="eastAsia" w:ascii="方正书宋简体" w:eastAsia="方正书宋简体"/>
                <w:sz w:val="24"/>
              </w:rPr>
            </w:pPr>
            <w:r>
              <w:rPr>
                <w:rFonts w:hint="eastAsia" w:ascii="方正书宋简体" w:eastAsia="方正书宋简体"/>
                <w:sz w:val="24"/>
              </w:rPr>
              <w:t>地点</w:t>
            </w:r>
          </w:p>
        </w:tc>
        <w:tc>
          <w:tcPr>
            <w:tcW w:w="2987" w:type="dxa"/>
            <w:tcBorders>
              <w:top w:val="single" w:color="auto" w:sz="4" w:space="0"/>
              <w:left w:val="single" w:color="auto" w:sz="4" w:space="0"/>
            </w:tcBorders>
            <w:noWrap w:val="0"/>
            <w:vAlign w:val="top"/>
          </w:tcPr>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任务内容</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任务目标</w:t>
            </w:r>
          </w:p>
        </w:tc>
        <w:tc>
          <w:tcPr>
            <w:tcW w:w="8547" w:type="dxa"/>
            <w:gridSpan w:val="3"/>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27" w:hRule="atLeast"/>
          <w:jc w:val="center"/>
        </w:trPr>
        <w:tc>
          <w:tcPr>
            <w:tcW w:w="809" w:type="dxa"/>
            <w:tcBorders>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岗位实操方案</w:t>
            </w:r>
          </w:p>
        </w:tc>
        <w:tc>
          <w:tcPr>
            <w:tcW w:w="8547" w:type="dxa"/>
            <w:gridSpan w:val="3"/>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岗位实操过程记录结果分析</w:t>
            </w:r>
          </w:p>
        </w:tc>
        <w:tc>
          <w:tcPr>
            <w:tcW w:w="8547" w:type="dxa"/>
            <w:gridSpan w:val="3"/>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gridSpan w:val="3"/>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tc>
      </w:tr>
    </w:tbl>
    <w:p>
      <w:pPr>
        <w:spacing w:line="360" w:lineRule="auto"/>
        <w:jc w:val="center"/>
        <w:rPr>
          <w:rFonts w:hint="eastAsia" w:ascii="华文中宋" w:hAnsi="华文中宋" w:eastAsia="华文中宋" w:cs="华文中宋"/>
          <w:bCs/>
          <w:color w:val="000000"/>
          <w:sz w:val="36"/>
          <w:szCs w:val="36"/>
        </w:rPr>
      </w:pPr>
    </w:p>
    <w:p>
      <w:pPr>
        <w:spacing w:line="360" w:lineRule="auto"/>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实习总结</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实习生结合自己实习的岗位内容、特点，从收获、体会、感受、差距、不足等不同角度进行深入细致的总结。通过回顾、总结，</w:t>
            </w:r>
            <w:r>
              <w:rPr>
                <w:rFonts w:hint="eastAsia" w:ascii="方正书宋简体" w:hAnsi="华文楷体" w:eastAsia="方正书宋简体"/>
                <w:sz w:val="24"/>
              </w:rPr>
              <w:t>帮助自己再认识、再思考，并以此总结经验教训，为将来就业、创业奠定良好基础。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tc>
      </w:tr>
    </w:tbl>
    <w:p>
      <w:pPr>
        <w:spacing w:line="360" w:lineRule="auto"/>
        <w:jc w:val="center"/>
        <w:rPr>
          <w:rFonts w:hint="eastAsia" w:ascii="华文中宋" w:hAnsi="华文中宋" w:eastAsia="华文中宋" w:cs="华文中宋"/>
          <w:bCs/>
          <w:color w:val="000000"/>
          <w:sz w:val="36"/>
          <w:szCs w:val="36"/>
        </w:rPr>
      </w:pPr>
    </w:p>
    <w:p>
      <w:pPr>
        <w:jc w:val="center"/>
        <w:rPr>
          <w:rFonts w:hint="eastAsia" w:ascii="华文中宋" w:hAnsi="华文中宋" w:eastAsia="华文中宋" w:cs="华文中宋"/>
          <w:bCs/>
          <w:color w:val="000000"/>
          <w:sz w:val="36"/>
          <w:szCs w:val="36"/>
        </w:rPr>
      </w:pPr>
      <w:r>
        <w:rPr>
          <w:rFonts w:hint="eastAsia" w:ascii="华文中宋" w:hAnsi="华文中宋" w:eastAsia="华文中宋" w:cs="华文中宋"/>
          <w:bCs/>
          <w:color w:val="000000"/>
          <w:sz w:val="36"/>
          <w:szCs w:val="36"/>
        </w:rPr>
        <w:t>三、行业(社会)调研</w:t>
      </w:r>
    </w:p>
    <w:p>
      <w:pPr>
        <w:tabs>
          <w:tab w:val="left" w:pos="2700"/>
        </w:tabs>
        <w:spacing w:before="120" w:beforeLines="50"/>
        <w:jc w:val="center"/>
        <w:rPr>
          <w:rFonts w:hint="eastAsia" w:ascii="黑体" w:eastAsia="黑体"/>
          <w:color w:val="000000"/>
          <w:sz w:val="30"/>
          <w:szCs w:val="30"/>
        </w:rPr>
      </w:pPr>
      <w:r>
        <w:rPr>
          <w:rFonts w:hint="eastAsia" w:ascii="黑体" w:eastAsia="黑体"/>
          <w:color w:val="000000"/>
          <w:sz w:val="30"/>
          <w:szCs w:val="30"/>
        </w:rPr>
        <w:t>1.调研工作计划</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09"/>
        <w:gridCol w:w="854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89" w:hRule="exact"/>
          <w:jc w:val="center"/>
        </w:trPr>
        <w:tc>
          <w:tcPr>
            <w:tcW w:w="809" w:type="dxa"/>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题目</w:t>
            </w:r>
          </w:p>
          <w:p>
            <w:pPr>
              <w:rPr>
                <w:rFonts w:hint="eastAsia" w:ascii="方正书宋简体" w:eastAsia="方正书宋简体"/>
                <w:sz w:val="24"/>
              </w:rPr>
            </w:pPr>
            <w:r>
              <w:rPr>
                <w:rFonts w:hint="eastAsia" w:ascii="方正书宋简体" w:eastAsia="方正书宋简体"/>
                <w:sz w:val="24"/>
              </w:rPr>
              <w:t>岗位科目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2"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选题依据</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161" w:hRule="atLeast"/>
          <w:jc w:val="center"/>
        </w:trPr>
        <w:tc>
          <w:tcPr>
            <w:tcW w:w="809" w:type="dxa"/>
            <w:noWrap w:val="0"/>
            <w:vAlign w:val="center"/>
          </w:tcPr>
          <w:p>
            <w:pPr>
              <w:jc w:val="center"/>
              <w:rPr>
                <w:rFonts w:hint="eastAsia" w:ascii="方正书宋简体" w:eastAsia="方正书宋简体"/>
                <w:sz w:val="24"/>
              </w:rPr>
            </w:pPr>
            <w:r>
              <w:rPr>
                <w:rFonts w:hint="eastAsia" w:ascii="方正书宋简体" w:eastAsia="方正书宋简体"/>
                <w:sz w:val="24"/>
              </w:rPr>
              <w:t>调研对象</w:t>
            </w:r>
          </w:p>
        </w:tc>
        <w:tc>
          <w:tcPr>
            <w:tcW w:w="8547" w:type="dxa"/>
            <w:noWrap w:val="0"/>
            <w:vAlign w:val="top"/>
          </w:tcPr>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420" w:hRule="atLeast"/>
          <w:jc w:val="center"/>
        </w:trPr>
        <w:tc>
          <w:tcPr>
            <w:tcW w:w="809" w:type="dxa"/>
            <w:tcBorders>
              <w:bottom w:val="single" w:color="auto" w:sz="4" w:space="0"/>
            </w:tcBorders>
            <w:noWrap w:val="0"/>
            <w:vAlign w:val="center"/>
          </w:tcPr>
          <w:p>
            <w:pPr>
              <w:rPr>
                <w:rFonts w:hint="eastAsia" w:ascii="方正书宋简体" w:eastAsia="方正书宋简体"/>
                <w:sz w:val="24"/>
              </w:rPr>
            </w:pPr>
            <w:r>
              <w:rPr>
                <w:rFonts w:hint="eastAsia" w:ascii="方正书宋简体" w:eastAsia="方正书宋简体"/>
                <w:sz w:val="24"/>
              </w:rPr>
              <w:t>调研</w:t>
            </w:r>
          </w:p>
          <w:p>
            <w:pPr>
              <w:rPr>
                <w:rFonts w:hint="eastAsia" w:ascii="方正书宋简体" w:eastAsia="方正书宋简体"/>
                <w:sz w:val="24"/>
              </w:rPr>
            </w:pPr>
            <w:r>
              <w:rPr>
                <w:rFonts w:hint="eastAsia" w:ascii="方正书宋简体" w:eastAsia="方正书宋简体"/>
                <w:sz w:val="24"/>
              </w:rPr>
              <w:t>方法</w:t>
            </w:r>
          </w:p>
        </w:tc>
        <w:tc>
          <w:tcPr>
            <w:tcW w:w="8547" w:type="dxa"/>
            <w:tcBorders>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77" w:hRule="atLeast"/>
          <w:jc w:val="center"/>
        </w:trPr>
        <w:tc>
          <w:tcPr>
            <w:tcW w:w="809" w:type="dxa"/>
            <w:tcBorders>
              <w:top w:val="single" w:color="auto" w:sz="4" w:space="0"/>
              <w:bottom w:val="single" w:color="auto" w:sz="4" w:space="0"/>
            </w:tcBorders>
            <w:noWrap w:val="0"/>
            <w:vAlign w:val="center"/>
          </w:tcPr>
          <w:p>
            <w:pPr>
              <w:jc w:val="center"/>
              <w:rPr>
                <w:rFonts w:hint="eastAsia" w:ascii="方正书宋简体" w:eastAsia="方正书宋简体"/>
                <w:sz w:val="24"/>
              </w:rPr>
            </w:pPr>
            <w:r>
              <w:rPr>
                <w:rFonts w:hint="eastAsia" w:ascii="方正书宋简体" w:eastAsia="方正书宋简体"/>
                <w:sz w:val="24"/>
              </w:rPr>
              <w:t>调</w:t>
            </w:r>
          </w:p>
          <w:p>
            <w:pPr>
              <w:jc w:val="center"/>
              <w:rPr>
                <w:rFonts w:hint="eastAsia" w:ascii="方正书宋简体" w:eastAsia="方正书宋简体"/>
                <w:sz w:val="24"/>
              </w:rPr>
            </w:pPr>
            <w:r>
              <w:rPr>
                <w:rFonts w:hint="eastAsia" w:ascii="方正书宋简体" w:eastAsia="方正书宋简体"/>
                <w:sz w:val="24"/>
              </w:rPr>
              <w:t>研</w:t>
            </w:r>
          </w:p>
          <w:p>
            <w:pPr>
              <w:jc w:val="center"/>
              <w:rPr>
                <w:rFonts w:hint="eastAsia" w:ascii="方正书宋简体" w:eastAsia="方正书宋简体"/>
                <w:sz w:val="24"/>
              </w:rPr>
            </w:pPr>
            <w:r>
              <w:rPr>
                <w:rFonts w:hint="eastAsia" w:ascii="方正书宋简体" w:eastAsia="方正书宋简体"/>
                <w:sz w:val="24"/>
              </w:rPr>
              <w:t>工</w:t>
            </w:r>
          </w:p>
          <w:p>
            <w:pPr>
              <w:jc w:val="center"/>
              <w:rPr>
                <w:rFonts w:hint="eastAsia" w:ascii="方正书宋简体" w:eastAsia="方正书宋简体"/>
                <w:sz w:val="24"/>
              </w:rPr>
            </w:pPr>
            <w:r>
              <w:rPr>
                <w:rFonts w:hint="eastAsia" w:ascii="方正书宋简体" w:eastAsia="方正书宋简体"/>
                <w:sz w:val="24"/>
              </w:rPr>
              <w:t>作</w:t>
            </w:r>
          </w:p>
          <w:p>
            <w:pPr>
              <w:jc w:val="center"/>
              <w:rPr>
                <w:rFonts w:hint="eastAsia" w:ascii="方正书宋简体" w:eastAsia="方正书宋简体"/>
                <w:sz w:val="24"/>
              </w:rPr>
            </w:pPr>
            <w:r>
              <w:rPr>
                <w:rFonts w:hint="eastAsia" w:ascii="方正书宋简体" w:eastAsia="方正书宋简体"/>
                <w:sz w:val="24"/>
              </w:rPr>
              <w:t>日</w:t>
            </w:r>
          </w:p>
          <w:p>
            <w:pPr>
              <w:jc w:val="center"/>
              <w:rPr>
                <w:rFonts w:hint="eastAsia" w:ascii="方正书宋简体" w:eastAsia="方正书宋简体"/>
                <w:sz w:val="24"/>
              </w:rPr>
            </w:pPr>
            <w:r>
              <w:rPr>
                <w:rFonts w:hint="eastAsia" w:ascii="方正书宋简体" w:eastAsia="方正书宋简体"/>
                <w:sz w:val="24"/>
              </w:rPr>
              <w:t>程</w:t>
            </w:r>
          </w:p>
          <w:p>
            <w:pPr>
              <w:jc w:val="center"/>
              <w:rPr>
                <w:rFonts w:hint="eastAsia" w:ascii="方正书宋简体" w:eastAsia="方正书宋简体"/>
                <w:sz w:val="24"/>
              </w:rPr>
            </w:pPr>
            <w:r>
              <w:rPr>
                <w:rFonts w:hint="eastAsia" w:ascii="方正书宋简体" w:eastAsia="方正书宋简体"/>
                <w:sz w:val="24"/>
              </w:rPr>
              <w:t>安</w:t>
            </w:r>
          </w:p>
          <w:p>
            <w:pPr>
              <w:jc w:val="center"/>
              <w:rPr>
                <w:rFonts w:hint="eastAsia" w:ascii="方正书宋简体" w:eastAsia="方正书宋简体"/>
                <w:sz w:val="24"/>
              </w:rPr>
            </w:pPr>
            <w:r>
              <w:rPr>
                <w:rFonts w:hint="eastAsia" w:ascii="方正书宋简体" w:eastAsia="方正书宋简体"/>
                <w:sz w:val="24"/>
              </w:rPr>
              <w:t>排</w:t>
            </w:r>
          </w:p>
        </w:tc>
        <w:tc>
          <w:tcPr>
            <w:tcW w:w="8547" w:type="dxa"/>
            <w:tcBorders>
              <w:top w:val="single" w:color="auto" w:sz="4" w:space="0"/>
              <w:bottom w:val="single" w:color="auto" w:sz="4" w:space="0"/>
            </w:tcBorders>
            <w:noWrap w:val="0"/>
            <w:vAlign w:val="top"/>
          </w:tcPr>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p>
          <w:p>
            <w:pPr>
              <w:rPr>
                <w:rFonts w:hint="eastAsia" w:ascii="方正书宋简体" w:eastAsia="方正书宋简体"/>
                <w:sz w:val="24"/>
              </w:rPr>
            </w:pPr>
            <w:r>
              <w:rPr>
                <w:rFonts w:hint="eastAsia" w:ascii="方正书宋简体" w:eastAsia="方正书宋简体"/>
                <w:sz w:val="24"/>
              </w:rPr>
              <w:t xml:space="preserve">                                                 个人签字：                        </w:t>
            </w:r>
          </w:p>
          <w:p>
            <w:pPr>
              <w:rPr>
                <w:rFonts w:hint="eastAsia" w:ascii="方正书宋简体" w:eastAsia="方正书宋简体"/>
                <w:sz w:val="24"/>
              </w:rPr>
            </w:pPr>
            <w:r>
              <w:rPr>
                <w:rFonts w:hint="eastAsia" w:ascii="方正书宋简体" w:eastAsia="方正书宋简体"/>
                <w:sz w:val="24"/>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824" w:hRule="atLeast"/>
          <w:jc w:val="center"/>
        </w:trPr>
        <w:tc>
          <w:tcPr>
            <w:tcW w:w="809" w:type="dxa"/>
            <w:tcBorders>
              <w:right w:val="single" w:color="auto" w:sz="4" w:space="0"/>
            </w:tcBorders>
            <w:noWrap w:val="0"/>
            <w:vAlign w:val="center"/>
          </w:tcPr>
          <w:p>
            <w:pPr>
              <w:tabs>
                <w:tab w:val="left" w:pos="4095"/>
              </w:tabs>
              <w:jc w:val="center"/>
              <w:rPr>
                <w:rFonts w:hint="eastAsia" w:ascii="方正书宋简体" w:eastAsia="方正书宋简体"/>
                <w:sz w:val="24"/>
              </w:rPr>
            </w:pPr>
            <w:r>
              <w:rPr>
                <w:rFonts w:hint="eastAsia" w:ascii="方正书宋简体" w:eastAsia="方正书宋简体"/>
                <w:sz w:val="24"/>
              </w:rPr>
              <w:t>指导教师意见</w:t>
            </w:r>
          </w:p>
        </w:tc>
        <w:tc>
          <w:tcPr>
            <w:tcW w:w="8547" w:type="dxa"/>
            <w:tcBorders>
              <w:left w:val="single" w:color="auto" w:sz="4" w:space="0"/>
            </w:tcBorders>
            <w:noWrap w:val="0"/>
            <w:vAlign w:val="top"/>
          </w:tcPr>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p>
          <w:p>
            <w:pPr>
              <w:tabs>
                <w:tab w:val="left" w:pos="4095"/>
              </w:tabs>
              <w:rPr>
                <w:rFonts w:hint="eastAsia" w:ascii="方正书宋简体" w:eastAsia="方正书宋简体"/>
                <w:sz w:val="24"/>
              </w:rPr>
            </w:pPr>
            <w:r>
              <w:rPr>
                <w:rFonts w:hint="eastAsia" w:ascii="方正书宋简体" w:eastAsia="方正书宋简体"/>
                <w:sz w:val="24"/>
              </w:rPr>
              <w:t>实习单位指导教师签字                      学院指导教师签字</w:t>
            </w:r>
          </w:p>
          <w:p>
            <w:pPr>
              <w:tabs>
                <w:tab w:val="left" w:pos="4095"/>
              </w:tabs>
              <w:rPr>
                <w:rFonts w:hint="eastAsia" w:ascii="方正书宋简体" w:eastAsia="方正书宋简体"/>
                <w:sz w:val="24"/>
              </w:rPr>
            </w:pPr>
          </w:p>
        </w:tc>
      </w:tr>
    </w:tbl>
    <w:p>
      <w:pPr>
        <w:tabs>
          <w:tab w:val="left" w:pos="2700"/>
        </w:tabs>
        <w:spacing w:before="120" w:beforeLines="50"/>
        <w:jc w:val="center"/>
        <w:rPr>
          <w:rFonts w:hint="eastAsia" w:ascii="黑体" w:eastAsia="黑体"/>
          <w:color w:val="000000"/>
          <w:sz w:val="36"/>
          <w:szCs w:val="36"/>
        </w:rPr>
      </w:pPr>
    </w:p>
    <w:p>
      <w:pPr>
        <w:tabs>
          <w:tab w:val="left" w:pos="2700"/>
        </w:tabs>
        <w:spacing w:before="120" w:beforeLines="50"/>
        <w:jc w:val="center"/>
        <w:rPr>
          <w:rFonts w:hint="eastAsia" w:ascii="黑体" w:eastAsia="黑体"/>
          <w:color w:val="000000"/>
          <w:sz w:val="36"/>
          <w:szCs w:val="36"/>
        </w:rPr>
      </w:pPr>
      <w:r>
        <w:rPr>
          <w:rFonts w:hint="eastAsia" w:ascii="黑体" w:eastAsia="黑体"/>
          <w:color w:val="000000"/>
          <w:sz w:val="36"/>
          <w:szCs w:val="36"/>
        </w:rPr>
        <w:t>2.调研报告</w:t>
      </w: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90" w:hRule="atLeast"/>
          <w:jc w:val="center"/>
        </w:trPr>
        <w:tc>
          <w:tcPr>
            <w:tcW w:w="9356" w:type="dxa"/>
            <w:noWrap w:val="0"/>
            <w:vAlign w:val="top"/>
          </w:tcPr>
          <w:p>
            <w:pPr>
              <w:ind w:firstLine="480" w:firstLineChars="200"/>
              <w:rPr>
                <w:rFonts w:hint="eastAsia" w:ascii="方正书宋简体" w:hAnsi="华文楷体" w:eastAsia="方正书宋简体"/>
                <w:sz w:val="24"/>
              </w:rPr>
            </w:pPr>
            <w:r>
              <w:rPr>
                <w:rFonts w:hint="eastAsia" w:ascii="方正书宋简体" w:hAnsi="华文楷体" w:eastAsia="方正书宋简体"/>
                <w:color w:val="000000"/>
                <w:sz w:val="24"/>
              </w:rPr>
              <w:t>实习生结合自己实习岗位工作内容、特点，从收获、体会、感受、差距、不足等不同角度进行深入细致的总结，</w:t>
            </w:r>
            <w:r>
              <w:rPr>
                <w:rFonts w:hint="eastAsia" w:ascii="方正书宋简体" w:hAnsi="华文楷体" w:eastAsia="方正书宋简体"/>
                <w:sz w:val="24"/>
              </w:rPr>
              <w:t>并以此总结经验教训，为将来就业、创业奠定良好基础。</w:t>
            </w: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ind w:firstLine="480" w:firstLineChars="200"/>
              <w:rPr>
                <w:rFonts w:hint="eastAsia" w:ascii="方正书宋简体" w:hAnsi="华文楷体" w:eastAsia="方正书宋简体"/>
                <w:sz w:val="24"/>
              </w:rPr>
            </w:pPr>
          </w:p>
          <w:p>
            <w:pPr>
              <w:spacing w:after="120" w:afterLines="50" w:line="400" w:lineRule="exact"/>
              <w:rPr>
                <w:rFonts w:hint="eastAsia"/>
                <w:b/>
                <w:bCs/>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p>
      <w:pPr>
        <w:spacing w:line="40" w:lineRule="exact"/>
        <w:rPr>
          <w:sz w:val="10"/>
          <w:szCs w:val="10"/>
        </w:rPr>
      </w:pPr>
    </w:p>
    <w:tbl>
      <w:tblPr>
        <w:tblStyle w:val="14"/>
        <w:tblW w:w="9356"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35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cantSplit/>
          <w:trHeight w:val="13400" w:hRule="atLeast"/>
          <w:jc w:val="center"/>
        </w:trPr>
        <w:tc>
          <w:tcPr>
            <w:tcW w:w="9356" w:type="dxa"/>
            <w:noWrap w:val="0"/>
            <w:vAlign w:val="top"/>
          </w:tcPr>
          <w:p>
            <w:pPr>
              <w:spacing w:after="120" w:afterLines="50" w:line="400" w:lineRule="exact"/>
              <w:rPr>
                <w:rFonts w:hint="eastAsia"/>
                <w:b/>
                <w:bCs/>
                <w:color w:val="000000"/>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41"/>
              <w:jc w:val="left"/>
              <w:rPr>
                <w:rFonts w:hint="eastAsia"/>
              </w:rPr>
            </w:pPr>
          </w:p>
        </w:tc>
      </w:tr>
    </w:tbl>
    <w:p>
      <w:pPr>
        <w:spacing w:line="40" w:lineRule="exact"/>
        <w:rPr>
          <w:sz w:val="10"/>
          <w:szCs w:val="10"/>
        </w:rPr>
      </w:pPr>
    </w:p>
    <w:p>
      <w:pPr>
        <w:spacing w:line="40" w:lineRule="exact"/>
        <w:rPr>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247" w:bottom="1418" w:left="1247" w:header="851" w:footer="1191" w:gutter="0"/>
      <w:pgNumType w:fmt="numberInDash"/>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17-09-10T10:38:00Z" w:initials="微软用户">
    <w:p w14:paraId="294A2D96">
      <w:pPr>
        <w:pStyle w:val="2"/>
      </w:pPr>
      <w:r>
        <w:rPr>
          <w:rFonts w:hint="eastAsia"/>
        </w:rPr>
        <w:t>填写学院指导教师</w:t>
      </w:r>
    </w:p>
  </w:comment>
  <w:comment w:id="1" w:author="微软用户" w:date="2015-09-17T14:34:00Z" w:initials="微软用户">
    <w:p w14:paraId="3AAD63C9">
      <w:pPr>
        <w:pStyle w:val="2"/>
        <w:rPr>
          <w:rFonts w:hint="eastAsia"/>
        </w:rPr>
      </w:pPr>
      <w:r>
        <w:rPr>
          <w:rFonts w:hint="eastAsia"/>
        </w:rPr>
        <w:t>盖实习单位公章</w:t>
      </w:r>
    </w:p>
  </w:comment>
  <w:comment w:id="2" w:author="微软用户" w:date="2015-09-17T14:35:00Z" w:initials="微软用户">
    <w:p w14:paraId="5045354A">
      <w:pPr>
        <w:pStyle w:val="2"/>
        <w:rPr>
          <w:rFonts w:hint="eastAsia"/>
        </w:rPr>
      </w:pPr>
      <w:r>
        <w:rPr>
          <w:rFonts w:hint="eastAsia"/>
        </w:rPr>
        <w:t xml:space="preserve">实习单位负责人签字·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94A2D96" w15:done="0"/>
  <w15:commentEx w15:paraId="3AAD63C9" w15:done="0"/>
  <w15:commentEx w15:paraId="504535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EB5D21"/>
    <w:multiLevelType w:val="singleLevel"/>
    <w:tmpl w:val="89EB5D21"/>
    <w:lvl w:ilvl="0" w:tentative="0">
      <w:start w:val="1"/>
      <w:numFmt w:val="decimal"/>
      <w:suff w:val="nothing"/>
      <w:lvlText w:val="%1、"/>
      <w:lvlJc w:val="left"/>
    </w:lvl>
  </w:abstractNum>
  <w:abstractNum w:abstractNumId="1">
    <w:nsid w:val="54753E91"/>
    <w:multiLevelType w:val="singleLevel"/>
    <w:tmpl w:val="54753E91"/>
    <w:lvl w:ilvl="0" w:tentative="0">
      <w:start w:val="2"/>
      <w:numFmt w:val="decimal"/>
      <w:suff w:val="nothing"/>
      <w:lvlText w:val="%1."/>
      <w:lvlJc w:val="left"/>
    </w:lvl>
  </w:abstractNum>
  <w:abstractNum w:abstractNumId="2">
    <w:nsid w:val="547693C3"/>
    <w:multiLevelType w:val="singleLevel"/>
    <w:tmpl w:val="547693C3"/>
    <w:lvl w:ilvl="0" w:tentative="0">
      <w:start w:val="1"/>
      <w:numFmt w:val="chineseCounting"/>
      <w:suff w:val="nothing"/>
      <w:lvlText w:val="%1、"/>
      <w:lvlJc w:val="left"/>
    </w:lvl>
  </w:abstractNum>
  <w:abstractNum w:abstractNumId="3">
    <w:nsid w:val="5477D12A"/>
    <w:multiLevelType w:val="singleLevel"/>
    <w:tmpl w:val="5477D12A"/>
    <w:lvl w:ilvl="0" w:tentative="0">
      <w:start w:val="3"/>
      <w:numFmt w:val="decimal"/>
      <w:suff w:val="nothing"/>
      <w:lvlText w:val="%1."/>
      <w:lvlJc w:val="left"/>
    </w:lvl>
  </w:abstractNum>
  <w:abstractNum w:abstractNumId="4">
    <w:nsid w:val="5477D5DB"/>
    <w:multiLevelType w:val="singleLevel"/>
    <w:tmpl w:val="5477D5DB"/>
    <w:lvl w:ilvl="0" w:tentative="0">
      <w:start w:val="3"/>
      <w:numFmt w:val="chineseCounting"/>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47A"/>
    <w:rsid w:val="000072B3"/>
    <w:rsid w:val="0001117B"/>
    <w:rsid w:val="0001394F"/>
    <w:rsid w:val="00017779"/>
    <w:rsid w:val="000300B3"/>
    <w:rsid w:val="00050A24"/>
    <w:rsid w:val="00054BE1"/>
    <w:rsid w:val="00075AAF"/>
    <w:rsid w:val="000A1817"/>
    <w:rsid w:val="000D0ED5"/>
    <w:rsid w:val="000D18E5"/>
    <w:rsid w:val="000D2137"/>
    <w:rsid w:val="000E1D35"/>
    <w:rsid w:val="000E6CFE"/>
    <w:rsid w:val="00100FEB"/>
    <w:rsid w:val="00106108"/>
    <w:rsid w:val="00184EC5"/>
    <w:rsid w:val="001853E8"/>
    <w:rsid w:val="00186559"/>
    <w:rsid w:val="00190F8B"/>
    <w:rsid w:val="001978BA"/>
    <w:rsid w:val="001B56C1"/>
    <w:rsid w:val="001B769D"/>
    <w:rsid w:val="001E4DBB"/>
    <w:rsid w:val="001E6572"/>
    <w:rsid w:val="001F0223"/>
    <w:rsid w:val="001F134A"/>
    <w:rsid w:val="00290CA0"/>
    <w:rsid w:val="002A49A0"/>
    <w:rsid w:val="002B71E2"/>
    <w:rsid w:val="00343527"/>
    <w:rsid w:val="00366C32"/>
    <w:rsid w:val="003B5D0F"/>
    <w:rsid w:val="00411B49"/>
    <w:rsid w:val="004735D8"/>
    <w:rsid w:val="0049394F"/>
    <w:rsid w:val="004A3E19"/>
    <w:rsid w:val="004B3D8B"/>
    <w:rsid w:val="004E0E98"/>
    <w:rsid w:val="00525C2B"/>
    <w:rsid w:val="00551C34"/>
    <w:rsid w:val="00563099"/>
    <w:rsid w:val="00572599"/>
    <w:rsid w:val="00572D73"/>
    <w:rsid w:val="00592816"/>
    <w:rsid w:val="005C5043"/>
    <w:rsid w:val="005F3461"/>
    <w:rsid w:val="00614607"/>
    <w:rsid w:val="0061590F"/>
    <w:rsid w:val="0062263E"/>
    <w:rsid w:val="00675FE7"/>
    <w:rsid w:val="006975CC"/>
    <w:rsid w:val="006B41C3"/>
    <w:rsid w:val="006B5357"/>
    <w:rsid w:val="006C5389"/>
    <w:rsid w:val="006F1491"/>
    <w:rsid w:val="00751FE9"/>
    <w:rsid w:val="007A24D3"/>
    <w:rsid w:val="007C1153"/>
    <w:rsid w:val="007C2A0D"/>
    <w:rsid w:val="007C512D"/>
    <w:rsid w:val="007E50D8"/>
    <w:rsid w:val="007E7DED"/>
    <w:rsid w:val="007F31CC"/>
    <w:rsid w:val="007F3D6D"/>
    <w:rsid w:val="00930AB2"/>
    <w:rsid w:val="00975416"/>
    <w:rsid w:val="00977459"/>
    <w:rsid w:val="00982813"/>
    <w:rsid w:val="009D3528"/>
    <w:rsid w:val="009D3FAB"/>
    <w:rsid w:val="009E6B47"/>
    <w:rsid w:val="00A02D41"/>
    <w:rsid w:val="00A079E3"/>
    <w:rsid w:val="00A12472"/>
    <w:rsid w:val="00A32E4F"/>
    <w:rsid w:val="00A33002"/>
    <w:rsid w:val="00A749A4"/>
    <w:rsid w:val="00A84EB2"/>
    <w:rsid w:val="00AA5BD6"/>
    <w:rsid w:val="00AA5C95"/>
    <w:rsid w:val="00AB54E5"/>
    <w:rsid w:val="00AC4811"/>
    <w:rsid w:val="00AD24E1"/>
    <w:rsid w:val="00AD5093"/>
    <w:rsid w:val="00AD6D18"/>
    <w:rsid w:val="00B26A4E"/>
    <w:rsid w:val="00B307F7"/>
    <w:rsid w:val="00B648D0"/>
    <w:rsid w:val="00B652E9"/>
    <w:rsid w:val="00B7447A"/>
    <w:rsid w:val="00B74EFE"/>
    <w:rsid w:val="00BA03A6"/>
    <w:rsid w:val="00BA04BE"/>
    <w:rsid w:val="00C3347F"/>
    <w:rsid w:val="00C46DB2"/>
    <w:rsid w:val="00C56603"/>
    <w:rsid w:val="00C71623"/>
    <w:rsid w:val="00C71A4B"/>
    <w:rsid w:val="00C76E20"/>
    <w:rsid w:val="00C878CE"/>
    <w:rsid w:val="00D053A7"/>
    <w:rsid w:val="00D924AA"/>
    <w:rsid w:val="00D96989"/>
    <w:rsid w:val="00DA1402"/>
    <w:rsid w:val="00DB07D7"/>
    <w:rsid w:val="00DE0ED8"/>
    <w:rsid w:val="00E5276A"/>
    <w:rsid w:val="00E82745"/>
    <w:rsid w:val="00E835E6"/>
    <w:rsid w:val="00E859EA"/>
    <w:rsid w:val="00EA25E5"/>
    <w:rsid w:val="00EB7191"/>
    <w:rsid w:val="00EE6D3F"/>
    <w:rsid w:val="00F03D6F"/>
    <w:rsid w:val="00F21344"/>
    <w:rsid w:val="00F4049D"/>
    <w:rsid w:val="00F556C0"/>
    <w:rsid w:val="00F94679"/>
    <w:rsid w:val="00FA650E"/>
    <w:rsid w:val="00FB3082"/>
    <w:rsid w:val="00FC089C"/>
    <w:rsid w:val="00FC4932"/>
    <w:rsid w:val="00FD3A14"/>
    <w:rsid w:val="00FE751F"/>
    <w:rsid w:val="08567AC6"/>
    <w:rsid w:val="166145B3"/>
    <w:rsid w:val="1698280F"/>
    <w:rsid w:val="1F9A79A2"/>
    <w:rsid w:val="22207409"/>
    <w:rsid w:val="364F6890"/>
    <w:rsid w:val="3DE8007A"/>
    <w:rsid w:val="3E2D6890"/>
    <w:rsid w:val="40CF0EDC"/>
    <w:rsid w:val="43CD0A4B"/>
    <w:rsid w:val="47ED3A0E"/>
    <w:rsid w:val="4A171A0C"/>
    <w:rsid w:val="4FF62B3F"/>
    <w:rsid w:val="511E2D1B"/>
    <w:rsid w:val="512222AC"/>
    <w:rsid w:val="52BC67CA"/>
    <w:rsid w:val="57885129"/>
    <w:rsid w:val="66F515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6">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ody Text 3"/>
    <w:basedOn w:val="1"/>
    <w:uiPriority w:val="0"/>
    <w:pPr>
      <w:spacing w:after="120"/>
    </w:pPr>
    <w:rPr>
      <w:sz w:val="16"/>
      <w:szCs w:val="16"/>
    </w:rPr>
  </w:style>
  <w:style w:type="paragraph" w:styleId="4">
    <w:name w:val="Body Text"/>
    <w:basedOn w:val="1"/>
    <w:qFormat/>
    <w:uiPriority w:val="0"/>
    <w:pPr>
      <w:spacing w:after="120"/>
    </w:pPr>
  </w:style>
  <w:style w:type="paragraph" w:styleId="5">
    <w:name w:val="Body Text Indent"/>
    <w:basedOn w:val="1"/>
    <w:qFormat/>
    <w:uiPriority w:val="0"/>
    <w:pPr>
      <w:ind w:firstLine="560" w:firstLineChars="200"/>
    </w:pPr>
    <w:rPr>
      <w:sz w:val="28"/>
    </w:rPr>
  </w:style>
  <w:style w:type="paragraph" w:styleId="6">
    <w:name w:val="Date"/>
    <w:basedOn w:val="1"/>
    <w:next w:val="1"/>
    <w:uiPriority w:val="0"/>
    <w:pPr>
      <w:ind w:left="100" w:leftChars="2500"/>
    </w:pPr>
  </w:style>
  <w:style w:type="paragraph" w:styleId="7">
    <w:name w:val="Balloon Text"/>
    <w:basedOn w:val="1"/>
    <w:link w:val="26"/>
    <w:uiPriority w:val="0"/>
    <w:pPr>
      <w:spacing w:line="360" w:lineRule="auto"/>
    </w:pPr>
    <w:rPr>
      <w:rFonts w:ascii="宋体" w:hAnsi="宋体"/>
      <w:sz w:val="18"/>
      <w:szCs w:val="18"/>
    </w:rPr>
  </w:style>
  <w:style w:type="paragraph" w:styleId="8">
    <w:name w:val="footer"/>
    <w:basedOn w:val="1"/>
    <w:link w:val="24"/>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qFormat/>
    <w:uiPriority w:val="0"/>
    <w:pPr>
      <w:ind w:firstLine="560" w:firstLineChars="200"/>
      <w:jc w:val="left"/>
    </w:pPr>
    <w:rPr>
      <w:sz w:val="28"/>
    </w:rPr>
  </w:style>
  <w:style w:type="paragraph" w:styleId="11">
    <w:name w:val="Body Text 2"/>
    <w:basedOn w:val="1"/>
    <w:uiPriority w:val="0"/>
    <w:pPr>
      <w:spacing w:after="120" w:line="480" w:lineRule="auto"/>
    </w:pPr>
  </w:style>
  <w:style w:type="paragraph" w:styleId="12">
    <w:name w:val="Normal (Web)"/>
    <w:basedOn w:val="1"/>
    <w:uiPriority w:val="0"/>
    <w:pPr>
      <w:widowControl/>
      <w:spacing w:before="100" w:beforeAutospacing="1" w:after="100" w:afterAutospacing="1"/>
      <w:jc w:val="left"/>
    </w:pPr>
    <w:rPr>
      <w:rFonts w:ascii="宋体" w:hAnsi="宋体"/>
      <w:kern w:val="0"/>
      <w:sz w:val="24"/>
    </w:rPr>
  </w:style>
  <w:style w:type="paragraph" w:styleId="13">
    <w:name w:val="annotation subject"/>
    <w:basedOn w:val="2"/>
    <w:next w:val="2"/>
    <w:semiHidden/>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Strong"/>
    <w:qFormat/>
    <w:uiPriority w:val="0"/>
    <w:rPr>
      <w:b/>
      <w:bCs/>
    </w:rPr>
  </w:style>
  <w:style w:type="character" w:styleId="18">
    <w:name w:val="page number"/>
    <w:basedOn w:val="16"/>
    <w:uiPriority w:val="0"/>
  </w:style>
  <w:style w:type="character" w:styleId="19">
    <w:name w:val="Emphasis"/>
    <w:qFormat/>
    <w:uiPriority w:val="0"/>
    <w:rPr>
      <w:i/>
      <w:iCs/>
    </w:rPr>
  </w:style>
  <w:style w:type="character" w:styleId="20">
    <w:name w:val="Hyperlink"/>
    <w:qFormat/>
    <w:uiPriority w:val="0"/>
    <w:rPr>
      <w:color w:val="136EC2"/>
      <w:u w:val="single"/>
    </w:rPr>
  </w:style>
  <w:style w:type="character" w:styleId="21">
    <w:name w:val="annotation reference"/>
    <w:semiHidden/>
    <w:qFormat/>
    <w:uiPriority w:val="0"/>
    <w:rPr>
      <w:sz w:val="21"/>
      <w:szCs w:val="21"/>
    </w:rPr>
  </w:style>
  <w:style w:type="paragraph" w:customStyle="1" w:styleId="22">
    <w:name w:val="zw"/>
    <w:basedOn w:val="1"/>
    <w:qFormat/>
    <w:uiPriority w:val="0"/>
    <w:pPr>
      <w:widowControl/>
      <w:spacing w:before="100" w:beforeAutospacing="1" w:after="100" w:afterAutospacing="1" w:line="432" w:lineRule="auto"/>
      <w:ind w:left="300" w:right="150" w:firstLine="480"/>
      <w:jc w:val="left"/>
    </w:pPr>
    <w:rPr>
      <w:rFonts w:ascii="宋体" w:hAnsi="宋体" w:cs="宋体"/>
      <w:kern w:val="0"/>
      <w:sz w:val="22"/>
      <w:szCs w:val="22"/>
    </w:rPr>
  </w:style>
  <w:style w:type="paragraph" w:customStyle="1" w:styleId="23">
    <w:name w:val="表正文"/>
    <w:basedOn w:val="1"/>
    <w:qFormat/>
    <w:uiPriority w:val="0"/>
    <w:pPr>
      <w:spacing w:line="360" w:lineRule="auto"/>
      <w:ind w:firstLine="420"/>
    </w:pPr>
    <w:rPr>
      <w:sz w:val="24"/>
    </w:rPr>
  </w:style>
  <w:style w:type="character" w:customStyle="1" w:styleId="24">
    <w:name w:val="页脚 Char"/>
    <w:link w:val="8"/>
    <w:qFormat/>
    <w:uiPriority w:val="0"/>
    <w:rPr>
      <w:rFonts w:eastAsia="宋体"/>
      <w:kern w:val="2"/>
      <w:sz w:val="18"/>
      <w:szCs w:val="18"/>
      <w:lang w:val="en-US" w:eastAsia="zh-CN" w:bidi="ar-SA"/>
    </w:rPr>
  </w:style>
  <w:style w:type="character" w:customStyle="1" w:styleId="25">
    <w:name w:val="headline-content2"/>
    <w:basedOn w:val="16"/>
    <w:qFormat/>
    <w:uiPriority w:val="0"/>
  </w:style>
  <w:style w:type="character" w:customStyle="1" w:styleId="26">
    <w:name w:val="批注框文本 Char"/>
    <w:link w:val="7"/>
    <w:qFormat/>
    <w:locked/>
    <w:uiPriority w:val="0"/>
    <w:rPr>
      <w:rFonts w:ascii="宋体" w:hAnsi="宋体" w:eastAsia="宋体"/>
      <w:kern w:val="2"/>
      <w:sz w:val="18"/>
      <w:szCs w:val="18"/>
      <w:lang w:val="en-US" w:eastAsia="zh-CN" w:bidi="ar-SA"/>
    </w:rPr>
  </w:style>
  <w:style w:type="character" w:customStyle="1" w:styleId="27">
    <w:name w:val="style111"/>
    <w:basedOn w:val="16"/>
    <w:qFormat/>
    <w:uiPriority w:val="0"/>
  </w:style>
  <w:style w:type="character" w:customStyle="1" w:styleId="28">
    <w:name w:val="apple-style-span"/>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1750</Words>
  <Characters>9975</Characters>
  <Lines>83</Lines>
  <Paragraphs>23</Paragraphs>
  <TotalTime>79</TotalTime>
  <ScaleCrop>false</ScaleCrop>
  <LinksUpToDate>false</LinksUpToDate>
  <CharactersWithSpaces>11702</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2012-04-05T03:32:00Z</dcterms:created>
  <dc:creator>lenovo</dc:creator>
  <cp:lastModifiedBy>章显o_O霸气</cp:lastModifiedBy>
  <cp:lastPrinted>2012-04-15T05:57:00Z</cp:lastPrinted>
  <dcterms:modified xsi:type="dcterms:W3CDTF">2019-02-18T08:59:37Z</dcterms:modified>
  <dc:title>目  录</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