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CE84" w14:textId="7ACBEB51" w:rsidR="00C078DD" w:rsidRDefault="00A35FE7">
      <w:pPr>
        <w:rPr>
          <w:rFonts w:ascii="Arial" w:hAnsi="Arial" w:cs="Arial"/>
          <w:sz w:val="24"/>
          <w:szCs w:val="24"/>
          <w:lang w:val="en-US"/>
        </w:rPr>
      </w:pPr>
      <w:r>
        <w:rPr>
          <w:rFonts w:ascii="Arial" w:hAnsi="Arial" w:cs="Arial"/>
          <w:sz w:val="24"/>
          <w:szCs w:val="24"/>
          <w:lang w:val="en-US"/>
        </w:rPr>
        <w:t xml:space="preserve">3. </w:t>
      </w:r>
      <w:r w:rsidRPr="00A35FE7">
        <w:rPr>
          <w:rFonts w:ascii="Arial" w:hAnsi="Arial" w:cs="Arial"/>
          <w:sz w:val="24"/>
          <w:szCs w:val="24"/>
          <w:lang w:val="en-US"/>
        </w:rPr>
        <w:t>Met</w:t>
      </w:r>
      <w:r>
        <w:rPr>
          <w:rFonts w:ascii="Arial" w:hAnsi="Arial" w:cs="Arial"/>
          <w:sz w:val="24"/>
          <w:szCs w:val="24"/>
          <w:lang w:val="en-US"/>
        </w:rPr>
        <w:t>h</w:t>
      </w:r>
      <w:r w:rsidRPr="00A35FE7">
        <w:rPr>
          <w:rFonts w:ascii="Arial" w:hAnsi="Arial" w:cs="Arial"/>
          <w:sz w:val="24"/>
          <w:szCs w:val="24"/>
          <w:lang w:val="en-US"/>
        </w:rPr>
        <w:t>odology</w:t>
      </w:r>
    </w:p>
    <w:p w14:paraId="489FEB3E" w14:textId="18C6BCCF" w:rsidR="00A35FE7" w:rsidRDefault="00A35FE7">
      <w:pPr>
        <w:rPr>
          <w:rFonts w:ascii="Arial" w:hAnsi="Arial" w:cs="Arial"/>
          <w:sz w:val="24"/>
          <w:szCs w:val="24"/>
          <w:lang w:val="en-US"/>
        </w:rPr>
      </w:pPr>
      <w:r>
        <w:rPr>
          <w:rFonts w:ascii="Arial" w:hAnsi="Arial" w:cs="Arial"/>
          <w:sz w:val="24"/>
          <w:szCs w:val="24"/>
          <w:lang w:val="en-US"/>
        </w:rPr>
        <w:t xml:space="preserve">In this chapter we will </w:t>
      </w:r>
      <w:proofErr w:type="gramStart"/>
      <w:r>
        <w:rPr>
          <w:rFonts w:ascii="Arial" w:hAnsi="Arial" w:cs="Arial"/>
          <w:sz w:val="24"/>
          <w:szCs w:val="24"/>
          <w:lang w:val="en-US"/>
        </w:rPr>
        <w:t>discuss about</w:t>
      </w:r>
      <w:proofErr w:type="gramEnd"/>
      <w:r>
        <w:rPr>
          <w:rFonts w:ascii="Arial" w:hAnsi="Arial" w:cs="Arial"/>
          <w:sz w:val="24"/>
          <w:szCs w:val="24"/>
          <w:lang w:val="en-US"/>
        </w:rPr>
        <w:t xml:space="preserve"> the dataset that was used, how they were processed </w:t>
      </w:r>
      <w:proofErr w:type="gramStart"/>
      <w:r>
        <w:rPr>
          <w:rFonts w:ascii="Arial" w:hAnsi="Arial" w:cs="Arial"/>
          <w:sz w:val="24"/>
          <w:szCs w:val="24"/>
          <w:lang w:val="en-US"/>
        </w:rPr>
        <w:t>in order to</w:t>
      </w:r>
      <w:proofErr w:type="gramEnd"/>
      <w:r>
        <w:rPr>
          <w:rFonts w:ascii="Arial" w:hAnsi="Arial" w:cs="Arial"/>
          <w:sz w:val="24"/>
          <w:szCs w:val="24"/>
          <w:lang w:val="en-US"/>
        </w:rPr>
        <w:t xml:space="preserve"> be fit to use for training the models. Afterwards the process flow of how the models were built and assessed will be demonstrated.</w:t>
      </w:r>
    </w:p>
    <w:p w14:paraId="67341DC5" w14:textId="6773608E" w:rsidR="00A35FE7" w:rsidRDefault="00A35FE7">
      <w:pPr>
        <w:rPr>
          <w:rFonts w:ascii="Arial" w:hAnsi="Arial" w:cs="Arial"/>
          <w:sz w:val="24"/>
          <w:szCs w:val="24"/>
          <w:lang w:val="en-US"/>
        </w:rPr>
      </w:pPr>
      <w:r>
        <w:rPr>
          <w:rFonts w:ascii="Arial" w:hAnsi="Arial" w:cs="Arial"/>
          <w:sz w:val="24"/>
          <w:szCs w:val="24"/>
          <w:lang w:val="en-US"/>
        </w:rPr>
        <w:t xml:space="preserve">3.1 Dataset </w:t>
      </w:r>
    </w:p>
    <w:p w14:paraId="611B9D1E" w14:textId="4D6E4315" w:rsidR="00707433" w:rsidRDefault="00A35FE7">
      <w:pPr>
        <w:rPr>
          <w:rFonts w:ascii="Arial" w:hAnsi="Arial" w:cs="Arial"/>
          <w:sz w:val="24"/>
          <w:szCs w:val="24"/>
          <w:lang w:val="en-US"/>
        </w:rPr>
      </w:pPr>
      <w:r>
        <w:rPr>
          <w:rFonts w:ascii="Arial" w:hAnsi="Arial" w:cs="Arial"/>
          <w:sz w:val="24"/>
          <w:szCs w:val="24"/>
          <w:lang w:val="en-US"/>
        </w:rPr>
        <w:t xml:space="preserve">The data that were used were provided by Hellas-Sat and collected through </w:t>
      </w:r>
      <w:bookmarkStart w:id="0" w:name="_Hlk140824710"/>
      <w:r>
        <w:rPr>
          <w:rFonts w:ascii="Arial" w:hAnsi="Arial" w:cs="Arial"/>
          <w:sz w:val="24"/>
          <w:szCs w:val="24"/>
          <w:lang w:val="en-US"/>
        </w:rPr>
        <w:t xml:space="preserve">their telemetry system for Hellas-Sat 3. The rates of all four reaction wheels were provided for a timespan of one year, from 1-1-2022 </w:t>
      </w:r>
      <w:r w:rsidR="00553A88">
        <w:rPr>
          <w:rFonts w:ascii="Arial" w:hAnsi="Arial" w:cs="Arial"/>
          <w:sz w:val="24"/>
          <w:szCs w:val="24"/>
          <w:lang w:val="en-US"/>
        </w:rPr>
        <w:t xml:space="preserve">01:00 UTC </w:t>
      </w:r>
      <w:r>
        <w:rPr>
          <w:rFonts w:ascii="Arial" w:hAnsi="Arial" w:cs="Arial"/>
          <w:sz w:val="24"/>
          <w:szCs w:val="24"/>
          <w:lang w:val="en-US"/>
        </w:rPr>
        <w:t>to 31-12-2023</w:t>
      </w:r>
      <w:r w:rsidR="00553A88">
        <w:rPr>
          <w:rFonts w:ascii="Arial" w:hAnsi="Arial" w:cs="Arial"/>
          <w:sz w:val="24"/>
          <w:szCs w:val="24"/>
          <w:lang w:val="en-US"/>
        </w:rPr>
        <w:t xml:space="preserve"> 23:00 UTC</w:t>
      </w:r>
      <w:r>
        <w:rPr>
          <w:rFonts w:ascii="Arial" w:hAnsi="Arial" w:cs="Arial"/>
          <w:sz w:val="24"/>
          <w:szCs w:val="24"/>
          <w:lang w:val="en-US"/>
        </w:rPr>
        <w:t>. The meas</w:t>
      </w:r>
      <w:r w:rsidR="007E71B2">
        <w:rPr>
          <w:rFonts w:ascii="Arial" w:hAnsi="Arial" w:cs="Arial"/>
          <w:sz w:val="24"/>
          <w:szCs w:val="24"/>
          <w:lang w:val="en-US"/>
        </w:rPr>
        <w:t xml:space="preserve">urements that were provided were the hourly average rpm of each wheel, which was calculated by taking the </w:t>
      </w:r>
      <w:r w:rsidR="00553A88">
        <w:rPr>
          <w:rFonts w:ascii="Arial" w:hAnsi="Arial" w:cs="Arial"/>
          <w:sz w:val="24"/>
          <w:szCs w:val="24"/>
          <w:lang w:val="en-US"/>
        </w:rPr>
        <w:t>mean</w:t>
      </w:r>
      <w:r w:rsidR="007E71B2">
        <w:rPr>
          <w:rFonts w:ascii="Arial" w:hAnsi="Arial" w:cs="Arial"/>
          <w:sz w:val="24"/>
          <w:szCs w:val="24"/>
          <w:lang w:val="en-US"/>
        </w:rPr>
        <w:t xml:space="preserve"> of the minimum and the maximum value in a </w:t>
      </w:r>
      <w:proofErr w:type="gramStart"/>
      <w:r w:rsidR="007E71B2">
        <w:rPr>
          <w:rFonts w:ascii="Arial" w:hAnsi="Arial" w:cs="Arial"/>
          <w:sz w:val="24"/>
          <w:szCs w:val="24"/>
          <w:lang w:val="en-US"/>
        </w:rPr>
        <w:t>60 minute</w:t>
      </w:r>
      <w:proofErr w:type="gramEnd"/>
      <w:r w:rsidR="007E71B2">
        <w:rPr>
          <w:rFonts w:ascii="Arial" w:hAnsi="Arial" w:cs="Arial"/>
          <w:sz w:val="24"/>
          <w:szCs w:val="24"/>
          <w:lang w:val="en-US"/>
        </w:rPr>
        <w:t xml:space="preserve"> window.</w:t>
      </w:r>
      <w:r w:rsidR="00707433">
        <w:rPr>
          <w:rFonts w:ascii="Arial" w:hAnsi="Arial" w:cs="Arial"/>
          <w:sz w:val="24"/>
          <w:szCs w:val="24"/>
          <w:lang w:val="en-US"/>
        </w:rPr>
        <w:t xml:space="preserve"> For each wheel the dataset that was </w:t>
      </w:r>
      <w:proofErr w:type="gramStart"/>
      <w:r w:rsidR="00707433">
        <w:rPr>
          <w:rFonts w:ascii="Arial" w:hAnsi="Arial" w:cs="Arial"/>
          <w:sz w:val="24"/>
          <w:szCs w:val="24"/>
          <w:lang w:val="en-US"/>
        </w:rPr>
        <w:t>use</w:t>
      </w:r>
      <w:proofErr w:type="gramEnd"/>
      <w:r w:rsidR="00707433">
        <w:rPr>
          <w:rFonts w:ascii="Arial" w:hAnsi="Arial" w:cs="Arial"/>
          <w:sz w:val="24"/>
          <w:szCs w:val="24"/>
          <w:lang w:val="en-US"/>
        </w:rPr>
        <w:t xml:space="preserve"> contained 8</w:t>
      </w:r>
      <w:r w:rsidR="00081A82">
        <w:rPr>
          <w:rFonts w:ascii="Arial" w:hAnsi="Arial" w:cs="Arial"/>
          <w:sz w:val="24"/>
          <w:szCs w:val="24"/>
          <w:lang w:val="en-US"/>
        </w:rPr>
        <w:t>749</w:t>
      </w:r>
      <w:r w:rsidR="00707433">
        <w:rPr>
          <w:rFonts w:ascii="Arial" w:hAnsi="Arial" w:cs="Arial"/>
          <w:sz w:val="24"/>
          <w:szCs w:val="24"/>
          <w:lang w:val="en-US"/>
        </w:rPr>
        <w:t xml:space="preserve"> measurements. </w:t>
      </w:r>
    </w:p>
    <w:p w14:paraId="78982DA0" w14:textId="08A2F026" w:rsidR="00CA3298" w:rsidRDefault="00C7052E">
      <w:pPr>
        <w:rPr>
          <w:rFonts w:ascii="Arial" w:hAnsi="Arial" w:cs="Arial"/>
          <w:sz w:val="24"/>
          <w:szCs w:val="24"/>
          <w:lang w:val="en-US"/>
        </w:rPr>
      </w:pPr>
      <w:r>
        <w:rPr>
          <w:rFonts w:ascii="Arial" w:hAnsi="Arial" w:cs="Arial"/>
          <w:sz w:val="24"/>
          <w:szCs w:val="24"/>
          <w:lang w:val="en-US"/>
        </w:rPr>
        <w:t xml:space="preserve">! </w:t>
      </w:r>
      <w:r w:rsidR="00CA3298">
        <w:rPr>
          <w:rFonts w:ascii="Arial" w:hAnsi="Arial" w:cs="Arial"/>
          <w:sz w:val="24"/>
          <w:szCs w:val="24"/>
          <w:lang w:val="en-US"/>
        </w:rPr>
        <w:t>Figures of the wheel rates before and after the processing to be added.</w:t>
      </w:r>
    </w:p>
    <w:p w14:paraId="27F8EBE2" w14:textId="1F01E00C" w:rsidR="002F285D" w:rsidRDefault="002F285D">
      <w:pPr>
        <w:rPr>
          <w:rFonts w:ascii="Arial" w:hAnsi="Arial" w:cs="Arial"/>
          <w:sz w:val="24"/>
          <w:szCs w:val="24"/>
          <w:lang w:val="en-US"/>
        </w:rPr>
      </w:pPr>
      <w:r>
        <w:rPr>
          <w:rFonts w:ascii="Arial" w:hAnsi="Arial" w:cs="Arial"/>
          <w:sz w:val="24"/>
          <w:szCs w:val="24"/>
          <w:lang w:val="en-US"/>
        </w:rPr>
        <w:t>! Description of plots and any patterns identified, in accordance with the operations schedule that is used by Hellas-Sat.</w:t>
      </w:r>
    </w:p>
    <w:p w14:paraId="404493C4" w14:textId="04D2AAF0" w:rsidR="00553A88" w:rsidRDefault="00553A88">
      <w:pPr>
        <w:rPr>
          <w:rFonts w:ascii="Arial" w:hAnsi="Arial" w:cs="Arial"/>
          <w:sz w:val="24"/>
          <w:szCs w:val="24"/>
          <w:lang w:val="en-US"/>
        </w:rPr>
      </w:pPr>
      <w:r>
        <w:rPr>
          <w:rFonts w:ascii="Arial" w:hAnsi="Arial" w:cs="Arial"/>
          <w:sz w:val="24"/>
          <w:szCs w:val="24"/>
          <w:lang w:val="en-US"/>
        </w:rPr>
        <w:t xml:space="preserve">Additionally, all data were scanned for any missing or corrupted values and an additional step that had to be taken is that we took the absolute values of the measurements. This is related to the fact that the reaction wheels have the ability to rotate both clockwise and </w:t>
      </w:r>
      <w:proofErr w:type="gramStart"/>
      <w:r>
        <w:rPr>
          <w:rFonts w:ascii="Arial" w:hAnsi="Arial" w:cs="Arial"/>
          <w:sz w:val="24"/>
          <w:szCs w:val="24"/>
          <w:lang w:val="en-US"/>
        </w:rPr>
        <w:t>counter-clockwise</w:t>
      </w:r>
      <w:proofErr w:type="gramEnd"/>
      <w:r w:rsidR="004020CD">
        <w:rPr>
          <w:rFonts w:ascii="Arial" w:hAnsi="Arial" w:cs="Arial"/>
          <w:sz w:val="24"/>
          <w:szCs w:val="24"/>
          <w:lang w:val="en-US"/>
        </w:rPr>
        <w:t xml:space="preserve"> and at all times two of the wheels are spinning CW and two CCW</w:t>
      </w:r>
      <w:r>
        <w:rPr>
          <w:rFonts w:ascii="Arial" w:hAnsi="Arial" w:cs="Arial"/>
          <w:sz w:val="24"/>
          <w:szCs w:val="24"/>
          <w:lang w:val="en-US"/>
        </w:rPr>
        <w:t xml:space="preserve">. For purposes of maintenance, once per year the satellite operators </w:t>
      </w:r>
      <w:r w:rsidR="004020CD">
        <w:rPr>
          <w:rFonts w:ascii="Arial" w:hAnsi="Arial" w:cs="Arial"/>
          <w:sz w:val="24"/>
          <w:szCs w:val="24"/>
          <w:lang w:val="en-US"/>
        </w:rPr>
        <w:t xml:space="preserve">make each wheel spin in the opposite direction and </w:t>
      </w:r>
      <w:proofErr w:type="gramStart"/>
      <w:r w:rsidR="004020CD">
        <w:rPr>
          <w:rFonts w:ascii="Arial" w:hAnsi="Arial" w:cs="Arial"/>
          <w:sz w:val="24"/>
          <w:szCs w:val="24"/>
          <w:lang w:val="en-US"/>
        </w:rPr>
        <w:t>therefore</w:t>
      </w:r>
      <w:proofErr w:type="gramEnd"/>
      <w:r w:rsidR="004020CD">
        <w:rPr>
          <w:rFonts w:ascii="Arial" w:hAnsi="Arial" w:cs="Arial"/>
          <w:sz w:val="24"/>
          <w:szCs w:val="24"/>
          <w:lang w:val="en-US"/>
        </w:rPr>
        <w:t xml:space="preserve"> we had to filter out of the dataset this transition, in order to avoid confusing the model during the training, because this is not a </w:t>
      </w:r>
      <w:bookmarkEnd w:id="0"/>
      <w:r w:rsidR="004020CD">
        <w:rPr>
          <w:rFonts w:ascii="Arial" w:hAnsi="Arial" w:cs="Arial"/>
          <w:sz w:val="24"/>
          <w:szCs w:val="24"/>
          <w:lang w:val="en-US"/>
        </w:rPr>
        <w:t xml:space="preserve">normal behavior of the wheel that the model needs to be able to predict. </w:t>
      </w:r>
    </w:p>
    <w:p w14:paraId="37843E5B" w14:textId="2CA233BF" w:rsidR="00707433" w:rsidRDefault="00E6303B">
      <w:pPr>
        <w:rPr>
          <w:rFonts w:ascii="Arial" w:hAnsi="Arial" w:cs="Arial"/>
          <w:sz w:val="24"/>
          <w:szCs w:val="24"/>
          <w:lang w:val="en-US"/>
        </w:rPr>
      </w:pPr>
      <w:r>
        <w:rPr>
          <w:rFonts w:ascii="Arial" w:hAnsi="Arial" w:cs="Arial"/>
          <w:sz w:val="24"/>
          <w:szCs w:val="24"/>
          <w:lang w:val="en-US"/>
        </w:rPr>
        <w:t>Moreover, during the process of training</w:t>
      </w:r>
      <w:r w:rsidR="00E31F20">
        <w:rPr>
          <w:rFonts w:ascii="Arial" w:hAnsi="Arial" w:cs="Arial"/>
          <w:sz w:val="24"/>
          <w:szCs w:val="24"/>
          <w:lang w:val="en-US"/>
        </w:rPr>
        <w:t xml:space="preserve">, </w:t>
      </w:r>
      <w:proofErr w:type="gramStart"/>
      <w:r w:rsidR="00E31F20">
        <w:rPr>
          <w:rFonts w:ascii="Arial" w:hAnsi="Arial" w:cs="Arial"/>
          <w:sz w:val="24"/>
          <w:szCs w:val="24"/>
          <w:lang w:val="en-US"/>
        </w:rPr>
        <w:t>experimenting</w:t>
      </w:r>
      <w:proofErr w:type="gramEnd"/>
      <w:r w:rsidR="00E31F20">
        <w:rPr>
          <w:rFonts w:ascii="Arial" w:hAnsi="Arial" w:cs="Arial"/>
          <w:sz w:val="24"/>
          <w:szCs w:val="24"/>
          <w:lang w:val="en-US"/>
        </w:rPr>
        <w:t xml:space="preserve"> and building the models we came to the conclusion that all values needed to be normalized with respect to the maximum value that the rate of the wheel is allowed to reach, as advised by the constructor and Hellas-Sat. In this way </w:t>
      </w:r>
      <w:proofErr w:type="gramStart"/>
      <w:r w:rsidR="00E31F20">
        <w:rPr>
          <w:rFonts w:ascii="Arial" w:hAnsi="Arial" w:cs="Arial"/>
          <w:sz w:val="24"/>
          <w:szCs w:val="24"/>
          <w:lang w:val="en-US"/>
        </w:rPr>
        <w:t>better</w:t>
      </w:r>
      <w:proofErr w:type="gramEnd"/>
      <w:r w:rsidR="00E31F20">
        <w:rPr>
          <w:rFonts w:ascii="Arial" w:hAnsi="Arial" w:cs="Arial"/>
          <w:sz w:val="24"/>
          <w:szCs w:val="24"/>
          <w:lang w:val="en-US"/>
        </w:rPr>
        <w:t xml:space="preserve"> performance of the models was achieved. </w:t>
      </w:r>
    </w:p>
    <w:p w14:paraId="762F447E" w14:textId="3E433AFA" w:rsidR="00E31F20" w:rsidRDefault="00E31F20">
      <w:pPr>
        <w:rPr>
          <w:rFonts w:ascii="Arial" w:hAnsi="Arial" w:cs="Arial"/>
          <w:sz w:val="24"/>
          <w:szCs w:val="24"/>
          <w:lang w:val="en-US"/>
        </w:rPr>
      </w:pPr>
      <w:r>
        <w:rPr>
          <w:rFonts w:ascii="Arial" w:hAnsi="Arial" w:cs="Arial"/>
          <w:sz w:val="24"/>
          <w:szCs w:val="24"/>
          <w:lang w:val="en-US"/>
        </w:rPr>
        <w:t xml:space="preserve">Finally, before the data was fed to the </w:t>
      </w:r>
      <w:proofErr w:type="gramStart"/>
      <w:r>
        <w:rPr>
          <w:rFonts w:ascii="Arial" w:hAnsi="Arial" w:cs="Arial"/>
          <w:sz w:val="24"/>
          <w:szCs w:val="24"/>
          <w:lang w:val="en-US"/>
        </w:rPr>
        <w:t>models</w:t>
      </w:r>
      <w:proofErr w:type="gramEnd"/>
      <w:r>
        <w:rPr>
          <w:rFonts w:ascii="Arial" w:hAnsi="Arial" w:cs="Arial"/>
          <w:sz w:val="24"/>
          <w:szCs w:val="24"/>
          <w:lang w:val="en-US"/>
        </w:rPr>
        <w:t xml:space="preserve"> they had to be split into three subsets: Training, Validation and Testing. For training purposes 70% of the original dataset was used, for validation 20% and for testing 10%. The resulting subsets contained 6124 datapoints for training, 1750 for validation and 802 for testing.</w:t>
      </w:r>
    </w:p>
    <w:p w14:paraId="38EB7040" w14:textId="77777777" w:rsidR="005641BA" w:rsidRDefault="005641BA">
      <w:pPr>
        <w:rPr>
          <w:rFonts w:ascii="Arial" w:hAnsi="Arial" w:cs="Arial"/>
          <w:sz w:val="24"/>
          <w:szCs w:val="24"/>
          <w:lang w:val="en-US"/>
        </w:rPr>
      </w:pPr>
    </w:p>
    <w:p w14:paraId="5ADE51A3" w14:textId="77777777" w:rsidR="005641BA" w:rsidRDefault="005641BA">
      <w:pPr>
        <w:rPr>
          <w:rFonts w:ascii="Arial" w:hAnsi="Arial" w:cs="Arial"/>
          <w:sz w:val="24"/>
          <w:szCs w:val="24"/>
          <w:lang w:val="en-US"/>
        </w:rPr>
      </w:pPr>
    </w:p>
    <w:p w14:paraId="6AAC212D" w14:textId="77777777" w:rsidR="005641BA" w:rsidRDefault="005641BA">
      <w:pPr>
        <w:rPr>
          <w:rFonts w:ascii="Arial" w:hAnsi="Arial" w:cs="Arial"/>
          <w:sz w:val="24"/>
          <w:szCs w:val="24"/>
          <w:lang w:val="en-US"/>
        </w:rPr>
      </w:pPr>
    </w:p>
    <w:p w14:paraId="0683317C" w14:textId="77777777" w:rsidR="005641BA" w:rsidRDefault="005641BA">
      <w:pPr>
        <w:rPr>
          <w:rFonts w:ascii="Arial" w:hAnsi="Arial" w:cs="Arial"/>
          <w:sz w:val="24"/>
          <w:szCs w:val="24"/>
          <w:lang w:val="en-US"/>
        </w:rPr>
      </w:pPr>
    </w:p>
    <w:p w14:paraId="228D39A5" w14:textId="26CF98DF" w:rsidR="005641BA" w:rsidRDefault="005641BA">
      <w:pPr>
        <w:rPr>
          <w:rFonts w:ascii="Arial" w:hAnsi="Arial" w:cs="Arial"/>
          <w:sz w:val="24"/>
          <w:szCs w:val="24"/>
          <w:lang w:val="en-US"/>
        </w:rPr>
      </w:pPr>
      <w:r>
        <w:rPr>
          <w:rFonts w:ascii="Arial" w:hAnsi="Arial" w:cs="Arial"/>
          <w:sz w:val="24"/>
          <w:szCs w:val="24"/>
          <w:lang w:val="en-US"/>
        </w:rPr>
        <w:lastRenderedPageBreak/>
        <w:t>3.2 Model Building</w:t>
      </w:r>
    </w:p>
    <w:p w14:paraId="2A081805" w14:textId="138E31D0" w:rsidR="004536E0" w:rsidRDefault="00FF35A3">
      <w:pPr>
        <w:rPr>
          <w:rFonts w:ascii="Arial" w:hAnsi="Arial" w:cs="Arial"/>
          <w:sz w:val="24"/>
          <w:szCs w:val="24"/>
          <w:lang w:val="en-US"/>
        </w:rPr>
      </w:pPr>
      <w:r>
        <w:rPr>
          <w:rFonts w:ascii="Arial" w:hAnsi="Arial" w:cs="Arial"/>
          <w:sz w:val="24"/>
          <w:szCs w:val="24"/>
          <w:lang w:val="en-US"/>
        </w:rPr>
        <w:t xml:space="preserve">To create a model for timeseries forecasting, there are several parameters that need to be </w:t>
      </w:r>
      <w:proofErr w:type="gramStart"/>
      <w:r>
        <w:rPr>
          <w:rFonts w:ascii="Arial" w:hAnsi="Arial" w:cs="Arial"/>
          <w:sz w:val="24"/>
          <w:szCs w:val="24"/>
          <w:lang w:val="en-US"/>
        </w:rPr>
        <w:t>taken into account</w:t>
      </w:r>
      <w:proofErr w:type="gramEnd"/>
      <w:r>
        <w:rPr>
          <w:rFonts w:ascii="Arial" w:hAnsi="Arial" w:cs="Arial"/>
          <w:sz w:val="24"/>
          <w:szCs w:val="24"/>
          <w:lang w:val="en-US"/>
        </w:rPr>
        <w:t xml:space="preserve"> and combined result into many different architectures that have to be explored.</w:t>
      </w:r>
    </w:p>
    <w:p w14:paraId="7D10DE20" w14:textId="1ECE34CD" w:rsidR="00DA22B0" w:rsidRDefault="00FF35A3">
      <w:pPr>
        <w:rPr>
          <w:rFonts w:ascii="Arial" w:hAnsi="Arial" w:cs="Arial"/>
          <w:sz w:val="24"/>
          <w:szCs w:val="24"/>
          <w:lang w:val="en-US"/>
        </w:rPr>
      </w:pPr>
      <w:r>
        <w:rPr>
          <w:rFonts w:ascii="Arial" w:hAnsi="Arial" w:cs="Arial"/>
          <w:sz w:val="24"/>
          <w:szCs w:val="24"/>
          <w:lang w:val="en-US"/>
        </w:rPr>
        <w:t>Those parameters are the number of layers within the model, as well as the type of layers</w:t>
      </w:r>
      <w:r w:rsidR="00AF3B94">
        <w:rPr>
          <w:rFonts w:ascii="Arial" w:hAnsi="Arial" w:cs="Arial"/>
          <w:sz w:val="24"/>
          <w:szCs w:val="24"/>
          <w:lang w:val="en-US"/>
        </w:rPr>
        <w:t xml:space="preserve"> and the number of neurons in each layer</w:t>
      </w:r>
      <w:r>
        <w:rPr>
          <w:rFonts w:ascii="Arial" w:hAnsi="Arial" w:cs="Arial"/>
          <w:sz w:val="24"/>
          <w:szCs w:val="24"/>
          <w:lang w:val="en-US"/>
        </w:rPr>
        <w:t>. For o</w:t>
      </w:r>
      <w:r w:rsidR="00DA22B0">
        <w:rPr>
          <w:rFonts w:ascii="Arial" w:hAnsi="Arial" w:cs="Arial"/>
          <w:sz w:val="24"/>
          <w:szCs w:val="24"/>
          <w:lang w:val="en-US"/>
        </w:rPr>
        <w:t xml:space="preserve">ur case, Long </w:t>
      </w:r>
      <w:proofErr w:type="gramStart"/>
      <w:r w:rsidR="00DA22B0">
        <w:rPr>
          <w:rFonts w:ascii="Arial" w:hAnsi="Arial" w:cs="Arial"/>
          <w:sz w:val="24"/>
          <w:szCs w:val="24"/>
          <w:lang w:val="en-US"/>
        </w:rPr>
        <w:t>Short Term</w:t>
      </w:r>
      <w:proofErr w:type="gramEnd"/>
      <w:r w:rsidR="00DA22B0">
        <w:rPr>
          <w:rFonts w:ascii="Arial" w:hAnsi="Arial" w:cs="Arial"/>
          <w:sz w:val="24"/>
          <w:szCs w:val="24"/>
          <w:lang w:val="en-US"/>
        </w:rPr>
        <w:t xml:space="preserve"> Memory layers were used. They are a type of Recurrent Neural Network </w:t>
      </w:r>
      <w:proofErr w:type="gramStart"/>
      <w:r w:rsidR="00DA22B0">
        <w:rPr>
          <w:rFonts w:ascii="Arial" w:hAnsi="Arial" w:cs="Arial"/>
          <w:sz w:val="24"/>
          <w:szCs w:val="24"/>
          <w:lang w:val="en-US"/>
        </w:rPr>
        <w:t>layer</w:t>
      </w:r>
      <w:proofErr w:type="gramEnd"/>
      <w:r w:rsidR="00DA22B0">
        <w:rPr>
          <w:rFonts w:ascii="Arial" w:hAnsi="Arial" w:cs="Arial"/>
          <w:sz w:val="24"/>
          <w:szCs w:val="24"/>
          <w:lang w:val="en-US"/>
        </w:rPr>
        <w:t xml:space="preserve"> and they are widely used for speech recognition, text predictions and more importantly for </w:t>
      </w:r>
      <w:proofErr w:type="gramStart"/>
      <w:r w:rsidR="00DA22B0">
        <w:rPr>
          <w:rFonts w:ascii="Arial" w:hAnsi="Arial" w:cs="Arial"/>
          <w:sz w:val="24"/>
          <w:szCs w:val="24"/>
          <w:lang w:val="en-US"/>
        </w:rPr>
        <w:t>timeseries</w:t>
      </w:r>
      <w:proofErr w:type="gramEnd"/>
      <w:r w:rsidR="00DA22B0">
        <w:rPr>
          <w:rFonts w:ascii="Arial" w:hAnsi="Arial" w:cs="Arial"/>
          <w:sz w:val="24"/>
          <w:szCs w:val="24"/>
          <w:lang w:val="en-US"/>
        </w:rPr>
        <w:t xml:space="preserve"> forecasting. Another type of layer that was used is the Dense layer, which is the basic t</w:t>
      </w:r>
      <w:r w:rsidR="00831F01">
        <w:rPr>
          <w:rFonts w:ascii="Arial" w:hAnsi="Arial" w:cs="Arial"/>
          <w:sz w:val="24"/>
          <w:szCs w:val="24"/>
          <w:lang w:val="en-US"/>
        </w:rPr>
        <w:t>ype</w:t>
      </w:r>
      <w:r w:rsidR="00DA22B0">
        <w:rPr>
          <w:rFonts w:ascii="Arial" w:hAnsi="Arial" w:cs="Arial"/>
          <w:sz w:val="24"/>
          <w:szCs w:val="24"/>
          <w:lang w:val="en-US"/>
        </w:rPr>
        <w:t xml:space="preserve"> of layer in machine learning.</w:t>
      </w:r>
    </w:p>
    <w:p w14:paraId="1DDD0CB9" w14:textId="5147C2C9" w:rsidR="003B0CB2" w:rsidRDefault="00BE1003">
      <w:pPr>
        <w:rPr>
          <w:rFonts w:ascii="Arial" w:hAnsi="Arial" w:cs="Arial"/>
          <w:sz w:val="24"/>
          <w:szCs w:val="24"/>
          <w:lang w:val="en-US"/>
        </w:rPr>
      </w:pPr>
      <w:r>
        <w:rPr>
          <w:rFonts w:ascii="Arial" w:hAnsi="Arial" w:cs="Arial"/>
          <w:sz w:val="24"/>
          <w:szCs w:val="24"/>
          <w:lang w:val="en-US"/>
        </w:rPr>
        <w:t>The following figure</w:t>
      </w:r>
      <w:r w:rsidR="003B0CB2" w:rsidRPr="003B0CB2">
        <w:rPr>
          <w:rFonts w:ascii="Arial" w:hAnsi="Arial" w:cs="Arial"/>
          <w:sz w:val="24"/>
          <w:szCs w:val="24"/>
          <w:lang w:val="en-US"/>
        </w:rPr>
        <w:t xml:space="preserve"> </w:t>
      </w:r>
      <w:r w:rsidR="00DC64A1">
        <w:rPr>
          <w:rFonts w:ascii="Arial" w:hAnsi="Arial" w:cs="Arial"/>
          <w:sz w:val="24"/>
          <w:szCs w:val="24"/>
          <w:lang w:val="en-US"/>
        </w:rPr>
        <w:t>displays</w:t>
      </w:r>
      <w:r w:rsidR="003B0CB2" w:rsidRPr="003B0CB2">
        <w:rPr>
          <w:rFonts w:ascii="Arial" w:hAnsi="Arial" w:cs="Arial"/>
          <w:sz w:val="24"/>
          <w:szCs w:val="24"/>
          <w:lang w:val="en-US"/>
        </w:rPr>
        <w:t xml:space="preserve"> a straightforward representation of the long short-term memory network. Typically, an LSTM network refers to an RNN with long short-term memory blocks. These blocks are interconnected recurrently and are responsible for maintaining memory. Each memory block contains memory cells that store the state, an input gate for determining what to learn, a forget gate for deciding what to discard, and an output gate for regulating modifications to the content. The critical distinction between LSTM and traditional RNN lies in the inclusion of these gates. The LSTM network utilizes these gates to make informed decisions about preserving relevant information, whereas the traditional RNN merely overwrites its contents at each time step during the modeling process.</w:t>
      </w:r>
    </w:p>
    <w:p w14:paraId="16FD5E64" w14:textId="52B7C528" w:rsidR="003B0CB2" w:rsidRDefault="003B0CB2">
      <w:pPr>
        <w:rPr>
          <w:rFonts w:ascii="Arial" w:hAnsi="Arial" w:cs="Arial"/>
          <w:sz w:val="24"/>
          <w:szCs w:val="24"/>
          <w:lang w:val="en-US"/>
        </w:rPr>
      </w:pPr>
      <w:r>
        <w:rPr>
          <w:noProof/>
        </w:rPr>
        <w:drawing>
          <wp:inline distT="0" distB="0" distL="0" distR="0" wp14:anchorId="6F137A3A" wp14:editId="0BF552D2">
            <wp:extent cx="4292600" cy="2703935"/>
            <wp:effectExtent l="0" t="0" r="0" b="1270"/>
            <wp:docPr id="1512907576" name="Picture 1" descr="A diagram of a mathematic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07576" name="Picture 1" descr="A diagram of a mathematical model&#10;&#10;Description automatically generated"/>
                    <pic:cNvPicPr/>
                  </pic:nvPicPr>
                  <pic:blipFill>
                    <a:blip r:embed="rId4"/>
                    <a:stretch>
                      <a:fillRect/>
                    </a:stretch>
                  </pic:blipFill>
                  <pic:spPr>
                    <a:xfrm>
                      <a:off x="0" y="0"/>
                      <a:ext cx="4300876" cy="2709148"/>
                    </a:xfrm>
                    <a:prstGeom prst="rect">
                      <a:avLst/>
                    </a:prstGeom>
                  </pic:spPr>
                </pic:pic>
              </a:graphicData>
            </a:graphic>
          </wp:inline>
        </w:drawing>
      </w:r>
    </w:p>
    <w:p w14:paraId="3CEDDCB5" w14:textId="42D54C6A" w:rsidR="003B0CB2" w:rsidRPr="003B0CB2" w:rsidRDefault="003B0CB2" w:rsidP="003B0CB2">
      <w:pPr>
        <w:rPr>
          <w:rFonts w:ascii="Arial" w:hAnsi="Arial" w:cs="Arial"/>
          <w:sz w:val="24"/>
          <w:szCs w:val="24"/>
          <w:lang w:val="en-US"/>
        </w:rPr>
      </w:pPr>
      <w:r w:rsidRPr="003B0CB2">
        <w:rPr>
          <w:rFonts w:ascii="Arial" w:hAnsi="Arial" w:cs="Arial"/>
          <w:sz w:val="24"/>
          <w:szCs w:val="24"/>
          <w:lang w:val="en-US"/>
        </w:rPr>
        <w:t>The standard expression of the LSTM</w:t>
      </w:r>
      <w:r>
        <w:rPr>
          <w:rFonts w:ascii="Arial" w:hAnsi="Arial" w:cs="Arial"/>
          <w:sz w:val="24"/>
          <w:szCs w:val="24"/>
          <w:lang w:val="en-US"/>
        </w:rPr>
        <w:t xml:space="preserve"> </w:t>
      </w:r>
      <w:r w:rsidRPr="003B0CB2">
        <w:rPr>
          <w:rFonts w:ascii="Arial" w:hAnsi="Arial" w:cs="Arial"/>
          <w:sz w:val="24"/>
          <w:szCs w:val="24"/>
          <w:lang w:val="en-US"/>
        </w:rPr>
        <w:t>is provided in the following equations</w:t>
      </w:r>
      <w:r w:rsidR="00A67172">
        <w:rPr>
          <w:rFonts w:ascii="Arial" w:hAnsi="Arial" w:cs="Arial"/>
          <w:sz w:val="24"/>
          <w:szCs w:val="24"/>
          <w:lang w:val="en-US"/>
        </w:rPr>
        <w:t>:</w:t>
      </w:r>
    </w:p>
    <w:p w14:paraId="43ECE819" w14:textId="7E7B121D" w:rsidR="003B0CB2" w:rsidRPr="003B0CB2" w:rsidRDefault="003B0CB2" w:rsidP="003B0CB2">
      <w:pPr>
        <w:rPr>
          <w:rFonts w:ascii="Arial" w:hAnsi="Arial" w:cs="Arial"/>
          <w:sz w:val="24"/>
          <w:szCs w:val="24"/>
          <w:lang w:val="en-US"/>
        </w:rPr>
      </w:pPr>
      <w:r w:rsidRPr="003B0CB2">
        <w:rPr>
          <w:rFonts w:ascii="Cambria Math" w:hAnsi="Cambria Math" w:cs="Cambria Math"/>
          <w:sz w:val="24"/>
          <w:szCs w:val="24"/>
          <w:lang w:val="en-US"/>
        </w:rPr>
        <w:t>𝑖𝑡</w:t>
      </w:r>
      <w:r w:rsidRPr="003B0CB2">
        <w:rPr>
          <w:rFonts w:ascii="Arial" w:hAnsi="Arial" w:cs="Arial"/>
          <w:sz w:val="24"/>
          <w:szCs w:val="24"/>
          <w:lang w:val="en-US"/>
        </w:rPr>
        <w:t xml:space="preserve"> = </w:t>
      </w:r>
      <w:r w:rsidRPr="003B0CB2">
        <w:rPr>
          <w:rFonts w:ascii="Cambria Math" w:hAnsi="Cambria Math" w:cs="Cambria Math"/>
          <w:sz w:val="24"/>
          <w:szCs w:val="24"/>
          <w:lang w:val="en-US"/>
        </w:rPr>
        <w:t>𝜎𝑔</w:t>
      </w:r>
      <w:r w:rsidRPr="003B0CB2">
        <w:rPr>
          <w:rFonts w:ascii="Arial" w:hAnsi="Arial" w:cs="Arial"/>
          <w:sz w:val="24"/>
          <w:szCs w:val="24"/>
          <w:lang w:val="en-US"/>
        </w:rPr>
        <w:t>(</w:t>
      </w:r>
      <w:r w:rsidRPr="003B0CB2">
        <w:rPr>
          <w:rFonts w:ascii="Cambria Math" w:hAnsi="Cambria Math" w:cs="Cambria Math"/>
          <w:sz w:val="24"/>
          <w:szCs w:val="24"/>
          <w:lang w:val="en-US"/>
        </w:rPr>
        <w:t>𝑊𝑖𝑠𝑡</w:t>
      </w:r>
      <w:r w:rsidRPr="003B0CB2">
        <w:rPr>
          <w:rFonts w:ascii="Arial" w:hAnsi="Arial" w:cs="Arial"/>
          <w:sz w:val="24"/>
          <w:szCs w:val="24"/>
          <w:lang w:val="en-US"/>
        </w:rPr>
        <w:t xml:space="preserve">−1 + </w:t>
      </w:r>
      <w:r w:rsidRPr="003B0CB2">
        <w:rPr>
          <w:rFonts w:ascii="Cambria Math" w:hAnsi="Cambria Math" w:cs="Cambria Math"/>
          <w:sz w:val="24"/>
          <w:szCs w:val="24"/>
          <w:lang w:val="en-US"/>
        </w:rPr>
        <w:t>𝑈𝑖𝑥𝑡</w:t>
      </w:r>
      <w:r w:rsidRPr="003B0CB2">
        <w:rPr>
          <w:rFonts w:ascii="Arial" w:hAnsi="Arial" w:cs="Arial"/>
          <w:sz w:val="24"/>
          <w:szCs w:val="24"/>
          <w:lang w:val="en-US"/>
        </w:rPr>
        <w:t xml:space="preserve"> + </w:t>
      </w:r>
      <w:r w:rsidRPr="003B0CB2">
        <w:rPr>
          <w:rFonts w:ascii="Cambria Math" w:hAnsi="Cambria Math" w:cs="Cambria Math"/>
          <w:sz w:val="24"/>
          <w:szCs w:val="24"/>
          <w:lang w:val="en-US"/>
        </w:rPr>
        <w:t>𝑏𝑖</w:t>
      </w:r>
      <w:r w:rsidRPr="003B0CB2">
        <w:rPr>
          <w:rFonts w:ascii="Arial" w:hAnsi="Arial" w:cs="Arial"/>
          <w:sz w:val="24"/>
          <w:szCs w:val="24"/>
          <w:lang w:val="en-US"/>
        </w:rPr>
        <w:t>)</w:t>
      </w:r>
    </w:p>
    <w:p w14:paraId="7874B414" w14:textId="74436725" w:rsidR="003B0CB2" w:rsidRPr="003B0CB2" w:rsidRDefault="003B0CB2" w:rsidP="003B0CB2">
      <w:pPr>
        <w:rPr>
          <w:rFonts w:ascii="Arial" w:hAnsi="Arial" w:cs="Arial"/>
          <w:sz w:val="24"/>
          <w:szCs w:val="24"/>
          <w:lang w:val="en-US"/>
        </w:rPr>
      </w:pPr>
      <w:r w:rsidRPr="003B0CB2">
        <w:rPr>
          <w:rFonts w:ascii="Cambria Math" w:hAnsi="Cambria Math" w:cs="Cambria Math"/>
          <w:sz w:val="24"/>
          <w:szCs w:val="24"/>
          <w:lang w:val="en-US"/>
        </w:rPr>
        <w:t>𝑜𝑡</w:t>
      </w:r>
      <w:r w:rsidRPr="003B0CB2">
        <w:rPr>
          <w:rFonts w:ascii="Arial" w:hAnsi="Arial" w:cs="Arial"/>
          <w:sz w:val="24"/>
          <w:szCs w:val="24"/>
          <w:lang w:val="en-US"/>
        </w:rPr>
        <w:t xml:space="preserve"> = </w:t>
      </w:r>
      <w:r w:rsidRPr="003B0CB2">
        <w:rPr>
          <w:rFonts w:ascii="Cambria Math" w:hAnsi="Cambria Math" w:cs="Cambria Math"/>
          <w:sz w:val="24"/>
          <w:szCs w:val="24"/>
          <w:lang w:val="en-US"/>
        </w:rPr>
        <w:t>𝜎𝑔</w:t>
      </w:r>
      <w:r w:rsidRPr="003B0CB2">
        <w:rPr>
          <w:rFonts w:ascii="Arial" w:hAnsi="Arial" w:cs="Arial"/>
          <w:sz w:val="24"/>
          <w:szCs w:val="24"/>
          <w:lang w:val="en-US"/>
        </w:rPr>
        <w:t>(</w:t>
      </w:r>
      <w:r w:rsidRPr="003B0CB2">
        <w:rPr>
          <w:rFonts w:ascii="Cambria Math" w:hAnsi="Cambria Math" w:cs="Cambria Math"/>
          <w:sz w:val="24"/>
          <w:szCs w:val="24"/>
          <w:lang w:val="en-US"/>
        </w:rPr>
        <w:t>𝑊𝑜𝑠𝑡</w:t>
      </w:r>
      <w:r w:rsidRPr="003B0CB2">
        <w:rPr>
          <w:rFonts w:ascii="Arial" w:hAnsi="Arial" w:cs="Arial"/>
          <w:sz w:val="24"/>
          <w:szCs w:val="24"/>
          <w:lang w:val="en-US"/>
        </w:rPr>
        <w:t xml:space="preserve">−1 + </w:t>
      </w:r>
      <w:r w:rsidRPr="003B0CB2">
        <w:rPr>
          <w:rFonts w:ascii="Cambria Math" w:hAnsi="Cambria Math" w:cs="Cambria Math"/>
          <w:sz w:val="24"/>
          <w:szCs w:val="24"/>
          <w:lang w:val="en-US"/>
        </w:rPr>
        <w:t>𝑈𝑜𝑥𝑡</w:t>
      </w:r>
      <w:r w:rsidRPr="003B0CB2">
        <w:rPr>
          <w:rFonts w:ascii="Arial" w:hAnsi="Arial" w:cs="Arial"/>
          <w:sz w:val="24"/>
          <w:szCs w:val="24"/>
          <w:lang w:val="en-US"/>
        </w:rPr>
        <w:t xml:space="preserve"> + </w:t>
      </w:r>
      <w:r w:rsidRPr="003B0CB2">
        <w:rPr>
          <w:rFonts w:ascii="Cambria Math" w:hAnsi="Cambria Math" w:cs="Cambria Math"/>
          <w:sz w:val="24"/>
          <w:szCs w:val="24"/>
          <w:lang w:val="en-US"/>
        </w:rPr>
        <w:t>𝑏𝑜</w:t>
      </w:r>
      <w:r w:rsidRPr="003B0CB2">
        <w:rPr>
          <w:rFonts w:ascii="Arial" w:hAnsi="Arial" w:cs="Arial"/>
          <w:sz w:val="24"/>
          <w:szCs w:val="24"/>
          <w:lang w:val="en-US"/>
        </w:rPr>
        <w:t>)</w:t>
      </w:r>
    </w:p>
    <w:p w14:paraId="6182111E" w14:textId="7D068F40" w:rsidR="003B0CB2" w:rsidRPr="003B0CB2" w:rsidRDefault="003B0CB2" w:rsidP="003B0CB2">
      <w:pPr>
        <w:rPr>
          <w:rFonts w:ascii="Arial" w:hAnsi="Arial" w:cs="Arial"/>
          <w:sz w:val="24"/>
          <w:szCs w:val="24"/>
          <w:lang w:val="en-US"/>
        </w:rPr>
      </w:pPr>
      <w:r w:rsidRPr="003B0CB2">
        <w:rPr>
          <w:rFonts w:ascii="Cambria Math" w:hAnsi="Cambria Math" w:cs="Cambria Math"/>
          <w:sz w:val="24"/>
          <w:szCs w:val="24"/>
          <w:lang w:val="en-US"/>
        </w:rPr>
        <w:t>𝑓𝑡</w:t>
      </w:r>
      <w:r w:rsidRPr="003B0CB2">
        <w:rPr>
          <w:rFonts w:ascii="Arial" w:hAnsi="Arial" w:cs="Arial"/>
          <w:sz w:val="24"/>
          <w:szCs w:val="24"/>
          <w:lang w:val="en-US"/>
        </w:rPr>
        <w:t xml:space="preserve"> = </w:t>
      </w:r>
      <w:r w:rsidRPr="003B0CB2">
        <w:rPr>
          <w:rFonts w:ascii="Cambria Math" w:hAnsi="Cambria Math" w:cs="Cambria Math"/>
          <w:sz w:val="24"/>
          <w:szCs w:val="24"/>
          <w:lang w:val="en-US"/>
        </w:rPr>
        <w:t>𝜎𝑔</w:t>
      </w:r>
      <w:r w:rsidRPr="003B0CB2">
        <w:rPr>
          <w:rFonts w:ascii="Arial" w:hAnsi="Arial" w:cs="Arial"/>
          <w:sz w:val="24"/>
          <w:szCs w:val="24"/>
          <w:lang w:val="en-US"/>
        </w:rPr>
        <w:t>(</w:t>
      </w:r>
      <w:r w:rsidRPr="003B0CB2">
        <w:rPr>
          <w:rFonts w:ascii="Cambria Math" w:hAnsi="Cambria Math" w:cs="Cambria Math"/>
          <w:sz w:val="24"/>
          <w:szCs w:val="24"/>
          <w:lang w:val="en-US"/>
        </w:rPr>
        <w:t>𝑊𝑓𝑠𝑡</w:t>
      </w:r>
      <w:r w:rsidRPr="003B0CB2">
        <w:rPr>
          <w:rFonts w:ascii="Arial" w:hAnsi="Arial" w:cs="Arial"/>
          <w:sz w:val="24"/>
          <w:szCs w:val="24"/>
          <w:lang w:val="en-US"/>
        </w:rPr>
        <w:t xml:space="preserve">−1 + </w:t>
      </w:r>
      <w:r w:rsidRPr="003B0CB2">
        <w:rPr>
          <w:rFonts w:ascii="Cambria Math" w:hAnsi="Cambria Math" w:cs="Cambria Math"/>
          <w:sz w:val="24"/>
          <w:szCs w:val="24"/>
          <w:lang w:val="en-US"/>
        </w:rPr>
        <w:t>𝑈𝑓</w:t>
      </w:r>
      <w:r w:rsidRPr="003B0CB2">
        <w:rPr>
          <w:rFonts w:ascii="Arial" w:hAnsi="Arial" w:cs="Arial"/>
          <w:sz w:val="24"/>
          <w:szCs w:val="24"/>
          <w:lang w:val="en-US"/>
        </w:rPr>
        <w:t xml:space="preserve"> </w:t>
      </w:r>
      <w:r w:rsidRPr="003B0CB2">
        <w:rPr>
          <w:rFonts w:ascii="Cambria Math" w:hAnsi="Cambria Math" w:cs="Cambria Math"/>
          <w:sz w:val="24"/>
          <w:szCs w:val="24"/>
          <w:lang w:val="en-US"/>
        </w:rPr>
        <w:t>𝑥𝑡</w:t>
      </w:r>
      <w:r w:rsidRPr="003B0CB2">
        <w:rPr>
          <w:rFonts w:ascii="Arial" w:hAnsi="Arial" w:cs="Arial"/>
          <w:sz w:val="24"/>
          <w:szCs w:val="24"/>
          <w:lang w:val="en-US"/>
        </w:rPr>
        <w:t xml:space="preserve"> + </w:t>
      </w:r>
      <w:r w:rsidRPr="003B0CB2">
        <w:rPr>
          <w:rFonts w:ascii="Cambria Math" w:hAnsi="Cambria Math" w:cs="Cambria Math"/>
          <w:sz w:val="24"/>
          <w:szCs w:val="24"/>
          <w:lang w:val="en-US"/>
        </w:rPr>
        <w:t>𝑏𝑓</w:t>
      </w:r>
      <w:r w:rsidRPr="003B0CB2">
        <w:rPr>
          <w:rFonts w:ascii="Arial" w:hAnsi="Arial" w:cs="Arial"/>
          <w:sz w:val="24"/>
          <w:szCs w:val="24"/>
          <w:lang w:val="en-US"/>
        </w:rPr>
        <w:t>)</w:t>
      </w:r>
    </w:p>
    <w:p w14:paraId="55D7A13C" w14:textId="77777777" w:rsidR="003B0CB2" w:rsidRPr="003B0CB2" w:rsidRDefault="003B0CB2" w:rsidP="003B0CB2">
      <w:pPr>
        <w:rPr>
          <w:rFonts w:ascii="Arial" w:hAnsi="Arial" w:cs="Arial"/>
          <w:sz w:val="24"/>
          <w:szCs w:val="24"/>
          <w:lang w:val="en-US"/>
        </w:rPr>
      </w:pPr>
      <w:r w:rsidRPr="003B0CB2">
        <w:rPr>
          <w:rFonts w:ascii="Arial" w:hAnsi="Arial" w:cs="Arial"/>
          <w:sz w:val="24"/>
          <w:szCs w:val="24"/>
          <w:lang w:val="en-US"/>
        </w:rPr>
        <w:t>̃</w:t>
      </w:r>
      <w:r w:rsidRPr="003B0CB2">
        <w:rPr>
          <w:rFonts w:ascii="Cambria Math" w:hAnsi="Cambria Math" w:cs="Cambria Math"/>
          <w:sz w:val="24"/>
          <w:szCs w:val="24"/>
          <w:lang w:val="en-US"/>
        </w:rPr>
        <w:t>𝑠𝑡</w:t>
      </w:r>
      <w:r w:rsidRPr="003B0CB2">
        <w:rPr>
          <w:rFonts w:ascii="Arial" w:hAnsi="Arial" w:cs="Arial"/>
          <w:sz w:val="24"/>
          <w:szCs w:val="24"/>
          <w:lang w:val="en-US"/>
        </w:rPr>
        <w:t xml:space="preserve"> = </w:t>
      </w:r>
      <w:r w:rsidRPr="003B0CB2">
        <w:rPr>
          <w:rFonts w:ascii="Cambria Math" w:hAnsi="Cambria Math" w:cs="Cambria Math"/>
          <w:sz w:val="24"/>
          <w:szCs w:val="24"/>
          <w:lang w:val="en-US"/>
        </w:rPr>
        <w:t>𝜙</w:t>
      </w:r>
      <w:r w:rsidRPr="003B0CB2">
        <w:rPr>
          <w:rFonts w:ascii="Arial" w:hAnsi="Arial" w:cs="Arial"/>
          <w:sz w:val="24"/>
          <w:szCs w:val="24"/>
          <w:lang w:val="en-US"/>
        </w:rPr>
        <w:t>(</w:t>
      </w:r>
      <w:r w:rsidRPr="003B0CB2">
        <w:rPr>
          <w:rFonts w:ascii="Cambria Math" w:hAnsi="Cambria Math" w:cs="Cambria Math"/>
          <w:sz w:val="24"/>
          <w:szCs w:val="24"/>
          <w:lang w:val="en-US"/>
        </w:rPr>
        <w:t>𝑊</w:t>
      </w:r>
      <w:r w:rsidRPr="003B0CB2">
        <w:rPr>
          <w:rFonts w:ascii="Arial" w:hAnsi="Arial" w:cs="Arial"/>
          <w:sz w:val="24"/>
          <w:szCs w:val="24"/>
          <w:lang w:val="en-US"/>
        </w:rPr>
        <w:t xml:space="preserve"> (</w:t>
      </w:r>
      <w:r w:rsidRPr="003B0CB2">
        <w:rPr>
          <w:rFonts w:ascii="Cambria Math" w:hAnsi="Cambria Math" w:cs="Cambria Math"/>
          <w:sz w:val="24"/>
          <w:szCs w:val="24"/>
          <w:lang w:val="en-US"/>
        </w:rPr>
        <w:t>𝑜𝑡</w:t>
      </w:r>
      <w:r w:rsidRPr="003B0CB2">
        <w:rPr>
          <w:rFonts w:ascii="Arial" w:hAnsi="Arial" w:cs="Arial"/>
          <w:sz w:val="24"/>
          <w:szCs w:val="24"/>
          <w:lang w:val="en-US"/>
        </w:rPr>
        <w:t xml:space="preserve"> </w:t>
      </w:r>
      <w:r w:rsidRPr="003B0CB2">
        <w:rPr>
          <w:rFonts w:ascii="Cambria Math" w:hAnsi="Cambria Math" w:cs="Cambria Math"/>
          <w:sz w:val="24"/>
          <w:szCs w:val="24"/>
          <w:lang w:val="en-US"/>
        </w:rPr>
        <w:t>⊙</w:t>
      </w:r>
      <w:r w:rsidRPr="003B0CB2">
        <w:rPr>
          <w:rFonts w:ascii="Arial" w:hAnsi="Arial" w:cs="Arial"/>
          <w:sz w:val="24"/>
          <w:szCs w:val="24"/>
          <w:lang w:val="en-US"/>
        </w:rPr>
        <w:t xml:space="preserve"> </w:t>
      </w:r>
      <w:r w:rsidRPr="003B0CB2">
        <w:rPr>
          <w:rFonts w:ascii="Cambria Math" w:hAnsi="Cambria Math" w:cs="Cambria Math"/>
          <w:sz w:val="24"/>
          <w:szCs w:val="24"/>
          <w:lang w:val="en-US"/>
        </w:rPr>
        <w:t>𝑠𝑡</w:t>
      </w:r>
      <w:r w:rsidRPr="003B0CB2">
        <w:rPr>
          <w:rFonts w:ascii="Arial" w:hAnsi="Arial" w:cs="Arial"/>
          <w:sz w:val="24"/>
          <w:szCs w:val="24"/>
          <w:lang w:val="en-US"/>
        </w:rPr>
        <w:t xml:space="preserve">−1) + </w:t>
      </w:r>
      <w:r w:rsidRPr="003B0CB2">
        <w:rPr>
          <w:rFonts w:ascii="Cambria Math" w:hAnsi="Cambria Math" w:cs="Cambria Math"/>
          <w:sz w:val="24"/>
          <w:szCs w:val="24"/>
          <w:lang w:val="en-US"/>
        </w:rPr>
        <w:t>𝑈</w:t>
      </w:r>
      <w:r w:rsidRPr="003B0CB2">
        <w:rPr>
          <w:rFonts w:ascii="Arial" w:hAnsi="Arial" w:cs="Arial"/>
          <w:sz w:val="24"/>
          <w:szCs w:val="24"/>
          <w:lang w:val="en-US"/>
        </w:rPr>
        <w:t xml:space="preserve"> </w:t>
      </w:r>
      <w:r w:rsidRPr="003B0CB2">
        <w:rPr>
          <w:rFonts w:ascii="Cambria Math" w:hAnsi="Cambria Math" w:cs="Cambria Math"/>
          <w:sz w:val="24"/>
          <w:szCs w:val="24"/>
          <w:lang w:val="en-US"/>
        </w:rPr>
        <w:t>𝑥𝑡</w:t>
      </w:r>
      <w:r w:rsidRPr="003B0CB2">
        <w:rPr>
          <w:rFonts w:ascii="Arial" w:hAnsi="Arial" w:cs="Arial"/>
          <w:sz w:val="24"/>
          <w:szCs w:val="24"/>
          <w:lang w:val="en-US"/>
        </w:rPr>
        <w:t xml:space="preserve"> + </w:t>
      </w:r>
      <w:r w:rsidRPr="003B0CB2">
        <w:rPr>
          <w:rFonts w:ascii="Cambria Math" w:hAnsi="Cambria Math" w:cs="Cambria Math"/>
          <w:sz w:val="24"/>
          <w:szCs w:val="24"/>
          <w:lang w:val="en-US"/>
        </w:rPr>
        <w:t>𝑏</w:t>
      </w:r>
      <w:r w:rsidRPr="003B0CB2">
        <w:rPr>
          <w:rFonts w:ascii="Arial" w:hAnsi="Arial" w:cs="Arial"/>
          <w:sz w:val="24"/>
          <w:szCs w:val="24"/>
          <w:lang w:val="en-US"/>
        </w:rPr>
        <w:t>)</w:t>
      </w:r>
    </w:p>
    <w:p w14:paraId="4C5165DE" w14:textId="77777777" w:rsidR="003B0CB2" w:rsidRPr="003B0CB2" w:rsidRDefault="003B0CB2" w:rsidP="003B0CB2">
      <w:pPr>
        <w:rPr>
          <w:rFonts w:ascii="Arial" w:hAnsi="Arial" w:cs="Arial"/>
          <w:sz w:val="24"/>
          <w:szCs w:val="24"/>
          <w:lang w:val="en-US"/>
        </w:rPr>
      </w:pPr>
      <w:r w:rsidRPr="003B0CB2">
        <w:rPr>
          <w:rFonts w:ascii="Cambria Math" w:hAnsi="Cambria Math" w:cs="Cambria Math"/>
          <w:sz w:val="24"/>
          <w:szCs w:val="24"/>
          <w:lang w:val="en-US"/>
        </w:rPr>
        <w:lastRenderedPageBreak/>
        <w:t>𝑠𝑡</w:t>
      </w:r>
      <w:r w:rsidRPr="003B0CB2">
        <w:rPr>
          <w:rFonts w:ascii="Arial" w:hAnsi="Arial" w:cs="Arial"/>
          <w:sz w:val="24"/>
          <w:szCs w:val="24"/>
          <w:lang w:val="en-US"/>
        </w:rPr>
        <w:t xml:space="preserve"> = </w:t>
      </w:r>
      <w:r w:rsidRPr="003B0CB2">
        <w:rPr>
          <w:rFonts w:ascii="Cambria Math" w:hAnsi="Cambria Math" w:cs="Cambria Math"/>
          <w:sz w:val="24"/>
          <w:szCs w:val="24"/>
          <w:lang w:val="en-US"/>
        </w:rPr>
        <w:t>𝑓𝑡</w:t>
      </w:r>
      <w:r w:rsidRPr="003B0CB2">
        <w:rPr>
          <w:rFonts w:ascii="Arial" w:hAnsi="Arial" w:cs="Arial"/>
          <w:sz w:val="24"/>
          <w:szCs w:val="24"/>
          <w:lang w:val="en-US"/>
        </w:rPr>
        <w:t xml:space="preserve"> </w:t>
      </w:r>
      <w:r w:rsidRPr="003B0CB2">
        <w:rPr>
          <w:rFonts w:ascii="Cambria Math" w:hAnsi="Cambria Math" w:cs="Cambria Math"/>
          <w:sz w:val="24"/>
          <w:szCs w:val="24"/>
          <w:lang w:val="en-US"/>
        </w:rPr>
        <w:t>⊙</w:t>
      </w:r>
      <w:r w:rsidRPr="003B0CB2">
        <w:rPr>
          <w:rFonts w:ascii="Arial" w:hAnsi="Arial" w:cs="Arial"/>
          <w:sz w:val="24"/>
          <w:szCs w:val="24"/>
          <w:lang w:val="en-US"/>
        </w:rPr>
        <w:t xml:space="preserve"> </w:t>
      </w:r>
      <w:r w:rsidRPr="003B0CB2">
        <w:rPr>
          <w:rFonts w:ascii="Cambria Math" w:hAnsi="Cambria Math" w:cs="Cambria Math"/>
          <w:sz w:val="24"/>
          <w:szCs w:val="24"/>
          <w:lang w:val="en-US"/>
        </w:rPr>
        <w:t>𝑠𝑡</w:t>
      </w:r>
      <w:r w:rsidRPr="003B0CB2">
        <w:rPr>
          <w:rFonts w:ascii="Arial" w:hAnsi="Arial" w:cs="Arial"/>
          <w:sz w:val="24"/>
          <w:szCs w:val="24"/>
          <w:lang w:val="en-US"/>
        </w:rPr>
        <w:t xml:space="preserve">−1 + </w:t>
      </w:r>
      <w:r w:rsidRPr="003B0CB2">
        <w:rPr>
          <w:rFonts w:ascii="Cambria Math" w:hAnsi="Cambria Math" w:cs="Cambria Math"/>
          <w:sz w:val="24"/>
          <w:szCs w:val="24"/>
          <w:lang w:val="en-US"/>
        </w:rPr>
        <w:t>𝑖</w:t>
      </w:r>
    </w:p>
    <w:p w14:paraId="69BDE524" w14:textId="77777777" w:rsidR="003B0CB2" w:rsidRPr="003B0CB2" w:rsidRDefault="003B0CB2" w:rsidP="003B0CB2">
      <w:pPr>
        <w:rPr>
          <w:rFonts w:ascii="Arial" w:hAnsi="Arial" w:cs="Arial"/>
          <w:sz w:val="24"/>
          <w:szCs w:val="24"/>
          <w:lang w:val="en-US"/>
        </w:rPr>
      </w:pPr>
      <w:r w:rsidRPr="003B0CB2">
        <w:rPr>
          <w:rFonts w:ascii="Cambria Math" w:hAnsi="Cambria Math" w:cs="Cambria Math"/>
          <w:sz w:val="24"/>
          <w:szCs w:val="24"/>
          <w:lang w:val="en-US"/>
        </w:rPr>
        <w:t>𝑡</w:t>
      </w:r>
      <w:r w:rsidRPr="003B0CB2">
        <w:rPr>
          <w:rFonts w:ascii="Arial" w:hAnsi="Arial" w:cs="Arial"/>
          <w:sz w:val="24"/>
          <w:szCs w:val="24"/>
          <w:lang w:val="en-US"/>
        </w:rPr>
        <w:t xml:space="preserve"> </w:t>
      </w:r>
      <w:r w:rsidRPr="003B0CB2">
        <w:rPr>
          <w:rFonts w:ascii="Cambria Math" w:hAnsi="Cambria Math" w:cs="Cambria Math"/>
          <w:sz w:val="24"/>
          <w:szCs w:val="24"/>
          <w:lang w:val="en-US"/>
        </w:rPr>
        <w:t>⊙</w:t>
      </w:r>
      <w:r w:rsidRPr="003B0CB2">
        <w:rPr>
          <w:rFonts w:ascii="Arial" w:hAnsi="Arial" w:cs="Arial"/>
          <w:sz w:val="24"/>
          <w:szCs w:val="24"/>
          <w:lang w:val="en-US"/>
        </w:rPr>
        <w:t xml:space="preserve"> ̃</w:t>
      </w:r>
      <w:r w:rsidRPr="003B0CB2">
        <w:rPr>
          <w:rFonts w:ascii="Cambria Math" w:hAnsi="Cambria Math" w:cs="Cambria Math"/>
          <w:sz w:val="24"/>
          <w:szCs w:val="24"/>
          <w:lang w:val="en-US"/>
        </w:rPr>
        <w:t>𝑠𝑡</w:t>
      </w:r>
    </w:p>
    <w:p w14:paraId="4A297BA4" w14:textId="7EF7DB93" w:rsidR="003B0CB2" w:rsidRPr="003B0CB2" w:rsidRDefault="003B0CB2" w:rsidP="003B0CB2">
      <w:pPr>
        <w:rPr>
          <w:rFonts w:ascii="Arial" w:hAnsi="Arial" w:cs="Arial"/>
          <w:sz w:val="24"/>
          <w:szCs w:val="24"/>
          <w:lang w:val="en-US"/>
        </w:rPr>
      </w:pPr>
      <w:r w:rsidRPr="003B0CB2">
        <w:rPr>
          <w:rFonts w:ascii="Cambria Math" w:hAnsi="Cambria Math" w:cs="Cambria Math"/>
          <w:sz w:val="24"/>
          <w:szCs w:val="24"/>
          <w:lang w:val="en-US"/>
        </w:rPr>
        <w:t>𝑦𝑡</w:t>
      </w:r>
      <w:r w:rsidRPr="003B0CB2">
        <w:rPr>
          <w:rFonts w:ascii="Arial" w:hAnsi="Arial" w:cs="Arial"/>
          <w:sz w:val="24"/>
          <w:szCs w:val="24"/>
          <w:lang w:val="en-US"/>
        </w:rPr>
        <w:t xml:space="preserve"> = </w:t>
      </w:r>
      <w:r w:rsidRPr="003B0CB2">
        <w:rPr>
          <w:rFonts w:ascii="Cambria Math" w:hAnsi="Cambria Math" w:cs="Cambria Math"/>
          <w:sz w:val="24"/>
          <w:szCs w:val="24"/>
          <w:lang w:val="en-US"/>
        </w:rPr>
        <w:t>𝑜𝑡</w:t>
      </w:r>
      <w:r w:rsidRPr="003B0CB2">
        <w:rPr>
          <w:rFonts w:ascii="Arial" w:hAnsi="Arial" w:cs="Arial"/>
          <w:sz w:val="24"/>
          <w:szCs w:val="24"/>
          <w:lang w:val="en-US"/>
        </w:rPr>
        <w:t xml:space="preserve"> </w:t>
      </w:r>
      <w:r w:rsidRPr="003B0CB2">
        <w:rPr>
          <w:rFonts w:ascii="Cambria Math" w:hAnsi="Cambria Math" w:cs="Cambria Math"/>
          <w:sz w:val="24"/>
          <w:szCs w:val="24"/>
          <w:lang w:val="en-US"/>
        </w:rPr>
        <w:t>⊙</w:t>
      </w:r>
      <w:r w:rsidRPr="003B0CB2">
        <w:rPr>
          <w:rFonts w:ascii="Arial" w:hAnsi="Arial" w:cs="Arial"/>
          <w:sz w:val="24"/>
          <w:szCs w:val="24"/>
          <w:lang w:val="en-US"/>
        </w:rPr>
        <w:t xml:space="preserve"> </w:t>
      </w:r>
      <w:r w:rsidRPr="003B0CB2">
        <w:rPr>
          <w:rFonts w:ascii="Cambria Math" w:hAnsi="Cambria Math" w:cs="Cambria Math"/>
          <w:sz w:val="24"/>
          <w:szCs w:val="24"/>
          <w:lang w:val="en-US"/>
        </w:rPr>
        <w:t>𝜎𝑦</w:t>
      </w:r>
      <w:r w:rsidRPr="003B0CB2">
        <w:rPr>
          <w:rFonts w:ascii="Arial" w:hAnsi="Arial" w:cs="Arial"/>
          <w:sz w:val="24"/>
          <w:szCs w:val="24"/>
          <w:lang w:val="en-US"/>
        </w:rPr>
        <w:t>(</w:t>
      </w:r>
      <w:r w:rsidRPr="003B0CB2">
        <w:rPr>
          <w:rFonts w:ascii="Cambria Math" w:hAnsi="Cambria Math" w:cs="Cambria Math"/>
          <w:sz w:val="24"/>
          <w:szCs w:val="24"/>
          <w:lang w:val="en-US"/>
        </w:rPr>
        <w:t>𝑠𝑡</w:t>
      </w:r>
      <w:r w:rsidRPr="003B0CB2">
        <w:rPr>
          <w:rFonts w:ascii="Arial" w:hAnsi="Arial" w:cs="Arial"/>
          <w:sz w:val="24"/>
          <w:szCs w:val="24"/>
          <w:lang w:val="en-US"/>
        </w:rPr>
        <w:t>)</w:t>
      </w:r>
    </w:p>
    <w:p w14:paraId="38EA246D" w14:textId="3DC73155" w:rsidR="003B0CB2" w:rsidRPr="003B0CB2" w:rsidRDefault="003B0CB2" w:rsidP="003B0CB2">
      <w:pPr>
        <w:rPr>
          <w:rFonts w:ascii="Arial" w:hAnsi="Arial" w:cs="Arial"/>
          <w:sz w:val="24"/>
          <w:szCs w:val="24"/>
          <w:lang w:val="en-US"/>
        </w:rPr>
      </w:pPr>
      <w:r w:rsidRPr="003B0CB2">
        <w:rPr>
          <w:rFonts w:ascii="Arial" w:hAnsi="Arial" w:cs="Arial"/>
          <w:sz w:val="24"/>
          <w:szCs w:val="24"/>
          <w:lang w:val="en-US"/>
        </w:rPr>
        <w:t xml:space="preserve">where </w:t>
      </w:r>
      <w:r w:rsidRPr="003B0CB2">
        <w:rPr>
          <w:rFonts w:ascii="Cambria Math" w:hAnsi="Cambria Math" w:cs="Cambria Math"/>
          <w:sz w:val="24"/>
          <w:szCs w:val="24"/>
          <w:lang w:val="en-US"/>
        </w:rPr>
        <w:t>𝑠𝑡</w:t>
      </w:r>
      <w:r w:rsidRPr="003B0CB2">
        <w:rPr>
          <w:rFonts w:ascii="Arial" w:hAnsi="Arial" w:cs="Arial"/>
          <w:sz w:val="24"/>
          <w:szCs w:val="24"/>
          <w:lang w:val="en-US"/>
        </w:rPr>
        <w:t xml:space="preserve"> and </w:t>
      </w:r>
      <w:r w:rsidRPr="003B0CB2">
        <w:rPr>
          <w:rFonts w:ascii="Cambria Math" w:hAnsi="Cambria Math" w:cs="Cambria Math"/>
          <w:sz w:val="24"/>
          <w:szCs w:val="24"/>
          <w:lang w:val="en-US"/>
        </w:rPr>
        <w:t>𝑠𝑡</w:t>
      </w:r>
      <w:r w:rsidRPr="003B0CB2">
        <w:rPr>
          <w:rFonts w:ascii="Arial" w:hAnsi="Arial" w:cs="Arial"/>
          <w:sz w:val="24"/>
          <w:szCs w:val="24"/>
          <w:lang w:val="en-US"/>
        </w:rPr>
        <w:t xml:space="preserve">−1 are the current and previous states; </w:t>
      </w:r>
      <w:r w:rsidRPr="003B0CB2">
        <w:rPr>
          <w:rFonts w:ascii="Cambria Math" w:hAnsi="Cambria Math" w:cs="Cambria Math"/>
          <w:sz w:val="24"/>
          <w:szCs w:val="24"/>
          <w:lang w:val="en-US"/>
        </w:rPr>
        <w:t>𝑊</w:t>
      </w:r>
      <w:r w:rsidRPr="003B0CB2">
        <w:rPr>
          <w:rFonts w:ascii="Arial" w:hAnsi="Arial" w:cs="Arial"/>
          <w:sz w:val="24"/>
          <w:szCs w:val="24"/>
          <w:lang w:val="en-US"/>
        </w:rPr>
        <w:t xml:space="preserve"> , </w:t>
      </w:r>
      <w:r w:rsidRPr="003B0CB2">
        <w:rPr>
          <w:rFonts w:ascii="Cambria Math" w:hAnsi="Cambria Math" w:cs="Cambria Math"/>
          <w:sz w:val="24"/>
          <w:szCs w:val="24"/>
          <w:lang w:val="en-US"/>
        </w:rPr>
        <w:t>𝑈</w:t>
      </w:r>
      <w:r w:rsidRPr="003B0CB2">
        <w:rPr>
          <w:rFonts w:ascii="Arial" w:hAnsi="Arial" w:cs="Arial"/>
          <w:sz w:val="24"/>
          <w:szCs w:val="24"/>
          <w:lang w:val="en-US"/>
        </w:rPr>
        <w:t xml:space="preserve"> are the weights in the networks; </w:t>
      </w:r>
      <w:r w:rsidRPr="003B0CB2">
        <w:rPr>
          <w:rFonts w:ascii="Cambria Math" w:hAnsi="Cambria Math" w:cs="Cambria Math"/>
          <w:sz w:val="24"/>
          <w:szCs w:val="24"/>
          <w:lang w:val="en-US"/>
        </w:rPr>
        <w:t>𝑏</w:t>
      </w:r>
      <w:r w:rsidRPr="003B0CB2">
        <w:rPr>
          <w:rFonts w:ascii="Arial" w:hAnsi="Arial" w:cs="Arial"/>
          <w:sz w:val="24"/>
          <w:szCs w:val="24"/>
          <w:lang w:val="en-US"/>
        </w:rPr>
        <w:t xml:space="preserve"> is the bias; </w:t>
      </w:r>
      <w:r w:rsidRPr="003B0CB2">
        <w:rPr>
          <w:rFonts w:ascii="Cambria Math" w:hAnsi="Cambria Math" w:cs="Cambria Math"/>
          <w:sz w:val="24"/>
          <w:szCs w:val="24"/>
          <w:lang w:val="en-US"/>
        </w:rPr>
        <w:t>𝜎𝑔</w:t>
      </w:r>
      <w:r w:rsidRPr="003B0CB2">
        <w:rPr>
          <w:rFonts w:ascii="Arial" w:hAnsi="Arial" w:cs="Arial"/>
          <w:sz w:val="24"/>
          <w:szCs w:val="24"/>
          <w:lang w:val="en-US"/>
        </w:rPr>
        <w:t xml:space="preserve">, </w:t>
      </w:r>
      <w:r w:rsidRPr="003B0CB2">
        <w:rPr>
          <w:rFonts w:ascii="Cambria Math" w:hAnsi="Cambria Math" w:cs="Cambria Math"/>
          <w:sz w:val="24"/>
          <w:szCs w:val="24"/>
          <w:lang w:val="en-US"/>
        </w:rPr>
        <w:t>𝜙</w:t>
      </w:r>
      <w:r w:rsidRPr="003B0CB2">
        <w:rPr>
          <w:rFonts w:ascii="Arial" w:hAnsi="Arial" w:cs="Arial"/>
          <w:sz w:val="24"/>
          <w:szCs w:val="24"/>
          <w:lang w:val="en-US"/>
        </w:rPr>
        <w:t xml:space="preserve">, </w:t>
      </w:r>
      <w:r w:rsidRPr="003B0CB2">
        <w:rPr>
          <w:rFonts w:ascii="Cambria Math" w:hAnsi="Cambria Math" w:cs="Cambria Math"/>
          <w:sz w:val="24"/>
          <w:szCs w:val="24"/>
          <w:lang w:val="en-US"/>
        </w:rPr>
        <w:t>𝜎𝑦</w:t>
      </w:r>
      <w:r w:rsidRPr="003B0CB2">
        <w:rPr>
          <w:rFonts w:ascii="Arial" w:hAnsi="Arial" w:cs="Arial"/>
          <w:sz w:val="24"/>
          <w:szCs w:val="24"/>
          <w:lang w:val="en-US"/>
        </w:rPr>
        <w:t xml:space="preserve"> are activation</w:t>
      </w:r>
      <w:r>
        <w:rPr>
          <w:rFonts w:ascii="Arial" w:hAnsi="Arial" w:cs="Arial"/>
          <w:sz w:val="24"/>
          <w:szCs w:val="24"/>
          <w:lang w:val="en-US"/>
        </w:rPr>
        <w:t xml:space="preserve"> </w:t>
      </w:r>
      <w:r w:rsidRPr="003B0CB2">
        <w:rPr>
          <w:rFonts w:ascii="Arial" w:hAnsi="Arial" w:cs="Arial"/>
          <w:sz w:val="24"/>
          <w:szCs w:val="24"/>
          <w:lang w:val="en-US"/>
        </w:rPr>
        <w:t xml:space="preserve">functions; and </w:t>
      </w:r>
      <w:r w:rsidRPr="003B0CB2">
        <w:rPr>
          <w:rFonts w:ascii="Cambria Math" w:hAnsi="Cambria Math" w:cs="Cambria Math"/>
          <w:sz w:val="24"/>
          <w:szCs w:val="24"/>
          <w:lang w:val="en-US"/>
        </w:rPr>
        <w:t>⊙</w:t>
      </w:r>
      <w:r w:rsidRPr="003B0CB2">
        <w:rPr>
          <w:rFonts w:ascii="Arial" w:hAnsi="Arial" w:cs="Arial"/>
          <w:sz w:val="24"/>
          <w:szCs w:val="24"/>
          <w:lang w:val="en-US"/>
        </w:rPr>
        <w:t xml:space="preserve"> </w:t>
      </w:r>
      <w:r>
        <w:rPr>
          <w:rFonts w:ascii="Arial" w:hAnsi="Arial" w:cs="Arial"/>
          <w:sz w:val="24"/>
          <w:szCs w:val="24"/>
          <w:lang w:val="en-US"/>
        </w:rPr>
        <w:t>d</w:t>
      </w:r>
      <w:r w:rsidRPr="003B0CB2">
        <w:rPr>
          <w:rFonts w:ascii="Arial" w:hAnsi="Arial" w:cs="Arial"/>
          <w:sz w:val="24"/>
          <w:szCs w:val="24"/>
          <w:lang w:val="en-US"/>
        </w:rPr>
        <w:t>enotes the element-wise multiplication.</w:t>
      </w:r>
    </w:p>
    <w:p w14:paraId="4BEE0457" w14:textId="31EA5082" w:rsidR="00AF3B94" w:rsidRDefault="00AF3B94">
      <w:pPr>
        <w:rPr>
          <w:rFonts w:ascii="Arial" w:hAnsi="Arial" w:cs="Arial"/>
          <w:sz w:val="24"/>
          <w:szCs w:val="24"/>
          <w:lang w:val="en-US"/>
        </w:rPr>
      </w:pPr>
      <w:r>
        <w:rPr>
          <w:rFonts w:ascii="Arial" w:hAnsi="Arial" w:cs="Arial"/>
          <w:sz w:val="24"/>
          <w:szCs w:val="24"/>
          <w:lang w:val="en-US"/>
        </w:rPr>
        <w:t>Other parameters that affect the performance of the model are the learning rate and the optimizer that is used and the input window.</w:t>
      </w:r>
      <w:r w:rsidR="003B0CB2">
        <w:rPr>
          <w:rFonts w:ascii="Arial" w:hAnsi="Arial" w:cs="Arial"/>
          <w:sz w:val="24"/>
          <w:szCs w:val="24"/>
          <w:lang w:val="en-US"/>
        </w:rPr>
        <w:t xml:space="preserve"> </w:t>
      </w:r>
    </w:p>
    <w:p w14:paraId="35AC938E" w14:textId="4C08F293" w:rsidR="00EC5528" w:rsidRPr="00EC5528" w:rsidRDefault="00EC5528">
      <w:pPr>
        <w:rPr>
          <w:rFonts w:ascii="Arial" w:hAnsi="Arial" w:cs="Arial"/>
          <w:sz w:val="24"/>
          <w:szCs w:val="24"/>
          <w:lang w:val="en-US"/>
        </w:rPr>
      </w:pPr>
      <w:r w:rsidRPr="00EC5528">
        <w:rPr>
          <w:rFonts w:ascii="Arial" w:hAnsi="Arial" w:cs="Arial"/>
          <w:sz w:val="24"/>
          <w:szCs w:val="24"/>
          <w:lang w:val="en-US"/>
        </w:rPr>
        <w:t>The window size of the input data for an LSTM network refers to the number of time steps or observations that the LSTM considers as a single input sequence. In other words, it determines how much historical information the LSTM can utilize to make predictions or learn patterns in the data.</w:t>
      </w:r>
      <w:r>
        <w:rPr>
          <w:rFonts w:ascii="Arial" w:hAnsi="Arial" w:cs="Arial"/>
          <w:sz w:val="24"/>
          <w:szCs w:val="24"/>
          <w:lang w:val="en-US"/>
        </w:rPr>
        <w:t xml:space="preserve"> </w:t>
      </w:r>
      <w:r w:rsidRPr="00EC5528">
        <w:rPr>
          <w:rFonts w:ascii="Arial" w:hAnsi="Arial" w:cs="Arial"/>
          <w:sz w:val="24"/>
          <w:szCs w:val="24"/>
          <w:lang w:val="en-US"/>
        </w:rPr>
        <w:t>The window size is a crucial hyperparameter in LSTM networks, and selecting an appropriate value depends on the nature of the data and the specific task at hand. A smaller window size may be suitable for tasks with rapid changes, while a larger window size might be more appropriate for tasks with long-term dependencies.</w:t>
      </w:r>
      <w:r>
        <w:rPr>
          <w:rFonts w:ascii="Arial" w:hAnsi="Arial" w:cs="Arial"/>
          <w:sz w:val="24"/>
          <w:szCs w:val="24"/>
          <w:lang w:val="en-US"/>
        </w:rPr>
        <w:t xml:space="preserve"> In our case, we experimented with window sizes of 24, 48 and 72, which translates to using one, two or three days of data as input, since our data are hourly mea</w:t>
      </w:r>
      <w:r w:rsidR="00127A5E">
        <w:rPr>
          <w:rFonts w:ascii="Arial" w:hAnsi="Arial" w:cs="Arial"/>
          <w:sz w:val="24"/>
          <w:szCs w:val="24"/>
          <w:lang w:val="en-US"/>
        </w:rPr>
        <w:t>s</w:t>
      </w:r>
      <w:r>
        <w:rPr>
          <w:rFonts w:ascii="Arial" w:hAnsi="Arial" w:cs="Arial"/>
          <w:sz w:val="24"/>
          <w:szCs w:val="24"/>
          <w:lang w:val="en-US"/>
        </w:rPr>
        <w:t>u</w:t>
      </w:r>
      <w:r w:rsidR="00127A5E">
        <w:rPr>
          <w:rFonts w:ascii="Arial" w:hAnsi="Arial" w:cs="Arial"/>
          <w:sz w:val="24"/>
          <w:szCs w:val="24"/>
          <w:lang w:val="en-US"/>
        </w:rPr>
        <w:t>re</w:t>
      </w:r>
      <w:r>
        <w:rPr>
          <w:rFonts w:ascii="Arial" w:hAnsi="Arial" w:cs="Arial"/>
          <w:sz w:val="24"/>
          <w:szCs w:val="24"/>
          <w:lang w:val="en-US"/>
        </w:rPr>
        <w:t>ments.</w:t>
      </w:r>
    </w:p>
    <w:p w14:paraId="646395FF" w14:textId="2DDE113C" w:rsidR="00EF40C4" w:rsidRDefault="002B21E4">
      <w:pPr>
        <w:rPr>
          <w:rFonts w:ascii="Arial" w:hAnsi="Arial" w:cs="Arial"/>
          <w:sz w:val="24"/>
          <w:szCs w:val="24"/>
          <w:lang w:val="en-US"/>
        </w:rPr>
      </w:pPr>
      <w:r>
        <w:rPr>
          <w:rFonts w:ascii="Arial" w:hAnsi="Arial" w:cs="Arial"/>
          <w:sz w:val="24"/>
          <w:szCs w:val="24"/>
          <w:lang w:val="en-US"/>
        </w:rPr>
        <w:t>For a more complete exploration of the possible architectures, a tool for hyperparameter optimization was created</w:t>
      </w:r>
      <w:r w:rsidR="00831F01">
        <w:rPr>
          <w:rFonts w:ascii="Arial" w:hAnsi="Arial" w:cs="Arial"/>
          <w:sz w:val="24"/>
          <w:szCs w:val="24"/>
          <w:lang w:val="en-US"/>
        </w:rPr>
        <w:t xml:space="preserve"> that utilized </w:t>
      </w:r>
      <w:r w:rsidR="00F75939">
        <w:rPr>
          <w:rFonts w:ascii="Arial" w:hAnsi="Arial" w:cs="Arial"/>
          <w:sz w:val="24"/>
          <w:szCs w:val="24"/>
          <w:lang w:val="en-US"/>
        </w:rPr>
        <w:t>H</w:t>
      </w:r>
      <w:r w:rsidR="00831F01">
        <w:rPr>
          <w:rFonts w:ascii="Arial" w:hAnsi="Arial" w:cs="Arial"/>
          <w:sz w:val="24"/>
          <w:szCs w:val="24"/>
          <w:lang w:val="en-US"/>
        </w:rPr>
        <w:t xml:space="preserve">yperband </w:t>
      </w:r>
      <w:r w:rsidR="00F75939">
        <w:rPr>
          <w:rFonts w:ascii="Arial" w:hAnsi="Arial" w:cs="Arial"/>
          <w:sz w:val="24"/>
          <w:szCs w:val="24"/>
          <w:lang w:val="en-US"/>
        </w:rPr>
        <w:t>optimization</w:t>
      </w:r>
      <w:r>
        <w:rPr>
          <w:rFonts w:ascii="Arial" w:hAnsi="Arial" w:cs="Arial"/>
          <w:sz w:val="24"/>
          <w:szCs w:val="24"/>
          <w:lang w:val="en-US"/>
        </w:rPr>
        <w:t xml:space="preserve">, so that our research </w:t>
      </w:r>
      <w:r w:rsidR="00181A22">
        <w:rPr>
          <w:rFonts w:ascii="Arial" w:hAnsi="Arial" w:cs="Arial"/>
          <w:sz w:val="24"/>
          <w:szCs w:val="24"/>
          <w:lang w:val="en-US"/>
        </w:rPr>
        <w:t xml:space="preserve">would be </w:t>
      </w:r>
      <w:r>
        <w:rPr>
          <w:rFonts w:ascii="Arial" w:hAnsi="Arial" w:cs="Arial"/>
          <w:sz w:val="24"/>
          <w:szCs w:val="24"/>
          <w:lang w:val="en-US"/>
        </w:rPr>
        <w:t xml:space="preserve">more extensive and </w:t>
      </w:r>
      <w:r w:rsidR="00181A22">
        <w:rPr>
          <w:rFonts w:ascii="Arial" w:hAnsi="Arial" w:cs="Arial"/>
          <w:sz w:val="24"/>
          <w:szCs w:val="24"/>
          <w:lang w:val="en-US"/>
        </w:rPr>
        <w:t>would include as many candidate architectures as possible.</w:t>
      </w:r>
      <w:r w:rsidR="004536E0">
        <w:rPr>
          <w:rFonts w:ascii="Arial" w:hAnsi="Arial" w:cs="Arial"/>
          <w:sz w:val="24"/>
          <w:szCs w:val="24"/>
          <w:lang w:val="en-US"/>
        </w:rPr>
        <w:t xml:space="preserve"> </w:t>
      </w:r>
    </w:p>
    <w:p w14:paraId="633797E3" w14:textId="2D09DEC6" w:rsidR="0003379B" w:rsidRDefault="0003379B">
      <w:pPr>
        <w:rPr>
          <w:rFonts w:ascii="Arial" w:hAnsi="Arial" w:cs="Arial"/>
          <w:sz w:val="24"/>
          <w:szCs w:val="24"/>
          <w:lang w:val="en-US"/>
        </w:rPr>
      </w:pPr>
      <w:r w:rsidRPr="00B75B7D">
        <w:rPr>
          <w:rFonts w:ascii="Arial" w:hAnsi="Arial" w:cs="Arial"/>
          <w:sz w:val="24"/>
          <w:szCs w:val="24"/>
          <w:lang w:val="en-US"/>
        </w:rPr>
        <w:t>Hyperband's key idea is to quickly identify and eliminate poorly performing configurations, focusing resources on the most promising ones. This approach allows Hyperband to explore a wide range of hyperparameter configurations more efficiently than traditional grid search.</w:t>
      </w:r>
    </w:p>
    <w:p w14:paraId="73DC8263" w14:textId="4A7443FB" w:rsidR="00B75B7D" w:rsidRPr="00B75B7D" w:rsidRDefault="00B75B7D" w:rsidP="00B75B7D">
      <w:pPr>
        <w:rPr>
          <w:rFonts w:ascii="Arial" w:hAnsi="Arial" w:cs="Arial"/>
          <w:sz w:val="24"/>
          <w:szCs w:val="24"/>
          <w:lang w:val="en-US"/>
        </w:rPr>
      </w:pPr>
      <w:r w:rsidRPr="00B75B7D">
        <w:rPr>
          <w:rFonts w:ascii="Arial" w:hAnsi="Arial" w:cs="Arial"/>
          <w:sz w:val="24"/>
          <w:szCs w:val="24"/>
          <w:lang w:val="en-US"/>
        </w:rPr>
        <w:t xml:space="preserve">It starts by sampling </w:t>
      </w:r>
      <w:proofErr w:type="gramStart"/>
      <w:r w:rsidRPr="00B75B7D">
        <w:rPr>
          <w:rFonts w:ascii="Arial" w:hAnsi="Arial" w:cs="Arial"/>
          <w:sz w:val="24"/>
          <w:szCs w:val="24"/>
          <w:lang w:val="en-US"/>
        </w:rPr>
        <w:t>a large number of</w:t>
      </w:r>
      <w:proofErr w:type="gramEnd"/>
      <w:r w:rsidRPr="00B75B7D">
        <w:rPr>
          <w:rFonts w:ascii="Arial" w:hAnsi="Arial" w:cs="Arial"/>
          <w:sz w:val="24"/>
          <w:szCs w:val="24"/>
          <w:lang w:val="en-US"/>
        </w:rPr>
        <w:t xml:space="preserve"> random hyperparameter configurations and evaluates them for a small number of epochs</w:t>
      </w:r>
      <w:r>
        <w:rPr>
          <w:rFonts w:ascii="Arial" w:hAnsi="Arial" w:cs="Arial"/>
          <w:sz w:val="24"/>
          <w:szCs w:val="24"/>
          <w:lang w:val="en-US"/>
        </w:rPr>
        <w:t>, which is</w:t>
      </w:r>
      <w:r w:rsidRPr="00B75B7D">
        <w:rPr>
          <w:rFonts w:ascii="Arial" w:hAnsi="Arial" w:cs="Arial"/>
          <w:sz w:val="24"/>
          <w:szCs w:val="24"/>
          <w:lang w:val="en-US"/>
        </w:rPr>
        <w:t xml:space="preserve"> referred to as the "initial" number of epochs.</w:t>
      </w:r>
      <w:r>
        <w:rPr>
          <w:rFonts w:ascii="Arial" w:hAnsi="Arial" w:cs="Arial"/>
          <w:sz w:val="24"/>
          <w:szCs w:val="24"/>
          <w:lang w:val="en-US"/>
        </w:rPr>
        <w:t xml:space="preserve"> </w:t>
      </w:r>
      <w:r w:rsidRPr="00B75B7D">
        <w:rPr>
          <w:rFonts w:ascii="Arial" w:hAnsi="Arial" w:cs="Arial"/>
          <w:sz w:val="24"/>
          <w:szCs w:val="24"/>
          <w:lang w:val="en-US"/>
        </w:rPr>
        <w:t>After each epoch, it discards the poorly performing configurations and retains the top-performing configurations.</w:t>
      </w:r>
      <w:r>
        <w:rPr>
          <w:rFonts w:ascii="Arial" w:hAnsi="Arial" w:cs="Arial"/>
          <w:sz w:val="24"/>
          <w:szCs w:val="24"/>
          <w:lang w:val="en-US"/>
        </w:rPr>
        <w:t xml:space="preserve"> </w:t>
      </w:r>
      <w:r w:rsidRPr="00B75B7D">
        <w:rPr>
          <w:rFonts w:ascii="Arial" w:hAnsi="Arial" w:cs="Arial"/>
          <w:sz w:val="24"/>
          <w:szCs w:val="24"/>
          <w:lang w:val="en-US"/>
        </w:rPr>
        <w:t>The retained configurations are then allocated more resources (epochs) and trained further.</w:t>
      </w:r>
    </w:p>
    <w:p w14:paraId="542D801D" w14:textId="431CDEB8" w:rsidR="00B75B7D" w:rsidRPr="00B75B7D" w:rsidRDefault="00B75B7D" w:rsidP="00B75B7D">
      <w:pPr>
        <w:rPr>
          <w:rFonts w:ascii="Arial" w:hAnsi="Arial" w:cs="Arial"/>
          <w:sz w:val="24"/>
          <w:szCs w:val="24"/>
          <w:lang w:val="en-US"/>
        </w:rPr>
      </w:pPr>
      <w:r w:rsidRPr="00B75B7D">
        <w:rPr>
          <w:rFonts w:ascii="Arial" w:hAnsi="Arial" w:cs="Arial"/>
          <w:sz w:val="24"/>
          <w:szCs w:val="24"/>
          <w:lang w:val="en-US"/>
        </w:rPr>
        <w:t>The process continues, progressively reducing the number of configurations but increasing the number of epochs allocated to each configuration at each round.</w:t>
      </w:r>
      <w:r>
        <w:rPr>
          <w:rFonts w:ascii="Arial" w:hAnsi="Arial" w:cs="Arial"/>
          <w:sz w:val="24"/>
          <w:szCs w:val="24"/>
          <w:lang w:val="en-US"/>
        </w:rPr>
        <w:t xml:space="preserve"> </w:t>
      </w:r>
      <w:r w:rsidRPr="00B75B7D">
        <w:rPr>
          <w:rFonts w:ascii="Arial" w:hAnsi="Arial" w:cs="Arial"/>
          <w:sz w:val="24"/>
          <w:szCs w:val="24"/>
          <w:lang w:val="en-US"/>
        </w:rPr>
        <w:t xml:space="preserve">Eventually, only the best configuration remains and is trained for </w:t>
      </w:r>
      <w:proofErr w:type="gramStart"/>
      <w:r w:rsidRPr="00B75B7D">
        <w:rPr>
          <w:rFonts w:ascii="Arial" w:hAnsi="Arial" w:cs="Arial"/>
          <w:sz w:val="24"/>
          <w:szCs w:val="24"/>
          <w:lang w:val="en-US"/>
        </w:rPr>
        <w:t>a large number of</w:t>
      </w:r>
      <w:proofErr w:type="gramEnd"/>
      <w:r w:rsidRPr="00B75B7D">
        <w:rPr>
          <w:rFonts w:ascii="Arial" w:hAnsi="Arial" w:cs="Arial"/>
          <w:sz w:val="24"/>
          <w:szCs w:val="24"/>
          <w:lang w:val="en-US"/>
        </w:rPr>
        <w:t xml:space="preserve"> epochs.</w:t>
      </w:r>
    </w:p>
    <w:p w14:paraId="2EF4080C" w14:textId="77777777" w:rsidR="00B75B7D" w:rsidRPr="00B75B7D" w:rsidRDefault="00B75B7D" w:rsidP="00B75B7D">
      <w:pPr>
        <w:rPr>
          <w:rFonts w:ascii="Arial" w:hAnsi="Arial" w:cs="Arial"/>
          <w:sz w:val="24"/>
          <w:szCs w:val="24"/>
          <w:lang w:val="en-US"/>
        </w:rPr>
      </w:pPr>
      <w:r w:rsidRPr="00B75B7D">
        <w:rPr>
          <w:rFonts w:ascii="Arial" w:hAnsi="Arial" w:cs="Arial"/>
          <w:sz w:val="24"/>
          <w:szCs w:val="24"/>
          <w:lang w:val="en-US"/>
        </w:rPr>
        <w:t>In summary, Hyperband does not exhaustively test all possible combinations of parameters. Instead, it combines random sampling with early elimination of underperforming configurations to find the best hyperparameter configuration within a specified resource budget.</w:t>
      </w:r>
    </w:p>
    <w:p w14:paraId="604A4063" w14:textId="77777777" w:rsidR="009D1296" w:rsidRDefault="00B75B7D" w:rsidP="00B75B7D">
      <w:pPr>
        <w:rPr>
          <w:rFonts w:ascii="Arial" w:hAnsi="Arial" w:cs="Arial"/>
          <w:sz w:val="24"/>
          <w:szCs w:val="24"/>
          <w:lang w:val="en-US"/>
        </w:rPr>
      </w:pPr>
      <w:r w:rsidRPr="00B75B7D">
        <w:rPr>
          <w:rFonts w:ascii="Arial" w:hAnsi="Arial" w:cs="Arial"/>
          <w:sz w:val="24"/>
          <w:szCs w:val="24"/>
          <w:lang w:val="en-US"/>
        </w:rPr>
        <w:lastRenderedPageBreak/>
        <w:t>In Hyperband, the number of configurations tested at each round is determined by a formula:</w:t>
      </w:r>
    </w:p>
    <w:p w14:paraId="17823AC2" w14:textId="67CDE154" w:rsidR="00B75B7D" w:rsidRPr="00B75B7D" w:rsidRDefault="00B75B7D" w:rsidP="00B75B7D">
      <w:pPr>
        <w:rPr>
          <w:rFonts w:ascii="Arial" w:hAnsi="Arial" w:cs="Arial"/>
          <w:sz w:val="24"/>
          <w:szCs w:val="24"/>
          <w:lang w:val="en-US"/>
        </w:rPr>
      </w:pPr>
      <w:r w:rsidRPr="00B75B7D">
        <w:rPr>
          <w:rFonts w:ascii="Arial" w:hAnsi="Arial" w:cs="Arial"/>
          <w:sz w:val="24"/>
          <w:szCs w:val="24"/>
          <w:lang w:val="en-US"/>
        </w:rPr>
        <w:t xml:space="preserve"> n = ceil((R / </w:t>
      </w:r>
      <w:proofErr w:type="spellStart"/>
      <w:r w:rsidRPr="00B75B7D">
        <w:rPr>
          <w:rFonts w:ascii="Arial" w:hAnsi="Arial" w:cs="Arial"/>
          <w:sz w:val="24"/>
          <w:szCs w:val="24"/>
          <w:lang w:val="en-US"/>
        </w:rPr>
        <w:t>eta^s</w:t>
      </w:r>
      <w:proofErr w:type="spellEnd"/>
      <w:r w:rsidRPr="00B75B7D">
        <w:rPr>
          <w:rFonts w:ascii="Arial" w:hAnsi="Arial" w:cs="Arial"/>
          <w:sz w:val="24"/>
          <w:szCs w:val="24"/>
          <w:lang w:val="en-US"/>
        </w:rPr>
        <w:t>) * B), where:</w:t>
      </w:r>
    </w:p>
    <w:p w14:paraId="7A14F146" w14:textId="77777777" w:rsidR="00B75B7D" w:rsidRPr="00B75B7D" w:rsidRDefault="00B75B7D" w:rsidP="00B75B7D">
      <w:pPr>
        <w:rPr>
          <w:rFonts w:ascii="Arial" w:hAnsi="Arial" w:cs="Arial"/>
          <w:sz w:val="24"/>
          <w:szCs w:val="24"/>
          <w:lang w:val="en-US"/>
        </w:rPr>
      </w:pPr>
      <w:r w:rsidRPr="00B75B7D">
        <w:rPr>
          <w:rFonts w:ascii="Arial" w:hAnsi="Arial" w:cs="Arial"/>
          <w:sz w:val="24"/>
          <w:szCs w:val="24"/>
          <w:lang w:val="en-US"/>
        </w:rPr>
        <w:t>n is the number of configurations at the current round,</w:t>
      </w:r>
    </w:p>
    <w:p w14:paraId="1079119B" w14:textId="77777777" w:rsidR="00B75B7D" w:rsidRPr="00B75B7D" w:rsidRDefault="00B75B7D" w:rsidP="00B75B7D">
      <w:pPr>
        <w:rPr>
          <w:rFonts w:ascii="Arial" w:hAnsi="Arial" w:cs="Arial"/>
          <w:sz w:val="24"/>
          <w:szCs w:val="24"/>
          <w:lang w:val="en-US"/>
        </w:rPr>
      </w:pPr>
      <w:r w:rsidRPr="00B75B7D">
        <w:rPr>
          <w:rFonts w:ascii="Arial" w:hAnsi="Arial" w:cs="Arial"/>
          <w:sz w:val="24"/>
          <w:szCs w:val="24"/>
          <w:lang w:val="en-US"/>
        </w:rPr>
        <w:t>R is the maximum number of epochs (</w:t>
      </w:r>
      <w:proofErr w:type="spellStart"/>
      <w:r w:rsidRPr="00B75B7D">
        <w:rPr>
          <w:rFonts w:ascii="Arial" w:hAnsi="Arial" w:cs="Arial"/>
          <w:sz w:val="24"/>
          <w:szCs w:val="24"/>
          <w:lang w:val="en-US"/>
        </w:rPr>
        <w:t>max_epochs</w:t>
      </w:r>
      <w:proofErr w:type="spellEnd"/>
      <w:r w:rsidRPr="00B75B7D">
        <w:rPr>
          <w:rFonts w:ascii="Arial" w:hAnsi="Arial" w:cs="Arial"/>
          <w:sz w:val="24"/>
          <w:szCs w:val="24"/>
          <w:lang w:val="en-US"/>
        </w:rPr>
        <w:t>) specified for the search,</w:t>
      </w:r>
    </w:p>
    <w:p w14:paraId="0FA50E80" w14:textId="77777777" w:rsidR="00B75B7D" w:rsidRPr="00B75B7D" w:rsidRDefault="00B75B7D" w:rsidP="00B75B7D">
      <w:pPr>
        <w:rPr>
          <w:rFonts w:ascii="Arial" w:hAnsi="Arial" w:cs="Arial"/>
          <w:sz w:val="24"/>
          <w:szCs w:val="24"/>
          <w:lang w:val="en-US"/>
        </w:rPr>
      </w:pPr>
      <w:r w:rsidRPr="00B75B7D">
        <w:rPr>
          <w:rFonts w:ascii="Arial" w:hAnsi="Arial" w:cs="Arial"/>
          <w:sz w:val="24"/>
          <w:szCs w:val="24"/>
          <w:lang w:val="en-US"/>
        </w:rPr>
        <w:t>eta is the factor parameter, and</w:t>
      </w:r>
    </w:p>
    <w:p w14:paraId="4A29F7E7" w14:textId="77777777" w:rsidR="00B75B7D" w:rsidRDefault="00B75B7D" w:rsidP="00B75B7D">
      <w:pPr>
        <w:rPr>
          <w:rFonts w:ascii="Arial" w:hAnsi="Arial" w:cs="Arial"/>
          <w:sz w:val="24"/>
          <w:szCs w:val="24"/>
          <w:lang w:val="en-US"/>
        </w:rPr>
      </w:pPr>
      <w:r w:rsidRPr="00B75B7D">
        <w:rPr>
          <w:rFonts w:ascii="Arial" w:hAnsi="Arial" w:cs="Arial"/>
          <w:sz w:val="24"/>
          <w:szCs w:val="24"/>
          <w:lang w:val="en-US"/>
        </w:rPr>
        <w:t>s is the round number (starting from 0).</w:t>
      </w:r>
    </w:p>
    <w:p w14:paraId="4ED86169" w14:textId="5E1DD6F4" w:rsidR="002D7D5F" w:rsidRPr="00B75B7D" w:rsidRDefault="00F75939" w:rsidP="00B75B7D">
      <w:pPr>
        <w:rPr>
          <w:rFonts w:ascii="Arial" w:hAnsi="Arial" w:cs="Arial"/>
          <w:sz w:val="24"/>
          <w:szCs w:val="24"/>
          <w:lang w:val="en-US"/>
        </w:rPr>
      </w:pPr>
      <w:r w:rsidRPr="00B75B7D">
        <w:rPr>
          <w:rFonts w:ascii="Arial" w:hAnsi="Arial" w:cs="Arial"/>
          <w:sz w:val="24"/>
          <w:szCs w:val="24"/>
          <w:lang w:val="en-US"/>
        </w:rPr>
        <w:t>The factor parameter in the Hyperband tuner controls the resource allocation and termination rate of the hyperparameter search. It determines the ratio between the number of configurations to evaluate at each round of successive halving.</w:t>
      </w:r>
      <w:r w:rsidR="0092097A">
        <w:rPr>
          <w:rFonts w:ascii="Arial" w:hAnsi="Arial" w:cs="Arial"/>
          <w:sz w:val="24"/>
          <w:szCs w:val="24"/>
          <w:lang w:val="en-US"/>
        </w:rPr>
        <w:t xml:space="preserve"> Its purpose</w:t>
      </w:r>
      <w:r w:rsidR="00B75B7D" w:rsidRPr="00B75B7D">
        <w:rPr>
          <w:rFonts w:ascii="Arial" w:hAnsi="Arial" w:cs="Arial"/>
          <w:sz w:val="24"/>
          <w:szCs w:val="24"/>
          <w:lang w:val="en-US"/>
        </w:rPr>
        <w:t xml:space="preserve"> is to control the aggressive elimination of poorly performing configurations and the allocation of more resources to promising configurations. </w:t>
      </w:r>
    </w:p>
    <w:p w14:paraId="2D6C2597" w14:textId="1EAB7A88" w:rsidR="0003379B" w:rsidRDefault="00A261A0">
      <w:pPr>
        <w:rPr>
          <w:rFonts w:ascii="Arial" w:hAnsi="Arial" w:cs="Arial"/>
          <w:sz w:val="24"/>
          <w:szCs w:val="24"/>
          <w:lang w:val="en-US"/>
        </w:rPr>
      </w:pPr>
      <w:r>
        <w:rPr>
          <w:rFonts w:ascii="Arial" w:hAnsi="Arial" w:cs="Arial"/>
          <w:sz w:val="24"/>
          <w:szCs w:val="24"/>
          <w:lang w:val="en-US"/>
        </w:rPr>
        <w:t xml:space="preserve">Although the reaction wheels are similar to their characteristics a model for each one had to be created, because they are positioned in different spots within the spacecraft and </w:t>
      </w:r>
      <w:proofErr w:type="gramStart"/>
      <w:r>
        <w:rPr>
          <w:rFonts w:ascii="Arial" w:hAnsi="Arial" w:cs="Arial"/>
          <w:sz w:val="24"/>
          <w:szCs w:val="24"/>
          <w:lang w:val="en-US"/>
        </w:rPr>
        <w:t>therefore</w:t>
      </w:r>
      <w:proofErr w:type="gramEnd"/>
      <w:r>
        <w:rPr>
          <w:rFonts w:ascii="Arial" w:hAnsi="Arial" w:cs="Arial"/>
          <w:sz w:val="24"/>
          <w:szCs w:val="24"/>
          <w:lang w:val="en-US"/>
        </w:rPr>
        <w:t xml:space="preserve"> they experience and are affected by the perturbations in a unique manner each.</w:t>
      </w:r>
      <w:r w:rsidR="00AD4CBD">
        <w:rPr>
          <w:rFonts w:ascii="Arial" w:hAnsi="Arial" w:cs="Arial"/>
          <w:sz w:val="24"/>
          <w:szCs w:val="24"/>
          <w:lang w:val="en-US"/>
        </w:rPr>
        <w:t xml:space="preserve"> In the following tables we can see the results of hyperparameter optimization of different architectures for each reaction wheel. </w:t>
      </w:r>
      <w:r w:rsidR="002D7D5F">
        <w:rPr>
          <w:rFonts w:ascii="Arial" w:hAnsi="Arial" w:cs="Arial"/>
          <w:sz w:val="24"/>
          <w:szCs w:val="24"/>
          <w:lang w:val="en-US"/>
        </w:rPr>
        <w:t>As we can see, the results vary among the reaction wheels for similar architectures</w:t>
      </w:r>
      <w:r w:rsidR="009D1296">
        <w:rPr>
          <w:rFonts w:ascii="Arial" w:hAnsi="Arial" w:cs="Arial"/>
          <w:sz w:val="24"/>
          <w:szCs w:val="24"/>
          <w:lang w:val="en-US"/>
        </w:rPr>
        <w:t xml:space="preserve">. </w:t>
      </w:r>
    </w:p>
    <w:p w14:paraId="12756290" w14:textId="77777777" w:rsidR="009D1296" w:rsidRDefault="009D1296">
      <w:pPr>
        <w:rPr>
          <w:rFonts w:ascii="Arial" w:hAnsi="Arial" w:cs="Arial"/>
          <w:sz w:val="24"/>
          <w:szCs w:val="24"/>
          <w:lang w:val="en-US"/>
        </w:rPr>
      </w:pPr>
    </w:p>
    <w:p w14:paraId="52763683" w14:textId="77777777" w:rsidR="009D1296" w:rsidRDefault="009D1296">
      <w:pPr>
        <w:rPr>
          <w:rFonts w:ascii="Arial" w:hAnsi="Arial" w:cs="Arial"/>
          <w:sz w:val="24"/>
          <w:szCs w:val="24"/>
          <w:lang w:val="en-US"/>
        </w:rPr>
      </w:pPr>
    </w:p>
    <w:p w14:paraId="170580B2" w14:textId="77777777" w:rsidR="009D1296" w:rsidRDefault="009D1296">
      <w:pPr>
        <w:rPr>
          <w:rFonts w:ascii="Arial" w:hAnsi="Arial" w:cs="Arial"/>
          <w:sz w:val="24"/>
          <w:szCs w:val="24"/>
          <w:lang w:val="en-US"/>
        </w:rPr>
      </w:pPr>
    </w:p>
    <w:p w14:paraId="759C5DCA" w14:textId="77777777" w:rsidR="009D1296" w:rsidRDefault="009D1296">
      <w:pPr>
        <w:rPr>
          <w:rFonts w:ascii="Arial" w:hAnsi="Arial" w:cs="Arial"/>
          <w:sz w:val="24"/>
          <w:szCs w:val="24"/>
          <w:lang w:val="en-US"/>
        </w:rPr>
      </w:pPr>
    </w:p>
    <w:p w14:paraId="0D403397" w14:textId="77777777" w:rsidR="009D1296" w:rsidRDefault="009D1296">
      <w:pPr>
        <w:rPr>
          <w:rFonts w:ascii="Arial" w:hAnsi="Arial" w:cs="Arial"/>
          <w:sz w:val="24"/>
          <w:szCs w:val="24"/>
          <w:lang w:val="en-US"/>
        </w:rPr>
      </w:pPr>
    </w:p>
    <w:p w14:paraId="11112B0F" w14:textId="77777777" w:rsidR="009D1296" w:rsidRDefault="009D1296">
      <w:pPr>
        <w:rPr>
          <w:rFonts w:ascii="Arial" w:hAnsi="Arial" w:cs="Arial"/>
          <w:sz w:val="24"/>
          <w:szCs w:val="24"/>
          <w:lang w:val="en-US"/>
        </w:rPr>
      </w:pPr>
    </w:p>
    <w:p w14:paraId="53619920" w14:textId="77777777" w:rsidR="009D1296" w:rsidRDefault="009D1296">
      <w:pPr>
        <w:rPr>
          <w:rFonts w:ascii="Arial" w:hAnsi="Arial" w:cs="Arial"/>
          <w:sz w:val="24"/>
          <w:szCs w:val="24"/>
          <w:lang w:val="en-US"/>
        </w:rPr>
      </w:pPr>
    </w:p>
    <w:p w14:paraId="3DE61E85" w14:textId="77777777" w:rsidR="009D1296" w:rsidRDefault="009D1296">
      <w:pPr>
        <w:rPr>
          <w:rFonts w:ascii="Arial" w:hAnsi="Arial" w:cs="Arial"/>
          <w:sz w:val="24"/>
          <w:szCs w:val="24"/>
          <w:lang w:val="en-US"/>
        </w:rPr>
      </w:pPr>
    </w:p>
    <w:p w14:paraId="33EC414A" w14:textId="77777777" w:rsidR="009D1296" w:rsidRDefault="009D1296">
      <w:pPr>
        <w:rPr>
          <w:rFonts w:ascii="Arial" w:hAnsi="Arial" w:cs="Arial"/>
          <w:sz w:val="24"/>
          <w:szCs w:val="24"/>
          <w:lang w:val="en-US"/>
        </w:rPr>
      </w:pPr>
    </w:p>
    <w:p w14:paraId="2F6CCA16" w14:textId="77777777" w:rsidR="009D1296" w:rsidRDefault="009D1296">
      <w:pPr>
        <w:rPr>
          <w:rFonts w:ascii="Arial" w:hAnsi="Arial" w:cs="Arial"/>
          <w:sz w:val="24"/>
          <w:szCs w:val="24"/>
          <w:lang w:val="en-US"/>
        </w:rPr>
      </w:pPr>
    </w:p>
    <w:p w14:paraId="19E97E7C" w14:textId="77777777" w:rsidR="009D1296" w:rsidRDefault="009D1296">
      <w:pPr>
        <w:rPr>
          <w:rFonts w:ascii="Arial" w:hAnsi="Arial" w:cs="Arial"/>
          <w:sz w:val="24"/>
          <w:szCs w:val="24"/>
          <w:lang w:val="en-US"/>
        </w:rPr>
      </w:pPr>
    </w:p>
    <w:p w14:paraId="56C179C4" w14:textId="77777777" w:rsidR="009D1296" w:rsidRDefault="009D1296">
      <w:pPr>
        <w:rPr>
          <w:rFonts w:ascii="Arial" w:hAnsi="Arial" w:cs="Arial"/>
          <w:sz w:val="24"/>
          <w:szCs w:val="24"/>
          <w:lang w:val="en-US"/>
        </w:rPr>
      </w:pPr>
    </w:p>
    <w:p w14:paraId="782C7845" w14:textId="77777777" w:rsidR="009D1296" w:rsidRDefault="009D1296">
      <w:pPr>
        <w:rPr>
          <w:rFonts w:ascii="Arial" w:hAnsi="Arial" w:cs="Arial"/>
          <w:sz w:val="24"/>
          <w:szCs w:val="24"/>
          <w:lang w:val="en-US"/>
        </w:rPr>
      </w:pPr>
    </w:p>
    <w:p w14:paraId="1FD30944" w14:textId="77777777" w:rsidR="009D1296" w:rsidRDefault="009D1296">
      <w:pPr>
        <w:rPr>
          <w:rFonts w:ascii="Arial" w:hAnsi="Arial" w:cs="Arial"/>
          <w:sz w:val="24"/>
          <w:szCs w:val="24"/>
          <w:lang w:val="en-US"/>
        </w:rPr>
      </w:pPr>
    </w:p>
    <w:p w14:paraId="3EE4ACDB" w14:textId="77777777" w:rsidR="009D1296" w:rsidRDefault="009D1296">
      <w:pPr>
        <w:rPr>
          <w:rFonts w:ascii="Arial" w:hAnsi="Arial" w:cs="Arial"/>
          <w:sz w:val="24"/>
          <w:szCs w:val="24"/>
          <w:lang w:val="en-US"/>
        </w:rPr>
      </w:pPr>
    </w:p>
    <w:p w14:paraId="2EA20900" w14:textId="70DF3AEE" w:rsidR="004536E0" w:rsidRDefault="0057492E">
      <w:pPr>
        <w:rPr>
          <w:rFonts w:ascii="Arial" w:hAnsi="Arial" w:cs="Arial"/>
          <w:sz w:val="24"/>
          <w:szCs w:val="24"/>
          <w:lang w:val="en-US"/>
        </w:rPr>
      </w:pPr>
      <w:r>
        <w:rPr>
          <w:rFonts w:ascii="Arial" w:hAnsi="Arial" w:cs="Arial"/>
          <w:sz w:val="24"/>
          <w:szCs w:val="24"/>
          <w:lang w:val="en-US"/>
        </w:rPr>
        <w:lastRenderedPageBreak/>
        <w:t>Reaction Wheel 1 architecture results of hyperparameter optimization</w:t>
      </w:r>
    </w:p>
    <w:tbl>
      <w:tblPr>
        <w:tblW w:w="10098" w:type="dxa"/>
        <w:tblInd w:w="-887" w:type="dxa"/>
        <w:tblLook w:val="04A0" w:firstRow="1" w:lastRow="0" w:firstColumn="1" w:lastColumn="0" w:noHBand="0" w:noVBand="1"/>
      </w:tblPr>
      <w:tblGrid>
        <w:gridCol w:w="992"/>
        <w:gridCol w:w="1220"/>
        <w:gridCol w:w="786"/>
        <w:gridCol w:w="2000"/>
        <w:gridCol w:w="1460"/>
        <w:gridCol w:w="1640"/>
        <w:gridCol w:w="2000"/>
      </w:tblGrid>
      <w:tr w:rsidR="0057492E" w:rsidRPr="0057492E" w14:paraId="6285FC54" w14:textId="77777777" w:rsidTr="00BF27F0">
        <w:trPr>
          <w:trHeight w:val="288"/>
        </w:trPr>
        <w:tc>
          <w:tcPr>
            <w:tcW w:w="992" w:type="dxa"/>
            <w:tcBorders>
              <w:top w:val="single" w:sz="4" w:space="0" w:color="auto"/>
              <w:left w:val="nil"/>
              <w:bottom w:val="single" w:sz="4" w:space="0" w:color="auto"/>
              <w:right w:val="nil"/>
            </w:tcBorders>
            <w:shd w:val="clear" w:color="auto" w:fill="auto"/>
            <w:noWrap/>
            <w:vAlign w:val="center"/>
            <w:hideMark/>
          </w:tcPr>
          <w:p w14:paraId="1166D4F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Network</w:t>
            </w:r>
          </w:p>
        </w:tc>
        <w:tc>
          <w:tcPr>
            <w:tcW w:w="1220" w:type="dxa"/>
            <w:tcBorders>
              <w:top w:val="single" w:sz="4" w:space="0" w:color="auto"/>
              <w:left w:val="nil"/>
              <w:bottom w:val="single" w:sz="4" w:space="0" w:color="auto"/>
              <w:right w:val="nil"/>
            </w:tcBorders>
            <w:shd w:val="clear" w:color="auto" w:fill="auto"/>
            <w:noWrap/>
            <w:vAlign w:val="center"/>
            <w:hideMark/>
          </w:tcPr>
          <w:p w14:paraId="3104814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Window Size</w:t>
            </w:r>
          </w:p>
        </w:tc>
        <w:tc>
          <w:tcPr>
            <w:tcW w:w="786" w:type="dxa"/>
            <w:tcBorders>
              <w:top w:val="single" w:sz="4" w:space="0" w:color="auto"/>
              <w:left w:val="nil"/>
              <w:bottom w:val="single" w:sz="4" w:space="0" w:color="auto"/>
              <w:right w:val="nil"/>
            </w:tcBorders>
            <w:shd w:val="clear" w:color="auto" w:fill="auto"/>
            <w:noWrap/>
            <w:vAlign w:val="center"/>
            <w:hideMark/>
          </w:tcPr>
          <w:p w14:paraId="14E0C44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Layers</w:t>
            </w:r>
          </w:p>
        </w:tc>
        <w:tc>
          <w:tcPr>
            <w:tcW w:w="2000" w:type="dxa"/>
            <w:tcBorders>
              <w:top w:val="single" w:sz="4" w:space="0" w:color="auto"/>
              <w:left w:val="nil"/>
              <w:bottom w:val="single" w:sz="4" w:space="0" w:color="auto"/>
              <w:right w:val="nil"/>
            </w:tcBorders>
            <w:shd w:val="clear" w:color="auto" w:fill="auto"/>
            <w:noWrap/>
            <w:vAlign w:val="center"/>
            <w:hideMark/>
          </w:tcPr>
          <w:p w14:paraId="0DD61C3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Output Shape</w:t>
            </w:r>
          </w:p>
        </w:tc>
        <w:tc>
          <w:tcPr>
            <w:tcW w:w="1460" w:type="dxa"/>
            <w:tcBorders>
              <w:top w:val="single" w:sz="4" w:space="0" w:color="auto"/>
              <w:left w:val="nil"/>
              <w:bottom w:val="single" w:sz="4" w:space="0" w:color="auto"/>
              <w:right w:val="nil"/>
            </w:tcBorders>
            <w:shd w:val="clear" w:color="auto" w:fill="auto"/>
            <w:noWrap/>
            <w:vAlign w:val="center"/>
            <w:hideMark/>
          </w:tcPr>
          <w:p w14:paraId="6A05A76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 of Parameters</w:t>
            </w:r>
          </w:p>
        </w:tc>
        <w:tc>
          <w:tcPr>
            <w:tcW w:w="1640" w:type="dxa"/>
            <w:tcBorders>
              <w:top w:val="single" w:sz="4" w:space="0" w:color="auto"/>
              <w:left w:val="nil"/>
              <w:bottom w:val="single" w:sz="4" w:space="0" w:color="auto"/>
              <w:right w:val="nil"/>
            </w:tcBorders>
            <w:shd w:val="clear" w:color="auto" w:fill="auto"/>
            <w:noWrap/>
            <w:vAlign w:val="center"/>
            <w:hideMark/>
          </w:tcPr>
          <w:p w14:paraId="75F3D51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Total Parameters</w:t>
            </w:r>
          </w:p>
        </w:tc>
        <w:tc>
          <w:tcPr>
            <w:tcW w:w="2000" w:type="dxa"/>
            <w:tcBorders>
              <w:top w:val="single" w:sz="4" w:space="0" w:color="auto"/>
              <w:left w:val="nil"/>
              <w:bottom w:val="single" w:sz="4" w:space="0" w:color="auto"/>
              <w:right w:val="nil"/>
            </w:tcBorders>
            <w:shd w:val="clear" w:color="auto" w:fill="auto"/>
            <w:noWrap/>
            <w:vAlign w:val="center"/>
            <w:hideMark/>
          </w:tcPr>
          <w:p w14:paraId="26428F7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Trainable Parameters</w:t>
            </w:r>
          </w:p>
        </w:tc>
      </w:tr>
      <w:tr w:rsidR="0057492E" w:rsidRPr="0057492E" w14:paraId="5D931CBA" w14:textId="77777777" w:rsidTr="00BF27F0">
        <w:trPr>
          <w:trHeight w:val="288"/>
        </w:trPr>
        <w:tc>
          <w:tcPr>
            <w:tcW w:w="992" w:type="dxa"/>
            <w:tcBorders>
              <w:top w:val="nil"/>
              <w:left w:val="nil"/>
              <w:bottom w:val="nil"/>
              <w:right w:val="nil"/>
            </w:tcBorders>
            <w:shd w:val="clear" w:color="auto" w:fill="auto"/>
            <w:noWrap/>
            <w:vAlign w:val="center"/>
            <w:hideMark/>
          </w:tcPr>
          <w:p w14:paraId="492DFC4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043420D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(24, 1)</w:t>
            </w:r>
          </w:p>
        </w:tc>
        <w:tc>
          <w:tcPr>
            <w:tcW w:w="786" w:type="dxa"/>
            <w:tcBorders>
              <w:top w:val="nil"/>
              <w:left w:val="nil"/>
              <w:bottom w:val="nil"/>
              <w:right w:val="nil"/>
            </w:tcBorders>
            <w:shd w:val="clear" w:color="auto" w:fill="auto"/>
            <w:noWrap/>
            <w:vAlign w:val="center"/>
            <w:hideMark/>
          </w:tcPr>
          <w:p w14:paraId="5EDD756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70EEF12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60" w:type="dxa"/>
            <w:tcBorders>
              <w:top w:val="nil"/>
              <w:left w:val="nil"/>
              <w:bottom w:val="nil"/>
              <w:right w:val="nil"/>
            </w:tcBorders>
            <w:shd w:val="clear" w:color="auto" w:fill="auto"/>
            <w:noWrap/>
            <w:vAlign w:val="center"/>
            <w:hideMark/>
          </w:tcPr>
          <w:p w14:paraId="19A71AA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7296</w:t>
            </w:r>
          </w:p>
        </w:tc>
        <w:tc>
          <w:tcPr>
            <w:tcW w:w="1640" w:type="dxa"/>
            <w:tcBorders>
              <w:top w:val="nil"/>
              <w:left w:val="nil"/>
              <w:bottom w:val="nil"/>
              <w:right w:val="nil"/>
            </w:tcBorders>
            <w:shd w:val="clear" w:color="auto" w:fill="auto"/>
            <w:noWrap/>
            <w:vAlign w:val="center"/>
            <w:hideMark/>
          </w:tcPr>
          <w:p w14:paraId="3AB5267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7329</w:t>
            </w:r>
          </w:p>
        </w:tc>
        <w:tc>
          <w:tcPr>
            <w:tcW w:w="2000" w:type="dxa"/>
            <w:tcBorders>
              <w:top w:val="nil"/>
              <w:left w:val="nil"/>
              <w:bottom w:val="nil"/>
              <w:right w:val="nil"/>
            </w:tcBorders>
            <w:shd w:val="clear" w:color="auto" w:fill="auto"/>
            <w:noWrap/>
            <w:vAlign w:val="center"/>
            <w:hideMark/>
          </w:tcPr>
          <w:p w14:paraId="52929CB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7329</w:t>
            </w:r>
          </w:p>
        </w:tc>
      </w:tr>
      <w:tr w:rsidR="0057492E" w:rsidRPr="0057492E" w14:paraId="7967397E" w14:textId="77777777" w:rsidTr="00BF27F0">
        <w:trPr>
          <w:trHeight w:val="288"/>
        </w:trPr>
        <w:tc>
          <w:tcPr>
            <w:tcW w:w="992" w:type="dxa"/>
            <w:tcBorders>
              <w:top w:val="nil"/>
              <w:left w:val="nil"/>
              <w:bottom w:val="nil"/>
              <w:right w:val="nil"/>
            </w:tcBorders>
            <w:shd w:val="clear" w:color="auto" w:fill="auto"/>
            <w:noWrap/>
            <w:vAlign w:val="center"/>
            <w:hideMark/>
          </w:tcPr>
          <w:p w14:paraId="6FC1FC4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7FF7775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3AB5A0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6FAA2C7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6E77B9B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33</w:t>
            </w:r>
          </w:p>
        </w:tc>
        <w:tc>
          <w:tcPr>
            <w:tcW w:w="1640" w:type="dxa"/>
            <w:tcBorders>
              <w:top w:val="nil"/>
              <w:left w:val="nil"/>
              <w:bottom w:val="nil"/>
              <w:right w:val="nil"/>
            </w:tcBorders>
            <w:shd w:val="clear" w:color="auto" w:fill="auto"/>
            <w:noWrap/>
            <w:vAlign w:val="center"/>
            <w:hideMark/>
          </w:tcPr>
          <w:p w14:paraId="021CE3E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960960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9068E1E" w14:textId="77777777" w:rsidTr="00BF27F0">
        <w:trPr>
          <w:trHeight w:val="288"/>
        </w:trPr>
        <w:tc>
          <w:tcPr>
            <w:tcW w:w="992" w:type="dxa"/>
            <w:tcBorders>
              <w:top w:val="nil"/>
              <w:left w:val="nil"/>
              <w:bottom w:val="nil"/>
              <w:right w:val="nil"/>
            </w:tcBorders>
            <w:shd w:val="clear" w:color="auto" w:fill="auto"/>
            <w:noWrap/>
            <w:vAlign w:val="center"/>
            <w:hideMark/>
          </w:tcPr>
          <w:p w14:paraId="0815902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3E48324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72BD051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5879FC0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60" w:type="dxa"/>
            <w:tcBorders>
              <w:top w:val="nil"/>
              <w:left w:val="nil"/>
              <w:bottom w:val="nil"/>
              <w:right w:val="nil"/>
            </w:tcBorders>
            <w:shd w:val="clear" w:color="auto" w:fill="auto"/>
            <w:noWrap/>
            <w:vAlign w:val="center"/>
            <w:hideMark/>
          </w:tcPr>
          <w:p w14:paraId="5AC6984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312320</w:t>
            </w:r>
          </w:p>
        </w:tc>
        <w:tc>
          <w:tcPr>
            <w:tcW w:w="1640" w:type="dxa"/>
            <w:tcBorders>
              <w:top w:val="nil"/>
              <w:left w:val="nil"/>
              <w:bottom w:val="nil"/>
              <w:right w:val="nil"/>
            </w:tcBorders>
            <w:shd w:val="clear" w:color="auto" w:fill="auto"/>
            <w:noWrap/>
            <w:vAlign w:val="center"/>
            <w:hideMark/>
          </w:tcPr>
          <w:p w14:paraId="0FCD69D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312577</w:t>
            </w:r>
          </w:p>
        </w:tc>
        <w:tc>
          <w:tcPr>
            <w:tcW w:w="2000" w:type="dxa"/>
            <w:tcBorders>
              <w:top w:val="nil"/>
              <w:left w:val="nil"/>
              <w:bottom w:val="nil"/>
              <w:right w:val="nil"/>
            </w:tcBorders>
            <w:shd w:val="clear" w:color="auto" w:fill="auto"/>
            <w:noWrap/>
            <w:vAlign w:val="center"/>
            <w:hideMark/>
          </w:tcPr>
          <w:p w14:paraId="5662027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312577</w:t>
            </w:r>
          </w:p>
        </w:tc>
      </w:tr>
      <w:tr w:rsidR="0057492E" w:rsidRPr="0057492E" w14:paraId="1395BC0E" w14:textId="77777777" w:rsidTr="00BF27F0">
        <w:trPr>
          <w:trHeight w:val="288"/>
        </w:trPr>
        <w:tc>
          <w:tcPr>
            <w:tcW w:w="992" w:type="dxa"/>
            <w:tcBorders>
              <w:top w:val="nil"/>
              <w:left w:val="nil"/>
              <w:bottom w:val="nil"/>
              <w:right w:val="nil"/>
            </w:tcBorders>
            <w:shd w:val="clear" w:color="auto" w:fill="auto"/>
            <w:noWrap/>
            <w:vAlign w:val="center"/>
            <w:hideMark/>
          </w:tcPr>
          <w:p w14:paraId="5B86CF6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5DD0106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211A1F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497F988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3F0B99C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257</w:t>
            </w:r>
          </w:p>
        </w:tc>
        <w:tc>
          <w:tcPr>
            <w:tcW w:w="1640" w:type="dxa"/>
            <w:tcBorders>
              <w:top w:val="nil"/>
              <w:left w:val="nil"/>
              <w:bottom w:val="nil"/>
              <w:right w:val="nil"/>
            </w:tcBorders>
            <w:shd w:val="clear" w:color="auto" w:fill="auto"/>
            <w:noWrap/>
            <w:vAlign w:val="center"/>
            <w:hideMark/>
          </w:tcPr>
          <w:p w14:paraId="3B16871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6A49282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D6E676C" w14:textId="77777777" w:rsidTr="00BF27F0">
        <w:trPr>
          <w:trHeight w:val="288"/>
        </w:trPr>
        <w:tc>
          <w:tcPr>
            <w:tcW w:w="992" w:type="dxa"/>
            <w:tcBorders>
              <w:top w:val="nil"/>
              <w:left w:val="nil"/>
              <w:bottom w:val="nil"/>
              <w:right w:val="nil"/>
            </w:tcBorders>
            <w:shd w:val="clear" w:color="auto" w:fill="auto"/>
            <w:noWrap/>
            <w:vAlign w:val="center"/>
            <w:hideMark/>
          </w:tcPr>
          <w:p w14:paraId="725C29C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54BC403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54F948C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7A6A450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59E7CB2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28928</w:t>
            </w:r>
          </w:p>
        </w:tc>
        <w:tc>
          <w:tcPr>
            <w:tcW w:w="1640" w:type="dxa"/>
            <w:tcBorders>
              <w:top w:val="nil"/>
              <w:left w:val="nil"/>
              <w:bottom w:val="nil"/>
              <w:right w:val="nil"/>
            </w:tcBorders>
            <w:shd w:val="clear" w:color="auto" w:fill="auto"/>
            <w:noWrap/>
            <w:vAlign w:val="center"/>
            <w:hideMark/>
          </w:tcPr>
          <w:p w14:paraId="2C688EE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45825</w:t>
            </w:r>
          </w:p>
        </w:tc>
        <w:tc>
          <w:tcPr>
            <w:tcW w:w="2000" w:type="dxa"/>
            <w:tcBorders>
              <w:top w:val="nil"/>
              <w:left w:val="nil"/>
              <w:bottom w:val="nil"/>
              <w:right w:val="nil"/>
            </w:tcBorders>
            <w:shd w:val="clear" w:color="auto" w:fill="auto"/>
            <w:noWrap/>
            <w:vAlign w:val="center"/>
            <w:hideMark/>
          </w:tcPr>
          <w:p w14:paraId="423DF1B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45825</w:t>
            </w:r>
          </w:p>
        </w:tc>
      </w:tr>
      <w:tr w:rsidR="0057492E" w:rsidRPr="0057492E" w14:paraId="5D075865" w14:textId="77777777" w:rsidTr="00BF27F0">
        <w:trPr>
          <w:trHeight w:val="288"/>
        </w:trPr>
        <w:tc>
          <w:tcPr>
            <w:tcW w:w="992" w:type="dxa"/>
            <w:tcBorders>
              <w:top w:val="nil"/>
              <w:left w:val="nil"/>
              <w:bottom w:val="nil"/>
              <w:right w:val="nil"/>
            </w:tcBorders>
            <w:shd w:val="clear" w:color="auto" w:fill="auto"/>
            <w:noWrap/>
            <w:vAlign w:val="center"/>
            <w:hideMark/>
          </w:tcPr>
          <w:p w14:paraId="6F827CB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7BF65FB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5C2484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795C3F3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60" w:type="dxa"/>
            <w:tcBorders>
              <w:top w:val="nil"/>
              <w:left w:val="nil"/>
              <w:bottom w:val="nil"/>
              <w:right w:val="nil"/>
            </w:tcBorders>
            <w:shd w:val="clear" w:color="auto" w:fill="auto"/>
            <w:noWrap/>
            <w:vAlign w:val="center"/>
            <w:hideMark/>
          </w:tcPr>
          <w:p w14:paraId="62F2C06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16640</w:t>
            </w:r>
          </w:p>
        </w:tc>
        <w:tc>
          <w:tcPr>
            <w:tcW w:w="1640" w:type="dxa"/>
            <w:tcBorders>
              <w:top w:val="nil"/>
              <w:left w:val="nil"/>
              <w:bottom w:val="nil"/>
              <w:right w:val="nil"/>
            </w:tcBorders>
            <w:shd w:val="clear" w:color="auto" w:fill="auto"/>
            <w:noWrap/>
            <w:vAlign w:val="center"/>
            <w:hideMark/>
          </w:tcPr>
          <w:p w14:paraId="15CC26E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3FE476F"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19B94EA7" w14:textId="77777777" w:rsidTr="00BF27F0">
        <w:trPr>
          <w:trHeight w:val="288"/>
        </w:trPr>
        <w:tc>
          <w:tcPr>
            <w:tcW w:w="992" w:type="dxa"/>
            <w:tcBorders>
              <w:top w:val="nil"/>
              <w:left w:val="nil"/>
              <w:bottom w:val="nil"/>
              <w:right w:val="nil"/>
            </w:tcBorders>
            <w:shd w:val="clear" w:color="auto" w:fill="auto"/>
            <w:noWrap/>
            <w:vAlign w:val="center"/>
            <w:hideMark/>
          </w:tcPr>
          <w:p w14:paraId="7DD70A2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3DAE91B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D187E2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5FABACB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580E356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257</w:t>
            </w:r>
          </w:p>
        </w:tc>
        <w:tc>
          <w:tcPr>
            <w:tcW w:w="1640" w:type="dxa"/>
            <w:tcBorders>
              <w:top w:val="nil"/>
              <w:left w:val="nil"/>
              <w:bottom w:val="nil"/>
              <w:right w:val="nil"/>
            </w:tcBorders>
            <w:shd w:val="clear" w:color="auto" w:fill="auto"/>
            <w:noWrap/>
            <w:vAlign w:val="center"/>
            <w:hideMark/>
          </w:tcPr>
          <w:p w14:paraId="3423CED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CC2015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C409619" w14:textId="77777777" w:rsidTr="00BF27F0">
        <w:trPr>
          <w:trHeight w:val="288"/>
        </w:trPr>
        <w:tc>
          <w:tcPr>
            <w:tcW w:w="992" w:type="dxa"/>
            <w:tcBorders>
              <w:top w:val="nil"/>
              <w:left w:val="nil"/>
              <w:bottom w:val="nil"/>
              <w:right w:val="nil"/>
            </w:tcBorders>
            <w:shd w:val="clear" w:color="auto" w:fill="auto"/>
            <w:noWrap/>
            <w:vAlign w:val="center"/>
            <w:hideMark/>
          </w:tcPr>
          <w:p w14:paraId="750B286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481A833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(24, 1)</w:t>
            </w:r>
          </w:p>
        </w:tc>
        <w:tc>
          <w:tcPr>
            <w:tcW w:w="786" w:type="dxa"/>
            <w:tcBorders>
              <w:top w:val="nil"/>
              <w:left w:val="nil"/>
              <w:bottom w:val="nil"/>
              <w:right w:val="nil"/>
            </w:tcBorders>
            <w:shd w:val="clear" w:color="auto" w:fill="auto"/>
            <w:noWrap/>
            <w:vAlign w:val="center"/>
            <w:hideMark/>
          </w:tcPr>
          <w:p w14:paraId="3C288FA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7B1BB5C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7118C73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16896</w:t>
            </w:r>
          </w:p>
        </w:tc>
        <w:tc>
          <w:tcPr>
            <w:tcW w:w="1640" w:type="dxa"/>
            <w:tcBorders>
              <w:top w:val="nil"/>
              <w:left w:val="nil"/>
              <w:bottom w:val="nil"/>
              <w:right w:val="nil"/>
            </w:tcBorders>
            <w:shd w:val="clear" w:color="auto" w:fill="auto"/>
            <w:noWrap/>
            <w:vAlign w:val="center"/>
            <w:hideMark/>
          </w:tcPr>
          <w:p w14:paraId="5EA0616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41857</w:t>
            </w:r>
          </w:p>
        </w:tc>
        <w:tc>
          <w:tcPr>
            <w:tcW w:w="2000" w:type="dxa"/>
            <w:tcBorders>
              <w:top w:val="nil"/>
              <w:left w:val="nil"/>
              <w:bottom w:val="nil"/>
              <w:right w:val="nil"/>
            </w:tcBorders>
            <w:shd w:val="clear" w:color="auto" w:fill="auto"/>
            <w:noWrap/>
            <w:vAlign w:val="center"/>
            <w:hideMark/>
          </w:tcPr>
          <w:p w14:paraId="49C66C9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41857</w:t>
            </w:r>
          </w:p>
        </w:tc>
      </w:tr>
      <w:tr w:rsidR="0057492E" w:rsidRPr="0057492E" w14:paraId="3F8C37AF" w14:textId="77777777" w:rsidTr="00BF27F0">
        <w:trPr>
          <w:trHeight w:val="288"/>
        </w:trPr>
        <w:tc>
          <w:tcPr>
            <w:tcW w:w="992" w:type="dxa"/>
            <w:tcBorders>
              <w:top w:val="nil"/>
              <w:left w:val="nil"/>
              <w:bottom w:val="nil"/>
              <w:right w:val="nil"/>
            </w:tcBorders>
            <w:shd w:val="clear" w:color="auto" w:fill="auto"/>
            <w:noWrap/>
            <w:vAlign w:val="center"/>
            <w:hideMark/>
          </w:tcPr>
          <w:p w14:paraId="34CB349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72AD7A3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43594E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169D1E9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60" w:type="dxa"/>
            <w:tcBorders>
              <w:top w:val="nil"/>
              <w:left w:val="nil"/>
              <w:bottom w:val="nil"/>
              <w:right w:val="nil"/>
            </w:tcBorders>
            <w:shd w:val="clear" w:color="auto" w:fill="auto"/>
            <w:noWrap/>
            <w:vAlign w:val="center"/>
            <w:hideMark/>
          </w:tcPr>
          <w:p w14:paraId="24AAFF5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8320</w:t>
            </w:r>
          </w:p>
        </w:tc>
        <w:tc>
          <w:tcPr>
            <w:tcW w:w="1640" w:type="dxa"/>
            <w:tcBorders>
              <w:top w:val="nil"/>
              <w:left w:val="nil"/>
              <w:bottom w:val="nil"/>
              <w:right w:val="nil"/>
            </w:tcBorders>
            <w:shd w:val="clear" w:color="auto" w:fill="auto"/>
            <w:noWrap/>
            <w:vAlign w:val="center"/>
            <w:hideMark/>
          </w:tcPr>
          <w:p w14:paraId="4F13665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364992A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33FE3B67" w14:textId="77777777" w:rsidTr="00BF27F0">
        <w:trPr>
          <w:trHeight w:val="288"/>
        </w:trPr>
        <w:tc>
          <w:tcPr>
            <w:tcW w:w="992" w:type="dxa"/>
            <w:tcBorders>
              <w:top w:val="nil"/>
              <w:left w:val="nil"/>
              <w:bottom w:val="nil"/>
              <w:right w:val="nil"/>
            </w:tcBorders>
            <w:shd w:val="clear" w:color="auto" w:fill="auto"/>
            <w:noWrap/>
            <w:vAlign w:val="center"/>
            <w:hideMark/>
          </w:tcPr>
          <w:p w14:paraId="014109B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371DB25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94F10F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394BA25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60" w:type="dxa"/>
            <w:tcBorders>
              <w:top w:val="nil"/>
              <w:left w:val="nil"/>
              <w:bottom w:val="nil"/>
              <w:right w:val="nil"/>
            </w:tcBorders>
            <w:shd w:val="clear" w:color="auto" w:fill="auto"/>
            <w:noWrap/>
            <w:vAlign w:val="center"/>
            <w:hideMark/>
          </w:tcPr>
          <w:p w14:paraId="25A0853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16512</w:t>
            </w:r>
          </w:p>
        </w:tc>
        <w:tc>
          <w:tcPr>
            <w:tcW w:w="1640" w:type="dxa"/>
            <w:tcBorders>
              <w:top w:val="nil"/>
              <w:left w:val="nil"/>
              <w:bottom w:val="nil"/>
              <w:right w:val="nil"/>
            </w:tcBorders>
            <w:shd w:val="clear" w:color="auto" w:fill="auto"/>
            <w:noWrap/>
            <w:vAlign w:val="center"/>
            <w:hideMark/>
          </w:tcPr>
          <w:p w14:paraId="1A22F74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A7635E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F78E2BE" w14:textId="77777777" w:rsidTr="00BF27F0">
        <w:trPr>
          <w:trHeight w:val="288"/>
        </w:trPr>
        <w:tc>
          <w:tcPr>
            <w:tcW w:w="992" w:type="dxa"/>
            <w:tcBorders>
              <w:top w:val="nil"/>
              <w:left w:val="nil"/>
              <w:bottom w:val="nil"/>
              <w:right w:val="nil"/>
            </w:tcBorders>
            <w:shd w:val="clear" w:color="auto" w:fill="auto"/>
            <w:noWrap/>
            <w:vAlign w:val="center"/>
            <w:hideMark/>
          </w:tcPr>
          <w:p w14:paraId="3B39B48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2FCED41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CAC442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67BFBAC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416C3A2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129</w:t>
            </w:r>
          </w:p>
        </w:tc>
        <w:tc>
          <w:tcPr>
            <w:tcW w:w="1640" w:type="dxa"/>
            <w:tcBorders>
              <w:top w:val="nil"/>
              <w:left w:val="nil"/>
              <w:bottom w:val="nil"/>
              <w:right w:val="nil"/>
            </w:tcBorders>
            <w:shd w:val="clear" w:color="auto" w:fill="auto"/>
            <w:noWrap/>
            <w:vAlign w:val="center"/>
            <w:hideMark/>
          </w:tcPr>
          <w:p w14:paraId="6FFEF0C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2681EF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0B85F24" w14:textId="77777777" w:rsidTr="00BF27F0">
        <w:trPr>
          <w:trHeight w:val="288"/>
        </w:trPr>
        <w:tc>
          <w:tcPr>
            <w:tcW w:w="992" w:type="dxa"/>
            <w:tcBorders>
              <w:top w:val="nil"/>
              <w:left w:val="nil"/>
              <w:bottom w:val="nil"/>
              <w:right w:val="nil"/>
            </w:tcBorders>
            <w:shd w:val="clear" w:color="auto" w:fill="auto"/>
            <w:noWrap/>
            <w:vAlign w:val="center"/>
            <w:hideMark/>
          </w:tcPr>
          <w:p w14:paraId="2B9F53E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1A62F70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61AB71C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0939B06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128)</w:t>
            </w:r>
          </w:p>
        </w:tc>
        <w:tc>
          <w:tcPr>
            <w:tcW w:w="1460" w:type="dxa"/>
            <w:tcBorders>
              <w:top w:val="nil"/>
              <w:left w:val="nil"/>
              <w:bottom w:val="nil"/>
              <w:right w:val="nil"/>
            </w:tcBorders>
            <w:shd w:val="clear" w:color="auto" w:fill="auto"/>
            <w:noWrap/>
            <w:vAlign w:val="center"/>
            <w:hideMark/>
          </w:tcPr>
          <w:p w14:paraId="0530F44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90624</w:t>
            </w:r>
          </w:p>
        </w:tc>
        <w:tc>
          <w:tcPr>
            <w:tcW w:w="1640" w:type="dxa"/>
            <w:tcBorders>
              <w:top w:val="nil"/>
              <w:left w:val="nil"/>
              <w:bottom w:val="nil"/>
              <w:right w:val="nil"/>
            </w:tcBorders>
            <w:shd w:val="clear" w:color="auto" w:fill="auto"/>
            <w:noWrap/>
            <w:vAlign w:val="center"/>
            <w:hideMark/>
          </w:tcPr>
          <w:p w14:paraId="421701C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119937</w:t>
            </w:r>
          </w:p>
        </w:tc>
        <w:tc>
          <w:tcPr>
            <w:tcW w:w="2000" w:type="dxa"/>
            <w:tcBorders>
              <w:top w:val="nil"/>
              <w:left w:val="nil"/>
              <w:bottom w:val="nil"/>
              <w:right w:val="nil"/>
            </w:tcBorders>
            <w:shd w:val="clear" w:color="auto" w:fill="auto"/>
            <w:noWrap/>
            <w:vAlign w:val="center"/>
            <w:hideMark/>
          </w:tcPr>
          <w:p w14:paraId="07AB466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119937</w:t>
            </w:r>
          </w:p>
        </w:tc>
      </w:tr>
      <w:tr w:rsidR="0057492E" w:rsidRPr="0057492E" w14:paraId="560AF28E" w14:textId="77777777" w:rsidTr="00BF27F0">
        <w:trPr>
          <w:trHeight w:val="288"/>
        </w:trPr>
        <w:tc>
          <w:tcPr>
            <w:tcW w:w="992" w:type="dxa"/>
            <w:tcBorders>
              <w:top w:val="nil"/>
              <w:left w:val="nil"/>
              <w:bottom w:val="nil"/>
              <w:right w:val="nil"/>
            </w:tcBorders>
            <w:shd w:val="clear" w:color="auto" w:fill="auto"/>
            <w:noWrap/>
            <w:vAlign w:val="center"/>
            <w:hideMark/>
          </w:tcPr>
          <w:p w14:paraId="4C26C8B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06EFBA4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5C9F17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1F401FA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60" w:type="dxa"/>
            <w:tcBorders>
              <w:top w:val="nil"/>
              <w:left w:val="nil"/>
              <w:bottom w:val="nil"/>
              <w:right w:val="nil"/>
            </w:tcBorders>
            <w:shd w:val="clear" w:color="auto" w:fill="auto"/>
            <w:noWrap/>
            <w:vAlign w:val="center"/>
            <w:hideMark/>
          </w:tcPr>
          <w:p w14:paraId="7A0ABB2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20608</w:t>
            </w:r>
          </w:p>
        </w:tc>
        <w:tc>
          <w:tcPr>
            <w:tcW w:w="1640" w:type="dxa"/>
            <w:tcBorders>
              <w:top w:val="nil"/>
              <w:left w:val="nil"/>
              <w:bottom w:val="nil"/>
              <w:right w:val="nil"/>
            </w:tcBorders>
            <w:shd w:val="clear" w:color="auto" w:fill="auto"/>
            <w:noWrap/>
            <w:vAlign w:val="center"/>
            <w:hideMark/>
          </w:tcPr>
          <w:p w14:paraId="08B9D80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CA2365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2A88729F" w14:textId="77777777" w:rsidTr="00BF27F0">
        <w:trPr>
          <w:trHeight w:val="288"/>
        </w:trPr>
        <w:tc>
          <w:tcPr>
            <w:tcW w:w="992" w:type="dxa"/>
            <w:tcBorders>
              <w:top w:val="nil"/>
              <w:left w:val="nil"/>
              <w:bottom w:val="nil"/>
              <w:right w:val="nil"/>
            </w:tcBorders>
            <w:shd w:val="clear" w:color="auto" w:fill="auto"/>
            <w:noWrap/>
            <w:vAlign w:val="center"/>
            <w:hideMark/>
          </w:tcPr>
          <w:p w14:paraId="7D081AB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3AF58BE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7904604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37EF45D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60" w:type="dxa"/>
            <w:tcBorders>
              <w:top w:val="nil"/>
              <w:left w:val="nil"/>
              <w:bottom w:val="nil"/>
              <w:right w:val="nil"/>
            </w:tcBorders>
            <w:shd w:val="clear" w:color="auto" w:fill="auto"/>
            <w:noWrap/>
            <w:vAlign w:val="center"/>
            <w:hideMark/>
          </w:tcPr>
          <w:p w14:paraId="7156F0E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8448</w:t>
            </w:r>
          </w:p>
        </w:tc>
        <w:tc>
          <w:tcPr>
            <w:tcW w:w="1640" w:type="dxa"/>
            <w:tcBorders>
              <w:top w:val="nil"/>
              <w:left w:val="nil"/>
              <w:bottom w:val="nil"/>
              <w:right w:val="nil"/>
            </w:tcBorders>
            <w:shd w:val="clear" w:color="auto" w:fill="auto"/>
            <w:noWrap/>
            <w:vAlign w:val="center"/>
            <w:hideMark/>
          </w:tcPr>
          <w:p w14:paraId="2F6445F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34DD581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92F29A5" w14:textId="77777777" w:rsidTr="00BF27F0">
        <w:trPr>
          <w:trHeight w:val="288"/>
        </w:trPr>
        <w:tc>
          <w:tcPr>
            <w:tcW w:w="992" w:type="dxa"/>
            <w:tcBorders>
              <w:top w:val="nil"/>
              <w:left w:val="nil"/>
              <w:bottom w:val="nil"/>
              <w:right w:val="nil"/>
            </w:tcBorders>
            <w:shd w:val="clear" w:color="auto" w:fill="auto"/>
            <w:noWrap/>
            <w:vAlign w:val="center"/>
            <w:hideMark/>
          </w:tcPr>
          <w:p w14:paraId="4FA20D8F"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16EF11F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C90597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78C4066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1337CE2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257</w:t>
            </w:r>
          </w:p>
        </w:tc>
        <w:tc>
          <w:tcPr>
            <w:tcW w:w="1640" w:type="dxa"/>
            <w:tcBorders>
              <w:top w:val="nil"/>
              <w:left w:val="nil"/>
              <w:bottom w:val="nil"/>
              <w:right w:val="nil"/>
            </w:tcBorders>
            <w:shd w:val="clear" w:color="auto" w:fill="auto"/>
            <w:noWrap/>
            <w:vAlign w:val="center"/>
            <w:hideMark/>
          </w:tcPr>
          <w:p w14:paraId="5EEBA0E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089953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9C2FDA0" w14:textId="77777777" w:rsidTr="00BF27F0">
        <w:trPr>
          <w:trHeight w:val="288"/>
        </w:trPr>
        <w:tc>
          <w:tcPr>
            <w:tcW w:w="992" w:type="dxa"/>
            <w:tcBorders>
              <w:top w:val="nil"/>
              <w:left w:val="nil"/>
              <w:bottom w:val="nil"/>
              <w:right w:val="nil"/>
            </w:tcBorders>
            <w:shd w:val="clear" w:color="auto" w:fill="auto"/>
            <w:noWrap/>
            <w:vAlign w:val="center"/>
            <w:hideMark/>
          </w:tcPr>
          <w:p w14:paraId="715D424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21C5A05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35A5537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227FF3F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192)</w:t>
            </w:r>
          </w:p>
        </w:tc>
        <w:tc>
          <w:tcPr>
            <w:tcW w:w="1460" w:type="dxa"/>
            <w:tcBorders>
              <w:top w:val="nil"/>
              <w:left w:val="nil"/>
              <w:bottom w:val="nil"/>
              <w:right w:val="nil"/>
            </w:tcBorders>
            <w:shd w:val="clear" w:color="auto" w:fill="auto"/>
            <w:noWrap/>
            <w:vAlign w:val="center"/>
            <w:hideMark/>
          </w:tcPr>
          <w:p w14:paraId="21BF2E9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203520</w:t>
            </w:r>
          </w:p>
        </w:tc>
        <w:tc>
          <w:tcPr>
            <w:tcW w:w="1640" w:type="dxa"/>
            <w:tcBorders>
              <w:top w:val="nil"/>
              <w:left w:val="nil"/>
              <w:bottom w:val="nil"/>
              <w:right w:val="nil"/>
            </w:tcBorders>
            <w:shd w:val="clear" w:color="auto" w:fill="auto"/>
            <w:noWrap/>
            <w:vAlign w:val="center"/>
            <w:hideMark/>
          </w:tcPr>
          <w:p w14:paraId="3E6BF56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273537</w:t>
            </w:r>
          </w:p>
        </w:tc>
        <w:tc>
          <w:tcPr>
            <w:tcW w:w="2000" w:type="dxa"/>
            <w:tcBorders>
              <w:top w:val="nil"/>
              <w:left w:val="nil"/>
              <w:bottom w:val="nil"/>
              <w:right w:val="nil"/>
            </w:tcBorders>
            <w:shd w:val="clear" w:color="auto" w:fill="auto"/>
            <w:noWrap/>
            <w:vAlign w:val="center"/>
            <w:hideMark/>
          </w:tcPr>
          <w:p w14:paraId="4EB17AD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273537</w:t>
            </w:r>
          </w:p>
        </w:tc>
      </w:tr>
      <w:tr w:rsidR="0057492E" w:rsidRPr="0057492E" w14:paraId="5306E30A" w14:textId="77777777" w:rsidTr="00BF27F0">
        <w:trPr>
          <w:trHeight w:val="288"/>
        </w:trPr>
        <w:tc>
          <w:tcPr>
            <w:tcW w:w="992" w:type="dxa"/>
            <w:tcBorders>
              <w:top w:val="nil"/>
              <w:left w:val="nil"/>
              <w:bottom w:val="nil"/>
              <w:right w:val="nil"/>
            </w:tcBorders>
            <w:shd w:val="clear" w:color="auto" w:fill="auto"/>
            <w:noWrap/>
            <w:vAlign w:val="center"/>
            <w:hideMark/>
          </w:tcPr>
          <w:p w14:paraId="1888A35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4CEF0DA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9EACF3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101BBF1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137E3D2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65792</w:t>
            </w:r>
          </w:p>
        </w:tc>
        <w:tc>
          <w:tcPr>
            <w:tcW w:w="1640" w:type="dxa"/>
            <w:tcBorders>
              <w:top w:val="nil"/>
              <w:left w:val="nil"/>
              <w:bottom w:val="nil"/>
              <w:right w:val="nil"/>
            </w:tcBorders>
            <w:shd w:val="clear" w:color="auto" w:fill="auto"/>
            <w:noWrap/>
            <w:vAlign w:val="center"/>
            <w:hideMark/>
          </w:tcPr>
          <w:p w14:paraId="6CFCE7A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3D50778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4B18C5E" w14:textId="77777777" w:rsidTr="00BF27F0">
        <w:trPr>
          <w:trHeight w:val="288"/>
        </w:trPr>
        <w:tc>
          <w:tcPr>
            <w:tcW w:w="992" w:type="dxa"/>
            <w:tcBorders>
              <w:top w:val="nil"/>
              <w:left w:val="nil"/>
              <w:bottom w:val="nil"/>
              <w:right w:val="nil"/>
            </w:tcBorders>
            <w:shd w:val="clear" w:color="auto" w:fill="auto"/>
            <w:noWrap/>
            <w:vAlign w:val="center"/>
            <w:hideMark/>
          </w:tcPr>
          <w:p w14:paraId="4A40E4C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3695809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072A94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69D3BCE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7B032D7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4160</w:t>
            </w:r>
          </w:p>
        </w:tc>
        <w:tc>
          <w:tcPr>
            <w:tcW w:w="1640" w:type="dxa"/>
            <w:tcBorders>
              <w:top w:val="nil"/>
              <w:left w:val="nil"/>
              <w:bottom w:val="nil"/>
              <w:right w:val="nil"/>
            </w:tcBorders>
            <w:shd w:val="clear" w:color="auto" w:fill="auto"/>
            <w:noWrap/>
            <w:vAlign w:val="center"/>
            <w:hideMark/>
          </w:tcPr>
          <w:p w14:paraId="43F4A4A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B5E1DFF"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3529E346" w14:textId="77777777" w:rsidTr="00BF27F0">
        <w:trPr>
          <w:trHeight w:val="288"/>
        </w:trPr>
        <w:tc>
          <w:tcPr>
            <w:tcW w:w="992" w:type="dxa"/>
            <w:tcBorders>
              <w:top w:val="nil"/>
              <w:left w:val="nil"/>
              <w:bottom w:val="nil"/>
              <w:right w:val="nil"/>
            </w:tcBorders>
            <w:shd w:val="clear" w:color="auto" w:fill="auto"/>
            <w:noWrap/>
            <w:vAlign w:val="center"/>
            <w:hideMark/>
          </w:tcPr>
          <w:p w14:paraId="2A62A5A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2578BCC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3EFB78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3E5F77B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6F80E65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w:t>
            </w:r>
          </w:p>
        </w:tc>
        <w:tc>
          <w:tcPr>
            <w:tcW w:w="1640" w:type="dxa"/>
            <w:tcBorders>
              <w:top w:val="nil"/>
              <w:left w:val="nil"/>
              <w:bottom w:val="nil"/>
              <w:right w:val="nil"/>
            </w:tcBorders>
            <w:shd w:val="clear" w:color="auto" w:fill="auto"/>
            <w:noWrap/>
            <w:vAlign w:val="center"/>
            <w:hideMark/>
          </w:tcPr>
          <w:p w14:paraId="3F10CA2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02273506"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25499049" w14:textId="77777777" w:rsidTr="00BF27F0">
        <w:trPr>
          <w:trHeight w:val="288"/>
        </w:trPr>
        <w:tc>
          <w:tcPr>
            <w:tcW w:w="992" w:type="dxa"/>
            <w:tcBorders>
              <w:top w:val="nil"/>
              <w:left w:val="nil"/>
              <w:bottom w:val="nil"/>
              <w:right w:val="nil"/>
            </w:tcBorders>
            <w:shd w:val="clear" w:color="auto" w:fill="auto"/>
            <w:noWrap/>
            <w:vAlign w:val="center"/>
            <w:hideMark/>
          </w:tcPr>
          <w:p w14:paraId="2300C1D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6F18EB3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2A04408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002B25E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64)</w:t>
            </w:r>
          </w:p>
        </w:tc>
        <w:tc>
          <w:tcPr>
            <w:tcW w:w="1460" w:type="dxa"/>
            <w:tcBorders>
              <w:top w:val="nil"/>
              <w:left w:val="nil"/>
              <w:bottom w:val="nil"/>
              <w:right w:val="nil"/>
            </w:tcBorders>
            <w:shd w:val="clear" w:color="auto" w:fill="auto"/>
            <w:noWrap/>
            <w:vAlign w:val="center"/>
            <w:hideMark/>
          </w:tcPr>
          <w:p w14:paraId="1258BEC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35072</w:t>
            </w:r>
          </w:p>
        </w:tc>
        <w:tc>
          <w:tcPr>
            <w:tcW w:w="1640" w:type="dxa"/>
            <w:tcBorders>
              <w:top w:val="nil"/>
              <w:left w:val="nil"/>
              <w:bottom w:val="nil"/>
              <w:right w:val="nil"/>
            </w:tcBorders>
            <w:shd w:val="clear" w:color="auto" w:fill="auto"/>
            <w:noWrap/>
            <w:vAlign w:val="center"/>
            <w:hideMark/>
          </w:tcPr>
          <w:p w14:paraId="719B4E7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245121</w:t>
            </w:r>
          </w:p>
        </w:tc>
        <w:tc>
          <w:tcPr>
            <w:tcW w:w="2000" w:type="dxa"/>
            <w:tcBorders>
              <w:top w:val="nil"/>
              <w:left w:val="nil"/>
              <w:bottom w:val="nil"/>
              <w:right w:val="nil"/>
            </w:tcBorders>
            <w:shd w:val="clear" w:color="auto" w:fill="auto"/>
            <w:noWrap/>
            <w:vAlign w:val="center"/>
            <w:hideMark/>
          </w:tcPr>
          <w:p w14:paraId="6E1E8E6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245121</w:t>
            </w:r>
          </w:p>
        </w:tc>
      </w:tr>
      <w:tr w:rsidR="0057492E" w:rsidRPr="0057492E" w14:paraId="55084250" w14:textId="77777777" w:rsidTr="00BF27F0">
        <w:trPr>
          <w:trHeight w:val="288"/>
        </w:trPr>
        <w:tc>
          <w:tcPr>
            <w:tcW w:w="992" w:type="dxa"/>
            <w:tcBorders>
              <w:top w:val="nil"/>
              <w:left w:val="nil"/>
              <w:bottom w:val="nil"/>
              <w:right w:val="nil"/>
            </w:tcBorders>
            <w:shd w:val="clear" w:color="auto" w:fill="auto"/>
            <w:noWrap/>
            <w:vAlign w:val="center"/>
            <w:hideMark/>
          </w:tcPr>
          <w:p w14:paraId="1231010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7D0178C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C845C1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3CCCBAF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32)</w:t>
            </w:r>
          </w:p>
        </w:tc>
        <w:tc>
          <w:tcPr>
            <w:tcW w:w="1460" w:type="dxa"/>
            <w:tcBorders>
              <w:top w:val="nil"/>
              <w:left w:val="nil"/>
              <w:bottom w:val="nil"/>
              <w:right w:val="nil"/>
            </w:tcBorders>
            <w:shd w:val="clear" w:color="auto" w:fill="auto"/>
            <w:noWrap/>
            <w:vAlign w:val="center"/>
            <w:hideMark/>
          </w:tcPr>
          <w:p w14:paraId="152C5CF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12416</w:t>
            </w:r>
          </w:p>
        </w:tc>
        <w:tc>
          <w:tcPr>
            <w:tcW w:w="1640" w:type="dxa"/>
            <w:tcBorders>
              <w:top w:val="nil"/>
              <w:left w:val="nil"/>
              <w:bottom w:val="nil"/>
              <w:right w:val="nil"/>
            </w:tcBorders>
            <w:shd w:val="clear" w:color="auto" w:fill="auto"/>
            <w:noWrap/>
            <w:vAlign w:val="center"/>
            <w:hideMark/>
          </w:tcPr>
          <w:p w14:paraId="61F6FFB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BBBF73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6D13DAA" w14:textId="77777777" w:rsidTr="00BF27F0">
        <w:trPr>
          <w:trHeight w:val="288"/>
        </w:trPr>
        <w:tc>
          <w:tcPr>
            <w:tcW w:w="992" w:type="dxa"/>
            <w:tcBorders>
              <w:top w:val="nil"/>
              <w:left w:val="nil"/>
              <w:bottom w:val="nil"/>
              <w:right w:val="nil"/>
            </w:tcBorders>
            <w:shd w:val="clear" w:color="auto" w:fill="auto"/>
            <w:noWrap/>
            <w:vAlign w:val="center"/>
            <w:hideMark/>
          </w:tcPr>
          <w:p w14:paraId="38E4D386"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3D939B1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2B0976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2BADBF3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192)</w:t>
            </w:r>
          </w:p>
        </w:tc>
        <w:tc>
          <w:tcPr>
            <w:tcW w:w="1460" w:type="dxa"/>
            <w:tcBorders>
              <w:top w:val="nil"/>
              <w:left w:val="nil"/>
              <w:bottom w:val="nil"/>
              <w:right w:val="nil"/>
            </w:tcBorders>
            <w:shd w:val="clear" w:color="auto" w:fill="auto"/>
            <w:noWrap/>
            <w:vAlign w:val="center"/>
            <w:hideMark/>
          </w:tcPr>
          <w:p w14:paraId="438D3E3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172800</w:t>
            </w:r>
          </w:p>
        </w:tc>
        <w:tc>
          <w:tcPr>
            <w:tcW w:w="1640" w:type="dxa"/>
            <w:tcBorders>
              <w:top w:val="nil"/>
              <w:left w:val="nil"/>
              <w:bottom w:val="nil"/>
              <w:right w:val="nil"/>
            </w:tcBorders>
            <w:shd w:val="clear" w:color="auto" w:fill="auto"/>
            <w:noWrap/>
            <w:vAlign w:val="center"/>
            <w:hideMark/>
          </w:tcPr>
          <w:p w14:paraId="1C98249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3C0643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883DFFB" w14:textId="77777777" w:rsidTr="00BF27F0">
        <w:trPr>
          <w:trHeight w:val="288"/>
        </w:trPr>
        <w:tc>
          <w:tcPr>
            <w:tcW w:w="992" w:type="dxa"/>
            <w:tcBorders>
              <w:top w:val="nil"/>
              <w:left w:val="nil"/>
              <w:bottom w:val="nil"/>
              <w:right w:val="nil"/>
            </w:tcBorders>
            <w:shd w:val="clear" w:color="auto" w:fill="auto"/>
            <w:noWrap/>
            <w:vAlign w:val="center"/>
            <w:hideMark/>
          </w:tcPr>
          <w:p w14:paraId="343778A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4F1B721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AF569C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63E897D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60" w:type="dxa"/>
            <w:tcBorders>
              <w:top w:val="nil"/>
              <w:left w:val="nil"/>
              <w:bottom w:val="nil"/>
              <w:right w:val="nil"/>
            </w:tcBorders>
            <w:shd w:val="clear" w:color="auto" w:fill="auto"/>
            <w:noWrap/>
            <w:vAlign w:val="center"/>
            <w:hideMark/>
          </w:tcPr>
          <w:p w14:paraId="6D16002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24704</w:t>
            </w:r>
          </w:p>
        </w:tc>
        <w:tc>
          <w:tcPr>
            <w:tcW w:w="1640" w:type="dxa"/>
            <w:tcBorders>
              <w:top w:val="nil"/>
              <w:left w:val="nil"/>
              <w:bottom w:val="nil"/>
              <w:right w:val="nil"/>
            </w:tcBorders>
            <w:shd w:val="clear" w:color="auto" w:fill="auto"/>
            <w:noWrap/>
            <w:vAlign w:val="center"/>
            <w:hideMark/>
          </w:tcPr>
          <w:p w14:paraId="000FB07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74F2250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0D6BCC1" w14:textId="77777777" w:rsidTr="00BF27F0">
        <w:trPr>
          <w:trHeight w:val="288"/>
        </w:trPr>
        <w:tc>
          <w:tcPr>
            <w:tcW w:w="992" w:type="dxa"/>
            <w:tcBorders>
              <w:top w:val="nil"/>
              <w:left w:val="nil"/>
              <w:bottom w:val="nil"/>
              <w:right w:val="nil"/>
            </w:tcBorders>
            <w:shd w:val="clear" w:color="auto" w:fill="auto"/>
            <w:noWrap/>
            <w:vAlign w:val="center"/>
            <w:hideMark/>
          </w:tcPr>
          <w:p w14:paraId="46345E4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621279B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79D3BE0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4B2E62B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4D8D113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129</w:t>
            </w:r>
          </w:p>
        </w:tc>
        <w:tc>
          <w:tcPr>
            <w:tcW w:w="1640" w:type="dxa"/>
            <w:tcBorders>
              <w:top w:val="nil"/>
              <w:left w:val="nil"/>
              <w:bottom w:val="nil"/>
              <w:right w:val="nil"/>
            </w:tcBorders>
            <w:shd w:val="clear" w:color="auto" w:fill="auto"/>
            <w:noWrap/>
            <w:vAlign w:val="center"/>
            <w:hideMark/>
          </w:tcPr>
          <w:p w14:paraId="37DA60E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FC4ED7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620513A4" w14:textId="77777777" w:rsidTr="00BF27F0">
        <w:trPr>
          <w:trHeight w:val="288"/>
        </w:trPr>
        <w:tc>
          <w:tcPr>
            <w:tcW w:w="992" w:type="dxa"/>
            <w:tcBorders>
              <w:top w:val="nil"/>
              <w:left w:val="nil"/>
              <w:bottom w:val="nil"/>
              <w:right w:val="nil"/>
            </w:tcBorders>
            <w:shd w:val="clear" w:color="auto" w:fill="auto"/>
            <w:noWrap/>
            <w:vAlign w:val="center"/>
            <w:hideMark/>
          </w:tcPr>
          <w:p w14:paraId="59141FB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7412778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037FE55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5C8DDAC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64)</w:t>
            </w:r>
          </w:p>
        </w:tc>
        <w:tc>
          <w:tcPr>
            <w:tcW w:w="1460" w:type="dxa"/>
            <w:tcBorders>
              <w:top w:val="nil"/>
              <w:left w:val="nil"/>
              <w:bottom w:val="nil"/>
              <w:right w:val="nil"/>
            </w:tcBorders>
            <w:shd w:val="clear" w:color="auto" w:fill="auto"/>
            <w:noWrap/>
            <w:vAlign w:val="center"/>
            <w:hideMark/>
          </w:tcPr>
          <w:p w14:paraId="490DCEA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35072</w:t>
            </w:r>
          </w:p>
        </w:tc>
        <w:tc>
          <w:tcPr>
            <w:tcW w:w="1640" w:type="dxa"/>
            <w:tcBorders>
              <w:top w:val="nil"/>
              <w:left w:val="nil"/>
              <w:bottom w:val="nil"/>
              <w:right w:val="nil"/>
            </w:tcBorders>
            <w:shd w:val="clear" w:color="auto" w:fill="auto"/>
            <w:noWrap/>
            <w:vAlign w:val="center"/>
            <w:hideMark/>
          </w:tcPr>
          <w:p w14:paraId="31BE449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267585</w:t>
            </w:r>
          </w:p>
        </w:tc>
        <w:tc>
          <w:tcPr>
            <w:tcW w:w="2000" w:type="dxa"/>
            <w:tcBorders>
              <w:top w:val="nil"/>
              <w:left w:val="nil"/>
              <w:bottom w:val="nil"/>
              <w:right w:val="nil"/>
            </w:tcBorders>
            <w:shd w:val="clear" w:color="auto" w:fill="auto"/>
            <w:noWrap/>
            <w:vAlign w:val="center"/>
            <w:hideMark/>
          </w:tcPr>
          <w:p w14:paraId="6B5975B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267585</w:t>
            </w:r>
          </w:p>
        </w:tc>
      </w:tr>
      <w:tr w:rsidR="0057492E" w:rsidRPr="0057492E" w14:paraId="48D9CCDF" w14:textId="77777777" w:rsidTr="00BF27F0">
        <w:trPr>
          <w:trHeight w:val="288"/>
        </w:trPr>
        <w:tc>
          <w:tcPr>
            <w:tcW w:w="992" w:type="dxa"/>
            <w:tcBorders>
              <w:top w:val="nil"/>
              <w:left w:val="nil"/>
              <w:bottom w:val="nil"/>
              <w:right w:val="nil"/>
            </w:tcBorders>
            <w:shd w:val="clear" w:color="auto" w:fill="auto"/>
            <w:noWrap/>
            <w:vAlign w:val="center"/>
            <w:hideMark/>
          </w:tcPr>
          <w:p w14:paraId="77CF5CA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6922905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E0753D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2A28EFF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192)</w:t>
            </w:r>
          </w:p>
        </w:tc>
        <w:tc>
          <w:tcPr>
            <w:tcW w:w="1460" w:type="dxa"/>
            <w:tcBorders>
              <w:top w:val="nil"/>
              <w:left w:val="nil"/>
              <w:bottom w:val="nil"/>
              <w:right w:val="nil"/>
            </w:tcBorders>
            <w:shd w:val="clear" w:color="auto" w:fill="auto"/>
            <w:noWrap/>
            <w:vAlign w:val="center"/>
            <w:hideMark/>
          </w:tcPr>
          <w:p w14:paraId="7F8BD1C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197376</w:t>
            </w:r>
          </w:p>
        </w:tc>
        <w:tc>
          <w:tcPr>
            <w:tcW w:w="1640" w:type="dxa"/>
            <w:tcBorders>
              <w:top w:val="nil"/>
              <w:left w:val="nil"/>
              <w:bottom w:val="nil"/>
              <w:right w:val="nil"/>
            </w:tcBorders>
            <w:shd w:val="clear" w:color="auto" w:fill="auto"/>
            <w:noWrap/>
            <w:vAlign w:val="center"/>
            <w:hideMark/>
          </w:tcPr>
          <w:p w14:paraId="31FC2F8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32B79B9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4A6C410" w14:textId="77777777" w:rsidTr="00BF27F0">
        <w:trPr>
          <w:trHeight w:val="288"/>
        </w:trPr>
        <w:tc>
          <w:tcPr>
            <w:tcW w:w="992" w:type="dxa"/>
            <w:tcBorders>
              <w:top w:val="nil"/>
              <w:left w:val="nil"/>
              <w:bottom w:val="nil"/>
              <w:right w:val="nil"/>
            </w:tcBorders>
            <w:shd w:val="clear" w:color="auto" w:fill="auto"/>
            <w:noWrap/>
            <w:vAlign w:val="center"/>
            <w:hideMark/>
          </w:tcPr>
          <w:p w14:paraId="669563FF"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0C2A177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45D1E97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20F5986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60" w:type="dxa"/>
            <w:tcBorders>
              <w:top w:val="nil"/>
              <w:left w:val="nil"/>
              <w:bottom w:val="nil"/>
              <w:right w:val="nil"/>
            </w:tcBorders>
            <w:shd w:val="clear" w:color="auto" w:fill="auto"/>
            <w:noWrap/>
            <w:vAlign w:val="center"/>
            <w:hideMark/>
          </w:tcPr>
          <w:p w14:paraId="08E36C2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28800</w:t>
            </w:r>
          </w:p>
        </w:tc>
        <w:tc>
          <w:tcPr>
            <w:tcW w:w="1640" w:type="dxa"/>
            <w:tcBorders>
              <w:top w:val="nil"/>
              <w:left w:val="nil"/>
              <w:bottom w:val="nil"/>
              <w:right w:val="nil"/>
            </w:tcBorders>
            <w:shd w:val="clear" w:color="auto" w:fill="auto"/>
            <w:noWrap/>
            <w:vAlign w:val="center"/>
            <w:hideMark/>
          </w:tcPr>
          <w:p w14:paraId="17B9B0E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9C42406"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4513967D" w14:textId="77777777" w:rsidTr="00BF27F0">
        <w:trPr>
          <w:trHeight w:val="288"/>
        </w:trPr>
        <w:tc>
          <w:tcPr>
            <w:tcW w:w="992" w:type="dxa"/>
            <w:tcBorders>
              <w:top w:val="nil"/>
              <w:left w:val="nil"/>
              <w:bottom w:val="nil"/>
              <w:right w:val="nil"/>
            </w:tcBorders>
            <w:shd w:val="clear" w:color="auto" w:fill="auto"/>
            <w:noWrap/>
            <w:vAlign w:val="center"/>
            <w:hideMark/>
          </w:tcPr>
          <w:p w14:paraId="0CBC510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2F7D9B1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0B38C8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0322383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52D23E9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2112</w:t>
            </w:r>
          </w:p>
        </w:tc>
        <w:tc>
          <w:tcPr>
            <w:tcW w:w="1640" w:type="dxa"/>
            <w:tcBorders>
              <w:top w:val="nil"/>
              <w:left w:val="nil"/>
              <w:bottom w:val="nil"/>
              <w:right w:val="nil"/>
            </w:tcBorders>
            <w:shd w:val="clear" w:color="auto" w:fill="auto"/>
            <w:noWrap/>
            <w:vAlign w:val="center"/>
            <w:hideMark/>
          </w:tcPr>
          <w:p w14:paraId="66B6F75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43B616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2F46AE1" w14:textId="77777777" w:rsidTr="00BF27F0">
        <w:trPr>
          <w:trHeight w:val="288"/>
        </w:trPr>
        <w:tc>
          <w:tcPr>
            <w:tcW w:w="992" w:type="dxa"/>
            <w:tcBorders>
              <w:top w:val="nil"/>
              <w:left w:val="nil"/>
              <w:bottom w:val="nil"/>
              <w:right w:val="nil"/>
            </w:tcBorders>
            <w:shd w:val="clear" w:color="auto" w:fill="auto"/>
            <w:noWrap/>
            <w:vAlign w:val="center"/>
            <w:hideMark/>
          </w:tcPr>
          <w:p w14:paraId="1B81017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3F230E9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EF2E20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06D65BC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688C637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4160</w:t>
            </w:r>
          </w:p>
        </w:tc>
        <w:tc>
          <w:tcPr>
            <w:tcW w:w="1640" w:type="dxa"/>
            <w:tcBorders>
              <w:top w:val="nil"/>
              <w:left w:val="nil"/>
              <w:bottom w:val="nil"/>
              <w:right w:val="nil"/>
            </w:tcBorders>
            <w:shd w:val="clear" w:color="auto" w:fill="auto"/>
            <w:noWrap/>
            <w:vAlign w:val="center"/>
            <w:hideMark/>
          </w:tcPr>
          <w:p w14:paraId="6CD1D66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91C04E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548C52C" w14:textId="77777777" w:rsidTr="00BF27F0">
        <w:trPr>
          <w:trHeight w:val="288"/>
        </w:trPr>
        <w:tc>
          <w:tcPr>
            <w:tcW w:w="992" w:type="dxa"/>
            <w:tcBorders>
              <w:top w:val="nil"/>
              <w:left w:val="nil"/>
              <w:bottom w:val="nil"/>
              <w:right w:val="nil"/>
            </w:tcBorders>
            <w:shd w:val="clear" w:color="auto" w:fill="auto"/>
            <w:noWrap/>
            <w:vAlign w:val="center"/>
            <w:hideMark/>
          </w:tcPr>
          <w:p w14:paraId="05B5219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10D66E4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D5089A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65BCD36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1807288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w:t>
            </w:r>
          </w:p>
        </w:tc>
        <w:tc>
          <w:tcPr>
            <w:tcW w:w="1640" w:type="dxa"/>
            <w:tcBorders>
              <w:top w:val="nil"/>
              <w:left w:val="nil"/>
              <w:bottom w:val="nil"/>
              <w:right w:val="nil"/>
            </w:tcBorders>
            <w:shd w:val="clear" w:color="auto" w:fill="auto"/>
            <w:noWrap/>
            <w:vAlign w:val="center"/>
            <w:hideMark/>
          </w:tcPr>
          <w:p w14:paraId="65AAA48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E768E9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bl>
    <w:p w14:paraId="4782E96C" w14:textId="77777777" w:rsidR="009D1296" w:rsidRDefault="009D1296" w:rsidP="0057492E">
      <w:pPr>
        <w:rPr>
          <w:rFonts w:ascii="Arial" w:hAnsi="Arial" w:cs="Arial"/>
          <w:sz w:val="24"/>
          <w:szCs w:val="24"/>
          <w:lang w:val="en-US"/>
        </w:rPr>
      </w:pPr>
    </w:p>
    <w:p w14:paraId="64A938A0" w14:textId="77777777" w:rsidR="009D1296" w:rsidRDefault="009D1296" w:rsidP="0057492E">
      <w:pPr>
        <w:rPr>
          <w:rFonts w:ascii="Arial" w:hAnsi="Arial" w:cs="Arial"/>
          <w:sz w:val="24"/>
          <w:szCs w:val="24"/>
          <w:lang w:val="en-US"/>
        </w:rPr>
      </w:pPr>
    </w:p>
    <w:p w14:paraId="33AB3442" w14:textId="77777777" w:rsidR="009D1296" w:rsidRDefault="009D1296" w:rsidP="0057492E">
      <w:pPr>
        <w:rPr>
          <w:rFonts w:ascii="Arial" w:hAnsi="Arial" w:cs="Arial"/>
          <w:sz w:val="24"/>
          <w:szCs w:val="24"/>
          <w:lang w:val="en-US"/>
        </w:rPr>
      </w:pPr>
    </w:p>
    <w:p w14:paraId="139D7400" w14:textId="77777777" w:rsidR="009D1296" w:rsidRDefault="009D1296" w:rsidP="0057492E">
      <w:pPr>
        <w:rPr>
          <w:rFonts w:ascii="Arial" w:hAnsi="Arial" w:cs="Arial"/>
          <w:sz w:val="24"/>
          <w:szCs w:val="24"/>
          <w:lang w:val="en-US"/>
        </w:rPr>
      </w:pPr>
    </w:p>
    <w:p w14:paraId="0327AE45" w14:textId="77777777" w:rsidR="009D1296" w:rsidRDefault="009D1296" w:rsidP="0057492E">
      <w:pPr>
        <w:rPr>
          <w:rFonts w:ascii="Arial" w:hAnsi="Arial" w:cs="Arial"/>
          <w:sz w:val="24"/>
          <w:szCs w:val="24"/>
          <w:lang w:val="en-US"/>
        </w:rPr>
      </w:pPr>
    </w:p>
    <w:p w14:paraId="77EA0B87" w14:textId="77777777" w:rsidR="009D1296" w:rsidRDefault="009D1296" w:rsidP="0057492E">
      <w:pPr>
        <w:rPr>
          <w:rFonts w:ascii="Arial" w:hAnsi="Arial" w:cs="Arial"/>
          <w:sz w:val="24"/>
          <w:szCs w:val="24"/>
          <w:lang w:val="en-US"/>
        </w:rPr>
      </w:pPr>
    </w:p>
    <w:p w14:paraId="3F29380E" w14:textId="77777777" w:rsidR="00BF27F0" w:rsidRDefault="00BF27F0" w:rsidP="0057492E">
      <w:pPr>
        <w:rPr>
          <w:rFonts w:ascii="Arial" w:hAnsi="Arial" w:cs="Arial"/>
          <w:sz w:val="24"/>
          <w:szCs w:val="24"/>
          <w:lang w:val="en-US"/>
        </w:rPr>
      </w:pPr>
    </w:p>
    <w:p w14:paraId="7422A492" w14:textId="77777777" w:rsidR="00BF27F0" w:rsidRDefault="00BF27F0" w:rsidP="0057492E">
      <w:pPr>
        <w:rPr>
          <w:rFonts w:ascii="Arial" w:hAnsi="Arial" w:cs="Arial"/>
          <w:sz w:val="24"/>
          <w:szCs w:val="24"/>
          <w:lang w:val="en-US"/>
        </w:rPr>
      </w:pPr>
    </w:p>
    <w:p w14:paraId="4043D64E" w14:textId="77777777" w:rsidR="00BF27F0" w:rsidRDefault="00BF27F0" w:rsidP="0057492E">
      <w:pPr>
        <w:rPr>
          <w:rFonts w:ascii="Arial" w:hAnsi="Arial" w:cs="Arial"/>
          <w:sz w:val="24"/>
          <w:szCs w:val="24"/>
          <w:lang w:val="en-US"/>
        </w:rPr>
      </w:pPr>
    </w:p>
    <w:p w14:paraId="5CA28A12" w14:textId="701066C7" w:rsidR="0057492E" w:rsidRDefault="0057492E" w:rsidP="0057492E">
      <w:pPr>
        <w:rPr>
          <w:rFonts w:ascii="Arial" w:hAnsi="Arial" w:cs="Arial"/>
          <w:sz w:val="24"/>
          <w:szCs w:val="24"/>
          <w:lang w:val="en-US"/>
        </w:rPr>
      </w:pPr>
      <w:r>
        <w:rPr>
          <w:rFonts w:ascii="Arial" w:hAnsi="Arial" w:cs="Arial"/>
          <w:sz w:val="24"/>
          <w:szCs w:val="24"/>
          <w:lang w:val="en-US"/>
        </w:rPr>
        <w:lastRenderedPageBreak/>
        <w:t xml:space="preserve">Reaction Wheel </w:t>
      </w:r>
      <w:r>
        <w:rPr>
          <w:rFonts w:ascii="Arial" w:hAnsi="Arial" w:cs="Arial"/>
          <w:sz w:val="24"/>
          <w:szCs w:val="24"/>
          <w:lang w:val="en-US"/>
        </w:rPr>
        <w:t>2</w:t>
      </w:r>
      <w:r>
        <w:rPr>
          <w:rFonts w:ascii="Arial" w:hAnsi="Arial" w:cs="Arial"/>
          <w:sz w:val="24"/>
          <w:szCs w:val="24"/>
          <w:lang w:val="en-US"/>
        </w:rPr>
        <w:t xml:space="preserve"> architecture results of hyperparameter optimization</w:t>
      </w:r>
    </w:p>
    <w:tbl>
      <w:tblPr>
        <w:tblW w:w="10138" w:type="dxa"/>
        <w:tblInd w:w="-907" w:type="dxa"/>
        <w:tblLook w:val="04A0" w:firstRow="1" w:lastRow="0" w:firstColumn="1" w:lastColumn="0" w:noHBand="0" w:noVBand="1"/>
      </w:tblPr>
      <w:tblGrid>
        <w:gridCol w:w="992"/>
        <w:gridCol w:w="1220"/>
        <w:gridCol w:w="786"/>
        <w:gridCol w:w="2020"/>
        <w:gridCol w:w="1480"/>
        <w:gridCol w:w="1640"/>
        <w:gridCol w:w="2000"/>
      </w:tblGrid>
      <w:tr w:rsidR="0057492E" w:rsidRPr="0057492E" w14:paraId="03FD5B88" w14:textId="77777777" w:rsidTr="00BF27F0">
        <w:trPr>
          <w:trHeight w:val="288"/>
        </w:trPr>
        <w:tc>
          <w:tcPr>
            <w:tcW w:w="992" w:type="dxa"/>
            <w:tcBorders>
              <w:top w:val="single" w:sz="4" w:space="0" w:color="auto"/>
              <w:left w:val="nil"/>
              <w:bottom w:val="single" w:sz="4" w:space="0" w:color="auto"/>
              <w:right w:val="nil"/>
            </w:tcBorders>
            <w:shd w:val="clear" w:color="auto" w:fill="auto"/>
            <w:noWrap/>
            <w:vAlign w:val="center"/>
            <w:hideMark/>
          </w:tcPr>
          <w:p w14:paraId="545C581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Network</w:t>
            </w:r>
          </w:p>
        </w:tc>
        <w:tc>
          <w:tcPr>
            <w:tcW w:w="1220" w:type="dxa"/>
            <w:tcBorders>
              <w:top w:val="single" w:sz="4" w:space="0" w:color="auto"/>
              <w:left w:val="nil"/>
              <w:bottom w:val="single" w:sz="4" w:space="0" w:color="auto"/>
              <w:right w:val="nil"/>
            </w:tcBorders>
            <w:shd w:val="clear" w:color="auto" w:fill="auto"/>
            <w:noWrap/>
            <w:vAlign w:val="center"/>
            <w:hideMark/>
          </w:tcPr>
          <w:p w14:paraId="75AB41E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Window Size</w:t>
            </w:r>
          </w:p>
        </w:tc>
        <w:tc>
          <w:tcPr>
            <w:tcW w:w="786" w:type="dxa"/>
            <w:tcBorders>
              <w:top w:val="single" w:sz="4" w:space="0" w:color="auto"/>
              <w:left w:val="nil"/>
              <w:bottom w:val="single" w:sz="4" w:space="0" w:color="auto"/>
              <w:right w:val="nil"/>
            </w:tcBorders>
            <w:shd w:val="clear" w:color="auto" w:fill="auto"/>
            <w:noWrap/>
            <w:vAlign w:val="center"/>
            <w:hideMark/>
          </w:tcPr>
          <w:p w14:paraId="460C739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Layers</w:t>
            </w:r>
          </w:p>
        </w:tc>
        <w:tc>
          <w:tcPr>
            <w:tcW w:w="2020" w:type="dxa"/>
            <w:tcBorders>
              <w:top w:val="single" w:sz="4" w:space="0" w:color="auto"/>
              <w:left w:val="nil"/>
              <w:bottom w:val="single" w:sz="4" w:space="0" w:color="auto"/>
              <w:right w:val="nil"/>
            </w:tcBorders>
            <w:shd w:val="clear" w:color="auto" w:fill="auto"/>
            <w:noWrap/>
            <w:vAlign w:val="center"/>
            <w:hideMark/>
          </w:tcPr>
          <w:p w14:paraId="66BC447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Output Shape</w:t>
            </w:r>
          </w:p>
        </w:tc>
        <w:tc>
          <w:tcPr>
            <w:tcW w:w="1480" w:type="dxa"/>
            <w:tcBorders>
              <w:top w:val="single" w:sz="4" w:space="0" w:color="auto"/>
              <w:left w:val="nil"/>
              <w:bottom w:val="single" w:sz="4" w:space="0" w:color="auto"/>
              <w:right w:val="nil"/>
            </w:tcBorders>
            <w:shd w:val="clear" w:color="auto" w:fill="auto"/>
            <w:noWrap/>
            <w:vAlign w:val="center"/>
            <w:hideMark/>
          </w:tcPr>
          <w:p w14:paraId="5F9C9CA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 of Parameters</w:t>
            </w:r>
          </w:p>
        </w:tc>
        <w:tc>
          <w:tcPr>
            <w:tcW w:w="1640" w:type="dxa"/>
            <w:tcBorders>
              <w:top w:val="single" w:sz="4" w:space="0" w:color="auto"/>
              <w:left w:val="nil"/>
              <w:bottom w:val="single" w:sz="4" w:space="0" w:color="auto"/>
              <w:right w:val="nil"/>
            </w:tcBorders>
            <w:shd w:val="clear" w:color="auto" w:fill="auto"/>
            <w:noWrap/>
            <w:vAlign w:val="center"/>
            <w:hideMark/>
          </w:tcPr>
          <w:p w14:paraId="16323DF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Total Parameters</w:t>
            </w:r>
          </w:p>
        </w:tc>
        <w:tc>
          <w:tcPr>
            <w:tcW w:w="2000" w:type="dxa"/>
            <w:tcBorders>
              <w:top w:val="single" w:sz="4" w:space="0" w:color="auto"/>
              <w:left w:val="nil"/>
              <w:bottom w:val="single" w:sz="4" w:space="0" w:color="auto"/>
              <w:right w:val="nil"/>
            </w:tcBorders>
            <w:shd w:val="clear" w:color="auto" w:fill="auto"/>
            <w:noWrap/>
            <w:vAlign w:val="center"/>
            <w:hideMark/>
          </w:tcPr>
          <w:p w14:paraId="2080B06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Trainable Parameters</w:t>
            </w:r>
          </w:p>
        </w:tc>
      </w:tr>
      <w:tr w:rsidR="0057492E" w:rsidRPr="0057492E" w14:paraId="60FBA275" w14:textId="77777777" w:rsidTr="00BF27F0">
        <w:trPr>
          <w:trHeight w:val="288"/>
        </w:trPr>
        <w:tc>
          <w:tcPr>
            <w:tcW w:w="992" w:type="dxa"/>
            <w:tcBorders>
              <w:top w:val="nil"/>
              <w:left w:val="nil"/>
              <w:bottom w:val="nil"/>
              <w:right w:val="nil"/>
            </w:tcBorders>
            <w:shd w:val="clear" w:color="auto" w:fill="auto"/>
            <w:noWrap/>
            <w:vAlign w:val="center"/>
            <w:hideMark/>
          </w:tcPr>
          <w:p w14:paraId="29AD35A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74EFA81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(24, 1)</w:t>
            </w:r>
          </w:p>
        </w:tc>
        <w:tc>
          <w:tcPr>
            <w:tcW w:w="786" w:type="dxa"/>
            <w:tcBorders>
              <w:top w:val="nil"/>
              <w:left w:val="nil"/>
              <w:bottom w:val="nil"/>
              <w:right w:val="nil"/>
            </w:tcBorders>
            <w:shd w:val="clear" w:color="auto" w:fill="auto"/>
            <w:noWrap/>
            <w:vAlign w:val="center"/>
            <w:hideMark/>
          </w:tcPr>
          <w:p w14:paraId="29119B6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20" w:type="dxa"/>
            <w:tcBorders>
              <w:top w:val="nil"/>
              <w:left w:val="nil"/>
              <w:bottom w:val="nil"/>
              <w:right w:val="nil"/>
            </w:tcBorders>
            <w:shd w:val="clear" w:color="auto" w:fill="auto"/>
            <w:noWrap/>
            <w:vAlign w:val="center"/>
            <w:hideMark/>
          </w:tcPr>
          <w:p w14:paraId="2383BF3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80" w:type="dxa"/>
            <w:tcBorders>
              <w:top w:val="nil"/>
              <w:left w:val="nil"/>
              <w:bottom w:val="nil"/>
              <w:right w:val="nil"/>
            </w:tcBorders>
            <w:shd w:val="clear" w:color="auto" w:fill="auto"/>
            <w:noWrap/>
            <w:vAlign w:val="center"/>
            <w:hideMark/>
          </w:tcPr>
          <w:p w14:paraId="104BAA6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287744</w:t>
            </w:r>
          </w:p>
        </w:tc>
        <w:tc>
          <w:tcPr>
            <w:tcW w:w="1640" w:type="dxa"/>
            <w:tcBorders>
              <w:top w:val="nil"/>
              <w:left w:val="nil"/>
              <w:bottom w:val="nil"/>
              <w:right w:val="nil"/>
            </w:tcBorders>
            <w:shd w:val="clear" w:color="auto" w:fill="auto"/>
            <w:noWrap/>
            <w:vAlign w:val="center"/>
            <w:hideMark/>
          </w:tcPr>
          <w:p w14:paraId="41D4E9D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288001</w:t>
            </w:r>
          </w:p>
        </w:tc>
        <w:tc>
          <w:tcPr>
            <w:tcW w:w="2000" w:type="dxa"/>
            <w:tcBorders>
              <w:top w:val="nil"/>
              <w:left w:val="nil"/>
              <w:bottom w:val="nil"/>
              <w:right w:val="nil"/>
            </w:tcBorders>
            <w:shd w:val="clear" w:color="auto" w:fill="auto"/>
            <w:noWrap/>
            <w:vAlign w:val="center"/>
            <w:hideMark/>
          </w:tcPr>
          <w:p w14:paraId="201BAE5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288001</w:t>
            </w:r>
          </w:p>
        </w:tc>
      </w:tr>
      <w:tr w:rsidR="0057492E" w:rsidRPr="0057492E" w14:paraId="28725E0A" w14:textId="77777777" w:rsidTr="00BF27F0">
        <w:trPr>
          <w:trHeight w:val="288"/>
        </w:trPr>
        <w:tc>
          <w:tcPr>
            <w:tcW w:w="992" w:type="dxa"/>
            <w:tcBorders>
              <w:top w:val="nil"/>
              <w:left w:val="nil"/>
              <w:bottom w:val="nil"/>
              <w:right w:val="nil"/>
            </w:tcBorders>
            <w:shd w:val="clear" w:color="auto" w:fill="auto"/>
            <w:noWrap/>
            <w:vAlign w:val="center"/>
            <w:hideMark/>
          </w:tcPr>
          <w:p w14:paraId="3094497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43D2D70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A8F48D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35E9FCC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80" w:type="dxa"/>
            <w:tcBorders>
              <w:top w:val="nil"/>
              <w:left w:val="nil"/>
              <w:bottom w:val="nil"/>
              <w:right w:val="nil"/>
            </w:tcBorders>
            <w:shd w:val="clear" w:color="auto" w:fill="auto"/>
            <w:noWrap/>
            <w:vAlign w:val="center"/>
            <w:hideMark/>
          </w:tcPr>
          <w:p w14:paraId="6C94341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257</w:t>
            </w:r>
          </w:p>
        </w:tc>
        <w:tc>
          <w:tcPr>
            <w:tcW w:w="1640" w:type="dxa"/>
            <w:tcBorders>
              <w:top w:val="nil"/>
              <w:left w:val="nil"/>
              <w:bottom w:val="nil"/>
              <w:right w:val="nil"/>
            </w:tcBorders>
            <w:shd w:val="clear" w:color="auto" w:fill="auto"/>
            <w:noWrap/>
            <w:vAlign w:val="center"/>
            <w:hideMark/>
          </w:tcPr>
          <w:p w14:paraId="0CA02F1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783BC7F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149620B7" w14:textId="77777777" w:rsidTr="00BF27F0">
        <w:trPr>
          <w:trHeight w:val="288"/>
        </w:trPr>
        <w:tc>
          <w:tcPr>
            <w:tcW w:w="992" w:type="dxa"/>
            <w:tcBorders>
              <w:top w:val="nil"/>
              <w:left w:val="nil"/>
              <w:bottom w:val="nil"/>
              <w:right w:val="nil"/>
            </w:tcBorders>
            <w:shd w:val="clear" w:color="auto" w:fill="auto"/>
            <w:noWrap/>
            <w:vAlign w:val="center"/>
            <w:hideMark/>
          </w:tcPr>
          <w:p w14:paraId="468E784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62A9230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0DB2426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20" w:type="dxa"/>
            <w:tcBorders>
              <w:top w:val="nil"/>
              <w:left w:val="nil"/>
              <w:bottom w:val="nil"/>
              <w:right w:val="nil"/>
            </w:tcBorders>
            <w:shd w:val="clear" w:color="auto" w:fill="auto"/>
            <w:noWrap/>
            <w:vAlign w:val="center"/>
            <w:hideMark/>
          </w:tcPr>
          <w:p w14:paraId="0AA92D8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80" w:type="dxa"/>
            <w:tcBorders>
              <w:top w:val="nil"/>
              <w:left w:val="nil"/>
              <w:bottom w:val="nil"/>
              <w:right w:val="nil"/>
            </w:tcBorders>
            <w:shd w:val="clear" w:color="auto" w:fill="auto"/>
            <w:noWrap/>
            <w:vAlign w:val="center"/>
            <w:hideMark/>
          </w:tcPr>
          <w:p w14:paraId="17434C1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28928</w:t>
            </w:r>
          </w:p>
        </w:tc>
        <w:tc>
          <w:tcPr>
            <w:tcW w:w="1640" w:type="dxa"/>
            <w:tcBorders>
              <w:top w:val="nil"/>
              <w:left w:val="nil"/>
              <w:bottom w:val="nil"/>
              <w:right w:val="nil"/>
            </w:tcBorders>
            <w:shd w:val="clear" w:color="auto" w:fill="auto"/>
            <w:noWrap/>
            <w:vAlign w:val="center"/>
            <w:hideMark/>
          </w:tcPr>
          <w:p w14:paraId="0BC9BD0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28993</w:t>
            </w:r>
          </w:p>
        </w:tc>
        <w:tc>
          <w:tcPr>
            <w:tcW w:w="2000" w:type="dxa"/>
            <w:tcBorders>
              <w:top w:val="nil"/>
              <w:left w:val="nil"/>
              <w:bottom w:val="nil"/>
              <w:right w:val="nil"/>
            </w:tcBorders>
            <w:shd w:val="clear" w:color="auto" w:fill="auto"/>
            <w:noWrap/>
            <w:vAlign w:val="center"/>
            <w:hideMark/>
          </w:tcPr>
          <w:p w14:paraId="5564BC3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28993</w:t>
            </w:r>
          </w:p>
        </w:tc>
      </w:tr>
      <w:tr w:rsidR="0057492E" w:rsidRPr="0057492E" w14:paraId="790CB3D1" w14:textId="77777777" w:rsidTr="00BF27F0">
        <w:trPr>
          <w:trHeight w:val="288"/>
        </w:trPr>
        <w:tc>
          <w:tcPr>
            <w:tcW w:w="992" w:type="dxa"/>
            <w:tcBorders>
              <w:top w:val="nil"/>
              <w:left w:val="nil"/>
              <w:bottom w:val="nil"/>
              <w:right w:val="nil"/>
            </w:tcBorders>
            <w:shd w:val="clear" w:color="auto" w:fill="auto"/>
            <w:noWrap/>
            <w:vAlign w:val="center"/>
            <w:hideMark/>
          </w:tcPr>
          <w:p w14:paraId="5E71DAE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50E8BD1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BAC0DE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629D2C6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80" w:type="dxa"/>
            <w:tcBorders>
              <w:top w:val="nil"/>
              <w:left w:val="nil"/>
              <w:bottom w:val="nil"/>
              <w:right w:val="nil"/>
            </w:tcBorders>
            <w:shd w:val="clear" w:color="auto" w:fill="auto"/>
            <w:noWrap/>
            <w:vAlign w:val="center"/>
            <w:hideMark/>
          </w:tcPr>
          <w:p w14:paraId="42BC758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w:t>
            </w:r>
          </w:p>
        </w:tc>
        <w:tc>
          <w:tcPr>
            <w:tcW w:w="1640" w:type="dxa"/>
            <w:tcBorders>
              <w:top w:val="nil"/>
              <w:left w:val="nil"/>
              <w:bottom w:val="nil"/>
              <w:right w:val="nil"/>
            </w:tcBorders>
            <w:shd w:val="clear" w:color="auto" w:fill="auto"/>
            <w:noWrap/>
            <w:vAlign w:val="center"/>
            <w:hideMark/>
          </w:tcPr>
          <w:p w14:paraId="52F6AD2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C5D0EC6"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4DB1B7D" w14:textId="77777777" w:rsidTr="00BF27F0">
        <w:trPr>
          <w:trHeight w:val="288"/>
        </w:trPr>
        <w:tc>
          <w:tcPr>
            <w:tcW w:w="992" w:type="dxa"/>
            <w:tcBorders>
              <w:top w:val="nil"/>
              <w:left w:val="nil"/>
              <w:bottom w:val="nil"/>
              <w:right w:val="nil"/>
            </w:tcBorders>
            <w:shd w:val="clear" w:color="auto" w:fill="auto"/>
            <w:noWrap/>
            <w:vAlign w:val="center"/>
            <w:hideMark/>
          </w:tcPr>
          <w:p w14:paraId="775B5CB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0701128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4F309F7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20" w:type="dxa"/>
            <w:tcBorders>
              <w:top w:val="nil"/>
              <w:left w:val="nil"/>
              <w:bottom w:val="nil"/>
              <w:right w:val="nil"/>
            </w:tcBorders>
            <w:shd w:val="clear" w:color="auto" w:fill="auto"/>
            <w:noWrap/>
            <w:vAlign w:val="center"/>
            <w:hideMark/>
          </w:tcPr>
          <w:p w14:paraId="176314B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80" w:type="dxa"/>
            <w:tcBorders>
              <w:top w:val="nil"/>
              <w:left w:val="nil"/>
              <w:bottom w:val="nil"/>
              <w:right w:val="nil"/>
            </w:tcBorders>
            <w:shd w:val="clear" w:color="auto" w:fill="auto"/>
            <w:noWrap/>
            <w:vAlign w:val="center"/>
            <w:hideMark/>
          </w:tcPr>
          <w:p w14:paraId="4F1F757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90624</w:t>
            </w:r>
          </w:p>
        </w:tc>
        <w:tc>
          <w:tcPr>
            <w:tcW w:w="1640" w:type="dxa"/>
            <w:tcBorders>
              <w:top w:val="nil"/>
              <w:left w:val="nil"/>
              <w:bottom w:val="nil"/>
              <w:right w:val="nil"/>
            </w:tcBorders>
            <w:shd w:val="clear" w:color="auto" w:fill="auto"/>
            <w:noWrap/>
            <w:vAlign w:val="center"/>
            <w:hideMark/>
          </w:tcPr>
          <w:p w14:paraId="04E967A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94785</w:t>
            </w:r>
          </w:p>
        </w:tc>
        <w:tc>
          <w:tcPr>
            <w:tcW w:w="2000" w:type="dxa"/>
            <w:tcBorders>
              <w:top w:val="nil"/>
              <w:left w:val="nil"/>
              <w:bottom w:val="nil"/>
              <w:right w:val="nil"/>
            </w:tcBorders>
            <w:shd w:val="clear" w:color="auto" w:fill="auto"/>
            <w:noWrap/>
            <w:vAlign w:val="center"/>
            <w:hideMark/>
          </w:tcPr>
          <w:p w14:paraId="0939AE2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94785</w:t>
            </w:r>
          </w:p>
        </w:tc>
      </w:tr>
      <w:tr w:rsidR="0057492E" w:rsidRPr="0057492E" w14:paraId="77770CDD" w14:textId="77777777" w:rsidTr="00BF27F0">
        <w:trPr>
          <w:trHeight w:val="288"/>
        </w:trPr>
        <w:tc>
          <w:tcPr>
            <w:tcW w:w="992" w:type="dxa"/>
            <w:tcBorders>
              <w:top w:val="nil"/>
              <w:left w:val="nil"/>
              <w:bottom w:val="nil"/>
              <w:right w:val="nil"/>
            </w:tcBorders>
            <w:shd w:val="clear" w:color="auto" w:fill="auto"/>
            <w:noWrap/>
            <w:vAlign w:val="center"/>
            <w:hideMark/>
          </w:tcPr>
          <w:p w14:paraId="64BA2D8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55725B5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F268EF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25467CD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80" w:type="dxa"/>
            <w:tcBorders>
              <w:top w:val="nil"/>
              <w:left w:val="nil"/>
              <w:bottom w:val="nil"/>
              <w:right w:val="nil"/>
            </w:tcBorders>
            <w:shd w:val="clear" w:color="auto" w:fill="auto"/>
            <w:noWrap/>
            <w:vAlign w:val="center"/>
            <w:hideMark/>
          </w:tcPr>
          <w:p w14:paraId="1C2FC39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4128</w:t>
            </w:r>
          </w:p>
        </w:tc>
        <w:tc>
          <w:tcPr>
            <w:tcW w:w="1640" w:type="dxa"/>
            <w:tcBorders>
              <w:top w:val="nil"/>
              <w:left w:val="nil"/>
              <w:bottom w:val="nil"/>
              <w:right w:val="nil"/>
            </w:tcBorders>
            <w:shd w:val="clear" w:color="auto" w:fill="auto"/>
            <w:noWrap/>
            <w:vAlign w:val="center"/>
            <w:hideMark/>
          </w:tcPr>
          <w:p w14:paraId="6F6EFA8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0F8EE1BF"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10A948E" w14:textId="77777777" w:rsidTr="00BF27F0">
        <w:trPr>
          <w:trHeight w:val="288"/>
        </w:trPr>
        <w:tc>
          <w:tcPr>
            <w:tcW w:w="992" w:type="dxa"/>
            <w:tcBorders>
              <w:top w:val="nil"/>
              <w:left w:val="nil"/>
              <w:bottom w:val="nil"/>
              <w:right w:val="nil"/>
            </w:tcBorders>
            <w:shd w:val="clear" w:color="auto" w:fill="auto"/>
            <w:noWrap/>
            <w:vAlign w:val="center"/>
            <w:hideMark/>
          </w:tcPr>
          <w:p w14:paraId="2D35682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74E89EE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B256A8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05755A4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80" w:type="dxa"/>
            <w:tcBorders>
              <w:top w:val="nil"/>
              <w:left w:val="nil"/>
              <w:bottom w:val="nil"/>
              <w:right w:val="nil"/>
            </w:tcBorders>
            <w:shd w:val="clear" w:color="auto" w:fill="auto"/>
            <w:noWrap/>
            <w:vAlign w:val="center"/>
            <w:hideMark/>
          </w:tcPr>
          <w:p w14:paraId="0215DC7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33</w:t>
            </w:r>
          </w:p>
        </w:tc>
        <w:tc>
          <w:tcPr>
            <w:tcW w:w="1640" w:type="dxa"/>
            <w:tcBorders>
              <w:top w:val="nil"/>
              <w:left w:val="nil"/>
              <w:bottom w:val="nil"/>
              <w:right w:val="nil"/>
            </w:tcBorders>
            <w:shd w:val="clear" w:color="auto" w:fill="auto"/>
            <w:noWrap/>
            <w:vAlign w:val="center"/>
            <w:hideMark/>
          </w:tcPr>
          <w:p w14:paraId="1BB8A12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50BCED6"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38296CD7" w14:textId="77777777" w:rsidTr="00BF27F0">
        <w:trPr>
          <w:trHeight w:val="288"/>
        </w:trPr>
        <w:tc>
          <w:tcPr>
            <w:tcW w:w="992" w:type="dxa"/>
            <w:tcBorders>
              <w:top w:val="nil"/>
              <w:left w:val="nil"/>
              <w:bottom w:val="nil"/>
              <w:right w:val="nil"/>
            </w:tcBorders>
            <w:shd w:val="clear" w:color="auto" w:fill="auto"/>
            <w:noWrap/>
            <w:vAlign w:val="center"/>
            <w:hideMark/>
          </w:tcPr>
          <w:p w14:paraId="0DF1B08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0C0DF39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(24, 1)</w:t>
            </w:r>
          </w:p>
        </w:tc>
        <w:tc>
          <w:tcPr>
            <w:tcW w:w="786" w:type="dxa"/>
            <w:tcBorders>
              <w:top w:val="nil"/>
              <w:left w:val="nil"/>
              <w:bottom w:val="nil"/>
              <w:right w:val="nil"/>
            </w:tcBorders>
            <w:shd w:val="clear" w:color="auto" w:fill="auto"/>
            <w:noWrap/>
            <w:vAlign w:val="center"/>
            <w:hideMark/>
          </w:tcPr>
          <w:p w14:paraId="0E462D2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LTSM</w:t>
            </w:r>
          </w:p>
        </w:tc>
        <w:tc>
          <w:tcPr>
            <w:tcW w:w="2020" w:type="dxa"/>
            <w:tcBorders>
              <w:top w:val="nil"/>
              <w:left w:val="nil"/>
              <w:bottom w:val="nil"/>
              <w:right w:val="nil"/>
            </w:tcBorders>
            <w:shd w:val="clear" w:color="auto" w:fill="auto"/>
            <w:noWrap/>
            <w:vAlign w:val="center"/>
            <w:hideMark/>
          </w:tcPr>
          <w:p w14:paraId="353EEBB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80" w:type="dxa"/>
            <w:tcBorders>
              <w:top w:val="nil"/>
              <w:left w:val="nil"/>
              <w:bottom w:val="nil"/>
              <w:right w:val="nil"/>
            </w:tcBorders>
            <w:shd w:val="clear" w:color="auto" w:fill="auto"/>
            <w:noWrap/>
            <w:vAlign w:val="center"/>
            <w:hideMark/>
          </w:tcPr>
          <w:p w14:paraId="49E6036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16896</w:t>
            </w:r>
          </w:p>
        </w:tc>
        <w:tc>
          <w:tcPr>
            <w:tcW w:w="1640" w:type="dxa"/>
            <w:tcBorders>
              <w:top w:val="nil"/>
              <w:left w:val="nil"/>
              <w:bottom w:val="nil"/>
              <w:right w:val="nil"/>
            </w:tcBorders>
            <w:shd w:val="clear" w:color="auto" w:fill="auto"/>
            <w:noWrap/>
            <w:vAlign w:val="center"/>
            <w:hideMark/>
          </w:tcPr>
          <w:p w14:paraId="181CFA1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50049</w:t>
            </w:r>
          </w:p>
        </w:tc>
        <w:tc>
          <w:tcPr>
            <w:tcW w:w="2000" w:type="dxa"/>
            <w:tcBorders>
              <w:top w:val="nil"/>
              <w:left w:val="nil"/>
              <w:bottom w:val="nil"/>
              <w:right w:val="nil"/>
            </w:tcBorders>
            <w:shd w:val="clear" w:color="auto" w:fill="auto"/>
            <w:noWrap/>
            <w:vAlign w:val="center"/>
            <w:hideMark/>
          </w:tcPr>
          <w:p w14:paraId="2AB335F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50049</w:t>
            </w:r>
          </w:p>
        </w:tc>
      </w:tr>
      <w:tr w:rsidR="0057492E" w:rsidRPr="0057492E" w14:paraId="5C53F5CB" w14:textId="77777777" w:rsidTr="00BF27F0">
        <w:trPr>
          <w:trHeight w:val="288"/>
        </w:trPr>
        <w:tc>
          <w:tcPr>
            <w:tcW w:w="992" w:type="dxa"/>
            <w:tcBorders>
              <w:top w:val="nil"/>
              <w:left w:val="nil"/>
              <w:bottom w:val="nil"/>
              <w:right w:val="nil"/>
            </w:tcBorders>
            <w:shd w:val="clear" w:color="auto" w:fill="auto"/>
            <w:noWrap/>
            <w:vAlign w:val="center"/>
            <w:hideMark/>
          </w:tcPr>
          <w:p w14:paraId="28414B7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6BF932D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220C37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4DF87AA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80" w:type="dxa"/>
            <w:tcBorders>
              <w:top w:val="nil"/>
              <w:left w:val="nil"/>
              <w:bottom w:val="nil"/>
              <w:right w:val="nil"/>
            </w:tcBorders>
            <w:shd w:val="clear" w:color="auto" w:fill="auto"/>
            <w:noWrap/>
            <w:vAlign w:val="center"/>
            <w:hideMark/>
          </w:tcPr>
          <w:p w14:paraId="50858C1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16640</w:t>
            </w:r>
          </w:p>
        </w:tc>
        <w:tc>
          <w:tcPr>
            <w:tcW w:w="1640" w:type="dxa"/>
            <w:tcBorders>
              <w:top w:val="nil"/>
              <w:left w:val="nil"/>
              <w:bottom w:val="nil"/>
              <w:right w:val="nil"/>
            </w:tcBorders>
            <w:shd w:val="clear" w:color="auto" w:fill="auto"/>
            <w:noWrap/>
            <w:vAlign w:val="center"/>
            <w:hideMark/>
          </w:tcPr>
          <w:p w14:paraId="2E5C362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2957FC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195E87C" w14:textId="77777777" w:rsidTr="00BF27F0">
        <w:trPr>
          <w:trHeight w:val="288"/>
        </w:trPr>
        <w:tc>
          <w:tcPr>
            <w:tcW w:w="992" w:type="dxa"/>
            <w:tcBorders>
              <w:top w:val="nil"/>
              <w:left w:val="nil"/>
              <w:bottom w:val="nil"/>
              <w:right w:val="nil"/>
            </w:tcBorders>
            <w:shd w:val="clear" w:color="auto" w:fill="auto"/>
            <w:noWrap/>
            <w:vAlign w:val="center"/>
            <w:hideMark/>
          </w:tcPr>
          <w:p w14:paraId="1C095A4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2DD9B82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47A7FE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3A8931D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80" w:type="dxa"/>
            <w:tcBorders>
              <w:top w:val="nil"/>
              <w:left w:val="nil"/>
              <w:bottom w:val="nil"/>
              <w:right w:val="nil"/>
            </w:tcBorders>
            <w:shd w:val="clear" w:color="auto" w:fill="auto"/>
            <w:noWrap/>
            <w:vAlign w:val="center"/>
            <w:hideMark/>
          </w:tcPr>
          <w:p w14:paraId="3C4A8B3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16448</w:t>
            </w:r>
          </w:p>
        </w:tc>
        <w:tc>
          <w:tcPr>
            <w:tcW w:w="1640" w:type="dxa"/>
            <w:tcBorders>
              <w:top w:val="nil"/>
              <w:left w:val="nil"/>
              <w:bottom w:val="nil"/>
              <w:right w:val="nil"/>
            </w:tcBorders>
            <w:shd w:val="clear" w:color="auto" w:fill="auto"/>
            <w:noWrap/>
            <w:vAlign w:val="center"/>
            <w:hideMark/>
          </w:tcPr>
          <w:p w14:paraId="12CB324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854358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3FA6709" w14:textId="77777777" w:rsidTr="00BF27F0">
        <w:trPr>
          <w:trHeight w:val="288"/>
        </w:trPr>
        <w:tc>
          <w:tcPr>
            <w:tcW w:w="992" w:type="dxa"/>
            <w:tcBorders>
              <w:top w:val="nil"/>
              <w:left w:val="nil"/>
              <w:bottom w:val="nil"/>
              <w:right w:val="nil"/>
            </w:tcBorders>
            <w:shd w:val="clear" w:color="auto" w:fill="auto"/>
            <w:noWrap/>
            <w:vAlign w:val="center"/>
            <w:hideMark/>
          </w:tcPr>
          <w:p w14:paraId="1F04CD9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164FED1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347D0B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451EE74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80" w:type="dxa"/>
            <w:tcBorders>
              <w:top w:val="nil"/>
              <w:left w:val="nil"/>
              <w:bottom w:val="nil"/>
              <w:right w:val="nil"/>
            </w:tcBorders>
            <w:shd w:val="clear" w:color="auto" w:fill="auto"/>
            <w:noWrap/>
            <w:vAlign w:val="center"/>
            <w:hideMark/>
          </w:tcPr>
          <w:p w14:paraId="4D9A7C3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w:t>
            </w:r>
          </w:p>
        </w:tc>
        <w:tc>
          <w:tcPr>
            <w:tcW w:w="1640" w:type="dxa"/>
            <w:tcBorders>
              <w:top w:val="nil"/>
              <w:left w:val="nil"/>
              <w:bottom w:val="nil"/>
              <w:right w:val="nil"/>
            </w:tcBorders>
            <w:shd w:val="clear" w:color="auto" w:fill="auto"/>
            <w:noWrap/>
            <w:vAlign w:val="center"/>
            <w:hideMark/>
          </w:tcPr>
          <w:p w14:paraId="3A9CD88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E2C490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728ECEF" w14:textId="77777777" w:rsidTr="00BF27F0">
        <w:trPr>
          <w:trHeight w:val="288"/>
        </w:trPr>
        <w:tc>
          <w:tcPr>
            <w:tcW w:w="992" w:type="dxa"/>
            <w:tcBorders>
              <w:top w:val="nil"/>
              <w:left w:val="nil"/>
              <w:bottom w:val="nil"/>
              <w:right w:val="nil"/>
            </w:tcBorders>
            <w:shd w:val="clear" w:color="auto" w:fill="auto"/>
            <w:noWrap/>
            <w:vAlign w:val="center"/>
            <w:hideMark/>
          </w:tcPr>
          <w:p w14:paraId="684FA7C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52E4392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1871B8C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LTSM</w:t>
            </w:r>
          </w:p>
        </w:tc>
        <w:tc>
          <w:tcPr>
            <w:tcW w:w="2020" w:type="dxa"/>
            <w:tcBorders>
              <w:top w:val="nil"/>
              <w:left w:val="nil"/>
              <w:bottom w:val="nil"/>
              <w:right w:val="nil"/>
            </w:tcBorders>
            <w:shd w:val="clear" w:color="auto" w:fill="auto"/>
            <w:noWrap/>
            <w:vAlign w:val="center"/>
            <w:hideMark/>
          </w:tcPr>
          <w:p w14:paraId="5DC99C4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192)</w:t>
            </w:r>
          </w:p>
        </w:tc>
        <w:tc>
          <w:tcPr>
            <w:tcW w:w="1480" w:type="dxa"/>
            <w:tcBorders>
              <w:top w:val="nil"/>
              <w:left w:val="nil"/>
              <w:bottom w:val="nil"/>
              <w:right w:val="nil"/>
            </w:tcBorders>
            <w:shd w:val="clear" w:color="auto" w:fill="auto"/>
            <w:noWrap/>
            <w:vAlign w:val="center"/>
            <w:hideMark/>
          </w:tcPr>
          <w:p w14:paraId="1A7E2E2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185088</w:t>
            </w:r>
          </w:p>
        </w:tc>
        <w:tc>
          <w:tcPr>
            <w:tcW w:w="1640" w:type="dxa"/>
            <w:tcBorders>
              <w:top w:val="nil"/>
              <w:left w:val="nil"/>
              <w:bottom w:val="nil"/>
              <w:right w:val="nil"/>
            </w:tcBorders>
            <w:shd w:val="clear" w:color="auto" w:fill="auto"/>
            <w:noWrap/>
            <w:vAlign w:val="center"/>
            <w:hideMark/>
          </w:tcPr>
          <w:p w14:paraId="75BD9BD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382721</w:t>
            </w:r>
          </w:p>
        </w:tc>
        <w:tc>
          <w:tcPr>
            <w:tcW w:w="2000" w:type="dxa"/>
            <w:tcBorders>
              <w:top w:val="nil"/>
              <w:left w:val="nil"/>
              <w:bottom w:val="nil"/>
              <w:right w:val="nil"/>
            </w:tcBorders>
            <w:shd w:val="clear" w:color="auto" w:fill="auto"/>
            <w:noWrap/>
            <w:vAlign w:val="center"/>
            <w:hideMark/>
          </w:tcPr>
          <w:p w14:paraId="06110CE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382721</w:t>
            </w:r>
          </w:p>
        </w:tc>
      </w:tr>
      <w:tr w:rsidR="0057492E" w:rsidRPr="0057492E" w14:paraId="2450114A" w14:textId="77777777" w:rsidTr="00BF27F0">
        <w:trPr>
          <w:trHeight w:val="288"/>
        </w:trPr>
        <w:tc>
          <w:tcPr>
            <w:tcW w:w="992" w:type="dxa"/>
            <w:tcBorders>
              <w:top w:val="nil"/>
              <w:left w:val="nil"/>
              <w:bottom w:val="nil"/>
              <w:right w:val="nil"/>
            </w:tcBorders>
            <w:shd w:val="clear" w:color="auto" w:fill="auto"/>
            <w:noWrap/>
            <w:vAlign w:val="center"/>
            <w:hideMark/>
          </w:tcPr>
          <w:p w14:paraId="58165FB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6D62057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478328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LTSM</w:t>
            </w:r>
          </w:p>
        </w:tc>
        <w:tc>
          <w:tcPr>
            <w:tcW w:w="2020" w:type="dxa"/>
            <w:tcBorders>
              <w:top w:val="nil"/>
              <w:left w:val="nil"/>
              <w:bottom w:val="nil"/>
              <w:right w:val="nil"/>
            </w:tcBorders>
            <w:shd w:val="clear" w:color="auto" w:fill="auto"/>
            <w:noWrap/>
            <w:vAlign w:val="center"/>
            <w:hideMark/>
          </w:tcPr>
          <w:p w14:paraId="7236EA0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80" w:type="dxa"/>
            <w:tcBorders>
              <w:top w:val="nil"/>
              <w:left w:val="nil"/>
              <w:bottom w:val="nil"/>
              <w:right w:val="nil"/>
            </w:tcBorders>
            <w:shd w:val="clear" w:color="auto" w:fill="auto"/>
            <w:noWrap/>
            <w:vAlign w:val="center"/>
            <w:hideMark/>
          </w:tcPr>
          <w:p w14:paraId="3FBE482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164352</w:t>
            </w:r>
          </w:p>
        </w:tc>
        <w:tc>
          <w:tcPr>
            <w:tcW w:w="1640" w:type="dxa"/>
            <w:tcBorders>
              <w:top w:val="nil"/>
              <w:left w:val="nil"/>
              <w:bottom w:val="nil"/>
              <w:right w:val="nil"/>
            </w:tcBorders>
            <w:shd w:val="clear" w:color="auto" w:fill="auto"/>
            <w:noWrap/>
            <w:vAlign w:val="center"/>
            <w:hideMark/>
          </w:tcPr>
          <w:p w14:paraId="01E38A3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13B203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25CB980" w14:textId="77777777" w:rsidTr="00BF27F0">
        <w:trPr>
          <w:trHeight w:val="288"/>
        </w:trPr>
        <w:tc>
          <w:tcPr>
            <w:tcW w:w="992" w:type="dxa"/>
            <w:tcBorders>
              <w:top w:val="nil"/>
              <w:left w:val="nil"/>
              <w:bottom w:val="nil"/>
              <w:right w:val="nil"/>
            </w:tcBorders>
            <w:shd w:val="clear" w:color="auto" w:fill="auto"/>
            <w:noWrap/>
            <w:vAlign w:val="center"/>
            <w:hideMark/>
          </w:tcPr>
          <w:p w14:paraId="2EB4018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4AAC448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4DCCF13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4A4F8BF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80" w:type="dxa"/>
            <w:tcBorders>
              <w:top w:val="nil"/>
              <w:left w:val="nil"/>
              <w:bottom w:val="nil"/>
              <w:right w:val="nil"/>
            </w:tcBorders>
            <w:shd w:val="clear" w:color="auto" w:fill="auto"/>
            <w:noWrap/>
            <w:vAlign w:val="center"/>
            <w:hideMark/>
          </w:tcPr>
          <w:p w14:paraId="68B9AEF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33027</w:t>
            </w:r>
          </w:p>
        </w:tc>
        <w:tc>
          <w:tcPr>
            <w:tcW w:w="1640" w:type="dxa"/>
            <w:tcBorders>
              <w:top w:val="nil"/>
              <w:left w:val="nil"/>
              <w:bottom w:val="nil"/>
              <w:right w:val="nil"/>
            </w:tcBorders>
            <w:shd w:val="clear" w:color="auto" w:fill="auto"/>
            <w:noWrap/>
            <w:vAlign w:val="center"/>
            <w:hideMark/>
          </w:tcPr>
          <w:p w14:paraId="367B107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A33053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32906F99" w14:textId="77777777" w:rsidTr="00BF27F0">
        <w:trPr>
          <w:trHeight w:val="288"/>
        </w:trPr>
        <w:tc>
          <w:tcPr>
            <w:tcW w:w="992" w:type="dxa"/>
            <w:tcBorders>
              <w:top w:val="nil"/>
              <w:left w:val="nil"/>
              <w:bottom w:val="nil"/>
              <w:right w:val="nil"/>
            </w:tcBorders>
            <w:shd w:val="clear" w:color="auto" w:fill="auto"/>
            <w:noWrap/>
            <w:vAlign w:val="center"/>
            <w:hideMark/>
          </w:tcPr>
          <w:p w14:paraId="3A4509C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05955D4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4E27736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5A83531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80" w:type="dxa"/>
            <w:tcBorders>
              <w:top w:val="nil"/>
              <w:left w:val="nil"/>
              <w:bottom w:val="nil"/>
              <w:right w:val="nil"/>
            </w:tcBorders>
            <w:shd w:val="clear" w:color="auto" w:fill="auto"/>
            <w:noWrap/>
            <w:vAlign w:val="center"/>
            <w:hideMark/>
          </w:tcPr>
          <w:p w14:paraId="7B17924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257</w:t>
            </w:r>
          </w:p>
        </w:tc>
        <w:tc>
          <w:tcPr>
            <w:tcW w:w="1640" w:type="dxa"/>
            <w:tcBorders>
              <w:top w:val="nil"/>
              <w:left w:val="nil"/>
              <w:bottom w:val="nil"/>
              <w:right w:val="nil"/>
            </w:tcBorders>
            <w:shd w:val="clear" w:color="auto" w:fill="auto"/>
            <w:noWrap/>
            <w:vAlign w:val="center"/>
            <w:hideMark/>
          </w:tcPr>
          <w:p w14:paraId="5254012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7BBD91D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44066EB8" w14:textId="77777777" w:rsidTr="00BF27F0">
        <w:trPr>
          <w:trHeight w:val="288"/>
        </w:trPr>
        <w:tc>
          <w:tcPr>
            <w:tcW w:w="992" w:type="dxa"/>
            <w:tcBorders>
              <w:top w:val="nil"/>
              <w:left w:val="nil"/>
              <w:bottom w:val="nil"/>
              <w:right w:val="nil"/>
            </w:tcBorders>
            <w:shd w:val="clear" w:color="auto" w:fill="auto"/>
            <w:noWrap/>
            <w:vAlign w:val="center"/>
            <w:hideMark/>
          </w:tcPr>
          <w:p w14:paraId="6A16048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69B918A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7CF43F9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LTSM</w:t>
            </w:r>
          </w:p>
        </w:tc>
        <w:tc>
          <w:tcPr>
            <w:tcW w:w="2020" w:type="dxa"/>
            <w:tcBorders>
              <w:top w:val="nil"/>
              <w:left w:val="nil"/>
              <w:bottom w:val="nil"/>
              <w:right w:val="nil"/>
            </w:tcBorders>
            <w:shd w:val="clear" w:color="auto" w:fill="auto"/>
            <w:noWrap/>
            <w:vAlign w:val="center"/>
            <w:hideMark/>
          </w:tcPr>
          <w:p w14:paraId="4138A48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 192)</w:t>
            </w:r>
          </w:p>
        </w:tc>
        <w:tc>
          <w:tcPr>
            <w:tcW w:w="1480" w:type="dxa"/>
            <w:tcBorders>
              <w:top w:val="nil"/>
              <w:left w:val="nil"/>
              <w:bottom w:val="nil"/>
              <w:right w:val="nil"/>
            </w:tcBorders>
            <w:shd w:val="clear" w:color="auto" w:fill="auto"/>
            <w:noWrap/>
            <w:vAlign w:val="center"/>
            <w:hideMark/>
          </w:tcPr>
          <w:p w14:paraId="350BAD2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203520</w:t>
            </w:r>
          </w:p>
        </w:tc>
        <w:tc>
          <w:tcPr>
            <w:tcW w:w="1640" w:type="dxa"/>
            <w:tcBorders>
              <w:top w:val="nil"/>
              <w:left w:val="nil"/>
              <w:bottom w:val="nil"/>
              <w:right w:val="nil"/>
            </w:tcBorders>
            <w:shd w:val="clear" w:color="auto" w:fill="auto"/>
            <w:noWrap/>
            <w:vAlign w:val="center"/>
            <w:hideMark/>
          </w:tcPr>
          <w:p w14:paraId="1BFD6A5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233409</w:t>
            </w:r>
          </w:p>
        </w:tc>
        <w:tc>
          <w:tcPr>
            <w:tcW w:w="2000" w:type="dxa"/>
            <w:tcBorders>
              <w:top w:val="nil"/>
              <w:left w:val="nil"/>
              <w:bottom w:val="nil"/>
              <w:right w:val="nil"/>
            </w:tcBorders>
            <w:shd w:val="clear" w:color="auto" w:fill="auto"/>
            <w:noWrap/>
            <w:vAlign w:val="center"/>
            <w:hideMark/>
          </w:tcPr>
          <w:p w14:paraId="63E42FB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233409</w:t>
            </w:r>
          </w:p>
        </w:tc>
      </w:tr>
      <w:tr w:rsidR="0057492E" w:rsidRPr="0057492E" w14:paraId="6D5A97FE" w14:textId="77777777" w:rsidTr="00BF27F0">
        <w:trPr>
          <w:trHeight w:val="288"/>
        </w:trPr>
        <w:tc>
          <w:tcPr>
            <w:tcW w:w="992" w:type="dxa"/>
            <w:tcBorders>
              <w:top w:val="nil"/>
              <w:left w:val="nil"/>
              <w:bottom w:val="nil"/>
              <w:right w:val="nil"/>
            </w:tcBorders>
            <w:shd w:val="clear" w:color="auto" w:fill="auto"/>
            <w:noWrap/>
            <w:vAlign w:val="center"/>
            <w:hideMark/>
          </w:tcPr>
          <w:p w14:paraId="45D2656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3388209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8571F5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LTSM</w:t>
            </w:r>
          </w:p>
        </w:tc>
        <w:tc>
          <w:tcPr>
            <w:tcW w:w="2020" w:type="dxa"/>
            <w:tcBorders>
              <w:top w:val="nil"/>
              <w:left w:val="nil"/>
              <w:bottom w:val="nil"/>
              <w:right w:val="nil"/>
            </w:tcBorders>
            <w:shd w:val="clear" w:color="auto" w:fill="auto"/>
            <w:noWrap/>
            <w:vAlign w:val="center"/>
            <w:hideMark/>
          </w:tcPr>
          <w:p w14:paraId="115A285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80" w:type="dxa"/>
            <w:tcBorders>
              <w:top w:val="nil"/>
              <w:left w:val="nil"/>
              <w:bottom w:val="nil"/>
              <w:right w:val="nil"/>
            </w:tcBorders>
            <w:shd w:val="clear" w:color="auto" w:fill="auto"/>
            <w:noWrap/>
            <w:vAlign w:val="center"/>
            <w:hideMark/>
          </w:tcPr>
          <w:p w14:paraId="4AC991D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28800</w:t>
            </w:r>
          </w:p>
        </w:tc>
        <w:tc>
          <w:tcPr>
            <w:tcW w:w="1640" w:type="dxa"/>
            <w:tcBorders>
              <w:top w:val="nil"/>
              <w:left w:val="nil"/>
              <w:bottom w:val="nil"/>
              <w:right w:val="nil"/>
            </w:tcBorders>
            <w:shd w:val="clear" w:color="auto" w:fill="auto"/>
            <w:noWrap/>
            <w:vAlign w:val="center"/>
            <w:hideMark/>
          </w:tcPr>
          <w:p w14:paraId="31ED3DA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7562E0E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6630AE5F" w14:textId="77777777" w:rsidTr="00BF27F0">
        <w:trPr>
          <w:trHeight w:val="288"/>
        </w:trPr>
        <w:tc>
          <w:tcPr>
            <w:tcW w:w="992" w:type="dxa"/>
            <w:tcBorders>
              <w:top w:val="nil"/>
              <w:left w:val="nil"/>
              <w:bottom w:val="nil"/>
              <w:right w:val="nil"/>
            </w:tcBorders>
            <w:shd w:val="clear" w:color="auto" w:fill="auto"/>
            <w:noWrap/>
            <w:vAlign w:val="center"/>
            <w:hideMark/>
          </w:tcPr>
          <w:p w14:paraId="4785CD3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731E2D5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7BD45B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6327FD1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80" w:type="dxa"/>
            <w:tcBorders>
              <w:top w:val="nil"/>
              <w:left w:val="nil"/>
              <w:bottom w:val="nil"/>
              <w:right w:val="nil"/>
            </w:tcBorders>
            <w:shd w:val="clear" w:color="auto" w:fill="auto"/>
            <w:noWrap/>
            <w:vAlign w:val="center"/>
            <w:hideMark/>
          </w:tcPr>
          <w:p w14:paraId="1025D22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1056</w:t>
            </w:r>
          </w:p>
        </w:tc>
        <w:tc>
          <w:tcPr>
            <w:tcW w:w="1640" w:type="dxa"/>
            <w:tcBorders>
              <w:top w:val="nil"/>
              <w:left w:val="nil"/>
              <w:bottom w:val="nil"/>
              <w:right w:val="nil"/>
            </w:tcBorders>
            <w:shd w:val="clear" w:color="auto" w:fill="auto"/>
            <w:noWrap/>
            <w:vAlign w:val="center"/>
            <w:hideMark/>
          </w:tcPr>
          <w:p w14:paraId="15FCA1E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7DBCC1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57E6B87" w14:textId="77777777" w:rsidTr="00BF27F0">
        <w:trPr>
          <w:trHeight w:val="288"/>
        </w:trPr>
        <w:tc>
          <w:tcPr>
            <w:tcW w:w="992" w:type="dxa"/>
            <w:tcBorders>
              <w:top w:val="nil"/>
              <w:left w:val="nil"/>
              <w:bottom w:val="nil"/>
              <w:right w:val="nil"/>
            </w:tcBorders>
            <w:shd w:val="clear" w:color="auto" w:fill="auto"/>
            <w:noWrap/>
            <w:vAlign w:val="center"/>
            <w:hideMark/>
          </w:tcPr>
          <w:p w14:paraId="749E589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79B8754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4785DC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08B2FA5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80" w:type="dxa"/>
            <w:tcBorders>
              <w:top w:val="nil"/>
              <w:left w:val="nil"/>
              <w:bottom w:val="nil"/>
              <w:right w:val="nil"/>
            </w:tcBorders>
            <w:shd w:val="clear" w:color="auto" w:fill="auto"/>
            <w:noWrap/>
            <w:vAlign w:val="center"/>
            <w:hideMark/>
          </w:tcPr>
          <w:p w14:paraId="553B451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33</w:t>
            </w:r>
          </w:p>
        </w:tc>
        <w:tc>
          <w:tcPr>
            <w:tcW w:w="1640" w:type="dxa"/>
            <w:tcBorders>
              <w:top w:val="nil"/>
              <w:left w:val="nil"/>
              <w:bottom w:val="nil"/>
              <w:right w:val="nil"/>
            </w:tcBorders>
            <w:shd w:val="clear" w:color="auto" w:fill="auto"/>
            <w:noWrap/>
            <w:vAlign w:val="center"/>
            <w:hideMark/>
          </w:tcPr>
          <w:p w14:paraId="5DD6102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78371DC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2038B0C3" w14:textId="77777777" w:rsidTr="00BF27F0">
        <w:trPr>
          <w:trHeight w:val="288"/>
        </w:trPr>
        <w:tc>
          <w:tcPr>
            <w:tcW w:w="992" w:type="dxa"/>
            <w:tcBorders>
              <w:top w:val="nil"/>
              <w:left w:val="nil"/>
              <w:bottom w:val="nil"/>
              <w:right w:val="nil"/>
            </w:tcBorders>
            <w:shd w:val="clear" w:color="auto" w:fill="auto"/>
            <w:noWrap/>
            <w:vAlign w:val="center"/>
            <w:hideMark/>
          </w:tcPr>
          <w:p w14:paraId="0DF00D3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4D378B2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66E1923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20" w:type="dxa"/>
            <w:tcBorders>
              <w:top w:val="nil"/>
              <w:left w:val="nil"/>
              <w:bottom w:val="nil"/>
              <w:right w:val="nil"/>
            </w:tcBorders>
            <w:shd w:val="clear" w:color="auto" w:fill="auto"/>
            <w:noWrap/>
            <w:vAlign w:val="center"/>
            <w:hideMark/>
          </w:tcPr>
          <w:p w14:paraId="76B3DD7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32)</w:t>
            </w:r>
          </w:p>
        </w:tc>
        <w:tc>
          <w:tcPr>
            <w:tcW w:w="1480" w:type="dxa"/>
            <w:tcBorders>
              <w:top w:val="nil"/>
              <w:left w:val="nil"/>
              <w:bottom w:val="nil"/>
              <w:right w:val="nil"/>
            </w:tcBorders>
            <w:shd w:val="clear" w:color="auto" w:fill="auto"/>
            <w:noWrap/>
            <w:vAlign w:val="center"/>
            <w:hideMark/>
          </w:tcPr>
          <w:p w14:paraId="6D43032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13440</w:t>
            </w:r>
          </w:p>
        </w:tc>
        <w:tc>
          <w:tcPr>
            <w:tcW w:w="1640" w:type="dxa"/>
            <w:tcBorders>
              <w:top w:val="nil"/>
              <w:left w:val="nil"/>
              <w:bottom w:val="nil"/>
              <w:right w:val="nil"/>
            </w:tcBorders>
            <w:shd w:val="clear" w:color="auto" w:fill="auto"/>
            <w:noWrap/>
            <w:vAlign w:val="center"/>
            <w:hideMark/>
          </w:tcPr>
          <w:p w14:paraId="3EDBE32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217217</w:t>
            </w:r>
          </w:p>
        </w:tc>
        <w:tc>
          <w:tcPr>
            <w:tcW w:w="2000" w:type="dxa"/>
            <w:tcBorders>
              <w:top w:val="nil"/>
              <w:left w:val="nil"/>
              <w:bottom w:val="nil"/>
              <w:right w:val="nil"/>
            </w:tcBorders>
            <w:shd w:val="clear" w:color="auto" w:fill="auto"/>
            <w:noWrap/>
            <w:vAlign w:val="center"/>
            <w:hideMark/>
          </w:tcPr>
          <w:p w14:paraId="14A5304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217217</w:t>
            </w:r>
          </w:p>
        </w:tc>
      </w:tr>
      <w:tr w:rsidR="0057492E" w:rsidRPr="0057492E" w14:paraId="45F22A2E" w14:textId="77777777" w:rsidTr="00BF27F0">
        <w:trPr>
          <w:trHeight w:val="288"/>
        </w:trPr>
        <w:tc>
          <w:tcPr>
            <w:tcW w:w="992" w:type="dxa"/>
            <w:tcBorders>
              <w:top w:val="nil"/>
              <w:left w:val="nil"/>
              <w:bottom w:val="nil"/>
              <w:right w:val="nil"/>
            </w:tcBorders>
            <w:shd w:val="clear" w:color="auto" w:fill="auto"/>
            <w:noWrap/>
            <w:vAlign w:val="center"/>
            <w:hideMark/>
          </w:tcPr>
          <w:p w14:paraId="39E1F47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2C6B777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1D2864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20" w:type="dxa"/>
            <w:tcBorders>
              <w:top w:val="nil"/>
              <w:left w:val="nil"/>
              <w:bottom w:val="nil"/>
              <w:right w:val="nil"/>
            </w:tcBorders>
            <w:shd w:val="clear" w:color="auto" w:fill="auto"/>
            <w:noWrap/>
            <w:vAlign w:val="center"/>
            <w:hideMark/>
          </w:tcPr>
          <w:p w14:paraId="7475B27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192)</w:t>
            </w:r>
          </w:p>
        </w:tc>
        <w:tc>
          <w:tcPr>
            <w:tcW w:w="1480" w:type="dxa"/>
            <w:tcBorders>
              <w:top w:val="nil"/>
              <w:left w:val="nil"/>
              <w:bottom w:val="nil"/>
              <w:right w:val="nil"/>
            </w:tcBorders>
            <w:shd w:val="clear" w:color="auto" w:fill="auto"/>
            <w:noWrap/>
            <w:vAlign w:val="center"/>
            <w:hideMark/>
          </w:tcPr>
          <w:p w14:paraId="624CA8A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172800</w:t>
            </w:r>
          </w:p>
        </w:tc>
        <w:tc>
          <w:tcPr>
            <w:tcW w:w="1640" w:type="dxa"/>
            <w:tcBorders>
              <w:top w:val="nil"/>
              <w:left w:val="nil"/>
              <w:bottom w:val="nil"/>
              <w:right w:val="nil"/>
            </w:tcBorders>
            <w:shd w:val="clear" w:color="auto" w:fill="auto"/>
            <w:noWrap/>
            <w:vAlign w:val="center"/>
            <w:hideMark/>
          </w:tcPr>
          <w:p w14:paraId="31EE8FF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814EDC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62D55BCE" w14:textId="77777777" w:rsidTr="00BF27F0">
        <w:trPr>
          <w:trHeight w:val="288"/>
        </w:trPr>
        <w:tc>
          <w:tcPr>
            <w:tcW w:w="992" w:type="dxa"/>
            <w:tcBorders>
              <w:top w:val="nil"/>
              <w:left w:val="nil"/>
              <w:bottom w:val="nil"/>
              <w:right w:val="nil"/>
            </w:tcBorders>
            <w:shd w:val="clear" w:color="auto" w:fill="auto"/>
            <w:noWrap/>
            <w:vAlign w:val="center"/>
            <w:hideMark/>
          </w:tcPr>
          <w:p w14:paraId="7649067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6A8A08A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4C7BC20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20" w:type="dxa"/>
            <w:tcBorders>
              <w:top w:val="nil"/>
              <w:left w:val="nil"/>
              <w:bottom w:val="nil"/>
              <w:right w:val="nil"/>
            </w:tcBorders>
            <w:shd w:val="clear" w:color="auto" w:fill="auto"/>
            <w:noWrap/>
            <w:vAlign w:val="center"/>
            <w:hideMark/>
          </w:tcPr>
          <w:p w14:paraId="42CF063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80" w:type="dxa"/>
            <w:tcBorders>
              <w:top w:val="nil"/>
              <w:left w:val="nil"/>
              <w:bottom w:val="nil"/>
              <w:right w:val="nil"/>
            </w:tcBorders>
            <w:shd w:val="clear" w:color="auto" w:fill="auto"/>
            <w:noWrap/>
            <w:vAlign w:val="center"/>
            <w:hideMark/>
          </w:tcPr>
          <w:p w14:paraId="1B2F5CD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28800</w:t>
            </w:r>
          </w:p>
        </w:tc>
        <w:tc>
          <w:tcPr>
            <w:tcW w:w="1640" w:type="dxa"/>
            <w:tcBorders>
              <w:top w:val="nil"/>
              <w:left w:val="nil"/>
              <w:bottom w:val="nil"/>
              <w:right w:val="nil"/>
            </w:tcBorders>
            <w:shd w:val="clear" w:color="auto" w:fill="auto"/>
            <w:noWrap/>
            <w:vAlign w:val="center"/>
            <w:hideMark/>
          </w:tcPr>
          <w:p w14:paraId="0309F95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30AFC996"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1AEAA99B" w14:textId="77777777" w:rsidTr="00BF27F0">
        <w:trPr>
          <w:trHeight w:val="288"/>
        </w:trPr>
        <w:tc>
          <w:tcPr>
            <w:tcW w:w="992" w:type="dxa"/>
            <w:tcBorders>
              <w:top w:val="nil"/>
              <w:left w:val="nil"/>
              <w:bottom w:val="nil"/>
              <w:right w:val="nil"/>
            </w:tcBorders>
            <w:shd w:val="clear" w:color="auto" w:fill="auto"/>
            <w:noWrap/>
            <w:vAlign w:val="center"/>
            <w:hideMark/>
          </w:tcPr>
          <w:p w14:paraId="2E2FD64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7C3C904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A78B56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43D3618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80" w:type="dxa"/>
            <w:tcBorders>
              <w:top w:val="nil"/>
              <w:left w:val="nil"/>
              <w:bottom w:val="nil"/>
              <w:right w:val="nil"/>
            </w:tcBorders>
            <w:shd w:val="clear" w:color="auto" w:fill="auto"/>
            <w:noWrap/>
            <w:vAlign w:val="center"/>
            <w:hideMark/>
          </w:tcPr>
          <w:p w14:paraId="1F50FAE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2112</w:t>
            </w:r>
          </w:p>
        </w:tc>
        <w:tc>
          <w:tcPr>
            <w:tcW w:w="1640" w:type="dxa"/>
            <w:tcBorders>
              <w:top w:val="nil"/>
              <w:left w:val="nil"/>
              <w:bottom w:val="nil"/>
              <w:right w:val="nil"/>
            </w:tcBorders>
            <w:shd w:val="clear" w:color="auto" w:fill="auto"/>
            <w:noWrap/>
            <w:vAlign w:val="center"/>
            <w:hideMark/>
          </w:tcPr>
          <w:p w14:paraId="00B5D2E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A69764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28DB9EE7" w14:textId="77777777" w:rsidTr="00BF27F0">
        <w:trPr>
          <w:trHeight w:val="288"/>
        </w:trPr>
        <w:tc>
          <w:tcPr>
            <w:tcW w:w="992" w:type="dxa"/>
            <w:tcBorders>
              <w:top w:val="nil"/>
              <w:left w:val="nil"/>
              <w:bottom w:val="nil"/>
              <w:right w:val="nil"/>
            </w:tcBorders>
            <w:shd w:val="clear" w:color="auto" w:fill="auto"/>
            <w:noWrap/>
            <w:vAlign w:val="center"/>
            <w:hideMark/>
          </w:tcPr>
          <w:p w14:paraId="3779664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4755191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6AF7D4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3565563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80" w:type="dxa"/>
            <w:tcBorders>
              <w:top w:val="nil"/>
              <w:left w:val="nil"/>
              <w:bottom w:val="nil"/>
              <w:right w:val="nil"/>
            </w:tcBorders>
            <w:shd w:val="clear" w:color="auto" w:fill="auto"/>
            <w:noWrap/>
            <w:vAlign w:val="center"/>
            <w:hideMark/>
          </w:tcPr>
          <w:p w14:paraId="0BAA7FB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w:t>
            </w:r>
          </w:p>
        </w:tc>
        <w:tc>
          <w:tcPr>
            <w:tcW w:w="1640" w:type="dxa"/>
            <w:tcBorders>
              <w:top w:val="nil"/>
              <w:left w:val="nil"/>
              <w:bottom w:val="nil"/>
              <w:right w:val="nil"/>
            </w:tcBorders>
            <w:shd w:val="clear" w:color="auto" w:fill="auto"/>
            <w:noWrap/>
            <w:vAlign w:val="center"/>
            <w:hideMark/>
          </w:tcPr>
          <w:p w14:paraId="26F328C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96F960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432A629" w14:textId="77777777" w:rsidTr="00BF27F0">
        <w:trPr>
          <w:trHeight w:val="288"/>
        </w:trPr>
        <w:tc>
          <w:tcPr>
            <w:tcW w:w="992" w:type="dxa"/>
            <w:tcBorders>
              <w:top w:val="nil"/>
              <w:left w:val="nil"/>
              <w:bottom w:val="nil"/>
              <w:right w:val="nil"/>
            </w:tcBorders>
            <w:shd w:val="clear" w:color="auto" w:fill="auto"/>
            <w:noWrap/>
            <w:vAlign w:val="center"/>
            <w:hideMark/>
          </w:tcPr>
          <w:p w14:paraId="0C6BD04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1F21C46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6D796FD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20" w:type="dxa"/>
            <w:tcBorders>
              <w:top w:val="nil"/>
              <w:left w:val="nil"/>
              <w:bottom w:val="nil"/>
              <w:right w:val="nil"/>
            </w:tcBorders>
            <w:shd w:val="clear" w:color="auto" w:fill="auto"/>
            <w:noWrap/>
            <w:vAlign w:val="center"/>
            <w:hideMark/>
          </w:tcPr>
          <w:p w14:paraId="66C5BBE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128)</w:t>
            </w:r>
          </w:p>
        </w:tc>
        <w:tc>
          <w:tcPr>
            <w:tcW w:w="1480" w:type="dxa"/>
            <w:tcBorders>
              <w:top w:val="nil"/>
              <w:left w:val="nil"/>
              <w:bottom w:val="nil"/>
              <w:right w:val="nil"/>
            </w:tcBorders>
            <w:shd w:val="clear" w:color="auto" w:fill="auto"/>
            <w:noWrap/>
            <w:vAlign w:val="center"/>
            <w:hideMark/>
          </w:tcPr>
          <w:p w14:paraId="4AC5F9A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102912</w:t>
            </w:r>
          </w:p>
        </w:tc>
        <w:tc>
          <w:tcPr>
            <w:tcW w:w="1640" w:type="dxa"/>
            <w:tcBorders>
              <w:top w:val="nil"/>
              <w:left w:val="nil"/>
              <w:bottom w:val="nil"/>
              <w:right w:val="nil"/>
            </w:tcBorders>
            <w:shd w:val="clear" w:color="auto" w:fill="auto"/>
            <w:noWrap/>
            <w:vAlign w:val="center"/>
            <w:hideMark/>
          </w:tcPr>
          <w:p w14:paraId="2807AE7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538625</w:t>
            </w:r>
          </w:p>
        </w:tc>
        <w:tc>
          <w:tcPr>
            <w:tcW w:w="2000" w:type="dxa"/>
            <w:tcBorders>
              <w:top w:val="nil"/>
              <w:left w:val="nil"/>
              <w:bottom w:val="nil"/>
              <w:right w:val="nil"/>
            </w:tcBorders>
            <w:shd w:val="clear" w:color="auto" w:fill="auto"/>
            <w:noWrap/>
            <w:vAlign w:val="center"/>
            <w:hideMark/>
          </w:tcPr>
          <w:p w14:paraId="49BC346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538625</w:t>
            </w:r>
          </w:p>
        </w:tc>
      </w:tr>
      <w:tr w:rsidR="0057492E" w:rsidRPr="0057492E" w14:paraId="34158C73" w14:textId="77777777" w:rsidTr="00BF27F0">
        <w:trPr>
          <w:trHeight w:val="288"/>
        </w:trPr>
        <w:tc>
          <w:tcPr>
            <w:tcW w:w="992" w:type="dxa"/>
            <w:tcBorders>
              <w:top w:val="nil"/>
              <w:left w:val="nil"/>
              <w:bottom w:val="nil"/>
              <w:right w:val="nil"/>
            </w:tcBorders>
            <w:shd w:val="clear" w:color="auto" w:fill="auto"/>
            <w:noWrap/>
            <w:vAlign w:val="center"/>
            <w:hideMark/>
          </w:tcPr>
          <w:p w14:paraId="361D57D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1EBF06D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175D04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20" w:type="dxa"/>
            <w:tcBorders>
              <w:top w:val="nil"/>
              <w:left w:val="nil"/>
              <w:bottom w:val="nil"/>
              <w:right w:val="nil"/>
            </w:tcBorders>
            <w:shd w:val="clear" w:color="auto" w:fill="auto"/>
            <w:noWrap/>
            <w:vAlign w:val="center"/>
            <w:hideMark/>
          </w:tcPr>
          <w:p w14:paraId="3FC4F94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192)</w:t>
            </w:r>
          </w:p>
        </w:tc>
        <w:tc>
          <w:tcPr>
            <w:tcW w:w="1480" w:type="dxa"/>
            <w:tcBorders>
              <w:top w:val="nil"/>
              <w:left w:val="nil"/>
              <w:bottom w:val="nil"/>
              <w:right w:val="nil"/>
            </w:tcBorders>
            <w:shd w:val="clear" w:color="auto" w:fill="auto"/>
            <w:noWrap/>
            <w:vAlign w:val="center"/>
            <w:hideMark/>
          </w:tcPr>
          <w:p w14:paraId="029C1AC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246528</w:t>
            </w:r>
          </w:p>
        </w:tc>
        <w:tc>
          <w:tcPr>
            <w:tcW w:w="1640" w:type="dxa"/>
            <w:tcBorders>
              <w:top w:val="nil"/>
              <w:left w:val="nil"/>
              <w:bottom w:val="nil"/>
              <w:right w:val="nil"/>
            </w:tcBorders>
            <w:shd w:val="clear" w:color="auto" w:fill="auto"/>
            <w:noWrap/>
            <w:vAlign w:val="center"/>
            <w:hideMark/>
          </w:tcPr>
          <w:p w14:paraId="39BCBD3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8B35D7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1F22B0B3" w14:textId="77777777" w:rsidTr="00BF27F0">
        <w:trPr>
          <w:trHeight w:val="288"/>
        </w:trPr>
        <w:tc>
          <w:tcPr>
            <w:tcW w:w="992" w:type="dxa"/>
            <w:tcBorders>
              <w:top w:val="nil"/>
              <w:left w:val="nil"/>
              <w:bottom w:val="nil"/>
              <w:right w:val="nil"/>
            </w:tcBorders>
            <w:shd w:val="clear" w:color="auto" w:fill="auto"/>
            <w:noWrap/>
            <w:vAlign w:val="center"/>
            <w:hideMark/>
          </w:tcPr>
          <w:p w14:paraId="39B9F90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2E939F4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7051DB1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20" w:type="dxa"/>
            <w:tcBorders>
              <w:top w:val="nil"/>
              <w:left w:val="nil"/>
              <w:bottom w:val="nil"/>
              <w:right w:val="nil"/>
            </w:tcBorders>
            <w:shd w:val="clear" w:color="auto" w:fill="auto"/>
            <w:noWrap/>
            <w:vAlign w:val="center"/>
            <w:hideMark/>
          </w:tcPr>
          <w:p w14:paraId="0F4F67C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80" w:type="dxa"/>
            <w:tcBorders>
              <w:top w:val="nil"/>
              <w:left w:val="nil"/>
              <w:bottom w:val="nil"/>
              <w:right w:val="nil"/>
            </w:tcBorders>
            <w:shd w:val="clear" w:color="auto" w:fill="auto"/>
            <w:noWrap/>
            <w:vAlign w:val="center"/>
            <w:hideMark/>
          </w:tcPr>
          <w:p w14:paraId="744C6C4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164352</w:t>
            </w:r>
          </w:p>
        </w:tc>
        <w:tc>
          <w:tcPr>
            <w:tcW w:w="1640" w:type="dxa"/>
            <w:tcBorders>
              <w:top w:val="nil"/>
              <w:left w:val="nil"/>
              <w:bottom w:val="nil"/>
              <w:right w:val="nil"/>
            </w:tcBorders>
            <w:shd w:val="clear" w:color="auto" w:fill="auto"/>
            <w:noWrap/>
            <w:vAlign w:val="center"/>
            <w:hideMark/>
          </w:tcPr>
          <w:p w14:paraId="32E36BE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9AEBA0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9E9EED9" w14:textId="77777777" w:rsidTr="00BF27F0">
        <w:trPr>
          <w:trHeight w:val="288"/>
        </w:trPr>
        <w:tc>
          <w:tcPr>
            <w:tcW w:w="992" w:type="dxa"/>
            <w:tcBorders>
              <w:top w:val="nil"/>
              <w:left w:val="nil"/>
              <w:bottom w:val="nil"/>
              <w:right w:val="nil"/>
            </w:tcBorders>
            <w:shd w:val="clear" w:color="auto" w:fill="auto"/>
            <w:noWrap/>
            <w:vAlign w:val="center"/>
            <w:hideMark/>
          </w:tcPr>
          <w:p w14:paraId="10E191E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38A8153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342392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3E96FE5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80" w:type="dxa"/>
            <w:tcBorders>
              <w:top w:val="nil"/>
              <w:left w:val="nil"/>
              <w:bottom w:val="nil"/>
              <w:right w:val="nil"/>
            </w:tcBorders>
            <w:shd w:val="clear" w:color="auto" w:fill="auto"/>
            <w:noWrap/>
            <w:vAlign w:val="center"/>
            <w:hideMark/>
          </w:tcPr>
          <w:p w14:paraId="41A7DE1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16512</w:t>
            </w:r>
          </w:p>
        </w:tc>
        <w:tc>
          <w:tcPr>
            <w:tcW w:w="1640" w:type="dxa"/>
            <w:tcBorders>
              <w:top w:val="nil"/>
              <w:left w:val="nil"/>
              <w:bottom w:val="nil"/>
              <w:right w:val="nil"/>
            </w:tcBorders>
            <w:shd w:val="clear" w:color="auto" w:fill="auto"/>
            <w:noWrap/>
            <w:vAlign w:val="center"/>
            <w:hideMark/>
          </w:tcPr>
          <w:p w14:paraId="5FFF0E3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6D0236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4A70BA23" w14:textId="77777777" w:rsidTr="00BF27F0">
        <w:trPr>
          <w:trHeight w:val="288"/>
        </w:trPr>
        <w:tc>
          <w:tcPr>
            <w:tcW w:w="992" w:type="dxa"/>
            <w:tcBorders>
              <w:top w:val="nil"/>
              <w:left w:val="nil"/>
              <w:bottom w:val="nil"/>
              <w:right w:val="nil"/>
            </w:tcBorders>
            <w:shd w:val="clear" w:color="auto" w:fill="auto"/>
            <w:noWrap/>
            <w:vAlign w:val="center"/>
            <w:hideMark/>
          </w:tcPr>
          <w:p w14:paraId="6E7CAD8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401B1FA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B9A98F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24EC391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80" w:type="dxa"/>
            <w:tcBorders>
              <w:top w:val="nil"/>
              <w:left w:val="nil"/>
              <w:bottom w:val="nil"/>
              <w:right w:val="nil"/>
            </w:tcBorders>
            <w:shd w:val="clear" w:color="auto" w:fill="auto"/>
            <w:noWrap/>
            <w:vAlign w:val="center"/>
            <w:hideMark/>
          </w:tcPr>
          <w:p w14:paraId="1557FCA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8256</w:t>
            </w:r>
          </w:p>
        </w:tc>
        <w:tc>
          <w:tcPr>
            <w:tcW w:w="1640" w:type="dxa"/>
            <w:tcBorders>
              <w:top w:val="nil"/>
              <w:left w:val="nil"/>
              <w:bottom w:val="nil"/>
              <w:right w:val="nil"/>
            </w:tcBorders>
            <w:shd w:val="clear" w:color="auto" w:fill="auto"/>
            <w:noWrap/>
            <w:vAlign w:val="center"/>
            <w:hideMark/>
          </w:tcPr>
          <w:p w14:paraId="6B847AD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468903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F1BD054" w14:textId="77777777" w:rsidTr="00BF27F0">
        <w:trPr>
          <w:trHeight w:val="288"/>
        </w:trPr>
        <w:tc>
          <w:tcPr>
            <w:tcW w:w="992" w:type="dxa"/>
            <w:tcBorders>
              <w:top w:val="nil"/>
              <w:left w:val="nil"/>
              <w:bottom w:val="nil"/>
              <w:right w:val="nil"/>
            </w:tcBorders>
            <w:shd w:val="clear" w:color="auto" w:fill="auto"/>
            <w:noWrap/>
            <w:vAlign w:val="center"/>
            <w:hideMark/>
          </w:tcPr>
          <w:p w14:paraId="61A1A0B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10A04C3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70981CB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20" w:type="dxa"/>
            <w:tcBorders>
              <w:top w:val="nil"/>
              <w:left w:val="nil"/>
              <w:bottom w:val="nil"/>
              <w:right w:val="nil"/>
            </w:tcBorders>
            <w:shd w:val="clear" w:color="auto" w:fill="auto"/>
            <w:noWrap/>
            <w:vAlign w:val="center"/>
            <w:hideMark/>
          </w:tcPr>
          <w:p w14:paraId="169175D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80" w:type="dxa"/>
            <w:tcBorders>
              <w:top w:val="nil"/>
              <w:left w:val="nil"/>
              <w:bottom w:val="nil"/>
              <w:right w:val="nil"/>
            </w:tcBorders>
            <w:shd w:val="clear" w:color="auto" w:fill="auto"/>
            <w:noWrap/>
            <w:vAlign w:val="center"/>
            <w:hideMark/>
          </w:tcPr>
          <w:p w14:paraId="6561795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w:t>
            </w:r>
          </w:p>
        </w:tc>
        <w:tc>
          <w:tcPr>
            <w:tcW w:w="1640" w:type="dxa"/>
            <w:tcBorders>
              <w:top w:val="nil"/>
              <w:left w:val="nil"/>
              <w:bottom w:val="nil"/>
              <w:right w:val="nil"/>
            </w:tcBorders>
            <w:shd w:val="clear" w:color="auto" w:fill="auto"/>
            <w:noWrap/>
            <w:vAlign w:val="center"/>
            <w:hideMark/>
          </w:tcPr>
          <w:p w14:paraId="6779C59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59E25C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bl>
    <w:p w14:paraId="23DFD2B1" w14:textId="77777777" w:rsidR="0057492E" w:rsidRDefault="0057492E">
      <w:pPr>
        <w:rPr>
          <w:rFonts w:ascii="Arial" w:hAnsi="Arial" w:cs="Arial"/>
          <w:sz w:val="24"/>
          <w:szCs w:val="24"/>
          <w:lang w:val="en-US"/>
        </w:rPr>
      </w:pPr>
    </w:p>
    <w:p w14:paraId="0EF53D6F" w14:textId="77777777" w:rsidR="0057492E" w:rsidRDefault="0057492E">
      <w:pPr>
        <w:rPr>
          <w:rFonts w:ascii="Arial" w:hAnsi="Arial" w:cs="Arial"/>
          <w:sz w:val="24"/>
          <w:szCs w:val="24"/>
          <w:lang w:val="en-US"/>
        </w:rPr>
      </w:pPr>
    </w:p>
    <w:p w14:paraId="1D720262" w14:textId="77777777" w:rsidR="0057492E" w:rsidRDefault="0057492E">
      <w:pPr>
        <w:rPr>
          <w:rFonts w:ascii="Arial" w:hAnsi="Arial" w:cs="Arial"/>
          <w:sz w:val="24"/>
          <w:szCs w:val="24"/>
          <w:lang w:val="en-US"/>
        </w:rPr>
      </w:pPr>
    </w:p>
    <w:p w14:paraId="4D7B90E2" w14:textId="77777777" w:rsidR="0057492E" w:rsidRDefault="0057492E">
      <w:pPr>
        <w:rPr>
          <w:rFonts w:ascii="Arial" w:hAnsi="Arial" w:cs="Arial"/>
          <w:sz w:val="24"/>
          <w:szCs w:val="24"/>
          <w:lang w:val="en-US"/>
        </w:rPr>
      </w:pPr>
    </w:p>
    <w:p w14:paraId="6C595B2F" w14:textId="77777777" w:rsidR="0057492E" w:rsidRDefault="0057492E">
      <w:pPr>
        <w:rPr>
          <w:rFonts w:ascii="Arial" w:hAnsi="Arial" w:cs="Arial"/>
          <w:sz w:val="24"/>
          <w:szCs w:val="24"/>
          <w:lang w:val="en-US"/>
        </w:rPr>
      </w:pPr>
    </w:p>
    <w:p w14:paraId="55C9DC0C" w14:textId="77777777" w:rsidR="0057492E" w:rsidRDefault="0057492E">
      <w:pPr>
        <w:rPr>
          <w:rFonts w:ascii="Arial" w:hAnsi="Arial" w:cs="Arial"/>
          <w:sz w:val="24"/>
          <w:szCs w:val="24"/>
          <w:lang w:val="en-US"/>
        </w:rPr>
      </w:pPr>
    </w:p>
    <w:p w14:paraId="21B56E8E" w14:textId="77777777" w:rsidR="0057492E" w:rsidRDefault="0057492E">
      <w:pPr>
        <w:rPr>
          <w:rFonts w:ascii="Arial" w:hAnsi="Arial" w:cs="Arial"/>
          <w:sz w:val="24"/>
          <w:szCs w:val="24"/>
          <w:lang w:val="en-US"/>
        </w:rPr>
      </w:pPr>
    </w:p>
    <w:p w14:paraId="6502B4B6" w14:textId="77777777" w:rsidR="00BF27F0" w:rsidRDefault="00BF27F0" w:rsidP="0057492E">
      <w:pPr>
        <w:rPr>
          <w:rFonts w:ascii="Arial" w:hAnsi="Arial" w:cs="Arial"/>
          <w:sz w:val="24"/>
          <w:szCs w:val="24"/>
          <w:lang w:val="en-US"/>
        </w:rPr>
      </w:pPr>
    </w:p>
    <w:p w14:paraId="0B8F6F92" w14:textId="77777777" w:rsidR="00BF27F0" w:rsidRDefault="00BF27F0" w:rsidP="0057492E">
      <w:pPr>
        <w:rPr>
          <w:rFonts w:ascii="Arial" w:hAnsi="Arial" w:cs="Arial"/>
          <w:sz w:val="24"/>
          <w:szCs w:val="24"/>
          <w:lang w:val="en-US"/>
        </w:rPr>
      </w:pPr>
    </w:p>
    <w:p w14:paraId="15BBCD61" w14:textId="33DB9FD5" w:rsidR="0057492E" w:rsidRDefault="0057492E" w:rsidP="0057492E">
      <w:pPr>
        <w:rPr>
          <w:rFonts w:ascii="Arial" w:hAnsi="Arial" w:cs="Arial"/>
          <w:sz w:val="24"/>
          <w:szCs w:val="24"/>
          <w:lang w:val="en-US"/>
        </w:rPr>
      </w:pPr>
      <w:r>
        <w:rPr>
          <w:rFonts w:ascii="Arial" w:hAnsi="Arial" w:cs="Arial"/>
          <w:sz w:val="24"/>
          <w:szCs w:val="24"/>
          <w:lang w:val="en-US"/>
        </w:rPr>
        <w:lastRenderedPageBreak/>
        <w:t xml:space="preserve">Reaction Wheel </w:t>
      </w:r>
      <w:r>
        <w:rPr>
          <w:rFonts w:ascii="Arial" w:hAnsi="Arial" w:cs="Arial"/>
          <w:sz w:val="24"/>
          <w:szCs w:val="24"/>
          <w:lang w:val="en-US"/>
        </w:rPr>
        <w:t>3</w:t>
      </w:r>
      <w:r>
        <w:rPr>
          <w:rFonts w:ascii="Arial" w:hAnsi="Arial" w:cs="Arial"/>
          <w:sz w:val="24"/>
          <w:szCs w:val="24"/>
          <w:lang w:val="en-US"/>
        </w:rPr>
        <w:t xml:space="preserve"> architecture results of hyperparameter optimization</w:t>
      </w:r>
    </w:p>
    <w:tbl>
      <w:tblPr>
        <w:tblW w:w="10098" w:type="dxa"/>
        <w:tblInd w:w="-887" w:type="dxa"/>
        <w:tblLook w:val="04A0" w:firstRow="1" w:lastRow="0" w:firstColumn="1" w:lastColumn="0" w:noHBand="0" w:noVBand="1"/>
      </w:tblPr>
      <w:tblGrid>
        <w:gridCol w:w="992"/>
        <w:gridCol w:w="1220"/>
        <w:gridCol w:w="786"/>
        <w:gridCol w:w="2000"/>
        <w:gridCol w:w="1460"/>
        <w:gridCol w:w="1640"/>
        <w:gridCol w:w="2000"/>
      </w:tblGrid>
      <w:tr w:rsidR="0057492E" w:rsidRPr="0057492E" w14:paraId="32D5FB1C" w14:textId="77777777" w:rsidTr="00BF27F0">
        <w:trPr>
          <w:trHeight w:val="288"/>
        </w:trPr>
        <w:tc>
          <w:tcPr>
            <w:tcW w:w="992" w:type="dxa"/>
            <w:tcBorders>
              <w:top w:val="single" w:sz="4" w:space="0" w:color="auto"/>
              <w:left w:val="nil"/>
              <w:bottom w:val="single" w:sz="4" w:space="0" w:color="auto"/>
              <w:right w:val="nil"/>
            </w:tcBorders>
            <w:shd w:val="clear" w:color="auto" w:fill="auto"/>
            <w:noWrap/>
            <w:vAlign w:val="center"/>
            <w:hideMark/>
          </w:tcPr>
          <w:p w14:paraId="683FB3A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Network</w:t>
            </w:r>
          </w:p>
        </w:tc>
        <w:tc>
          <w:tcPr>
            <w:tcW w:w="1220" w:type="dxa"/>
            <w:tcBorders>
              <w:top w:val="single" w:sz="4" w:space="0" w:color="auto"/>
              <w:left w:val="nil"/>
              <w:bottom w:val="single" w:sz="4" w:space="0" w:color="auto"/>
              <w:right w:val="nil"/>
            </w:tcBorders>
            <w:shd w:val="clear" w:color="auto" w:fill="auto"/>
            <w:noWrap/>
            <w:vAlign w:val="center"/>
            <w:hideMark/>
          </w:tcPr>
          <w:p w14:paraId="6EDC775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Window Size</w:t>
            </w:r>
          </w:p>
        </w:tc>
        <w:tc>
          <w:tcPr>
            <w:tcW w:w="786" w:type="dxa"/>
            <w:tcBorders>
              <w:top w:val="single" w:sz="4" w:space="0" w:color="auto"/>
              <w:left w:val="nil"/>
              <w:bottom w:val="single" w:sz="4" w:space="0" w:color="auto"/>
              <w:right w:val="nil"/>
            </w:tcBorders>
            <w:shd w:val="clear" w:color="auto" w:fill="auto"/>
            <w:noWrap/>
            <w:vAlign w:val="center"/>
            <w:hideMark/>
          </w:tcPr>
          <w:p w14:paraId="1ADC3F9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Layers</w:t>
            </w:r>
          </w:p>
        </w:tc>
        <w:tc>
          <w:tcPr>
            <w:tcW w:w="2000" w:type="dxa"/>
            <w:tcBorders>
              <w:top w:val="single" w:sz="4" w:space="0" w:color="auto"/>
              <w:left w:val="nil"/>
              <w:bottom w:val="single" w:sz="4" w:space="0" w:color="auto"/>
              <w:right w:val="nil"/>
            </w:tcBorders>
            <w:shd w:val="clear" w:color="auto" w:fill="auto"/>
            <w:noWrap/>
            <w:vAlign w:val="center"/>
            <w:hideMark/>
          </w:tcPr>
          <w:p w14:paraId="0E807A2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Output Shape</w:t>
            </w:r>
          </w:p>
        </w:tc>
        <w:tc>
          <w:tcPr>
            <w:tcW w:w="1460" w:type="dxa"/>
            <w:tcBorders>
              <w:top w:val="single" w:sz="4" w:space="0" w:color="auto"/>
              <w:left w:val="nil"/>
              <w:bottom w:val="single" w:sz="4" w:space="0" w:color="auto"/>
              <w:right w:val="nil"/>
            </w:tcBorders>
            <w:shd w:val="clear" w:color="auto" w:fill="auto"/>
            <w:noWrap/>
            <w:vAlign w:val="center"/>
            <w:hideMark/>
          </w:tcPr>
          <w:p w14:paraId="71DB963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 of Parameters</w:t>
            </w:r>
          </w:p>
        </w:tc>
        <w:tc>
          <w:tcPr>
            <w:tcW w:w="1640" w:type="dxa"/>
            <w:tcBorders>
              <w:top w:val="single" w:sz="4" w:space="0" w:color="auto"/>
              <w:left w:val="nil"/>
              <w:bottom w:val="single" w:sz="4" w:space="0" w:color="auto"/>
              <w:right w:val="nil"/>
            </w:tcBorders>
            <w:shd w:val="clear" w:color="auto" w:fill="auto"/>
            <w:noWrap/>
            <w:vAlign w:val="center"/>
            <w:hideMark/>
          </w:tcPr>
          <w:p w14:paraId="101DB61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Total Parameters</w:t>
            </w:r>
          </w:p>
        </w:tc>
        <w:tc>
          <w:tcPr>
            <w:tcW w:w="2000" w:type="dxa"/>
            <w:tcBorders>
              <w:top w:val="single" w:sz="4" w:space="0" w:color="auto"/>
              <w:left w:val="nil"/>
              <w:bottom w:val="single" w:sz="4" w:space="0" w:color="auto"/>
              <w:right w:val="nil"/>
            </w:tcBorders>
            <w:shd w:val="clear" w:color="auto" w:fill="auto"/>
            <w:noWrap/>
            <w:vAlign w:val="center"/>
            <w:hideMark/>
          </w:tcPr>
          <w:p w14:paraId="5EDF2D3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Trainable Parameters</w:t>
            </w:r>
          </w:p>
        </w:tc>
      </w:tr>
      <w:tr w:rsidR="0057492E" w:rsidRPr="0057492E" w14:paraId="694B1DFF" w14:textId="77777777" w:rsidTr="00BF27F0">
        <w:trPr>
          <w:trHeight w:val="288"/>
        </w:trPr>
        <w:tc>
          <w:tcPr>
            <w:tcW w:w="992" w:type="dxa"/>
            <w:tcBorders>
              <w:top w:val="nil"/>
              <w:left w:val="nil"/>
              <w:bottom w:val="nil"/>
              <w:right w:val="nil"/>
            </w:tcBorders>
            <w:shd w:val="clear" w:color="auto" w:fill="auto"/>
            <w:noWrap/>
            <w:vAlign w:val="center"/>
            <w:hideMark/>
          </w:tcPr>
          <w:p w14:paraId="560F252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1E10598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(24, 1)</w:t>
            </w:r>
          </w:p>
        </w:tc>
        <w:tc>
          <w:tcPr>
            <w:tcW w:w="786" w:type="dxa"/>
            <w:tcBorders>
              <w:top w:val="nil"/>
              <w:left w:val="nil"/>
              <w:bottom w:val="nil"/>
              <w:right w:val="nil"/>
            </w:tcBorders>
            <w:shd w:val="clear" w:color="auto" w:fill="auto"/>
            <w:noWrap/>
            <w:vAlign w:val="center"/>
            <w:hideMark/>
          </w:tcPr>
          <w:p w14:paraId="7447512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6F013F7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60" w:type="dxa"/>
            <w:tcBorders>
              <w:top w:val="nil"/>
              <w:left w:val="nil"/>
              <w:bottom w:val="nil"/>
              <w:right w:val="nil"/>
            </w:tcBorders>
            <w:shd w:val="clear" w:color="auto" w:fill="auto"/>
            <w:noWrap/>
            <w:vAlign w:val="center"/>
            <w:hideMark/>
          </w:tcPr>
          <w:p w14:paraId="1DEC096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7296</w:t>
            </w:r>
          </w:p>
        </w:tc>
        <w:tc>
          <w:tcPr>
            <w:tcW w:w="1640" w:type="dxa"/>
            <w:tcBorders>
              <w:top w:val="nil"/>
              <w:left w:val="nil"/>
              <w:bottom w:val="nil"/>
              <w:right w:val="nil"/>
            </w:tcBorders>
            <w:shd w:val="clear" w:color="auto" w:fill="auto"/>
            <w:noWrap/>
            <w:vAlign w:val="center"/>
            <w:hideMark/>
          </w:tcPr>
          <w:p w14:paraId="03317A2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7329</w:t>
            </w:r>
          </w:p>
        </w:tc>
        <w:tc>
          <w:tcPr>
            <w:tcW w:w="2000" w:type="dxa"/>
            <w:tcBorders>
              <w:top w:val="nil"/>
              <w:left w:val="nil"/>
              <w:bottom w:val="nil"/>
              <w:right w:val="nil"/>
            </w:tcBorders>
            <w:shd w:val="clear" w:color="auto" w:fill="auto"/>
            <w:noWrap/>
            <w:vAlign w:val="center"/>
            <w:hideMark/>
          </w:tcPr>
          <w:p w14:paraId="1C28EE4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7329</w:t>
            </w:r>
          </w:p>
        </w:tc>
      </w:tr>
      <w:tr w:rsidR="0057492E" w:rsidRPr="0057492E" w14:paraId="481FA1CE" w14:textId="77777777" w:rsidTr="00BF27F0">
        <w:trPr>
          <w:trHeight w:val="288"/>
        </w:trPr>
        <w:tc>
          <w:tcPr>
            <w:tcW w:w="992" w:type="dxa"/>
            <w:tcBorders>
              <w:top w:val="nil"/>
              <w:left w:val="nil"/>
              <w:bottom w:val="nil"/>
              <w:right w:val="nil"/>
            </w:tcBorders>
            <w:shd w:val="clear" w:color="auto" w:fill="auto"/>
            <w:noWrap/>
            <w:vAlign w:val="center"/>
            <w:hideMark/>
          </w:tcPr>
          <w:p w14:paraId="01CAB38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585701F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CF4119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5A54A88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7CD2EE0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33</w:t>
            </w:r>
          </w:p>
        </w:tc>
        <w:tc>
          <w:tcPr>
            <w:tcW w:w="1640" w:type="dxa"/>
            <w:tcBorders>
              <w:top w:val="nil"/>
              <w:left w:val="nil"/>
              <w:bottom w:val="nil"/>
              <w:right w:val="nil"/>
            </w:tcBorders>
            <w:shd w:val="clear" w:color="auto" w:fill="auto"/>
            <w:noWrap/>
            <w:vAlign w:val="center"/>
            <w:hideMark/>
          </w:tcPr>
          <w:p w14:paraId="430192D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E6A893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323A7231" w14:textId="77777777" w:rsidTr="00BF27F0">
        <w:trPr>
          <w:trHeight w:val="288"/>
        </w:trPr>
        <w:tc>
          <w:tcPr>
            <w:tcW w:w="992" w:type="dxa"/>
            <w:tcBorders>
              <w:top w:val="nil"/>
              <w:left w:val="nil"/>
              <w:bottom w:val="nil"/>
              <w:right w:val="nil"/>
            </w:tcBorders>
            <w:shd w:val="clear" w:color="auto" w:fill="auto"/>
            <w:noWrap/>
            <w:vAlign w:val="center"/>
            <w:hideMark/>
          </w:tcPr>
          <w:p w14:paraId="008F41F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12E26A5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131540C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3162DCB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60" w:type="dxa"/>
            <w:tcBorders>
              <w:top w:val="nil"/>
              <w:left w:val="nil"/>
              <w:bottom w:val="nil"/>
              <w:right w:val="nil"/>
            </w:tcBorders>
            <w:shd w:val="clear" w:color="auto" w:fill="auto"/>
            <w:noWrap/>
            <w:vAlign w:val="center"/>
            <w:hideMark/>
          </w:tcPr>
          <w:p w14:paraId="38BAF09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312320</w:t>
            </w:r>
          </w:p>
        </w:tc>
        <w:tc>
          <w:tcPr>
            <w:tcW w:w="1640" w:type="dxa"/>
            <w:tcBorders>
              <w:top w:val="nil"/>
              <w:left w:val="nil"/>
              <w:bottom w:val="nil"/>
              <w:right w:val="nil"/>
            </w:tcBorders>
            <w:shd w:val="clear" w:color="auto" w:fill="auto"/>
            <w:noWrap/>
            <w:vAlign w:val="center"/>
            <w:hideMark/>
          </w:tcPr>
          <w:p w14:paraId="76AD0D0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312577</w:t>
            </w:r>
          </w:p>
        </w:tc>
        <w:tc>
          <w:tcPr>
            <w:tcW w:w="2000" w:type="dxa"/>
            <w:tcBorders>
              <w:top w:val="nil"/>
              <w:left w:val="nil"/>
              <w:bottom w:val="nil"/>
              <w:right w:val="nil"/>
            </w:tcBorders>
            <w:shd w:val="clear" w:color="auto" w:fill="auto"/>
            <w:noWrap/>
            <w:vAlign w:val="center"/>
            <w:hideMark/>
          </w:tcPr>
          <w:p w14:paraId="67DA068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312577</w:t>
            </w:r>
          </w:p>
        </w:tc>
      </w:tr>
      <w:tr w:rsidR="0057492E" w:rsidRPr="0057492E" w14:paraId="2192EC43" w14:textId="77777777" w:rsidTr="00BF27F0">
        <w:trPr>
          <w:trHeight w:val="288"/>
        </w:trPr>
        <w:tc>
          <w:tcPr>
            <w:tcW w:w="992" w:type="dxa"/>
            <w:tcBorders>
              <w:top w:val="nil"/>
              <w:left w:val="nil"/>
              <w:bottom w:val="nil"/>
              <w:right w:val="nil"/>
            </w:tcBorders>
            <w:shd w:val="clear" w:color="auto" w:fill="auto"/>
            <w:noWrap/>
            <w:vAlign w:val="center"/>
            <w:hideMark/>
          </w:tcPr>
          <w:p w14:paraId="073B9E4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15334FB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C864EC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778A5CE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121ACD9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257</w:t>
            </w:r>
          </w:p>
        </w:tc>
        <w:tc>
          <w:tcPr>
            <w:tcW w:w="1640" w:type="dxa"/>
            <w:tcBorders>
              <w:top w:val="nil"/>
              <w:left w:val="nil"/>
              <w:bottom w:val="nil"/>
              <w:right w:val="nil"/>
            </w:tcBorders>
            <w:shd w:val="clear" w:color="auto" w:fill="auto"/>
            <w:noWrap/>
            <w:vAlign w:val="center"/>
            <w:hideMark/>
          </w:tcPr>
          <w:p w14:paraId="294D818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D6E0A6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DF057A2" w14:textId="77777777" w:rsidTr="00BF27F0">
        <w:trPr>
          <w:trHeight w:val="288"/>
        </w:trPr>
        <w:tc>
          <w:tcPr>
            <w:tcW w:w="992" w:type="dxa"/>
            <w:tcBorders>
              <w:top w:val="nil"/>
              <w:left w:val="nil"/>
              <w:bottom w:val="nil"/>
              <w:right w:val="nil"/>
            </w:tcBorders>
            <w:shd w:val="clear" w:color="auto" w:fill="auto"/>
            <w:noWrap/>
            <w:vAlign w:val="center"/>
            <w:hideMark/>
          </w:tcPr>
          <w:p w14:paraId="1C7E991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3FC2C2A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2DB2FB6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4662893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60" w:type="dxa"/>
            <w:tcBorders>
              <w:top w:val="nil"/>
              <w:left w:val="nil"/>
              <w:bottom w:val="nil"/>
              <w:right w:val="nil"/>
            </w:tcBorders>
            <w:shd w:val="clear" w:color="auto" w:fill="auto"/>
            <w:noWrap/>
            <w:vAlign w:val="center"/>
            <w:hideMark/>
          </w:tcPr>
          <w:p w14:paraId="4D37AA3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90624</w:t>
            </w:r>
          </w:p>
        </w:tc>
        <w:tc>
          <w:tcPr>
            <w:tcW w:w="1640" w:type="dxa"/>
            <w:tcBorders>
              <w:top w:val="nil"/>
              <w:left w:val="nil"/>
              <w:bottom w:val="nil"/>
              <w:right w:val="nil"/>
            </w:tcBorders>
            <w:shd w:val="clear" w:color="auto" w:fill="auto"/>
            <w:noWrap/>
            <w:vAlign w:val="center"/>
            <w:hideMark/>
          </w:tcPr>
          <w:p w14:paraId="6B89337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107265</w:t>
            </w:r>
          </w:p>
        </w:tc>
        <w:tc>
          <w:tcPr>
            <w:tcW w:w="2000" w:type="dxa"/>
            <w:tcBorders>
              <w:top w:val="nil"/>
              <w:left w:val="nil"/>
              <w:bottom w:val="nil"/>
              <w:right w:val="nil"/>
            </w:tcBorders>
            <w:shd w:val="clear" w:color="auto" w:fill="auto"/>
            <w:noWrap/>
            <w:vAlign w:val="center"/>
            <w:hideMark/>
          </w:tcPr>
          <w:p w14:paraId="0988BE1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107265</w:t>
            </w:r>
          </w:p>
        </w:tc>
      </w:tr>
      <w:tr w:rsidR="0057492E" w:rsidRPr="0057492E" w14:paraId="0411E9EF" w14:textId="77777777" w:rsidTr="00BF27F0">
        <w:trPr>
          <w:trHeight w:val="288"/>
        </w:trPr>
        <w:tc>
          <w:tcPr>
            <w:tcW w:w="992" w:type="dxa"/>
            <w:tcBorders>
              <w:top w:val="nil"/>
              <w:left w:val="nil"/>
              <w:bottom w:val="nil"/>
              <w:right w:val="nil"/>
            </w:tcBorders>
            <w:shd w:val="clear" w:color="auto" w:fill="auto"/>
            <w:noWrap/>
            <w:vAlign w:val="center"/>
            <w:hideMark/>
          </w:tcPr>
          <w:p w14:paraId="685ECA4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1783CDC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679408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64AD459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60" w:type="dxa"/>
            <w:tcBorders>
              <w:top w:val="nil"/>
              <w:left w:val="nil"/>
              <w:bottom w:val="nil"/>
              <w:right w:val="nil"/>
            </w:tcBorders>
            <w:shd w:val="clear" w:color="auto" w:fill="auto"/>
            <w:noWrap/>
            <w:vAlign w:val="center"/>
            <w:hideMark/>
          </w:tcPr>
          <w:p w14:paraId="6653CE2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16512</w:t>
            </w:r>
          </w:p>
        </w:tc>
        <w:tc>
          <w:tcPr>
            <w:tcW w:w="1640" w:type="dxa"/>
            <w:tcBorders>
              <w:top w:val="nil"/>
              <w:left w:val="nil"/>
              <w:bottom w:val="nil"/>
              <w:right w:val="nil"/>
            </w:tcBorders>
            <w:shd w:val="clear" w:color="auto" w:fill="auto"/>
            <w:noWrap/>
            <w:vAlign w:val="center"/>
            <w:hideMark/>
          </w:tcPr>
          <w:p w14:paraId="3818AAA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5568AA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73A5497" w14:textId="77777777" w:rsidTr="00BF27F0">
        <w:trPr>
          <w:trHeight w:val="288"/>
        </w:trPr>
        <w:tc>
          <w:tcPr>
            <w:tcW w:w="992" w:type="dxa"/>
            <w:tcBorders>
              <w:top w:val="nil"/>
              <w:left w:val="nil"/>
              <w:bottom w:val="nil"/>
              <w:right w:val="nil"/>
            </w:tcBorders>
            <w:shd w:val="clear" w:color="auto" w:fill="auto"/>
            <w:noWrap/>
            <w:vAlign w:val="center"/>
            <w:hideMark/>
          </w:tcPr>
          <w:p w14:paraId="3E48315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7298D2C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BDC15A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7536B7C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4F36061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129</w:t>
            </w:r>
          </w:p>
        </w:tc>
        <w:tc>
          <w:tcPr>
            <w:tcW w:w="1640" w:type="dxa"/>
            <w:tcBorders>
              <w:top w:val="nil"/>
              <w:left w:val="nil"/>
              <w:bottom w:val="nil"/>
              <w:right w:val="nil"/>
            </w:tcBorders>
            <w:shd w:val="clear" w:color="auto" w:fill="auto"/>
            <w:noWrap/>
            <w:vAlign w:val="center"/>
            <w:hideMark/>
          </w:tcPr>
          <w:p w14:paraId="6695943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3643B0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A2F8A9D" w14:textId="77777777" w:rsidTr="00BF27F0">
        <w:trPr>
          <w:trHeight w:val="288"/>
        </w:trPr>
        <w:tc>
          <w:tcPr>
            <w:tcW w:w="992" w:type="dxa"/>
            <w:tcBorders>
              <w:top w:val="nil"/>
              <w:left w:val="nil"/>
              <w:bottom w:val="nil"/>
              <w:right w:val="nil"/>
            </w:tcBorders>
            <w:shd w:val="clear" w:color="auto" w:fill="auto"/>
            <w:noWrap/>
            <w:vAlign w:val="center"/>
            <w:hideMark/>
          </w:tcPr>
          <w:p w14:paraId="63CBE9C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20D4C86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(24, 1)</w:t>
            </w:r>
          </w:p>
        </w:tc>
        <w:tc>
          <w:tcPr>
            <w:tcW w:w="786" w:type="dxa"/>
            <w:tcBorders>
              <w:top w:val="nil"/>
              <w:left w:val="nil"/>
              <w:bottom w:val="nil"/>
              <w:right w:val="nil"/>
            </w:tcBorders>
            <w:shd w:val="clear" w:color="auto" w:fill="auto"/>
            <w:noWrap/>
            <w:vAlign w:val="center"/>
            <w:hideMark/>
          </w:tcPr>
          <w:p w14:paraId="1E19892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54AEDC8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60" w:type="dxa"/>
            <w:tcBorders>
              <w:top w:val="nil"/>
              <w:left w:val="nil"/>
              <w:bottom w:val="nil"/>
              <w:right w:val="nil"/>
            </w:tcBorders>
            <w:shd w:val="clear" w:color="auto" w:fill="auto"/>
            <w:noWrap/>
            <w:vAlign w:val="center"/>
            <w:hideMark/>
          </w:tcPr>
          <w:p w14:paraId="534E241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66560</w:t>
            </w:r>
          </w:p>
        </w:tc>
        <w:tc>
          <w:tcPr>
            <w:tcW w:w="1640" w:type="dxa"/>
            <w:tcBorders>
              <w:top w:val="nil"/>
              <w:left w:val="nil"/>
              <w:bottom w:val="nil"/>
              <w:right w:val="nil"/>
            </w:tcBorders>
            <w:shd w:val="clear" w:color="auto" w:fill="auto"/>
            <w:noWrap/>
            <w:vAlign w:val="center"/>
            <w:hideMark/>
          </w:tcPr>
          <w:p w14:paraId="77CA8CE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149121</w:t>
            </w:r>
          </w:p>
        </w:tc>
        <w:tc>
          <w:tcPr>
            <w:tcW w:w="2000" w:type="dxa"/>
            <w:tcBorders>
              <w:top w:val="nil"/>
              <w:left w:val="nil"/>
              <w:bottom w:val="nil"/>
              <w:right w:val="nil"/>
            </w:tcBorders>
            <w:shd w:val="clear" w:color="auto" w:fill="auto"/>
            <w:noWrap/>
            <w:vAlign w:val="center"/>
            <w:hideMark/>
          </w:tcPr>
          <w:p w14:paraId="308C1C8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149121</w:t>
            </w:r>
          </w:p>
        </w:tc>
      </w:tr>
      <w:tr w:rsidR="0057492E" w:rsidRPr="0057492E" w14:paraId="46268B9F" w14:textId="77777777" w:rsidTr="00BF27F0">
        <w:trPr>
          <w:trHeight w:val="288"/>
        </w:trPr>
        <w:tc>
          <w:tcPr>
            <w:tcW w:w="992" w:type="dxa"/>
            <w:tcBorders>
              <w:top w:val="nil"/>
              <w:left w:val="nil"/>
              <w:bottom w:val="nil"/>
              <w:right w:val="nil"/>
            </w:tcBorders>
            <w:shd w:val="clear" w:color="auto" w:fill="auto"/>
            <w:noWrap/>
            <w:vAlign w:val="center"/>
            <w:hideMark/>
          </w:tcPr>
          <w:p w14:paraId="5CE5708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691A5CB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364578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2B7F084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60" w:type="dxa"/>
            <w:tcBorders>
              <w:top w:val="nil"/>
              <w:left w:val="nil"/>
              <w:bottom w:val="nil"/>
              <w:right w:val="nil"/>
            </w:tcBorders>
            <w:shd w:val="clear" w:color="auto" w:fill="auto"/>
            <w:noWrap/>
            <w:vAlign w:val="center"/>
            <w:hideMark/>
          </w:tcPr>
          <w:p w14:paraId="436E2A2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33024</w:t>
            </w:r>
          </w:p>
        </w:tc>
        <w:tc>
          <w:tcPr>
            <w:tcW w:w="1640" w:type="dxa"/>
            <w:tcBorders>
              <w:top w:val="nil"/>
              <w:left w:val="nil"/>
              <w:bottom w:val="nil"/>
              <w:right w:val="nil"/>
            </w:tcBorders>
            <w:shd w:val="clear" w:color="auto" w:fill="auto"/>
            <w:noWrap/>
            <w:vAlign w:val="center"/>
            <w:hideMark/>
          </w:tcPr>
          <w:p w14:paraId="7454964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6C16EA4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C8AED0E" w14:textId="77777777" w:rsidTr="00BF27F0">
        <w:trPr>
          <w:trHeight w:val="288"/>
        </w:trPr>
        <w:tc>
          <w:tcPr>
            <w:tcW w:w="992" w:type="dxa"/>
            <w:tcBorders>
              <w:top w:val="nil"/>
              <w:left w:val="nil"/>
              <w:bottom w:val="nil"/>
              <w:right w:val="nil"/>
            </w:tcBorders>
            <w:shd w:val="clear" w:color="auto" w:fill="auto"/>
            <w:noWrap/>
            <w:vAlign w:val="center"/>
            <w:hideMark/>
          </w:tcPr>
          <w:p w14:paraId="4FC726E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262C6B7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122D41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002F9B3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192)</w:t>
            </w:r>
          </w:p>
        </w:tc>
        <w:tc>
          <w:tcPr>
            <w:tcW w:w="1460" w:type="dxa"/>
            <w:tcBorders>
              <w:top w:val="nil"/>
              <w:left w:val="nil"/>
              <w:bottom w:val="nil"/>
              <w:right w:val="nil"/>
            </w:tcBorders>
            <w:shd w:val="clear" w:color="auto" w:fill="auto"/>
            <w:noWrap/>
            <w:vAlign w:val="center"/>
            <w:hideMark/>
          </w:tcPr>
          <w:p w14:paraId="3D61BE6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49344</w:t>
            </w:r>
          </w:p>
        </w:tc>
        <w:tc>
          <w:tcPr>
            <w:tcW w:w="1640" w:type="dxa"/>
            <w:tcBorders>
              <w:top w:val="nil"/>
              <w:left w:val="nil"/>
              <w:bottom w:val="nil"/>
              <w:right w:val="nil"/>
            </w:tcBorders>
            <w:shd w:val="clear" w:color="auto" w:fill="auto"/>
            <w:noWrap/>
            <w:vAlign w:val="center"/>
            <w:hideMark/>
          </w:tcPr>
          <w:p w14:paraId="69D17AA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45C85EF"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967D9A8" w14:textId="77777777" w:rsidTr="00BF27F0">
        <w:trPr>
          <w:trHeight w:val="288"/>
        </w:trPr>
        <w:tc>
          <w:tcPr>
            <w:tcW w:w="992" w:type="dxa"/>
            <w:tcBorders>
              <w:top w:val="nil"/>
              <w:left w:val="nil"/>
              <w:bottom w:val="nil"/>
              <w:right w:val="nil"/>
            </w:tcBorders>
            <w:shd w:val="clear" w:color="auto" w:fill="auto"/>
            <w:noWrap/>
            <w:vAlign w:val="center"/>
            <w:hideMark/>
          </w:tcPr>
          <w:p w14:paraId="48B4F3A6"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60F3FEA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B7DDE6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76C91D8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1C7ED2A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193</w:t>
            </w:r>
          </w:p>
        </w:tc>
        <w:tc>
          <w:tcPr>
            <w:tcW w:w="1640" w:type="dxa"/>
            <w:tcBorders>
              <w:top w:val="nil"/>
              <w:left w:val="nil"/>
              <w:bottom w:val="nil"/>
              <w:right w:val="nil"/>
            </w:tcBorders>
            <w:shd w:val="clear" w:color="auto" w:fill="auto"/>
            <w:noWrap/>
            <w:vAlign w:val="center"/>
            <w:hideMark/>
          </w:tcPr>
          <w:p w14:paraId="48635DC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712703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3DAE8649" w14:textId="77777777" w:rsidTr="00BF27F0">
        <w:trPr>
          <w:trHeight w:val="288"/>
        </w:trPr>
        <w:tc>
          <w:tcPr>
            <w:tcW w:w="992" w:type="dxa"/>
            <w:tcBorders>
              <w:top w:val="nil"/>
              <w:left w:val="nil"/>
              <w:bottom w:val="nil"/>
              <w:right w:val="nil"/>
            </w:tcBorders>
            <w:shd w:val="clear" w:color="auto" w:fill="auto"/>
            <w:noWrap/>
            <w:vAlign w:val="center"/>
            <w:hideMark/>
          </w:tcPr>
          <w:p w14:paraId="7015B62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0BFAECB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3458C30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4C3F08D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256)</w:t>
            </w:r>
          </w:p>
        </w:tc>
        <w:tc>
          <w:tcPr>
            <w:tcW w:w="1460" w:type="dxa"/>
            <w:tcBorders>
              <w:top w:val="nil"/>
              <w:left w:val="nil"/>
              <w:bottom w:val="nil"/>
              <w:right w:val="nil"/>
            </w:tcBorders>
            <w:shd w:val="clear" w:color="auto" w:fill="auto"/>
            <w:noWrap/>
            <w:vAlign w:val="center"/>
            <w:hideMark/>
          </w:tcPr>
          <w:p w14:paraId="2942C80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312320</w:t>
            </w:r>
          </w:p>
        </w:tc>
        <w:tc>
          <w:tcPr>
            <w:tcW w:w="1640" w:type="dxa"/>
            <w:tcBorders>
              <w:top w:val="nil"/>
              <w:left w:val="nil"/>
              <w:bottom w:val="nil"/>
              <w:right w:val="nil"/>
            </w:tcBorders>
            <w:shd w:val="clear" w:color="auto" w:fill="auto"/>
            <w:noWrap/>
            <w:vAlign w:val="center"/>
            <w:hideMark/>
          </w:tcPr>
          <w:p w14:paraId="020120B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706817</w:t>
            </w:r>
          </w:p>
        </w:tc>
        <w:tc>
          <w:tcPr>
            <w:tcW w:w="2000" w:type="dxa"/>
            <w:tcBorders>
              <w:top w:val="nil"/>
              <w:left w:val="nil"/>
              <w:bottom w:val="nil"/>
              <w:right w:val="nil"/>
            </w:tcBorders>
            <w:shd w:val="clear" w:color="auto" w:fill="auto"/>
            <w:noWrap/>
            <w:vAlign w:val="center"/>
            <w:hideMark/>
          </w:tcPr>
          <w:p w14:paraId="0050FAB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706817</w:t>
            </w:r>
          </w:p>
        </w:tc>
      </w:tr>
      <w:tr w:rsidR="0057492E" w:rsidRPr="0057492E" w14:paraId="737070A1" w14:textId="77777777" w:rsidTr="00BF27F0">
        <w:trPr>
          <w:trHeight w:val="288"/>
        </w:trPr>
        <w:tc>
          <w:tcPr>
            <w:tcW w:w="992" w:type="dxa"/>
            <w:tcBorders>
              <w:top w:val="nil"/>
              <w:left w:val="nil"/>
              <w:bottom w:val="nil"/>
              <w:right w:val="nil"/>
            </w:tcBorders>
            <w:shd w:val="clear" w:color="auto" w:fill="auto"/>
            <w:noWrap/>
            <w:vAlign w:val="center"/>
            <w:hideMark/>
          </w:tcPr>
          <w:p w14:paraId="6B62868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3DCF440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371A4D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49CEE12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192)</w:t>
            </w:r>
          </w:p>
        </w:tc>
        <w:tc>
          <w:tcPr>
            <w:tcW w:w="1460" w:type="dxa"/>
            <w:tcBorders>
              <w:top w:val="nil"/>
              <w:left w:val="nil"/>
              <w:bottom w:val="nil"/>
              <w:right w:val="nil"/>
            </w:tcBorders>
            <w:shd w:val="clear" w:color="auto" w:fill="auto"/>
            <w:noWrap/>
            <w:vAlign w:val="center"/>
            <w:hideMark/>
          </w:tcPr>
          <w:p w14:paraId="20A1068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344832</w:t>
            </w:r>
          </w:p>
        </w:tc>
        <w:tc>
          <w:tcPr>
            <w:tcW w:w="1640" w:type="dxa"/>
            <w:tcBorders>
              <w:top w:val="nil"/>
              <w:left w:val="nil"/>
              <w:bottom w:val="nil"/>
              <w:right w:val="nil"/>
            </w:tcBorders>
            <w:shd w:val="clear" w:color="auto" w:fill="auto"/>
            <w:noWrap/>
            <w:vAlign w:val="center"/>
            <w:hideMark/>
          </w:tcPr>
          <w:p w14:paraId="5C83ABE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2668E5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C7A6C50" w14:textId="77777777" w:rsidTr="00BF27F0">
        <w:trPr>
          <w:trHeight w:val="288"/>
        </w:trPr>
        <w:tc>
          <w:tcPr>
            <w:tcW w:w="992" w:type="dxa"/>
            <w:tcBorders>
              <w:top w:val="nil"/>
              <w:left w:val="nil"/>
              <w:bottom w:val="nil"/>
              <w:right w:val="nil"/>
            </w:tcBorders>
            <w:shd w:val="clear" w:color="auto" w:fill="auto"/>
            <w:noWrap/>
            <w:vAlign w:val="center"/>
            <w:hideMark/>
          </w:tcPr>
          <w:p w14:paraId="3B9DD17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3078A6C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FA217A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287122F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60" w:type="dxa"/>
            <w:tcBorders>
              <w:top w:val="nil"/>
              <w:left w:val="nil"/>
              <w:bottom w:val="nil"/>
              <w:right w:val="nil"/>
            </w:tcBorders>
            <w:shd w:val="clear" w:color="auto" w:fill="auto"/>
            <w:noWrap/>
            <w:vAlign w:val="center"/>
            <w:hideMark/>
          </w:tcPr>
          <w:p w14:paraId="1757A01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49408</w:t>
            </w:r>
          </w:p>
        </w:tc>
        <w:tc>
          <w:tcPr>
            <w:tcW w:w="1640" w:type="dxa"/>
            <w:tcBorders>
              <w:top w:val="nil"/>
              <w:left w:val="nil"/>
              <w:bottom w:val="nil"/>
              <w:right w:val="nil"/>
            </w:tcBorders>
            <w:shd w:val="clear" w:color="auto" w:fill="auto"/>
            <w:noWrap/>
            <w:vAlign w:val="center"/>
            <w:hideMark/>
          </w:tcPr>
          <w:p w14:paraId="17A5994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6F6FDF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3FA24EEA" w14:textId="77777777" w:rsidTr="00BF27F0">
        <w:trPr>
          <w:trHeight w:val="288"/>
        </w:trPr>
        <w:tc>
          <w:tcPr>
            <w:tcW w:w="992" w:type="dxa"/>
            <w:tcBorders>
              <w:top w:val="nil"/>
              <w:left w:val="nil"/>
              <w:bottom w:val="nil"/>
              <w:right w:val="nil"/>
            </w:tcBorders>
            <w:shd w:val="clear" w:color="auto" w:fill="auto"/>
            <w:noWrap/>
            <w:vAlign w:val="center"/>
            <w:hideMark/>
          </w:tcPr>
          <w:p w14:paraId="4F9A02A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626435A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96B2CF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5FA9161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74C21F3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257</w:t>
            </w:r>
          </w:p>
        </w:tc>
        <w:tc>
          <w:tcPr>
            <w:tcW w:w="1640" w:type="dxa"/>
            <w:tcBorders>
              <w:top w:val="nil"/>
              <w:left w:val="nil"/>
              <w:bottom w:val="nil"/>
              <w:right w:val="nil"/>
            </w:tcBorders>
            <w:shd w:val="clear" w:color="auto" w:fill="auto"/>
            <w:noWrap/>
            <w:vAlign w:val="center"/>
            <w:hideMark/>
          </w:tcPr>
          <w:p w14:paraId="5634622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32A6AF5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1A85C020" w14:textId="77777777" w:rsidTr="00BF27F0">
        <w:trPr>
          <w:trHeight w:val="288"/>
        </w:trPr>
        <w:tc>
          <w:tcPr>
            <w:tcW w:w="992" w:type="dxa"/>
            <w:tcBorders>
              <w:top w:val="nil"/>
              <w:left w:val="nil"/>
              <w:bottom w:val="nil"/>
              <w:right w:val="nil"/>
            </w:tcBorders>
            <w:shd w:val="clear" w:color="auto" w:fill="auto"/>
            <w:noWrap/>
            <w:vAlign w:val="center"/>
            <w:hideMark/>
          </w:tcPr>
          <w:p w14:paraId="50BA2F7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11BBB48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6908B59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0E2C58C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192)</w:t>
            </w:r>
          </w:p>
        </w:tc>
        <w:tc>
          <w:tcPr>
            <w:tcW w:w="1460" w:type="dxa"/>
            <w:tcBorders>
              <w:top w:val="nil"/>
              <w:left w:val="nil"/>
              <w:bottom w:val="nil"/>
              <w:right w:val="nil"/>
            </w:tcBorders>
            <w:shd w:val="clear" w:color="auto" w:fill="auto"/>
            <w:noWrap/>
            <w:vAlign w:val="center"/>
            <w:hideMark/>
          </w:tcPr>
          <w:p w14:paraId="5657614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203520</w:t>
            </w:r>
          </w:p>
        </w:tc>
        <w:tc>
          <w:tcPr>
            <w:tcW w:w="1640" w:type="dxa"/>
            <w:tcBorders>
              <w:top w:val="nil"/>
              <w:left w:val="nil"/>
              <w:bottom w:val="nil"/>
              <w:right w:val="nil"/>
            </w:tcBorders>
            <w:shd w:val="clear" w:color="auto" w:fill="auto"/>
            <w:noWrap/>
            <w:vAlign w:val="center"/>
            <w:hideMark/>
          </w:tcPr>
          <w:p w14:paraId="713AB79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536449</w:t>
            </w:r>
          </w:p>
        </w:tc>
        <w:tc>
          <w:tcPr>
            <w:tcW w:w="2000" w:type="dxa"/>
            <w:tcBorders>
              <w:top w:val="nil"/>
              <w:left w:val="nil"/>
              <w:bottom w:val="nil"/>
              <w:right w:val="nil"/>
            </w:tcBorders>
            <w:shd w:val="clear" w:color="auto" w:fill="auto"/>
            <w:noWrap/>
            <w:vAlign w:val="center"/>
            <w:hideMark/>
          </w:tcPr>
          <w:p w14:paraId="74A2899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536449</w:t>
            </w:r>
          </w:p>
        </w:tc>
      </w:tr>
      <w:tr w:rsidR="0057492E" w:rsidRPr="0057492E" w14:paraId="258241C6" w14:textId="77777777" w:rsidTr="00BF27F0">
        <w:trPr>
          <w:trHeight w:val="288"/>
        </w:trPr>
        <w:tc>
          <w:tcPr>
            <w:tcW w:w="992" w:type="dxa"/>
            <w:tcBorders>
              <w:top w:val="nil"/>
              <w:left w:val="nil"/>
              <w:bottom w:val="nil"/>
              <w:right w:val="nil"/>
            </w:tcBorders>
            <w:shd w:val="clear" w:color="auto" w:fill="auto"/>
            <w:noWrap/>
            <w:vAlign w:val="center"/>
            <w:hideMark/>
          </w:tcPr>
          <w:p w14:paraId="182843C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5BBBD21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4F77EF8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472C33A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192)</w:t>
            </w:r>
          </w:p>
        </w:tc>
        <w:tc>
          <w:tcPr>
            <w:tcW w:w="1460" w:type="dxa"/>
            <w:tcBorders>
              <w:top w:val="nil"/>
              <w:left w:val="nil"/>
              <w:bottom w:val="nil"/>
              <w:right w:val="nil"/>
            </w:tcBorders>
            <w:shd w:val="clear" w:color="auto" w:fill="auto"/>
            <w:noWrap/>
            <w:vAlign w:val="center"/>
            <w:hideMark/>
          </w:tcPr>
          <w:p w14:paraId="05C771C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295680</w:t>
            </w:r>
          </w:p>
        </w:tc>
        <w:tc>
          <w:tcPr>
            <w:tcW w:w="1640" w:type="dxa"/>
            <w:tcBorders>
              <w:top w:val="nil"/>
              <w:left w:val="nil"/>
              <w:bottom w:val="nil"/>
              <w:right w:val="nil"/>
            </w:tcBorders>
            <w:shd w:val="clear" w:color="auto" w:fill="auto"/>
            <w:noWrap/>
            <w:vAlign w:val="center"/>
            <w:hideMark/>
          </w:tcPr>
          <w:p w14:paraId="4F65AC4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0A8EDB5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28BDB8B7" w14:textId="77777777" w:rsidTr="00BF27F0">
        <w:trPr>
          <w:trHeight w:val="288"/>
        </w:trPr>
        <w:tc>
          <w:tcPr>
            <w:tcW w:w="992" w:type="dxa"/>
            <w:tcBorders>
              <w:top w:val="nil"/>
              <w:left w:val="nil"/>
              <w:bottom w:val="nil"/>
              <w:right w:val="nil"/>
            </w:tcBorders>
            <w:shd w:val="clear" w:color="auto" w:fill="auto"/>
            <w:noWrap/>
            <w:vAlign w:val="center"/>
            <w:hideMark/>
          </w:tcPr>
          <w:p w14:paraId="11220B3F"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621619D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4EA68E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2FC671C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192)</w:t>
            </w:r>
          </w:p>
        </w:tc>
        <w:tc>
          <w:tcPr>
            <w:tcW w:w="1460" w:type="dxa"/>
            <w:tcBorders>
              <w:top w:val="nil"/>
              <w:left w:val="nil"/>
              <w:bottom w:val="nil"/>
              <w:right w:val="nil"/>
            </w:tcBorders>
            <w:shd w:val="clear" w:color="auto" w:fill="auto"/>
            <w:noWrap/>
            <w:vAlign w:val="center"/>
            <w:hideMark/>
          </w:tcPr>
          <w:p w14:paraId="6B07CAA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37056</w:t>
            </w:r>
          </w:p>
        </w:tc>
        <w:tc>
          <w:tcPr>
            <w:tcW w:w="1640" w:type="dxa"/>
            <w:tcBorders>
              <w:top w:val="nil"/>
              <w:left w:val="nil"/>
              <w:bottom w:val="nil"/>
              <w:right w:val="nil"/>
            </w:tcBorders>
            <w:shd w:val="clear" w:color="auto" w:fill="auto"/>
            <w:noWrap/>
            <w:vAlign w:val="center"/>
            <w:hideMark/>
          </w:tcPr>
          <w:p w14:paraId="24F6C0C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94DCCF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36EEE682" w14:textId="77777777" w:rsidTr="00BF27F0">
        <w:trPr>
          <w:trHeight w:val="288"/>
        </w:trPr>
        <w:tc>
          <w:tcPr>
            <w:tcW w:w="992" w:type="dxa"/>
            <w:tcBorders>
              <w:top w:val="nil"/>
              <w:left w:val="nil"/>
              <w:bottom w:val="nil"/>
              <w:right w:val="nil"/>
            </w:tcBorders>
            <w:shd w:val="clear" w:color="auto" w:fill="auto"/>
            <w:noWrap/>
            <w:vAlign w:val="center"/>
            <w:hideMark/>
          </w:tcPr>
          <w:p w14:paraId="1163FDC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440C799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DA160B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2307EB3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01D6EF8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193</w:t>
            </w:r>
          </w:p>
        </w:tc>
        <w:tc>
          <w:tcPr>
            <w:tcW w:w="1640" w:type="dxa"/>
            <w:tcBorders>
              <w:top w:val="nil"/>
              <w:left w:val="nil"/>
              <w:bottom w:val="nil"/>
              <w:right w:val="nil"/>
            </w:tcBorders>
            <w:shd w:val="clear" w:color="auto" w:fill="auto"/>
            <w:noWrap/>
            <w:vAlign w:val="center"/>
            <w:hideMark/>
          </w:tcPr>
          <w:p w14:paraId="2DAED18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6A8DB3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2857DEA7" w14:textId="77777777" w:rsidTr="00BF27F0">
        <w:trPr>
          <w:trHeight w:val="288"/>
        </w:trPr>
        <w:tc>
          <w:tcPr>
            <w:tcW w:w="992" w:type="dxa"/>
            <w:tcBorders>
              <w:top w:val="nil"/>
              <w:left w:val="nil"/>
              <w:bottom w:val="nil"/>
              <w:right w:val="nil"/>
            </w:tcBorders>
            <w:shd w:val="clear" w:color="auto" w:fill="auto"/>
            <w:noWrap/>
            <w:vAlign w:val="center"/>
            <w:hideMark/>
          </w:tcPr>
          <w:p w14:paraId="060DEA0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5ED828D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25A2DA0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739415C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192)</w:t>
            </w:r>
          </w:p>
        </w:tc>
        <w:tc>
          <w:tcPr>
            <w:tcW w:w="1460" w:type="dxa"/>
            <w:tcBorders>
              <w:top w:val="nil"/>
              <w:left w:val="nil"/>
              <w:bottom w:val="nil"/>
              <w:right w:val="nil"/>
            </w:tcBorders>
            <w:shd w:val="clear" w:color="auto" w:fill="auto"/>
            <w:noWrap/>
            <w:vAlign w:val="center"/>
            <w:hideMark/>
          </w:tcPr>
          <w:p w14:paraId="1314C3E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203520</w:t>
            </w:r>
          </w:p>
        </w:tc>
        <w:tc>
          <w:tcPr>
            <w:tcW w:w="1640" w:type="dxa"/>
            <w:tcBorders>
              <w:top w:val="nil"/>
              <w:left w:val="nil"/>
              <w:bottom w:val="nil"/>
              <w:right w:val="nil"/>
            </w:tcBorders>
            <w:shd w:val="clear" w:color="auto" w:fill="auto"/>
            <w:noWrap/>
            <w:vAlign w:val="center"/>
            <w:hideMark/>
          </w:tcPr>
          <w:p w14:paraId="1EABF60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417537</w:t>
            </w:r>
          </w:p>
        </w:tc>
        <w:tc>
          <w:tcPr>
            <w:tcW w:w="2000" w:type="dxa"/>
            <w:tcBorders>
              <w:top w:val="nil"/>
              <w:left w:val="nil"/>
              <w:bottom w:val="nil"/>
              <w:right w:val="nil"/>
            </w:tcBorders>
            <w:shd w:val="clear" w:color="auto" w:fill="auto"/>
            <w:noWrap/>
            <w:vAlign w:val="center"/>
            <w:hideMark/>
          </w:tcPr>
          <w:p w14:paraId="460AD34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417537</w:t>
            </w:r>
          </w:p>
        </w:tc>
      </w:tr>
      <w:tr w:rsidR="0057492E" w:rsidRPr="0057492E" w14:paraId="23C61723" w14:textId="77777777" w:rsidTr="00BF27F0">
        <w:trPr>
          <w:trHeight w:val="288"/>
        </w:trPr>
        <w:tc>
          <w:tcPr>
            <w:tcW w:w="992" w:type="dxa"/>
            <w:tcBorders>
              <w:top w:val="nil"/>
              <w:left w:val="nil"/>
              <w:bottom w:val="nil"/>
              <w:right w:val="nil"/>
            </w:tcBorders>
            <w:shd w:val="clear" w:color="auto" w:fill="auto"/>
            <w:noWrap/>
            <w:vAlign w:val="center"/>
            <w:hideMark/>
          </w:tcPr>
          <w:p w14:paraId="4E05655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400C943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D9DE56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6D75A25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32)</w:t>
            </w:r>
          </w:p>
        </w:tc>
        <w:tc>
          <w:tcPr>
            <w:tcW w:w="1460" w:type="dxa"/>
            <w:tcBorders>
              <w:top w:val="nil"/>
              <w:left w:val="nil"/>
              <w:bottom w:val="nil"/>
              <w:right w:val="nil"/>
            </w:tcBorders>
            <w:shd w:val="clear" w:color="auto" w:fill="auto"/>
            <w:noWrap/>
            <w:vAlign w:val="center"/>
            <w:hideMark/>
          </w:tcPr>
          <w:p w14:paraId="54E0BC5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28800</w:t>
            </w:r>
          </w:p>
        </w:tc>
        <w:tc>
          <w:tcPr>
            <w:tcW w:w="1640" w:type="dxa"/>
            <w:tcBorders>
              <w:top w:val="nil"/>
              <w:left w:val="nil"/>
              <w:bottom w:val="nil"/>
              <w:right w:val="nil"/>
            </w:tcBorders>
            <w:shd w:val="clear" w:color="auto" w:fill="auto"/>
            <w:noWrap/>
            <w:vAlign w:val="center"/>
            <w:hideMark/>
          </w:tcPr>
          <w:p w14:paraId="4CA72BC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448468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21A82B3D" w14:textId="77777777" w:rsidTr="00BF27F0">
        <w:trPr>
          <w:trHeight w:val="288"/>
        </w:trPr>
        <w:tc>
          <w:tcPr>
            <w:tcW w:w="992" w:type="dxa"/>
            <w:tcBorders>
              <w:top w:val="nil"/>
              <w:left w:val="nil"/>
              <w:bottom w:val="nil"/>
              <w:right w:val="nil"/>
            </w:tcBorders>
            <w:shd w:val="clear" w:color="auto" w:fill="auto"/>
            <w:noWrap/>
            <w:vAlign w:val="center"/>
            <w:hideMark/>
          </w:tcPr>
          <w:p w14:paraId="017263C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1C695B8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0E9D67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75D45E1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192)</w:t>
            </w:r>
          </w:p>
        </w:tc>
        <w:tc>
          <w:tcPr>
            <w:tcW w:w="1460" w:type="dxa"/>
            <w:tcBorders>
              <w:top w:val="nil"/>
              <w:left w:val="nil"/>
              <w:bottom w:val="nil"/>
              <w:right w:val="nil"/>
            </w:tcBorders>
            <w:shd w:val="clear" w:color="auto" w:fill="auto"/>
            <w:noWrap/>
            <w:vAlign w:val="center"/>
            <w:hideMark/>
          </w:tcPr>
          <w:p w14:paraId="6F2A80E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172800</w:t>
            </w:r>
          </w:p>
        </w:tc>
        <w:tc>
          <w:tcPr>
            <w:tcW w:w="1640" w:type="dxa"/>
            <w:tcBorders>
              <w:top w:val="nil"/>
              <w:left w:val="nil"/>
              <w:bottom w:val="nil"/>
              <w:right w:val="nil"/>
            </w:tcBorders>
            <w:shd w:val="clear" w:color="auto" w:fill="auto"/>
            <w:noWrap/>
            <w:vAlign w:val="center"/>
            <w:hideMark/>
          </w:tcPr>
          <w:p w14:paraId="4CA0907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6D2D7A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22452E38" w14:textId="77777777" w:rsidTr="00BF27F0">
        <w:trPr>
          <w:trHeight w:val="288"/>
        </w:trPr>
        <w:tc>
          <w:tcPr>
            <w:tcW w:w="992" w:type="dxa"/>
            <w:tcBorders>
              <w:top w:val="nil"/>
              <w:left w:val="nil"/>
              <w:bottom w:val="nil"/>
              <w:right w:val="nil"/>
            </w:tcBorders>
            <w:shd w:val="clear" w:color="auto" w:fill="auto"/>
            <w:noWrap/>
            <w:vAlign w:val="center"/>
            <w:hideMark/>
          </w:tcPr>
          <w:p w14:paraId="4B8F898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5C9B7C4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3FC464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1021D7E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7D63BFC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12352</w:t>
            </w:r>
          </w:p>
        </w:tc>
        <w:tc>
          <w:tcPr>
            <w:tcW w:w="1640" w:type="dxa"/>
            <w:tcBorders>
              <w:top w:val="nil"/>
              <w:left w:val="nil"/>
              <w:bottom w:val="nil"/>
              <w:right w:val="nil"/>
            </w:tcBorders>
            <w:shd w:val="clear" w:color="auto" w:fill="auto"/>
            <w:noWrap/>
            <w:vAlign w:val="center"/>
            <w:hideMark/>
          </w:tcPr>
          <w:p w14:paraId="76C05A5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C56353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E7650B5" w14:textId="77777777" w:rsidTr="00BF27F0">
        <w:trPr>
          <w:trHeight w:val="288"/>
        </w:trPr>
        <w:tc>
          <w:tcPr>
            <w:tcW w:w="992" w:type="dxa"/>
            <w:tcBorders>
              <w:top w:val="nil"/>
              <w:left w:val="nil"/>
              <w:bottom w:val="nil"/>
              <w:right w:val="nil"/>
            </w:tcBorders>
            <w:shd w:val="clear" w:color="auto" w:fill="auto"/>
            <w:noWrap/>
            <w:vAlign w:val="center"/>
            <w:hideMark/>
          </w:tcPr>
          <w:p w14:paraId="530AD1A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61195C5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4F9492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0A794B0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6A40BCF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w:t>
            </w:r>
          </w:p>
        </w:tc>
        <w:tc>
          <w:tcPr>
            <w:tcW w:w="1640" w:type="dxa"/>
            <w:tcBorders>
              <w:top w:val="nil"/>
              <w:left w:val="nil"/>
              <w:bottom w:val="nil"/>
              <w:right w:val="nil"/>
            </w:tcBorders>
            <w:shd w:val="clear" w:color="auto" w:fill="auto"/>
            <w:noWrap/>
            <w:vAlign w:val="center"/>
            <w:hideMark/>
          </w:tcPr>
          <w:p w14:paraId="509E0CA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A5809A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66539A8" w14:textId="77777777" w:rsidTr="00BF27F0">
        <w:trPr>
          <w:trHeight w:val="288"/>
        </w:trPr>
        <w:tc>
          <w:tcPr>
            <w:tcW w:w="992" w:type="dxa"/>
            <w:tcBorders>
              <w:top w:val="nil"/>
              <w:left w:val="nil"/>
              <w:bottom w:val="nil"/>
              <w:right w:val="nil"/>
            </w:tcBorders>
            <w:shd w:val="clear" w:color="auto" w:fill="auto"/>
            <w:noWrap/>
            <w:vAlign w:val="center"/>
            <w:hideMark/>
          </w:tcPr>
          <w:p w14:paraId="1C032D3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40E9409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4F60870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4528CFA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64)</w:t>
            </w:r>
          </w:p>
        </w:tc>
        <w:tc>
          <w:tcPr>
            <w:tcW w:w="1460" w:type="dxa"/>
            <w:tcBorders>
              <w:top w:val="nil"/>
              <w:left w:val="nil"/>
              <w:bottom w:val="nil"/>
              <w:right w:val="nil"/>
            </w:tcBorders>
            <w:shd w:val="clear" w:color="auto" w:fill="auto"/>
            <w:noWrap/>
            <w:vAlign w:val="center"/>
            <w:hideMark/>
          </w:tcPr>
          <w:p w14:paraId="49B3887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35072</w:t>
            </w:r>
          </w:p>
        </w:tc>
        <w:tc>
          <w:tcPr>
            <w:tcW w:w="1640" w:type="dxa"/>
            <w:tcBorders>
              <w:top w:val="nil"/>
              <w:left w:val="nil"/>
              <w:bottom w:val="nil"/>
              <w:right w:val="nil"/>
            </w:tcBorders>
            <w:shd w:val="clear" w:color="auto" w:fill="auto"/>
            <w:noWrap/>
            <w:vAlign w:val="center"/>
            <w:hideMark/>
          </w:tcPr>
          <w:p w14:paraId="07874A0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353825</w:t>
            </w:r>
          </w:p>
        </w:tc>
        <w:tc>
          <w:tcPr>
            <w:tcW w:w="2000" w:type="dxa"/>
            <w:tcBorders>
              <w:top w:val="nil"/>
              <w:left w:val="nil"/>
              <w:bottom w:val="nil"/>
              <w:right w:val="nil"/>
            </w:tcBorders>
            <w:shd w:val="clear" w:color="auto" w:fill="auto"/>
            <w:noWrap/>
            <w:vAlign w:val="center"/>
            <w:hideMark/>
          </w:tcPr>
          <w:p w14:paraId="6C2F874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353825</w:t>
            </w:r>
          </w:p>
        </w:tc>
      </w:tr>
      <w:tr w:rsidR="0057492E" w:rsidRPr="0057492E" w14:paraId="252D9059" w14:textId="77777777" w:rsidTr="00BF27F0">
        <w:trPr>
          <w:trHeight w:val="288"/>
        </w:trPr>
        <w:tc>
          <w:tcPr>
            <w:tcW w:w="992" w:type="dxa"/>
            <w:tcBorders>
              <w:top w:val="nil"/>
              <w:left w:val="nil"/>
              <w:bottom w:val="nil"/>
              <w:right w:val="nil"/>
            </w:tcBorders>
            <w:shd w:val="clear" w:color="auto" w:fill="auto"/>
            <w:noWrap/>
            <w:vAlign w:val="center"/>
            <w:hideMark/>
          </w:tcPr>
          <w:p w14:paraId="2461C8E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5665554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8848AD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5FCE0C2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32)</w:t>
            </w:r>
          </w:p>
        </w:tc>
        <w:tc>
          <w:tcPr>
            <w:tcW w:w="1460" w:type="dxa"/>
            <w:tcBorders>
              <w:top w:val="nil"/>
              <w:left w:val="nil"/>
              <w:bottom w:val="nil"/>
              <w:right w:val="nil"/>
            </w:tcBorders>
            <w:shd w:val="clear" w:color="auto" w:fill="auto"/>
            <w:noWrap/>
            <w:vAlign w:val="center"/>
            <w:hideMark/>
          </w:tcPr>
          <w:p w14:paraId="7EB41B2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12416</w:t>
            </w:r>
          </w:p>
        </w:tc>
        <w:tc>
          <w:tcPr>
            <w:tcW w:w="1640" w:type="dxa"/>
            <w:tcBorders>
              <w:top w:val="nil"/>
              <w:left w:val="nil"/>
              <w:bottom w:val="nil"/>
              <w:right w:val="nil"/>
            </w:tcBorders>
            <w:shd w:val="clear" w:color="auto" w:fill="auto"/>
            <w:noWrap/>
            <w:vAlign w:val="center"/>
            <w:hideMark/>
          </w:tcPr>
          <w:p w14:paraId="5E82F78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615F6EE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594158E3" w14:textId="77777777" w:rsidTr="00BF27F0">
        <w:trPr>
          <w:trHeight w:val="288"/>
        </w:trPr>
        <w:tc>
          <w:tcPr>
            <w:tcW w:w="992" w:type="dxa"/>
            <w:tcBorders>
              <w:top w:val="nil"/>
              <w:left w:val="nil"/>
              <w:bottom w:val="nil"/>
              <w:right w:val="nil"/>
            </w:tcBorders>
            <w:shd w:val="clear" w:color="auto" w:fill="auto"/>
            <w:noWrap/>
            <w:vAlign w:val="center"/>
            <w:hideMark/>
          </w:tcPr>
          <w:p w14:paraId="60075B4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1546A94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2D9293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700EF8B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60" w:type="dxa"/>
            <w:tcBorders>
              <w:top w:val="nil"/>
              <w:left w:val="nil"/>
              <w:bottom w:val="nil"/>
              <w:right w:val="nil"/>
            </w:tcBorders>
            <w:shd w:val="clear" w:color="auto" w:fill="auto"/>
            <w:noWrap/>
            <w:vAlign w:val="center"/>
            <w:hideMark/>
          </w:tcPr>
          <w:p w14:paraId="0967BD1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295936</w:t>
            </w:r>
          </w:p>
        </w:tc>
        <w:tc>
          <w:tcPr>
            <w:tcW w:w="1640" w:type="dxa"/>
            <w:tcBorders>
              <w:top w:val="nil"/>
              <w:left w:val="nil"/>
              <w:bottom w:val="nil"/>
              <w:right w:val="nil"/>
            </w:tcBorders>
            <w:shd w:val="clear" w:color="auto" w:fill="auto"/>
            <w:noWrap/>
            <w:vAlign w:val="center"/>
            <w:hideMark/>
          </w:tcPr>
          <w:p w14:paraId="6BCD57D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3FAFE06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70EFD0C" w14:textId="77777777" w:rsidTr="00BF27F0">
        <w:trPr>
          <w:trHeight w:val="288"/>
        </w:trPr>
        <w:tc>
          <w:tcPr>
            <w:tcW w:w="992" w:type="dxa"/>
            <w:tcBorders>
              <w:top w:val="nil"/>
              <w:left w:val="nil"/>
              <w:bottom w:val="nil"/>
              <w:right w:val="nil"/>
            </w:tcBorders>
            <w:shd w:val="clear" w:color="auto" w:fill="auto"/>
            <w:noWrap/>
            <w:vAlign w:val="center"/>
            <w:hideMark/>
          </w:tcPr>
          <w:p w14:paraId="3AFBEB8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6D86BB6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4D0752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2C2C048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60" w:type="dxa"/>
            <w:tcBorders>
              <w:top w:val="nil"/>
              <w:left w:val="nil"/>
              <w:bottom w:val="nil"/>
              <w:right w:val="nil"/>
            </w:tcBorders>
            <w:shd w:val="clear" w:color="auto" w:fill="auto"/>
            <w:noWrap/>
            <w:vAlign w:val="center"/>
            <w:hideMark/>
          </w:tcPr>
          <w:p w14:paraId="2FB5BBC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8224</w:t>
            </w:r>
          </w:p>
        </w:tc>
        <w:tc>
          <w:tcPr>
            <w:tcW w:w="1640" w:type="dxa"/>
            <w:tcBorders>
              <w:top w:val="nil"/>
              <w:left w:val="nil"/>
              <w:bottom w:val="nil"/>
              <w:right w:val="nil"/>
            </w:tcBorders>
            <w:shd w:val="clear" w:color="auto" w:fill="auto"/>
            <w:noWrap/>
            <w:vAlign w:val="center"/>
            <w:hideMark/>
          </w:tcPr>
          <w:p w14:paraId="69F299B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B00C19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680EAC98" w14:textId="77777777" w:rsidTr="00BF27F0">
        <w:trPr>
          <w:trHeight w:val="288"/>
        </w:trPr>
        <w:tc>
          <w:tcPr>
            <w:tcW w:w="992" w:type="dxa"/>
            <w:tcBorders>
              <w:top w:val="nil"/>
              <w:left w:val="nil"/>
              <w:bottom w:val="nil"/>
              <w:right w:val="nil"/>
            </w:tcBorders>
            <w:shd w:val="clear" w:color="auto" w:fill="auto"/>
            <w:noWrap/>
            <w:vAlign w:val="center"/>
            <w:hideMark/>
          </w:tcPr>
          <w:p w14:paraId="650E644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7429534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706D9F9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388F5B6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6EB2ADF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2112</w:t>
            </w:r>
          </w:p>
        </w:tc>
        <w:tc>
          <w:tcPr>
            <w:tcW w:w="1640" w:type="dxa"/>
            <w:tcBorders>
              <w:top w:val="nil"/>
              <w:left w:val="nil"/>
              <w:bottom w:val="nil"/>
              <w:right w:val="nil"/>
            </w:tcBorders>
            <w:shd w:val="clear" w:color="auto" w:fill="auto"/>
            <w:noWrap/>
            <w:vAlign w:val="center"/>
            <w:hideMark/>
          </w:tcPr>
          <w:p w14:paraId="57C919B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8EBC5C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60756CD" w14:textId="77777777" w:rsidTr="00BF27F0">
        <w:trPr>
          <w:trHeight w:val="288"/>
        </w:trPr>
        <w:tc>
          <w:tcPr>
            <w:tcW w:w="992" w:type="dxa"/>
            <w:tcBorders>
              <w:top w:val="nil"/>
              <w:left w:val="nil"/>
              <w:bottom w:val="nil"/>
              <w:right w:val="nil"/>
            </w:tcBorders>
            <w:shd w:val="clear" w:color="auto" w:fill="auto"/>
            <w:noWrap/>
            <w:vAlign w:val="center"/>
            <w:hideMark/>
          </w:tcPr>
          <w:p w14:paraId="16002C7F"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1FB7BF7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739A62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29A70EA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08EA5EF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w:t>
            </w:r>
          </w:p>
        </w:tc>
        <w:tc>
          <w:tcPr>
            <w:tcW w:w="1640" w:type="dxa"/>
            <w:tcBorders>
              <w:top w:val="nil"/>
              <w:left w:val="nil"/>
              <w:bottom w:val="nil"/>
              <w:right w:val="nil"/>
            </w:tcBorders>
            <w:shd w:val="clear" w:color="auto" w:fill="auto"/>
            <w:noWrap/>
            <w:vAlign w:val="center"/>
            <w:hideMark/>
          </w:tcPr>
          <w:p w14:paraId="2249B69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00EFAE8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bl>
    <w:p w14:paraId="02912818" w14:textId="77777777" w:rsidR="0057492E" w:rsidRDefault="0057492E">
      <w:pPr>
        <w:rPr>
          <w:rFonts w:ascii="Arial" w:hAnsi="Arial" w:cs="Arial"/>
          <w:sz w:val="24"/>
          <w:szCs w:val="24"/>
          <w:lang w:val="en-US"/>
        </w:rPr>
      </w:pPr>
    </w:p>
    <w:p w14:paraId="05372070" w14:textId="77777777" w:rsidR="0057492E" w:rsidRDefault="0057492E">
      <w:pPr>
        <w:rPr>
          <w:rFonts w:ascii="Arial" w:hAnsi="Arial" w:cs="Arial"/>
          <w:sz w:val="24"/>
          <w:szCs w:val="24"/>
          <w:lang w:val="en-US"/>
        </w:rPr>
      </w:pPr>
    </w:p>
    <w:p w14:paraId="00BD2190" w14:textId="77777777" w:rsidR="0057492E" w:rsidRDefault="0057492E">
      <w:pPr>
        <w:rPr>
          <w:rFonts w:ascii="Arial" w:hAnsi="Arial" w:cs="Arial"/>
          <w:sz w:val="24"/>
          <w:szCs w:val="24"/>
          <w:lang w:val="en-US"/>
        </w:rPr>
      </w:pPr>
    </w:p>
    <w:p w14:paraId="613E73FA" w14:textId="77777777" w:rsidR="0057492E" w:rsidRDefault="0057492E">
      <w:pPr>
        <w:rPr>
          <w:rFonts w:ascii="Arial" w:hAnsi="Arial" w:cs="Arial"/>
          <w:sz w:val="24"/>
          <w:szCs w:val="24"/>
          <w:lang w:val="en-US"/>
        </w:rPr>
      </w:pPr>
    </w:p>
    <w:p w14:paraId="3A475182" w14:textId="77777777" w:rsidR="0057492E" w:rsidRDefault="0057492E">
      <w:pPr>
        <w:rPr>
          <w:rFonts w:ascii="Arial" w:hAnsi="Arial" w:cs="Arial"/>
          <w:sz w:val="24"/>
          <w:szCs w:val="24"/>
          <w:lang w:val="en-US"/>
        </w:rPr>
      </w:pPr>
    </w:p>
    <w:p w14:paraId="1C0982E6" w14:textId="77777777" w:rsidR="0057492E" w:rsidRDefault="0057492E">
      <w:pPr>
        <w:rPr>
          <w:rFonts w:ascii="Arial" w:hAnsi="Arial" w:cs="Arial"/>
          <w:sz w:val="24"/>
          <w:szCs w:val="24"/>
          <w:lang w:val="en-US"/>
        </w:rPr>
      </w:pPr>
    </w:p>
    <w:p w14:paraId="22535C29" w14:textId="77777777" w:rsidR="00BF27F0" w:rsidRDefault="00BF27F0" w:rsidP="0057492E">
      <w:pPr>
        <w:rPr>
          <w:rFonts w:ascii="Arial" w:hAnsi="Arial" w:cs="Arial"/>
          <w:sz w:val="24"/>
          <w:szCs w:val="24"/>
          <w:lang w:val="en-US"/>
        </w:rPr>
      </w:pPr>
    </w:p>
    <w:p w14:paraId="6111EEC8" w14:textId="77777777" w:rsidR="00BF27F0" w:rsidRDefault="00BF27F0" w:rsidP="0057492E">
      <w:pPr>
        <w:rPr>
          <w:rFonts w:ascii="Arial" w:hAnsi="Arial" w:cs="Arial"/>
          <w:sz w:val="24"/>
          <w:szCs w:val="24"/>
          <w:lang w:val="en-US"/>
        </w:rPr>
      </w:pPr>
    </w:p>
    <w:p w14:paraId="5FABC7DE" w14:textId="77777777" w:rsidR="00BF27F0" w:rsidRDefault="00BF27F0" w:rsidP="0057492E">
      <w:pPr>
        <w:rPr>
          <w:rFonts w:ascii="Arial" w:hAnsi="Arial" w:cs="Arial"/>
          <w:sz w:val="24"/>
          <w:szCs w:val="24"/>
          <w:lang w:val="en-US"/>
        </w:rPr>
      </w:pPr>
    </w:p>
    <w:p w14:paraId="1DDDDF5B" w14:textId="08026A11" w:rsidR="0057492E" w:rsidRDefault="0057492E" w:rsidP="0057492E">
      <w:pPr>
        <w:rPr>
          <w:rFonts w:ascii="Arial" w:hAnsi="Arial" w:cs="Arial"/>
          <w:sz w:val="24"/>
          <w:szCs w:val="24"/>
          <w:lang w:val="en-US"/>
        </w:rPr>
      </w:pPr>
      <w:r>
        <w:rPr>
          <w:rFonts w:ascii="Arial" w:hAnsi="Arial" w:cs="Arial"/>
          <w:sz w:val="24"/>
          <w:szCs w:val="24"/>
          <w:lang w:val="en-US"/>
        </w:rPr>
        <w:lastRenderedPageBreak/>
        <w:t xml:space="preserve">Reaction Wheel </w:t>
      </w:r>
      <w:r>
        <w:rPr>
          <w:rFonts w:ascii="Arial" w:hAnsi="Arial" w:cs="Arial"/>
          <w:sz w:val="24"/>
          <w:szCs w:val="24"/>
          <w:lang w:val="en-US"/>
        </w:rPr>
        <w:t>4</w:t>
      </w:r>
      <w:r>
        <w:rPr>
          <w:rFonts w:ascii="Arial" w:hAnsi="Arial" w:cs="Arial"/>
          <w:sz w:val="24"/>
          <w:szCs w:val="24"/>
          <w:lang w:val="en-US"/>
        </w:rPr>
        <w:t xml:space="preserve"> architecture results of hyperparameter optimization</w:t>
      </w:r>
    </w:p>
    <w:tbl>
      <w:tblPr>
        <w:tblW w:w="10098" w:type="dxa"/>
        <w:tblInd w:w="-887" w:type="dxa"/>
        <w:tblLook w:val="04A0" w:firstRow="1" w:lastRow="0" w:firstColumn="1" w:lastColumn="0" w:noHBand="0" w:noVBand="1"/>
      </w:tblPr>
      <w:tblGrid>
        <w:gridCol w:w="992"/>
        <w:gridCol w:w="1220"/>
        <w:gridCol w:w="786"/>
        <w:gridCol w:w="2000"/>
        <w:gridCol w:w="1460"/>
        <w:gridCol w:w="1640"/>
        <w:gridCol w:w="2000"/>
      </w:tblGrid>
      <w:tr w:rsidR="0057492E" w:rsidRPr="0057492E" w14:paraId="0B9E541B" w14:textId="77777777" w:rsidTr="00BF27F0">
        <w:trPr>
          <w:trHeight w:val="288"/>
        </w:trPr>
        <w:tc>
          <w:tcPr>
            <w:tcW w:w="992" w:type="dxa"/>
            <w:tcBorders>
              <w:top w:val="single" w:sz="4" w:space="0" w:color="auto"/>
              <w:left w:val="nil"/>
              <w:bottom w:val="single" w:sz="4" w:space="0" w:color="auto"/>
              <w:right w:val="nil"/>
            </w:tcBorders>
            <w:shd w:val="clear" w:color="auto" w:fill="auto"/>
            <w:noWrap/>
            <w:vAlign w:val="center"/>
            <w:hideMark/>
          </w:tcPr>
          <w:p w14:paraId="51A8F9F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Network</w:t>
            </w:r>
          </w:p>
        </w:tc>
        <w:tc>
          <w:tcPr>
            <w:tcW w:w="1220" w:type="dxa"/>
            <w:tcBorders>
              <w:top w:val="single" w:sz="4" w:space="0" w:color="auto"/>
              <w:left w:val="nil"/>
              <w:bottom w:val="single" w:sz="4" w:space="0" w:color="auto"/>
              <w:right w:val="nil"/>
            </w:tcBorders>
            <w:shd w:val="clear" w:color="auto" w:fill="auto"/>
            <w:noWrap/>
            <w:vAlign w:val="center"/>
            <w:hideMark/>
          </w:tcPr>
          <w:p w14:paraId="5A89BCD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Window Size</w:t>
            </w:r>
          </w:p>
        </w:tc>
        <w:tc>
          <w:tcPr>
            <w:tcW w:w="786" w:type="dxa"/>
            <w:tcBorders>
              <w:top w:val="single" w:sz="4" w:space="0" w:color="auto"/>
              <w:left w:val="nil"/>
              <w:bottom w:val="single" w:sz="4" w:space="0" w:color="auto"/>
              <w:right w:val="nil"/>
            </w:tcBorders>
            <w:shd w:val="clear" w:color="auto" w:fill="auto"/>
            <w:noWrap/>
            <w:vAlign w:val="center"/>
            <w:hideMark/>
          </w:tcPr>
          <w:p w14:paraId="711F3F1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Layers</w:t>
            </w:r>
          </w:p>
        </w:tc>
        <w:tc>
          <w:tcPr>
            <w:tcW w:w="2000" w:type="dxa"/>
            <w:tcBorders>
              <w:top w:val="single" w:sz="4" w:space="0" w:color="auto"/>
              <w:left w:val="nil"/>
              <w:bottom w:val="single" w:sz="4" w:space="0" w:color="auto"/>
              <w:right w:val="nil"/>
            </w:tcBorders>
            <w:shd w:val="clear" w:color="auto" w:fill="auto"/>
            <w:noWrap/>
            <w:vAlign w:val="center"/>
            <w:hideMark/>
          </w:tcPr>
          <w:p w14:paraId="56C4B9F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Output Shape</w:t>
            </w:r>
          </w:p>
        </w:tc>
        <w:tc>
          <w:tcPr>
            <w:tcW w:w="1460" w:type="dxa"/>
            <w:tcBorders>
              <w:top w:val="single" w:sz="4" w:space="0" w:color="auto"/>
              <w:left w:val="nil"/>
              <w:bottom w:val="single" w:sz="4" w:space="0" w:color="auto"/>
              <w:right w:val="nil"/>
            </w:tcBorders>
            <w:shd w:val="clear" w:color="auto" w:fill="auto"/>
            <w:noWrap/>
            <w:vAlign w:val="center"/>
            <w:hideMark/>
          </w:tcPr>
          <w:p w14:paraId="541EF36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 of Parameters</w:t>
            </w:r>
          </w:p>
        </w:tc>
        <w:tc>
          <w:tcPr>
            <w:tcW w:w="1640" w:type="dxa"/>
            <w:tcBorders>
              <w:top w:val="single" w:sz="4" w:space="0" w:color="auto"/>
              <w:left w:val="nil"/>
              <w:bottom w:val="single" w:sz="4" w:space="0" w:color="auto"/>
              <w:right w:val="nil"/>
            </w:tcBorders>
            <w:shd w:val="clear" w:color="auto" w:fill="auto"/>
            <w:noWrap/>
            <w:vAlign w:val="center"/>
            <w:hideMark/>
          </w:tcPr>
          <w:p w14:paraId="426C728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Total Parameters</w:t>
            </w:r>
          </w:p>
        </w:tc>
        <w:tc>
          <w:tcPr>
            <w:tcW w:w="2000" w:type="dxa"/>
            <w:tcBorders>
              <w:top w:val="single" w:sz="4" w:space="0" w:color="auto"/>
              <w:left w:val="nil"/>
              <w:bottom w:val="single" w:sz="4" w:space="0" w:color="auto"/>
              <w:right w:val="nil"/>
            </w:tcBorders>
            <w:shd w:val="clear" w:color="auto" w:fill="auto"/>
            <w:noWrap/>
            <w:vAlign w:val="center"/>
            <w:hideMark/>
          </w:tcPr>
          <w:p w14:paraId="5571D8F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Trainable Parameters</w:t>
            </w:r>
          </w:p>
        </w:tc>
      </w:tr>
      <w:tr w:rsidR="0057492E" w:rsidRPr="0057492E" w14:paraId="32A81478" w14:textId="77777777" w:rsidTr="00BF27F0">
        <w:trPr>
          <w:trHeight w:val="288"/>
        </w:trPr>
        <w:tc>
          <w:tcPr>
            <w:tcW w:w="992" w:type="dxa"/>
            <w:tcBorders>
              <w:top w:val="nil"/>
              <w:left w:val="nil"/>
              <w:bottom w:val="nil"/>
              <w:right w:val="nil"/>
            </w:tcBorders>
            <w:shd w:val="clear" w:color="auto" w:fill="auto"/>
            <w:noWrap/>
            <w:vAlign w:val="center"/>
            <w:hideMark/>
          </w:tcPr>
          <w:p w14:paraId="540D3C6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1AD2A51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(24, 1)</w:t>
            </w:r>
          </w:p>
        </w:tc>
        <w:tc>
          <w:tcPr>
            <w:tcW w:w="786" w:type="dxa"/>
            <w:tcBorders>
              <w:top w:val="nil"/>
              <w:left w:val="nil"/>
              <w:bottom w:val="nil"/>
              <w:right w:val="nil"/>
            </w:tcBorders>
            <w:shd w:val="clear" w:color="auto" w:fill="auto"/>
            <w:noWrap/>
            <w:vAlign w:val="center"/>
            <w:hideMark/>
          </w:tcPr>
          <w:p w14:paraId="1E14384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08BEC16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192)</w:t>
            </w:r>
          </w:p>
        </w:tc>
        <w:tc>
          <w:tcPr>
            <w:tcW w:w="1460" w:type="dxa"/>
            <w:tcBorders>
              <w:top w:val="nil"/>
              <w:left w:val="nil"/>
              <w:bottom w:val="nil"/>
              <w:right w:val="nil"/>
            </w:tcBorders>
            <w:shd w:val="clear" w:color="auto" w:fill="auto"/>
            <w:noWrap/>
            <w:vAlign w:val="center"/>
            <w:hideMark/>
          </w:tcPr>
          <w:p w14:paraId="190D365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166656</w:t>
            </w:r>
          </w:p>
        </w:tc>
        <w:tc>
          <w:tcPr>
            <w:tcW w:w="1640" w:type="dxa"/>
            <w:tcBorders>
              <w:top w:val="nil"/>
              <w:left w:val="nil"/>
              <w:bottom w:val="nil"/>
              <w:right w:val="nil"/>
            </w:tcBorders>
            <w:shd w:val="clear" w:color="auto" w:fill="auto"/>
            <w:noWrap/>
            <w:vAlign w:val="center"/>
            <w:hideMark/>
          </w:tcPr>
          <w:p w14:paraId="2AEAD03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166849</w:t>
            </w:r>
          </w:p>
        </w:tc>
        <w:tc>
          <w:tcPr>
            <w:tcW w:w="2000" w:type="dxa"/>
            <w:tcBorders>
              <w:top w:val="nil"/>
              <w:left w:val="nil"/>
              <w:bottom w:val="nil"/>
              <w:right w:val="nil"/>
            </w:tcBorders>
            <w:shd w:val="clear" w:color="auto" w:fill="auto"/>
            <w:noWrap/>
            <w:vAlign w:val="center"/>
            <w:hideMark/>
          </w:tcPr>
          <w:p w14:paraId="0D41DC2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166849</w:t>
            </w:r>
          </w:p>
        </w:tc>
      </w:tr>
      <w:tr w:rsidR="0057492E" w:rsidRPr="0057492E" w14:paraId="70952844" w14:textId="77777777" w:rsidTr="00BF27F0">
        <w:trPr>
          <w:trHeight w:val="288"/>
        </w:trPr>
        <w:tc>
          <w:tcPr>
            <w:tcW w:w="992" w:type="dxa"/>
            <w:tcBorders>
              <w:top w:val="nil"/>
              <w:left w:val="nil"/>
              <w:bottom w:val="nil"/>
              <w:right w:val="nil"/>
            </w:tcBorders>
            <w:shd w:val="clear" w:color="auto" w:fill="auto"/>
            <w:noWrap/>
            <w:vAlign w:val="center"/>
            <w:hideMark/>
          </w:tcPr>
          <w:p w14:paraId="752617E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51710B9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78D6325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4C56EE7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3E06BBD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193</w:t>
            </w:r>
          </w:p>
        </w:tc>
        <w:tc>
          <w:tcPr>
            <w:tcW w:w="1640" w:type="dxa"/>
            <w:tcBorders>
              <w:top w:val="nil"/>
              <w:left w:val="nil"/>
              <w:bottom w:val="nil"/>
              <w:right w:val="nil"/>
            </w:tcBorders>
            <w:shd w:val="clear" w:color="auto" w:fill="auto"/>
            <w:noWrap/>
            <w:vAlign w:val="center"/>
            <w:hideMark/>
          </w:tcPr>
          <w:p w14:paraId="23622AC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0810338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2A650B9C" w14:textId="77777777" w:rsidTr="00BF27F0">
        <w:trPr>
          <w:trHeight w:val="288"/>
        </w:trPr>
        <w:tc>
          <w:tcPr>
            <w:tcW w:w="992" w:type="dxa"/>
            <w:tcBorders>
              <w:top w:val="nil"/>
              <w:left w:val="nil"/>
              <w:bottom w:val="nil"/>
              <w:right w:val="nil"/>
            </w:tcBorders>
            <w:shd w:val="clear" w:color="auto" w:fill="auto"/>
            <w:noWrap/>
            <w:vAlign w:val="center"/>
            <w:hideMark/>
          </w:tcPr>
          <w:p w14:paraId="2536A65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3C978E1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1D334E0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5444CFB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60" w:type="dxa"/>
            <w:tcBorders>
              <w:top w:val="nil"/>
              <w:left w:val="nil"/>
              <w:bottom w:val="nil"/>
              <w:right w:val="nil"/>
            </w:tcBorders>
            <w:shd w:val="clear" w:color="auto" w:fill="auto"/>
            <w:noWrap/>
            <w:vAlign w:val="center"/>
            <w:hideMark/>
          </w:tcPr>
          <w:p w14:paraId="6EE248C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10368</w:t>
            </w:r>
          </w:p>
        </w:tc>
        <w:tc>
          <w:tcPr>
            <w:tcW w:w="1640" w:type="dxa"/>
            <w:tcBorders>
              <w:top w:val="nil"/>
              <w:left w:val="nil"/>
              <w:bottom w:val="nil"/>
              <w:right w:val="nil"/>
            </w:tcBorders>
            <w:shd w:val="clear" w:color="auto" w:fill="auto"/>
            <w:noWrap/>
            <w:vAlign w:val="center"/>
            <w:hideMark/>
          </w:tcPr>
          <w:p w14:paraId="7A0F8A5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10401</w:t>
            </w:r>
          </w:p>
        </w:tc>
        <w:tc>
          <w:tcPr>
            <w:tcW w:w="2000" w:type="dxa"/>
            <w:tcBorders>
              <w:top w:val="nil"/>
              <w:left w:val="nil"/>
              <w:bottom w:val="nil"/>
              <w:right w:val="nil"/>
            </w:tcBorders>
            <w:shd w:val="clear" w:color="auto" w:fill="auto"/>
            <w:noWrap/>
            <w:vAlign w:val="center"/>
            <w:hideMark/>
          </w:tcPr>
          <w:p w14:paraId="413BB39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10401</w:t>
            </w:r>
          </w:p>
        </w:tc>
      </w:tr>
      <w:tr w:rsidR="0057492E" w:rsidRPr="0057492E" w14:paraId="630C62D1" w14:textId="77777777" w:rsidTr="00BF27F0">
        <w:trPr>
          <w:trHeight w:val="288"/>
        </w:trPr>
        <w:tc>
          <w:tcPr>
            <w:tcW w:w="992" w:type="dxa"/>
            <w:tcBorders>
              <w:top w:val="nil"/>
              <w:left w:val="nil"/>
              <w:bottom w:val="nil"/>
              <w:right w:val="nil"/>
            </w:tcBorders>
            <w:shd w:val="clear" w:color="auto" w:fill="auto"/>
            <w:noWrap/>
            <w:vAlign w:val="center"/>
            <w:hideMark/>
          </w:tcPr>
          <w:p w14:paraId="017B272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6C99E7F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764148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0573FD0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4DBE865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33</w:t>
            </w:r>
          </w:p>
        </w:tc>
        <w:tc>
          <w:tcPr>
            <w:tcW w:w="1640" w:type="dxa"/>
            <w:tcBorders>
              <w:top w:val="nil"/>
              <w:left w:val="nil"/>
              <w:bottom w:val="nil"/>
              <w:right w:val="nil"/>
            </w:tcBorders>
            <w:shd w:val="clear" w:color="auto" w:fill="auto"/>
            <w:noWrap/>
            <w:vAlign w:val="center"/>
            <w:hideMark/>
          </w:tcPr>
          <w:p w14:paraId="2134125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65B16F6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4F2AC115" w14:textId="77777777" w:rsidTr="00BF27F0">
        <w:trPr>
          <w:trHeight w:val="288"/>
        </w:trPr>
        <w:tc>
          <w:tcPr>
            <w:tcW w:w="992" w:type="dxa"/>
            <w:tcBorders>
              <w:top w:val="nil"/>
              <w:left w:val="nil"/>
              <w:bottom w:val="nil"/>
              <w:right w:val="nil"/>
            </w:tcBorders>
            <w:shd w:val="clear" w:color="auto" w:fill="auto"/>
            <w:noWrap/>
            <w:vAlign w:val="center"/>
            <w:hideMark/>
          </w:tcPr>
          <w:p w14:paraId="6D37CAE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107118F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5DD7124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1EE5B64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60" w:type="dxa"/>
            <w:tcBorders>
              <w:top w:val="nil"/>
              <w:left w:val="nil"/>
              <w:bottom w:val="nil"/>
              <w:right w:val="nil"/>
            </w:tcBorders>
            <w:shd w:val="clear" w:color="auto" w:fill="auto"/>
            <w:noWrap/>
            <w:vAlign w:val="center"/>
            <w:hideMark/>
          </w:tcPr>
          <w:p w14:paraId="6D8F161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312320</w:t>
            </w:r>
          </w:p>
        </w:tc>
        <w:tc>
          <w:tcPr>
            <w:tcW w:w="1640" w:type="dxa"/>
            <w:tcBorders>
              <w:top w:val="nil"/>
              <w:left w:val="nil"/>
              <w:bottom w:val="nil"/>
              <w:right w:val="nil"/>
            </w:tcBorders>
            <w:shd w:val="clear" w:color="auto" w:fill="auto"/>
            <w:noWrap/>
            <w:vAlign w:val="center"/>
            <w:hideMark/>
          </w:tcPr>
          <w:p w14:paraId="254E543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328833</w:t>
            </w:r>
          </w:p>
        </w:tc>
        <w:tc>
          <w:tcPr>
            <w:tcW w:w="2000" w:type="dxa"/>
            <w:tcBorders>
              <w:top w:val="nil"/>
              <w:left w:val="nil"/>
              <w:bottom w:val="nil"/>
              <w:right w:val="nil"/>
            </w:tcBorders>
            <w:shd w:val="clear" w:color="auto" w:fill="auto"/>
            <w:noWrap/>
            <w:vAlign w:val="center"/>
            <w:hideMark/>
          </w:tcPr>
          <w:p w14:paraId="49013A6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328833</w:t>
            </w:r>
          </w:p>
        </w:tc>
      </w:tr>
      <w:tr w:rsidR="0057492E" w:rsidRPr="0057492E" w14:paraId="01C7C02F" w14:textId="77777777" w:rsidTr="00BF27F0">
        <w:trPr>
          <w:trHeight w:val="288"/>
        </w:trPr>
        <w:tc>
          <w:tcPr>
            <w:tcW w:w="992" w:type="dxa"/>
            <w:tcBorders>
              <w:top w:val="nil"/>
              <w:left w:val="nil"/>
              <w:bottom w:val="nil"/>
              <w:right w:val="nil"/>
            </w:tcBorders>
            <w:shd w:val="clear" w:color="auto" w:fill="auto"/>
            <w:noWrap/>
            <w:vAlign w:val="center"/>
            <w:hideMark/>
          </w:tcPr>
          <w:p w14:paraId="363E34E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0B800F1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4AD0577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35B7AC0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625016F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16448</w:t>
            </w:r>
          </w:p>
        </w:tc>
        <w:tc>
          <w:tcPr>
            <w:tcW w:w="1640" w:type="dxa"/>
            <w:tcBorders>
              <w:top w:val="nil"/>
              <w:left w:val="nil"/>
              <w:bottom w:val="nil"/>
              <w:right w:val="nil"/>
            </w:tcBorders>
            <w:shd w:val="clear" w:color="auto" w:fill="auto"/>
            <w:noWrap/>
            <w:vAlign w:val="center"/>
            <w:hideMark/>
          </w:tcPr>
          <w:p w14:paraId="358DA39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5CA025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20F79B58" w14:textId="77777777" w:rsidTr="00BF27F0">
        <w:trPr>
          <w:trHeight w:val="288"/>
        </w:trPr>
        <w:tc>
          <w:tcPr>
            <w:tcW w:w="992" w:type="dxa"/>
            <w:tcBorders>
              <w:top w:val="nil"/>
              <w:left w:val="nil"/>
              <w:bottom w:val="nil"/>
              <w:right w:val="nil"/>
            </w:tcBorders>
            <w:shd w:val="clear" w:color="auto" w:fill="auto"/>
            <w:noWrap/>
            <w:vAlign w:val="center"/>
            <w:hideMark/>
          </w:tcPr>
          <w:p w14:paraId="67248DF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0067DE4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BC64F1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71D3DE6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6808B3A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w:t>
            </w:r>
          </w:p>
        </w:tc>
        <w:tc>
          <w:tcPr>
            <w:tcW w:w="1640" w:type="dxa"/>
            <w:tcBorders>
              <w:top w:val="nil"/>
              <w:left w:val="nil"/>
              <w:bottom w:val="nil"/>
              <w:right w:val="nil"/>
            </w:tcBorders>
            <w:shd w:val="clear" w:color="auto" w:fill="auto"/>
            <w:noWrap/>
            <w:vAlign w:val="center"/>
            <w:hideMark/>
          </w:tcPr>
          <w:p w14:paraId="30E095B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32DB452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10CAFA74" w14:textId="77777777" w:rsidTr="00BF27F0">
        <w:trPr>
          <w:trHeight w:val="288"/>
        </w:trPr>
        <w:tc>
          <w:tcPr>
            <w:tcW w:w="992" w:type="dxa"/>
            <w:tcBorders>
              <w:top w:val="nil"/>
              <w:left w:val="nil"/>
              <w:bottom w:val="nil"/>
              <w:right w:val="nil"/>
            </w:tcBorders>
            <w:shd w:val="clear" w:color="auto" w:fill="auto"/>
            <w:noWrap/>
            <w:vAlign w:val="center"/>
            <w:hideMark/>
          </w:tcPr>
          <w:p w14:paraId="560F33B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203FEEE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(24, 1)</w:t>
            </w:r>
          </w:p>
        </w:tc>
        <w:tc>
          <w:tcPr>
            <w:tcW w:w="786" w:type="dxa"/>
            <w:tcBorders>
              <w:top w:val="nil"/>
              <w:left w:val="nil"/>
              <w:bottom w:val="nil"/>
              <w:right w:val="nil"/>
            </w:tcBorders>
            <w:shd w:val="clear" w:color="auto" w:fill="auto"/>
            <w:noWrap/>
            <w:vAlign w:val="center"/>
            <w:hideMark/>
          </w:tcPr>
          <w:p w14:paraId="4FBC5A8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07E99B4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60" w:type="dxa"/>
            <w:tcBorders>
              <w:top w:val="nil"/>
              <w:left w:val="nil"/>
              <w:bottom w:val="nil"/>
              <w:right w:val="nil"/>
            </w:tcBorders>
            <w:shd w:val="clear" w:color="auto" w:fill="auto"/>
            <w:noWrap/>
            <w:vAlign w:val="center"/>
            <w:hideMark/>
          </w:tcPr>
          <w:p w14:paraId="27F6A90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66560</w:t>
            </w:r>
          </w:p>
        </w:tc>
        <w:tc>
          <w:tcPr>
            <w:tcW w:w="1640" w:type="dxa"/>
            <w:tcBorders>
              <w:top w:val="nil"/>
              <w:left w:val="nil"/>
              <w:bottom w:val="nil"/>
              <w:right w:val="nil"/>
            </w:tcBorders>
            <w:shd w:val="clear" w:color="auto" w:fill="auto"/>
            <w:noWrap/>
            <w:vAlign w:val="center"/>
            <w:hideMark/>
          </w:tcPr>
          <w:p w14:paraId="3CBFD1F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79393</w:t>
            </w:r>
          </w:p>
        </w:tc>
        <w:tc>
          <w:tcPr>
            <w:tcW w:w="2000" w:type="dxa"/>
            <w:tcBorders>
              <w:top w:val="nil"/>
              <w:left w:val="nil"/>
              <w:bottom w:val="nil"/>
              <w:right w:val="nil"/>
            </w:tcBorders>
            <w:shd w:val="clear" w:color="auto" w:fill="auto"/>
            <w:noWrap/>
            <w:vAlign w:val="center"/>
            <w:hideMark/>
          </w:tcPr>
          <w:p w14:paraId="25E6580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79393</w:t>
            </w:r>
          </w:p>
        </w:tc>
      </w:tr>
      <w:tr w:rsidR="0057492E" w:rsidRPr="0057492E" w14:paraId="3D5559CD" w14:textId="77777777" w:rsidTr="00BF27F0">
        <w:trPr>
          <w:trHeight w:val="288"/>
        </w:trPr>
        <w:tc>
          <w:tcPr>
            <w:tcW w:w="992" w:type="dxa"/>
            <w:tcBorders>
              <w:top w:val="nil"/>
              <w:left w:val="nil"/>
              <w:bottom w:val="nil"/>
              <w:right w:val="nil"/>
            </w:tcBorders>
            <w:shd w:val="clear" w:color="auto" w:fill="auto"/>
            <w:noWrap/>
            <w:vAlign w:val="center"/>
            <w:hideMark/>
          </w:tcPr>
          <w:p w14:paraId="55F6F0A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7D7C3A6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1DA1AB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473F1A5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60" w:type="dxa"/>
            <w:tcBorders>
              <w:top w:val="nil"/>
              <w:left w:val="nil"/>
              <w:bottom w:val="nil"/>
              <w:right w:val="nil"/>
            </w:tcBorders>
            <w:shd w:val="clear" w:color="auto" w:fill="auto"/>
            <w:noWrap/>
            <w:vAlign w:val="center"/>
            <w:hideMark/>
          </w:tcPr>
          <w:p w14:paraId="5AE3841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4128</w:t>
            </w:r>
          </w:p>
        </w:tc>
        <w:tc>
          <w:tcPr>
            <w:tcW w:w="1640" w:type="dxa"/>
            <w:tcBorders>
              <w:top w:val="nil"/>
              <w:left w:val="nil"/>
              <w:bottom w:val="nil"/>
              <w:right w:val="nil"/>
            </w:tcBorders>
            <w:shd w:val="clear" w:color="auto" w:fill="auto"/>
            <w:noWrap/>
            <w:vAlign w:val="center"/>
            <w:hideMark/>
          </w:tcPr>
          <w:p w14:paraId="654EDDB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D9D79C6"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3EB96986" w14:textId="77777777" w:rsidTr="00BF27F0">
        <w:trPr>
          <w:trHeight w:val="288"/>
        </w:trPr>
        <w:tc>
          <w:tcPr>
            <w:tcW w:w="992" w:type="dxa"/>
            <w:tcBorders>
              <w:top w:val="nil"/>
              <w:left w:val="nil"/>
              <w:bottom w:val="nil"/>
              <w:right w:val="nil"/>
            </w:tcBorders>
            <w:shd w:val="clear" w:color="auto" w:fill="auto"/>
            <w:noWrap/>
            <w:vAlign w:val="center"/>
            <w:hideMark/>
          </w:tcPr>
          <w:p w14:paraId="0E62E22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028A62A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1F7B03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6630A22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60" w:type="dxa"/>
            <w:tcBorders>
              <w:top w:val="nil"/>
              <w:left w:val="nil"/>
              <w:bottom w:val="nil"/>
              <w:right w:val="nil"/>
            </w:tcBorders>
            <w:shd w:val="clear" w:color="auto" w:fill="auto"/>
            <w:noWrap/>
            <w:vAlign w:val="center"/>
            <w:hideMark/>
          </w:tcPr>
          <w:p w14:paraId="72CA618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8448</w:t>
            </w:r>
          </w:p>
        </w:tc>
        <w:tc>
          <w:tcPr>
            <w:tcW w:w="1640" w:type="dxa"/>
            <w:tcBorders>
              <w:top w:val="nil"/>
              <w:left w:val="nil"/>
              <w:bottom w:val="nil"/>
              <w:right w:val="nil"/>
            </w:tcBorders>
            <w:shd w:val="clear" w:color="auto" w:fill="auto"/>
            <w:noWrap/>
            <w:vAlign w:val="center"/>
            <w:hideMark/>
          </w:tcPr>
          <w:p w14:paraId="590D49D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6DD5D0D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7B5A397" w14:textId="77777777" w:rsidTr="00BF27F0">
        <w:trPr>
          <w:trHeight w:val="288"/>
        </w:trPr>
        <w:tc>
          <w:tcPr>
            <w:tcW w:w="992" w:type="dxa"/>
            <w:tcBorders>
              <w:top w:val="nil"/>
              <w:left w:val="nil"/>
              <w:bottom w:val="nil"/>
              <w:right w:val="nil"/>
            </w:tcBorders>
            <w:shd w:val="clear" w:color="auto" w:fill="auto"/>
            <w:noWrap/>
            <w:vAlign w:val="center"/>
            <w:hideMark/>
          </w:tcPr>
          <w:p w14:paraId="6A12141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529AA5F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11DD606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74C906D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(None,1)</w:t>
            </w:r>
          </w:p>
        </w:tc>
        <w:tc>
          <w:tcPr>
            <w:tcW w:w="1460" w:type="dxa"/>
            <w:tcBorders>
              <w:top w:val="nil"/>
              <w:left w:val="nil"/>
              <w:bottom w:val="nil"/>
              <w:right w:val="nil"/>
            </w:tcBorders>
            <w:shd w:val="clear" w:color="auto" w:fill="auto"/>
            <w:noWrap/>
            <w:vAlign w:val="center"/>
            <w:hideMark/>
          </w:tcPr>
          <w:p w14:paraId="5F177C3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257</w:t>
            </w:r>
          </w:p>
        </w:tc>
        <w:tc>
          <w:tcPr>
            <w:tcW w:w="1640" w:type="dxa"/>
            <w:tcBorders>
              <w:top w:val="nil"/>
              <w:left w:val="nil"/>
              <w:bottom w:val="nil"/>
              <w:right w:val="nil"/>
            </w:tcBorders>
            <w:shd w:val="clear" w:color="auto" w:fill="auto"/>
            <w:noWrap/>
            <w:vAlign w:val="center"/>
            <w:hideMark/>
          </w:tcPr>
          <w:p w14:paraId="2305CA7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3034E15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555F204" w14:textId="77777777" w:rsidTr="00BF27F0">
        <w:trPr>
          <w:trHeight w:val="288"/>
        </w:trPr>
        <w:tc>
          <w:tcPr>
            <w:tcW w:w="992" w:type="dxa"/>
            <w:tcBorders>
              <w:top w:val="nil"/>
              <w:left w:val="nil"/>
              <w:bottom w:val="nil"/>
              <w:right w:val="nil"/>
            </w:tcBorders>
            <w:shd w:val="clear" w:color="auto" w:fill="auto"/>
            <w:noWrap/>
            <w:vAlign w:val="center"/>
            <w:hideMark/>
          </w:tcPr>
          <w:p w14:paraId="0E51C1A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717F0FC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(48, 1)</w:t>
            </w:r>
          </w:p>
        </w:tc>
        <w:tc>
          <w:tcPr>
            <w:tcW w:w="786" w:type="dxa"/>
            <w:tcBorders>
              <w:top w:val="nil"/>
              <w:left w:val="nil"/>
              <w:bottom w:val="nil"/>
              <w:right w:val="nil"/>
            </w:tcBorders>
            <w:shd w:val="clear" w:color="auto" w:fill="auto"/>
            <w:noWrap/>
            <w:vAlign w:val="center"/>
            <w:hideMark/>
          </w:tcPr>
          <w:p w14:paraId="328D965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7CCD7F6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128)</w:t>
            </w:r>
          </w:p>
        </w:tc>
        <w:tc>
          <w:tcPr>
            <w:tcW w:w="1460" w:type="dxa"/>
            <w:tcBorders>
              <w:top w:val="nil"/>
              <w:left w:val="nil"/>
              <w:bottom w:val="nil"/>
              <w:right w:val="nil"/>
            </w:tcBorders>
            <w:shd w:val="clear" w:color="auto" w:fill="auto"/>
            <w:noWrap/>
            <w:vAlign w:val="center"/>
            <w:hideMark/>
          </w:tcPr>
          <w:p w14:paraId="729DF05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90624</w:t>
            </w:r>
          </w:p>
        </w:tc>
        <w:tc>
          <w:tcPr>
            <w:tcW w:w="1640" w:type="dxa"/>
            <w:tcBorders>
              <w:top w:val="nil"/>
              <w:left w:val="nil"/>
              <w:bottom w:val="nil"/>
              <w:right w:val="nil"/>
            </w:tcBorders>
            <w:shd w:val="clear" w:color="auto" w:fill="auto"/>
            <w:noWrap/>
            <w:vAlign w:val="center"/>
            <w:hideMark/>
          </w:tcPr>
          <w:p w14:paraId="301AADC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148481</w:t>
            </w:r>
          </w:p>
        </w:tc>
        <w:tc>
          <w:tcPr>
            <w:tcW w:w="2000" w:type="dxa"/>
            <w:tcBorders>
              <w:top w:val="nil"/>
              <w:left w:val="nil"/>
              <w:bottom w:val="nil"/>
              <w:right w:val="nil"/>
            </w:tcBorders>
            <w:shd w:val="clear" w:color="auto" w:fill="auto"/>
            <w:noWrap/>
            <w:vAlign w:val="center"/>
            <w:hideMark/>
          </w:tcPr>
          <w:p w14:paraId="0A8A43C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148481</w:t>
            </w:r>
          </w:p>
        </w:tc>
      </w:tr>
      <w:tr w:rsidR="0057492E" w:rsidRPr="0057492E" w14:paraId="3A0182C8" w14:textId="77777777" w:rsidTr="00BF27F0">
        <w:trPr>
          <w:trHeight w:val="288"/>
        </w:trPr>
        <w:tc>
          <w:tcPr>
            <w:tcW w:w="992" w:type="dxa"/>
            <w:tcBorders>
              <w:top w:val="nil"/>
              <w:left w:val="nil"/>
              <w:bottom w:val="nil"/>
              <w:right w:val="nil"/>
            </w:tcBorders>
            <w:shd w:val="clear" w:color="auto" w:fill="auto"/>
            <w:noWrap/>
            <w:vAlign w:val="center"/>
            <w:hideMark/>
          </w:tcPr>
          <w:p w14:paraId="7D32786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1442692E"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2C9C82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220F593B"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41DEEB9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49408</w:t>
            </w:r>
          </w:p>
        </w:tc>
        <w:tc>
          <w:tcPr>
            <w:tcW w:w="1640" w:type="dxa"/>
            <w:tcBorders>
              <w:top w:val="nil"/>
              <w:left w:val="nil"/>
              <w:bottom w:val="nil"/>
              <w:right w:val="nil"/>
            </w:tcBorders>
            <w:shd w:val="clear" w:color="auto" w:fill="auto"/>
            <w:noWrap/>
            <w:vAlign w:val="center"/>
            <w:hideMark/>
          </w:tcPr>
          <w:p w14:paraId="20012B2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67E0E6C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44F84FE4" w14:textId="77777777" w:rsidTr="00BF27F0">
        <w:trPr>
          <w:trHeight w:val="288"/>
        </w:trPr>
        <w:tc>
          <w:tcPr>
            <w:tcW w:w="992" w:type="dxa"/>
            <w:tcBorders>
              <w:top w:val="nil"/>
              <w:left w:val="nil"/>
              <w:bottom w:val="nil"/>
              <w:right w:val="nil"/>
            </w:tcBorders>
            <w:shd w:val="clear" w:color="auto" w:fill="auto"/>
            <w:noWrap/>
            <w:vAlign w:val="center"/>
            <w:hideMark/>
          </w:tcPr>
          <w:p w14:paraId="6703187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7CCF211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1364E1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0B5ED29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60" w:type="dxa"/>
            <w:tcBorders>
              <w:top w:val="nil"/>
              <w:left w:val="nil"/>
              <w:bottom w:val="nil"/>
              <w:right w:val="nil"/>
            </w:tcBorders>
            <w:shd w:val="clear" w:color="auto" w:fill="auto"/>
            <w:noWrap/>
            <w:vAlign w:val="center"/>
            <w:hideMark/>
          </w:tcPr>
          <w:p w14:paraId="4FC2164A"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8320</w:t>
            </w:r>
          </w:p>
        </w:tc>
        <w:tc>
          <w:tcPr>
            <w:tcW w:w="1640" w:type="dxa"/>
            <w:tcBorders>
              <w:top w:val="nil"/>
              <w:left w:val="nil"/>
              <w:bottom w:val="nil"/>
              <w:right w:val="nil"/>
            </w:tcBorders>
            <w:shd w:val="clear" w:color="auto" w:fill="auto"/>
            <w:noWrap/>
            <w:vAlign w:val="center"/>
            <w:hideMark/>
          </w:tcPr>
          <w:p w14:paraId="63DE058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785D99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6E2ACADA" w14:textId="77777777" w:rsidTr="00BF27F0">
        <w:trPr>
          <w:trHeight w:val="288"/>
        </w:trPr>
        <w:tc>
          <w:tcPr>
            <w:tcW w:w="992" w:type="dxa"/>
            <w:tcBorders>
              <w:top w:val="nil"/>
              <w:left w:val="nil"/>
              <w:bottom w:val="nil"/>
              <w:right w:val="nil"/>
            </w:tcBorders>
            <w:shd w:val="clear" w:color="auto" w:fill="auto"/>
            <w:noWrap/>
            <w:vAlign w:val="center"/>
            <w:hideMark/>
          </w:tcPr>
          <w:p w14:paraId="051DAAD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5E3062E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14F45D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5936D74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27ED323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129</w:t>
            </w:r>
          </w:p>
        </w:tc>
        <w:tc>
          <w:tcPr>
            <w:tcW w:w="1640" w:type="dxa"/>
            <w:tcBorders>
              <w:top w:val="nil"/>
              <w:left w:val="nil"/>
              <w:bottom w:val="nil"/>
              <w:right w:val="nil"/>
            </w:tcBorders>
            <w:shd w:val="clear" w:color="auto" w:fill="auto"/>
            <w:noWrap/>
            <w:vAlign w:val="center"/>
            <w:hideMark/>
          </w:tcPr>
          <w:p w14:paraId="51ABECC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BA759BF"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8480523" w14:textId="77777777" w:rsidTr="00BF27F0">
        <w:trPr>
          <w:trHeight w:val="288"/>
        </w:trPr>
        <w:tc>
          <w:tcPr>
            <w:tcW w:w="992" w:type="dxa"/>
            <w:tcBorders>
              <w:top w:val="nil"/>
              <w:left w:val="nil"/>
              <w:bottom w:val="nil"/>
              <w:right w:val="nil"/>
            </w:tcBorders>
            <w:shd w:val="clear" w:color="auto" w:fill="auto"/>
            <w:noWrap/>
            <w:vAlign w:val="center"/>
            <w:hideMark/>
          </w:tcPr>
          <w:p w14:paraId="7AB4FE8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0C96AD6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0B87598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6283703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192)</w:t>
            </w:r>
          </w:p>
        </w:tc>
        <w:tc>
          <w:tcPr>
            <w:tcW w:w="1460" w:type="dxa"/>
            <w:tcBorders>
              <w:top w:val="nil"/>
              <w:left w:val="nil"/>
              <w:bottom w:val="nil"/>
              <w:right w:val="nil"/>
            </w:tcBorders>
            <w:shd w:val="clear" w:color="auto" w:fill="auto"/>
            <w:noWrap/>
            <w:vAlign w:val="center"/>
            <w:hideMark/>
          </w:tcPr>
          <w:p w14:paraId="6774700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203520</w:t>
            </w:r>
          </w:p>
        </w:tc>
        <w:tc>
          <w:tcPr>
            <w:tcW w:w="1640" w:type="dxa"/>
            <w:tcBorders>
              <w:top w:val="nil"/>
              <w:left w:val="nil"/>
              <w:bottom w:val="nil"/>
              <w:right w:val="nil"/>
            </w:tcBorders>
            <w:shd w:val="clear" w:color="auto" w:fill="auto"/>
            <w:noWrap/>
            <w:vAlign w:val="center"/>
            <w:hideMark/>
          </w:tcPr>
          <w:p w14:paraId="78F9AC8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281985</w:t>
            </w:r>
          </w:p>
        </w:tc>
        <w:tc>
          <w:tcPr>
            <w:tcW w:w="2000" w:type="dxa"/>
            <w:tcBorders>
              <w:top w:val="nil"/>
              <w:left w:val="nil"/>
              <w:bottom w:val="nil"/>
              <w:right w:val="nil"/>
            </w:tcBorders>
            <w:shd w:val="clear" w:color="auto" w:fill="auto"/>
            <w:noWrap/>
            <w:vAlign w:val="center"/>
            <w:hideMark/>
          </w:tcPr>
          <w:p w14:paraId="1D5CB2E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281985</w:t>
            </w:r>
          </w:p>
        </w:tc>
      </w:tr>
      <w:tr w:rsidR="0057492E" w:rsidRPr="0057492E" w14:paraId="5FB6C8A9" w14:textId="77777777" w:rsidTr="00BF27F0">
        <w:trPr>
          <w:trHeight w:val="288"/>
        </w:trPr>
        <w:tc>
          <w:tcPr>
            <w:tcW w:w="992" w:type="dxa"/>
            <w:tcBorders>
              <w:top w:val="nil"/>
              <w:left w:val="nil"/>
              <w:bottom w:val="nil"/>
              <w:right w:val="nil"/>
            </w:tcBorders>
            <w:shd w:val="clear" w:color="auto" w:fill="auto"/>
            <w:noWrap/>
            <w:vAlign w:val="center"/>
            <w:hideMark/>
          </w:tcPr>
          <w:p w14:paraId="4DF9D28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040F45F7"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8FBC6E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4E0B8D2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2C31D75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65792</w:t>
            </w:r>
          </w:p>
        </w:tc>
        <w:tc>
          <w:tcPr>
            <w:tcW w:w="1640" w:type="dxa"/>
            <w:tcBorders>
              <w:top w:val="nil"/>
              <w:left w:val="nil"/>
              <w:bottom w:val="nil"/>
              <w:right w:val="nil"/>
            </w:tcBorders>
            <w:shd w:val="clear" w:color="auto" w:fill="auto"/>
            <w:noWrap/>
            <w:vAlign w:val="center"/>
            <w:hideMark/>
          </w:tcPr>
          <w:p w14:paraId="0F1F393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3BE1C7B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14539010" w14:textId="77777777" w:rsidTr="00BF27F0">
        <w:trPr>
          <w:trHeight w:val="288"/>
        </w:trPr>
        <w:tc>
          <w:tcPr>
            <w:tcW w:w="992" w:type="dxa"/>
            <w:tcBorders>
              <w:top w:val="nil"/>
              <w:left w:val="nil"/>
              <w:bottom w:val="nil"/>
              <w:right w:val="nil"/>
            </w:tcBorders>
            <w:shd w:val="clear" w:color="auto" w:fill="auto"/>
            <w:noWrap/>
            <w:vAlign w:val="center"/>
            <w:hideMark/>
          </w:tcPr>
          <w:p w14:paraId="023CE2C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74D5790F"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3C92233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4D5D118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192)</w:t>
            </w:r>
          </w:p>
        </w:tc>
        <w:tc>
          <w:tcPr>
            <w:tcW w:w="1460" w:type="dxa"/>
            <w:tcBorders>
              <w:top w:val="nil"/>
              <w:left w:val="nil"/>
              <w:bottom w:val="nil"/>
              <w:right w:val="nil"/>
            </w:tcBorders>
            <w:shd w:val="clear" w:color="auto" w:fill="auto"/>
            <w:noWrap/>
            <w:vAlign w:val="center"/>
            <w:hideMark/>
          </w:tcPr>
          <w:p w14:paraId="067726A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12480</w:t>
            </w:r>
          </w:p>
        </w:tc>
        <w:tc>
          <w:tcPr>
            <w:tcW w:w="1640" w:type="dxa"/>
            <w:tcBorders>
              <w:top w:val="nil"/>
              <w:left w:val="nil"/>
              <w:bottom w:val="nil"/>
              <w:right w:val="nil"/>
            </w:tcBorders>
            <w:shd w:val="clear" w:color="auto" w:fill="auto"/>
            <w:noWrap/>
            <w:vAlign w:val="bottom"/>
            <w:hideMark/>
          </w:tcPr>
          <w:p w14:paraId="241221F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bottom"/>
            <w:hideMark/>
          </w:tcPr>
          <w:p w14:paraId="66ACF583" w14:textId="77777777" w:rsidR="0057492E" w:rsidRPr="0057492E" w:rsidRDefault="0057492E" w:rsidP="0057492E">
            <w:pPr>
              <w:spacing w:after="0" w:line="240" w:lineRule="auto"/>
              <w:rPr>
                <w:rFonts w:ascii="Times New Roman" w:eastAsia="Times New Roman" w:hAnsi="Times New Roman" w:cs="Times New Roman"/>
                <w:kern w:val="0"/>
                <w:sz w:val="20"/>
                <w:szCs w:val="20"/>
                <w:lang w:eastAsia="el-GR"/>
                <w14:ligatures w14:val="none"/>
              </w:rPr>
            </w:pPr>
          </w:p>
        </w:tc>
      </w:tr>
      <w:tr w:rsidR="0057492E" w:rsidRPr="0057492E" w14:paraId="2ADA04A3" w14:textId="77777777" w:rsidTr="00BF27F0">
        <w:trPr>
          <w:trHeight w:val="288"/>
        </w:trPr>
        <w:tc>
          <w:tcPr>
            <w:tcW w:w="992" w:type="dxa"/>
            <w:tcBorders>
              <w:top w:val="nil"/>
              <w:left w:val="nil"/>
              <w:bottom w:val="nil"/>
              <w:right w:val="nil"/>
            </w:tcBorders>
            <w:shd w:val="clear" w:color="auto" w:fill="auto"/>
            <w:noWrap/>
            <w:vAlign w:val="center"/>
            <w:hideMark/>
          </w:tcPr>
          <w:p w14:paraId="64CA77BF" w14:textId="77777777" w:rsidR="0057492E" w:rsidRPr="0057492E" w:rsidRDefault="0057492E" w:rsidP="0057492E">
            <w:pPr>
              <w:spacing w:after="0" w:line="240" w:lineRule="auto"/>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4660D49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0BC8AEE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2CE9912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1773685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193</w:t>
            </w:r>
          </w:p>
        </w:tc>
        <w:tc>
          <w:tcPr>
            <w:tcW w:w="1640" w:type="dxa"/>
            <w:tcBorders>
              <w:top w:val="nil"/>
              <w:left w:val="nil"/>
              <w:bottom w:val="nil"/>
              <w:right w:val="nil"/>
            </w:tcBorders>
            <w:shd w:val="clear" w:color="auto" w:fill="auto"/>
            <w:noWrap/>
            <w:vAlign w:val="bottom"/>
            <w:hideMark/>
          </w:tcPr>
          <w:p w14:paraId="4176377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bottom"/>
            <w:hideMark/>
          </w:tcPr>
          <w:p w14:paraId="6F3A4E48" w14:textId="77777777" w:rsidR="0057492E" w:rsidRPr="0057492E" w:rsidRDefault="0057492E" w:rsidP="0057492E">
            <w:pPr>
              <w:spacing w:after="0" w:line="240" w:lineRule="auto"/>
              <w:rPr>
                <w:rFonts w:ascii="Times New Roman" w:eastAsia="Times New Roman" w:hAnsi="Times New Roman" w:cs="Times New Roman"/>
                <w:kern w:val="0"/>
                <w:sz w:val="20"/>
                <w:szCs w:val="20"/>
                <w:lang w:eastAsia="el-GR"/>
                <w14:ligatures w14:val="none"/>
              </w:rPr>
            </w:pPr>
          </w:p>
        </w:tc>
      </w:tr>
      <w:tr w:rsidR="0057492E" w:rsidRPr="0057492E" w14:paraId="654E4A02" w14:textId="77777777" w:rsidTr="00BF27F0">
        <w:trPr>
          <w:trHeight w:val="288"/>
        </w:trPr>
        <w:tc>
          <w:tcPr>
            <w:tcW w:w="992" w:type="dxa"/>
            <w:tcBorders>
              <w:top w:val="nil"/>
              <w:left w:val="nil"/>
              <w:bottom w:val="nil"/>
              <w:right w:val="nil"/>
            </w:tcBorders>
            <w:shd w:val="clear" w:color="auto" w:fill="auto"/>
            <w:noWrap/>
            <w:vAlign w:val="center"/>
            <w:hideMark/>
          </w:tcPr>
          <w:p w14:paraId="08F0AB0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13DDB57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3B863C44"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27C2C77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256)</w:t>
            </w:r>
          </w:p>
        </w:tc>
        <w:tc>
          <w:tcPr>
            <w:tcW w:w="1460" w:type="dxa"/>
            <w:tcBorders>
              <w:top w:val="nil"/>
              <w:left w:val="nil"/>
              <w:bottom w:val="nil"/>
              <w:right w:val="nil"/>
            </w:tcBorders>
            <w:shd w:val="clear" w:color="auto" w:fill="auto"/>
            <w:noWrap/>
            <w:vAlign w:val="center"/>
            <w:hideMark/>
          </w:tcPr>
          <w:p w14:paraId="766B9E2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336896</w:t>
            </w:r>
          </w:p>
        </w:tc>
        <w:tc>
          <w:tcPr>
            <w:tcW w:w="1640" w:type="dxa"/>
            <w:tcBorders>
              <w:top w:val="nil"/>
              <w:left w:val="nil"/>
              <w:bottom w:val="nil"/>
              <w:right w:val="nil"/>
            </w:tcBorders>
            <w:shd w:val="clear" w:color="auto" w:fill="auto"/>
            <w:noWrap/>
            <w:vAlign w:val="center"/>
            <w:hideMark/>
          </w:tcPr>
          <w:p w14:paraId="199F7AF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764289</w:t>
            </w:r>
          </w:p>
        </w:tc>
        <w:tc>
          <w:tcPr>
            <w:tcW w:w="2000" w:type="dxa"/>
            <w:tcBorders>
              <w:top w:val="nil"/>
              <w:left w:val="nil"/>
              <w:bottom w:val="nil"/>
              <w:right w:val="nil"/>
            </w:tcBorders>
            <w:shd w:val="clear" w:color="auto" w:fill="auto"/>
            <w:noWrap/>
            <w:vAlign w:val="center"/>
            <w:hideMark/>
          </w:tcPr>
          <w:p w14:paraId="163E0B9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764289</w:t>
            </w:r>
          </w:p>
        </w:tc>
      </w:tr>
      <w:tr w:rsidR="0057492E" w:rsidRPr="0057492E" w14:paraId="60752A23" w14:textId="77777777" w:rsidTr="00BF27F0">
        <w:trPr>
          <w:trHeight w:val="288"/>
        </w:trPr>
        <w:tc>
          <w:tcPr>
            <w:tcW w:w="992" w:type="dxa"/>
            <w:tcBorders>
              <w:top w:val="nil"/>
              <w:left w:val="nil"/>
              <w:bottom w:val="nil"/>
              <w:right w:val="nil"/>
            </w:tcBorders>
            <w:shd w:val="clear" w:color="auto" w:fill="auto"/>
            <w:noWrap/>
            <w:vAlign w:val="center"/>
            <w:hideMark/>
          </w:tcPr>
          <w:p w14:paraId="077A1F7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73170CC5"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651E64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1EFB8C8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64)</w:t>
            </w:r>
          </w:p>
        </w:tc>
        <w:tc>
          <w:tcPr>
            <w:tcW w:w="1460" w:type="dxa"/>
            <w:tcBorders>
              <w:top w:val="nil"/>
              <w:left w:val="nil"/>
              <w:bottom w:val="nil"/>
              <w:right w:val="nil"/>
            </w:tcBorders>
            <w:shd w:val="clear" w:color="auto" w:fill="auto"/>
            <w:noWrap/>
            <w:vAlign w:val="center"/>
            <w:hideMark/>
          </w:tcPr>
          <w:p w14:paraId="334BF2D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82176</w:t>
            </w:r>
          </w:p>
        </w:tc>
        <w:tc>
          <w:tcPr>
            <w:tcW w:w="1640" w:type="dxa"/>
            <w:tcBorders>
              <w:top w:val="nil"/>
              <w:left w:val="nil"/>
              <w:bottom w:val="nil"/>
              <w:right w:val="nil"/>
            </w:tcBorders>
            <w:shd w:val="clear" w:color="auto" w:fill="auto"/>
            <w:noWrap/>
            <w:vAlign w:val="center"/>
            <w:hideMark/>
          </w:tcPr>
          <w:p w14:paraId="03B0C28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2F22ADE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4B2FB15F" w14:textId="77777777" w:rsidTr="00BF27F0">
        <w:trPr>
          <w:trHeight w:val="288"/>
        </w:trPr>
        <w:tc>
          <w:tcPr>
            <w:tcW w:w="992" w:type="dxa"/>
            <w:tcBorders>
              <w:top w:val="nil"/>
              <w:left w:val="nil"/>
              <w:bottom w:val="nil"/>
              <w:right w:val="nil"/>
            </w:tcBorders>
            <w:shd w:val="clear" w:color="auto" w:fill="auto"/>
            <w:noWrap/>
            <w:vAlign w:val="center"/>
            <w:hideMark/>
          </w:tcPr>
          <w:p w14:paraId="09DE70A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3594C51C"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275A821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563E5C3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256)</w:t>
            </w:r>
          </w:p>
        </w:tc>
        <w:tc>
          <w:tcPr>
            <w:tcW w:w="1460" w:type="dxa"/>
            <w:tcBorders>
              <w:top w:val="nil"/>
              <w:left w:val="nil"/>
              <w:bottom w:val="nil"/>
              <w:right w:val="nil"/>
            </w:tcBorders>
            <w:shd w:val="clear" w:color="auto" w:fill="auto"/>
            <w:noWrap/>
            <w:vAlign w:val="center"/>
            <w:hideMark/>
          </w:tcPr>
          <w:p w14:paraId="31638C7C"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328704</w:t>
            </w:r>
          </w:p>
        </w:tc>
        <w:tc>
          <w:tcPr>
            <w:tcW w:w="1640" w:type="dxa"/>
            <w:tcBorders>
              <w:top w:val="nil"/>
              <w:left w:val="nil"/>
              <w:bottom w:val="nil"/>
              <w:right w:val="nil"/>
            </w:tcBorders>
            <w:shd w:val="clear" w:color="auto" w:fill="auto"/>
            <w:noWrap/>
            <w:vAlign w:val="center"/>
            <w:hideMark/>
          </w:tcPr>
          <w:p w14:paraId="53112BD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4CCADA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7F4CD4D" w14:textId="77777777" w:rsidTr="00BF27F0">
        <w:trPr>
          <w:trHeight w:val="288"/>
        </w:trPr>
        <w:tc>
          <w:tcPr>
            <w:tcW w:w="992" w:type="dxa"/>
            <w:tcBorders>
              <w:top w:val="nil"/>
              <w:left w:val="nil"/>
              <w:bottom w:val="nil"/>
              <w:right w:val="nil"/>
            </w:tcBorders>
            <w:shd w:val="clear" w:color="auto" w:fill="auto"/>
            <w:noWrap/>
            <w:vAlign w:val="center"/>
            <w:hideMark/>
          </w:tcPr>
          <w:p w14:paraId="7FB45616"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44577C42"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6B46C9F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15BEE85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64)</w:t>
            </w:r>
          </w:p>
        </w:tc>
        <w:tc>
          <w:tcPr>
            <w:tcW w:w="1460" w:type="dxa"/>
            <w:tcBorders>
              <w:top w:val="nil"/>
              <w:left w:val="nil"/>
              <w:bottom w:val="nil"/>
              <w:right w:val="nil"/>
            </w:tcBorders>
            <w:shd w:val="clear" w:color="auto" w:fill="auto"/>
            <w:noWrap/>
            <w:vAlign w:val="center"/>
            <w:hideMark/>
          </w:tcPr>
          <w:p w14:paraId="57E422C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16448</w:t>
            </w:r>
          </w:p>
        </w:tc>
        <w:tc>
          <w:tcPr>
            <w:tcW w:w="1640" w:type="dxa"/>
            <w:tcBorders>
              <w:top w:val="nil"/>
              <w:left w:val="nil"/>
              <w:bottom w:val="nil"/>
              <w:right w:val="nil"/>
            </w:tcBorders>
            <w:shd w:val="clear" w:color="auto" w:fill="auto"/>
            <w:noWrap/>
            <w:vAlign w:val="center"/>
            <w:hideMark/>
          </w:tcPr>
          <w:p w14:paraId="6616151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7833D81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52C06EA" w14:textId="77777777" w:rsidTr="00BF27F0">
        <w:trPr>
          <w:trHeight w:val="288"/>
        </w:trPr>
        <w:tc>
          <w:tcPr>
            <w:tcW w:w="992" w:type="dxa"/>
            <w:tcBorders>
              <w:top w:val="nil"/>
              <w:left w:val="nil"/>
              <w:bottom w:val="nil"/>
              <w:right w:val="nil"/>
            </w:tcBorders>
            <w:shd w:val="clear" w:color="auto" w:fill="auto"/>
            <w:noWrap/>
            <w:vAlign w:val="center"/>
            <w:hideMark/>
          </w:tcPr>
          <w:p w14:paraId="05750DF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76A5947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493DB45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5F3BFAB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1B0E368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65</w:t>
            </w:r>
          </w:p>
        </w:tc>
        <w:tc>
          <w:tcPr>
            <w:tcW w:w="1640" w:type="dxa"/>
            <w:tcBorders>
              <w:top w:val="nil"/>
              <w:left w:val="nil"/>
              <w:bottom w:val="nil"/>
              <w:right w:val="nil"/>
            </w:tcBorders>
            <w:shd w:val="clear" w:color="auto" w:fill="auto"/>
            <w:noWrap/>
            <w:vAlign w:val="center"/>
            <w:hideMark/>
          </w:tcPr>
          <w:p w14:paraId="0B4E3F5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53E0E131"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0395FB62" w14:textId="77777777" w:rsidTr="00BF27F0">
        <w:trPr>
          <w:trHeight w:val="288"/>
        </w:trPr>
        <w:tc>
          <w:tcPr>
            <w:tcW w:w="992" w:type="dxa"/>
            <w:tcBorders>
              <w:top w:val="nil"/>
              <w:left w:val="nil"/>
              <w:bottom w:val="nil"/>
              <w:right w:val="nil"/>
            </w:tcBorders>
            <w:shd w:val="clear" w:color="auto" w:fill="auto"/>
            <w:noWrap/>
            <w:vAlign w:val="center"/>
            <w:hideMark/>
          </w:tcPr>
          <w:p w14:paraId="3512315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RNN</w:t>
            </w:r>
          </w:p>
        </w:tc>
        <w:tc>
          <w:tcPr>
            <w:tcW w:w="1220" w:type="dxa"/>
            <w:tcBorders>
              <w:top w:val="nil"/>
              <w:left w:val="nil"/>
              <w:bottom w:val="nil"/>
              <w:right w:val="nil"/>
            </w:tcBorders>
            <w:shd w:val="clear" w:color="auto" w:fill="auto"/>
            <w:noWrap/>
            <w:vAlign w:val="center"/>
            <w:hideMark/>
          </w:tcPr>
          <w:p w14:paraId="15FC045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(72, 1)</w:t>
            </w:r>
          </w:p>
        </w:tc>
        <w:tc>
          <w:tcPr>
            <w:tcW w:w="786" w:type="dxa"/>
            <w:tcBorders>
              <w:top w:val="nil"/>
              <w:left w:val="nil"/>
              <w:bottom w:val="nil"/>
              <w:right w:val="nil"/>
            </w:tcBorders>
            <w:shd w:val="clear" w:color="auto" w:fill="auto"/>
            <w:noWrap/>
            <w:vAlign w:val="center"/>
            <w:hideMark/>
          </w:tcPr>
          <w:p w14:paraId="0040463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3CD385E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192)</w:t>
            </w:r>
          </w:p>
        </w:tc>
        <w:tc>
          <w:tcPr>
            <w:tcW w:w="1460" w:type="dxa"/>
            <w:tcBorders>
              <w:top w:val="nil"/>
              <w:left w:val="nil"/>
              <w:bottom w:val="nil"/>
              <w:right w:val="nil"/>
            </w:tcBorders>
            <w:shd w:val="clear" w:color="auto" w:fill="auto"/>
            <w:noWrap/>
            <w:vAlign w:val="center"/>
            <w:hideMark/>
          </w:tcPr>
          <w:p w14:paraId="19C5A0E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203520</w:t>
            </w:r>
          </w:p>
        </w:tc>
        <w:tc>
          <w:tcPr>
            <w:tcW w:w="1640" w:type="dxa"/>
            <w:tcBorders>
              <w:top w:val="nil"/>
              <w:left w:val="nil"/>
              <w:bottom w:val="nil"/>
              <w:right w:val="nil"/>
            </w:tcBorders>
            <w:shd w:val="clear" w:color="auto" w:fill="auto"/>
            <w:noWrap/>
            <w:vAlign w:val="center"/>
            <w:hideMark/>
          </w:tcPr>
          <w:p w14:paraId="4DBB856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396865</w:t>
            </w:r>
          </w:p>
        </w:tc>
        <w:tc>
          <w:tcPr>
            <w:tcW w:w="2000" w:type="dxa"/>
            <w:tcBorders>
              <w:top w:val="nil"/>
              <w:left w:val="nil"/>
              <w:bottom w:val="nil"/>
              <w:right w:val="nil"/>
            </w:tcBorders>
            <w:shd w:val="clear" w:color="auto" w:fill="auto"/>
            <w:noWrap/>
            <w:vAlign w:val="center"/>
            <w:hideMark/>
          </w:tcPr>
          <w:p w14:paraId="2DFAA4E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396865</w:t>
            </w:r>
          </w:p>
        </w:tc>
      </w:tr>
      <w:tr w:rsidR="0057492E" w:rsidRPr="0057492E" w14:paraId="5DA386E3" w14:textId="77777777" w:rsidTr="00BF27F0">
        <w:trPr>
          <w:trHeight w:val="288"/>
        </w:trPr>
        <w:tc>
          <w:tcPr>
            <w:tcW w:w="992" w:type="dxa"/>
            <w:tcBorders>
              <w:top w:val="nil"/>
              <w:left w:val="nil"/>
              <w:bottom w:val="nil"/>
              <w:right w:val="nil"/>
            </w:tcBorders>
            <w:shd w:val="clear" w:color="auto" w:fill="auto"/>
            <w:noWrap/>
            <w:vAlign w:val="center"/>
            <w:hideMark/>
          </w:tcPr>
          <w:p w14:paraId="2BD9859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1220" w:type="dxa"/>
            <w:tcBorders>
              <w:top w:val="nil"/>
              <w:left w:val="nil"/>
              <w:bottom w:val="nil"/>
              <w:right w:val="nil"/>
            </w:tcBorders>
            <w:shd w:val="clear" w:color="auto" w:fill="auto"/>
            <w:noWrap/>
            <w:vAlign w:val="center"/>
            <w:hideMark/>
          </w:tcPr>
          <w:p w14:paraId="52E5D08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57DEED6"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5B40642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None, 128)</w:t>
            </w:r>
          </w:p>
        </w:tc>
        <w:tc>
          <w:tcPr>
            <w:tcW w:w="1460" w:type="dxa"/>
            <w:tcBorders>
              <w:top w:val="nil"/>
              <w:left w:val="nil"/>
              <w:bottom w:val="nil"/>
              <w:right w:val="nil"/>
            </w:tcBorders>
            <w:shd w:val="clear" w:color="auto" w:fill="auto"/>
            <w:noWrap/>
            <w:vAlign w:val="center"/>
            <w:hideMark/>
          </w:tcPr>
          <w:p w14:paraId="504E1E6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164352</w:t>
            </w:r>
          </w:p>
        </w:tc>
        <w:tc>
          <w:tcPr>
            <w:tcW w:w="1640" w:type="dxa"/>
            <w:tcBorders>
              <w:top w:val="nil"/>
              <w:left w:val="nil"/>
              <w:bottom w:val="nil"/>
              <w:right w:val="nil"/>
            </w:tcBorders>
            <w:shd w:val="clear" w:color="auto" w:fill="auto"/>
            <w:noWrap/>
            <w:vAlign w:val="center"/>
            <w:hideMark/>
          </w:tcPr>
          <w:p w14:paraId="5FF13C25"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449D3268"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3A1B1FF7" w14:textId="77777777" w:rsidTr="00BF27F0">
        <w:trPr>
          <w:trHeight w:val="288"/>
        </w:trPr>
        <w:tc>
          <w:tcPr>
            <w:tcW w:w="992" w:type="dxa"/>
            <w:tcBorders>
              <w:top w:val="nil"/>
              <w:left w:val="nil"/>
              <w:bottom w:val="nil"/>
              <w:right w:val="nil"/>
            </w:tcBorders>
            <w:shd w:val="clear" w:color="auto" w:fill="auto"/>
            <w:noWrap/>
            <w:vAlign w:val="center"/>
            <w:hideMark/>
          </w:tcPr>
          <w:p w14:paraId="657A9AC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2B90250D"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3EA2103"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LSTM</w:t>
            </w:r>
          </w:p>
        </w:tc>
        <w:tc>
          <w:tcPr>
            <w:tcW w:w="2000" w:type="dxa"/>
            <w:tcBorders>
              <w:top w:val="nil"/>
              <w:left w:val="nil"/>
              <w:bottom w:val="nil"/>
              <w:right w:val="nil"/>
            </w:tcBorders>
            <w:shd w:val="clear" w:color="auto" w:fill="auto"/>
            <w:noWrap/>
            <w:vAlign w:val="center"/>
            <w:hideMark/>
          </w:tcPr>
          <w:p w14:paraId="5801604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60" w:type="dxa"/>
            <w:tcBorders>
              <w:top w:val="nil"/>
              <w:left w:val="nil"/>
              <w:bottom w:val="nil"/>
              <w:right w:val="nil"/>
            </w:tcBorders>
            <w:shd w:val="clear" w:color="auto" w:fill="auto"/>
            <w:noWrap/>
            <w:vAlign w:val="center"/>
            <w:hideMark/>
          </w:tcPr>
          <w:p w14:paraId="47D69A9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20608</w:t>
            </w:r>
          </w:p>
        </w:tc>
        <w:tc>
          <w:tcPr>
            <w:tcW w:w="1640" w:type="dxa"/>
            <w:tcBorders>
              <w:top w:val="nil"/>
              <w:left w:val="nil"/>
              <w:bottom w:val="nil"/>
              <w:right w:val="nil"/>
            </w:tcBorders>
            <w:shd w:val="clear" w:color="auto" w:fill="auto"/>
            <w:noWrap/>
            <w:vAlign w:val="center"/>
            <w:hideMark/>
          </w:tcPr>
          <w:p w14:paraId="0EF59229"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7DF4F9A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188359D7" w14:textId="77777777" w:rsidTr="00BF27F0">
        <w:trPr>
          <w:trHeight w:val="288"/>
        </w:trPr>
        <w:tc>
          <w:tcPr>
            <w:tcW w:w="992" w:type="dxa"/>
            <w:tcBorders>
              <w:top w:val="nil"/>
              <w:left w:val="nil"/>
              <w:bottom w:val="nil"/>
              <w:right w:val="nil"/>
            </w:tcBorders>
            <w:shd w:val="clear" w:color="auto" w:fill="auto"/>
            <w:noWrap/>
            <w:vAlign w:val="center"/>
            <w:hideMark/>
          </w:tcPr>
          <w:p w14:paraId="3DA6108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26D52E6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B6164E7"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4268E30F"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128)</w:t>
            </w:r>
          </w:p>
        </w:tc>
        <w:tc>
          <w:tcPr>
            <w:tcW w:w="1460" w:type="dxa"/>
            <w:tcBorders>
              <w:top w:val="nil"/>
              <w:left w:val="nil"/>
              <w:bottom w:val="nil"/>
              <w:right w:val="nil"/>
            </w:tcBorders>
            <w:shd w:val="clear" w:color="auto" w:fill="auto"/>
            <w:noWrap/>
            <w:vAlign w:val="center"/>
            <w:hideMark/>
          </w:tcPr>
          <w:p w14:paraId="4CDB9AED"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4224</w:t>
            </w:r>
          </w:p>
        </w:tc>
        <w:tc>
          <w:tcPr>
            <w:tcW w:w="1640" w:type="dxa"/>
            <w:tcBorders>
              <w:top w:val="nil"/>
              <w:left w:val="nil"/>
              <w:bottom w:val="nil"/>
              <w:right w:val="nil"/>
            </w:tcBorders>
            <w:shd w:val="clear" w:color="auto" w:fill="auto"/>
            <w:noWrap/>
            <w:vAlign w:val="center"/>
            <w:hideMark/>
          </w:tcPr>
          <w:p w14:paraId="1FD3663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0C043574"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3246D61" w14:textId="77777777" w:rsidTr="00BF27F0">
        <w:trPr>
          <w:trHeight w:val="288"/>
        </w:trPr>
        <w:tc>
          <w:tcPr>
            <w:tcW w:w="992" w:type="dxa"/>
            <w:tcBorders>
              <w:top w:val="nil"/>
              <w:left w:val="nil"/>
              <w:bottom w:val="nil"/>
              <w:right w:val="nil"/>
            </w:tcBorders>
            <w:shd w:val="clear" w:color="auto" w:fill="auto"/>
            <w:noWrap/>
            <w:vAlign w:val="center"/>
            <w:hideMark/>
          </w:tcPr>
          <w:p w14:paraId="021A578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479BFE3A"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4674D56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0B2BDB90"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32)</w:t>
            </w:r>
          </w:p>
        </w:tc>
        <w:tc>
          <w:tcPr>
            <w:tcW w:w="1460" w:type="dxa"/>
            <w:tcBorders>
              <w:top w:val="nil"/>
              <w:left w:val="nil"/>
              <w:bottom w:val="nil"/>
              <w:right w:val="nil"/>
            </w:tcBorders>
            <w:shd w:val="clear" w:color="auto" w:fill="auto"/>
            <w:noWrap/>
            <w:vAlign w:val="center"/>
            <w:hideMark/>
          </w:tcPr>
          <w:p w14:paraId="2C92E28E"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4128</w:t>
            </w:r>
          </w:p>
        </w:tc>
        <w:tc>
          <w:tcPr>
            <w:tcW w:w="1640" w:type="dxa"/>
            <w:tcBorders>
              <w:top w:val="nil"/>
              <w:left w:val="nil"/>
              <w:bottom w:val="nil"/>
              <w:right w:val="nil"/>
            </w:tcBorders>
            <w:shd w:val="clear" w:color="auto" w:fill="auto"/>
            <w:noWrap/>
            <w:vAlign w:val="center"/>
            <w:hideMark/>
          </w:tcPr>
          <w:p w14:paraId="1A0A20C1"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11974450"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r w:rsidR="0057492E" w:rsidRPr="0057492E" w14:paraId="71913B4D" w14:textId="77777777" w:rsidTr="00BF27F0">
        <w:trPr>
          <w:trHeight w:val="288"/>
        </w:trPr>
        <w:tc>
          <w:tcPr>
            <w:tcW w:w="992" w:type="dxa"/>
            <w:tcBorders>
              <w:top w:val="nil"/>
              <w:left w:val="nil"/>
              <w:bottom w:val="nil"/>
              <w:right w:val="nil"/>
            </w:tcBorders>
            <w:shd w:val="clear" w:color="auto" w:fill="auto"/>
            <w:noWrap/>
            <w:vAlign w:val="center"/>
            <w:hideMark/>
          </w:tcPr>
          <w:p w14:paraId="5785048B"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1220" w:type="dxa"/>
            <w:tcBorders>
              <w:top w:val="nil"/>
              <w:left w:val="nil"/>
              <w:bottom w:val="nil"/>
              <w:right w:val="nil"/>
            </w:tcBorders>
            <w:shd w:val="clear" w:color="auto" w:fill="auto"/>
            <w:noWrap/>
            <w:vAlign w:val="center"/>
            <w:hideMark/>
          </w:tcPr>
          <w:p w14:paraId="250C2E53"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c>
          <w:tcPr>
            <w:tcW w:w="786" w:type="dxa"/>
            <w:tcBorders>
              <w:top w:val="nil"/>
              <w:left w:val="nil"/>
              <w:bottom w:val="nil"/>
              <w:right w:val="nil"/>
            </w:tcBorders>
            <w:shd w:val="clear" w:color="auto" w:fill="auto"/>
            <w:noWrap/>
            <w:vAlign w:val="center"/>
            <w:hideMark/>
          </w:tcPr>
          <w:p w14:paraId="5F59FA3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Dense</w:t>
            </w:r>
          </w:p>
        </w:tc>
        <w:tc>
          <w:tcPr>
            <w:tcW w:w="2000" w:type="dxa"/>
            <w:tcBorders>
              <w:top w:val="nil"/>
              <w:left w:val="nil"/>
              <w:bottom w:val="nil"/>
              <w:right w:val="nil"/>
            </w:tcBorders>
            <w:shd w:val="clear" w:color="auto" w:fill="auto"/>
            <w:noWrap/>
            <w:vAlign w:val="center"/>
            <w:hideMark/>
          </w:tcPr>
          <w:p w14:paraId="19E12EE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(None, 1)</w:t>
            </w:r>
          </w:p>
        </w:tc>
        <w:tc>
          <w:tcPr>
            <w:tcW w:w="1460" w:type="dxa"/>
            <w:tcBorders>
              <w:top w:val="nil"/>
              <w:left w:val="nil"/>
              <w:bottom w:val="nil"/>
              <w:right w:val="nil"/>
            </w:tcBorders>
            <w:shd w:val="clear" w:color="auto" w:fill="auto"/>
            <w:noWrap/>
            <w:vAlign w:val="center"/>
            <w:hideMark/>
          </w:tcPr>
          <w:p w14:paraId="6ED137B8"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r w:rsidRPr="0057492E">
              <w:rPr>
                <w:rFonts w:ascii="Calibri" w:eastAsia="Times New Roman" w:hAnsi="Calibri" w:cs="Calibri"/>
                <w:color w:val="000000"/>
                <w:kern w:val="0"/>
                <w:lang w:eastAsia="el-GR"/>
                <w14:ligatures w14:val="none"/>
              </w:rPr>
              <w:t>33</w:t>
            </w:r>
          </w:p>
        </w:tc>
        <w:tc>
          <w:tcPr>
            <w:tcW w:w="1640" w:type="dxa"/>
            <w:tcBorders>
              <w:top w:val="nil"/>
              <w:left w:val="nil"/>
              <w:bottom w:val="nil"/>
              <w:right w:val="nil"/>
            </w:tcBorders>
            <w:shd w:val="clear" w:color="auto" w:fill="auto"/>
            <w:noWrap/>
            <w:vAlign w:val="center"/>
            <w:hideMark/>
          </w:tcPr>
          <w:p w14:paraId="6B538BF2" w14:textId="77777777" w:rsidR="0057492E" w:rsidRPr="0057492E" w:rsidRDefault="0057492E" w:rsidP="0057492E">
            <w:pPr>
              <w:spacing w:after="0" w:line="240" w:lineRule="auto"/>
              <w:jc w:val="center"/>
              <w:rPr>
                <w:rFonts w:ascii="Calibri" w:eastAsia="Times New Roman" w:hAnsi="Calibri" w:cs="Calibri"/>
                <w:color w:val="000000"/>
                <w:kern w:val="0"/>
                <w:lang w:eastAsia="el-GR"/>
                <w14:ligatures w14:val="none"/>
              </w:rPr>
            </w:pPr>
          </w:p>
        </w:tc>
        <w:tc>
          <w:tcPr>
            <w:tcW w:w="2000" w:type="dxa"/>
            <w:tcBorders>
              <w:top w:val="nil"/>
              <w:left w:val="nil"/>
              <w:bottom w:val="nil"/>
              <w:right w:val="nil"/>
            </w:tcBorders>
            <w:shd w:val="clear" w:color="auto" w:fill="auto"/>
            <w:noWrap/>
            <w:vAlign w:val="center"/>
            <w:hideMark/>
          </w:tcPr>
          <w:p w14:paraId="7F2CB7B9" w14:textId="77777777" w:rsidR="0057492E" w:rsidRPr="0057492E" w:rsidRDefault="0057492E" w:rsidP="0057492E">
            <w:pPr>
              <w:spacing w:after="0" w:line="240" w:lineRule="auto"/>
              <w:jc w:val="center"/>
              <w:rPr>
                <w:rFonts w:ascii="Times New Roman" w:eastAsia="Times New Roman" w:hAnsi="Times New Roman" w:cs="Times New Roman"/>
                <w:kern w:val="0"/>
                <w:sz w:val="20"/>
                <w:szCs w:val="20"/>
                <w:lang w:eastAsia="el-GR"/>
                <w14:ligatures w14:val="none"/>
              </w:rPr>
            </w:pPr>
          </w:p>
        </w:tc>
      </w:tr>
    </w:tbl>
    <w:p w14:paraId="05620EC9" w14:textId="77777777" w:rsidR="0057492E" w:rsidRDefault="0057492E">
      <w:pPr>
        <w:rPr>
          <w:rFonts w:ascii="Arial" w:hAnsi="Arial" w:cs="Arial"/>
          <w:sz w:val="24"/>
          <w:szCs w:val="24"/>
          <w:lang w:val="en-US"/>
        </w:rPr>
      </w:pPr>
    </w:p>
    <w:p w14:paraId="20325915" w14:textId="77777777" w:rsidR="003530F8" w:rsidRDefault="003530F8">
      <w:pPr>
        <w:rPr>
          <w:rFonts w:ascii="Arial" w:hAnsi="Arial" w:cs="Arial"/>
          <w:sz w:val="24"/>
          <w:szCs w:val="24"/>
          <w:lang w:val="en-US"/>
        </w:rPr>
      </w:pPr>
    </w:p>
    <w:p w14:paraId="24A46F37" w14:textId="77777777" w:rsidR="003530F8" w:rsidRDefault="003530F8">
      <w:pPr>
        <w:rPr>
          <w:rFonts w:ascii="Arial" w:hAnsi="Arial" w:cs="Arial"/>
          <w:sz w:val="24"/>
          <w:szCs w:val="24"/>
          <w:lang w:val="en-US"/>
        </w:rPr>
      </w:pPr>
    </w:p>
    <w:p w14:paraId="0C1A90D3" w14:textId="77777777" w:rsidR="003530F8" w:rsidRDefault="003530F8">
      <w:pPr>
        <w:rPr>
          <w:rFonts w:ascii="Arial" w:hAnsi="Arial" w:cs="Arial"/>
          <w:sz w:val="24"/>
          <w:szCs w:val="24"/>
          <w:lang w:val="en-US"/>
        </w:rPr>
      </w:pPr>
    </w:p>
    <w:p w14:paraId="193B17EA" w14:textId="77777777" w:rsidR="003530F8" w:rsidRDefault="003530F8">
      <w:pPr>
        <w:rPr>
          <w:rFonts w:ascii="Arial" w:hAnsi="Arial" w:cs="Arial"/>
          <w:sz w:val="24"/>
          <w:szCs w:val="24"/>
          <w:lang w:val="en-US"/>
        </w:rPr>
      </w:pPr>
    </w:p>
    <w:p w14:paraId="2F8674F5" w14:textId="77777777" w:rsidR="003530F8" w:rsidRDefault="003530F8">
      <w:pPr>
        <w:rPr>
          <w:rFonts w:ascii="Arial" w:hAnsi="Arial" w:cs="Arial"/>
          <w:sz w:val="24"/>
          <w:szCs w:val="24"/>
          <w:lang w:val="en-US"/>
        </w:rPr>
      </w:pPr>
    </w:p>
    <w:p w14:paraId="76A1F7AB" w14:textId="77777777" w:rsidR="00BF27F0" w:rsidRDefault="00BF27F0">
      <w:pPr>
        <w:rPr>
          <w:rFonts w:ascii="Arial" w:hAnsi="Arial" w:cs="Arial"/>
          <w:sz w:val="24"/>
          <w:szCs w:val="24"/>
          <w:lang w:val="en-US"/>
        </w:rPr>
      </w:pPr>
    </w:p>
    <w:p w14:paraId="34B518EB" w14:textId="77777777" w:rsidR="00BF27F0" w:rsidRDefault="00BF27F0">
      <w:pPr>
        <w:rPr>
          <w:rFonts w:ascii="Arial" w:hAnsi="Arial" w:cs="Arial"/>
          <w:sz w:val="24"/>
          <w:szCs w:val="24"/>
          <w:lang w:val="en-US"/>
        </w:rPr>
      </w:pPr>
    </w:p>
    <w:p w14:paraId="19FED98B" w14:textId="77777777" w:rsidR="00BF27F0" w:rsidRDefault="00BF27F0">
      <w:pPr>
        <w:rPr>
          <w:rFonts w:ascii="Arial" w:hAnsi="Arial" w:cs="Arial"/>
          <w:sz w:val="24"/>
          <w:szCs w:val="24"/>
          <w:lang w:val="en-US"/>
        </w:rPr>
      </w:pPr>
    </w:p>
    <w:p w14:paraId="4F2312B5" w14:textId="2289C2B2" w:rsidR="00707D27" w:rsidRDefault="00707D27">
      <w:pPr>
        <w:rPr>
          <w:rFonts w:ascii="Arial" w:hAnsi="Arial" w:cs="Arial"/>
          <w:sz w:val="24"/>
          <w:szCs w:val="24"/>
          <w:lang w:val="en-US"/>
        </w:rPr>
      </w:pPr>
      <w:r>
        <w:rPr>
          <w:rFonts w:ascii="Arial" w:hAnsi="Arial" w:cs="Arial"/>
          <w:sz w:val="24"/>
          <w:szCs w:val="24"/>
          <w:lang w:val="en-US"/>
        </w:rPr>
        <w:lastRenderedPageBreak/>
        <w:t>3.3 Ticket Creation</w:t>
      </w:r>
    </w:p>
    <w:p w14:paraId="6BC29790" w14:textId="32D354F0" w:rsidR="00707D27" w:rsidRDefault="00707D27">
      <w:pPr>
        <w:rPr>
          <w:rFonts w:ascii="Arial" w:hAnsi="Arial" w:cs="Arial"/>
          <w:sz w:val="24"/>
          <w:szCs w:val="24"/>
          <w:lang w:val="en-US"/>
        </w:rPr>
      </w:pPr>
      <w:r>
        <w:rPr>
          <w:rFonts w:ascii="Arial" w:hAnsi="Arial" w:cs="Arial"/>
          <w:sz w:val="24"/>
          <w:szCs w:val="24"/>
          <w:lang w:val="en-US"/>
        </w:rPr>
        <w:t>Once the models for each</w:t>
      </w:r>
      <w:r w:rsidR="001C31FF">
        <w:rPr>
          <w:rFonts w:ascii="Arial" w:hAnsi="Arial" w:cs="Arial"/>
          <w:sz w:val="24"/>
          <w:szCs w:val="24"/>
          <w:lang w:val="en-US"/>
        </w:rPr>
        <w:t xml:space="preserve"> reaction wheel are built and trained, we can make predictions for each one</w:t>
      </w:r>
      <w:r w:rsidR="00BB2860">
        <w:rPr>
          <w:rFonts w:ascii="Arial" w:hAnsi="Arial" w:cs="Arial"/>
          <w:sz w:val="24"/>
          <w:szCs w:val="24"/>
          <w:lang w:val="en-US"/>
        </w:rPr>
        <w:t>,</w:t>
      </w:r>
      <w:r w:rsidR="001C31FF">
        <w:rPr>
          <w:rFonts w:ascii="Arial" w:hAnsi="Arial" w:cs="Arial"/>
          <w:sz w:val="24"/>
          <w:szCs w:val="24"/>
          <w:lang w:val="en-US"/>
        </w:rPr>
        <w:t xml:space="preserve"> to detect if their rate is going to exceed a specific threshold</w:t>
      </w:r>
      <w:r w:rsidR="00BB2860">
        <w:rPr>
          <w:rFonts w:ascii="Arial" w:hAnsi="Arial" w:cs="Arial"/>
          <w:sz w:val="24"/>
          <w:szCs w:val="24"/>
          <w:lang w:val="en-US"/>
        </w:rPr>
        <w:t xml:space="preserve"> and then create a ticket in the Spacecraft Control Centre with the necessary information, so that the engineers, </w:t>
      </w:r>
      <w:proofErr w:type="gramStart"/>
      <w:r w:rsidR="00BB2860">
        <w:rPr>
          <w:rFonts w:ascii="Arial" w:hAnsi="Arial" w:cs="Arial"/>
          <w:sz w:val="24"/>
          <w:szCs w:val="24"/>
          <w:lang w:val="en-US"/>
        </w:rPr>
        <w:t>operators</w:t>
      </w:r>
      <w:proofErr w:type="gramEnd"/>
      <w:r w:rsidR="00BB2860">
        <w:rPr>
          <w:rFonts w:ascii="Arial" w:hAnsi="Arial" w:cs="Arial"/>
          <w:sz w:val="24"/>
          <w:szCs w:val="24"/>
          <w:lang w:val="en-US"/>
        </w:rPr>
        <w:t xml:space="preserve"> and flight dynamics team can act accordingly</w:t>
      </w:r>
      <w:r w:rsidR="001C31FF">
        <w:rPr>
          <w:rFonts w:ascii="Arial" w:hAnsi="Arial" w:cs="Arial"/>
          <w:sz w:val="24"/>
          <w:szCs w:val="24"/>
          <w:lang w:val="en-US"/>
        </w:rPr>
        <w:t xml:space="preserve">. </w:t>
      </w:r>
      <w:r w:rsidR="00BB2860">
        <w:rPr>
          <w:rFonts w:ascii="Arial" w:hAnsi="Arial" w:cs="Arial"/>
          <w:sz w:val="24"/>
          <w:szCs w:val="24"/>
          <w:lang w:val="en-US"/>
        </w:rPr>
        <w:t>The following flow diagram explains the procedure in which the ticket will be created and the steps that need to take place.</w:t>
      </w:r>
    </w:p>
    <w:p w14:paraId="50F7DF49" w14:textId="77777777" w:rsidR="00BB2860" w:rsidRDefault="00BB2860">
      <w:pPr>
        <w:rPr>
          <w:rFonts w:ascii="Arial" w:hAnsi="Arial" w:cs="Arial"/>
          <w:sz w:val="24"/>
          <w:szCs w:val="24"/>
          <w:lang w:val="en-US"/>
        </w:rPr>
      </w:pPr>
    </w:p>
    <w:p w14:paraId="452013F0" w14:textId="08BF507A" w:rsidR="00BB2860" w:rsidRDefault="003F2218">
      <w:pPr>
        <w:rPr>
          <w:rFonts w:ascii="Arial" w:hAnsi="Arial" w:cs="Arial"/>
          <w:sz w:val="24"/>
          <w:szCs w:val="24"/>
          <w:lang w:val="en-US"/>
        </w:rPr>
      </w:pPr>
      <w:r>
        <w:rPr>
          <w:rFonts w:ascii="Arial" w:hAnsi="Arial" w:cs="Arial"/>
          <w:noProof/>
          <w:sz w:val="24"/>
          <w:szCs w:val="24"/>
          <w:lang w:val="en-US"/>
        </w:rPr>
        <w:drawing>
          <wp:inline distT="0" distB="0" distL="0" distR="0" wp14:anchorId="2E7F1F94" wp14:editId="2FB68C1E">
            <wp:extent cx="4505325" cy="6524625"/>
            <wp:effectExtent l="0" t="0" r="9525" b="9525"/>
            <wp:docPr id="79693199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31991" name="Graphic 79693199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505325" cy="6524625"/>
                    </a:xfrm>
                    <a:prstGeom prst="rect">
                      <a:avLst/>
                    </a:prstGeom>
                  </pic:spPr>
                </pic:pic>
              </a:graphicData>
            </a:graphic>
          </wp:inline>
        </w:drawing>
      </w:r>
    </w:p>
    <w:p w14:paraId="719F6A30" w14:textId="77777777" w:rsidR="00BB2860" w:rsidRDefault="00BB2860">
      <w:pPr>
        <w:rPr>
          <w:rFonts w:ascii="Arial" w:hAnsi="Arial" w:cs="Arial"/>
          <w:sz w:val="24"/>
          <w:szCs w:val="24"/>
          <w:lang w:val="en-US"/>
        </w:rPr>
      </w:pPr>
    </w:p>
    <w:p w14:paraId="6F3BA02A" w14:textId="3DB24A7B" w:rsidR="00BB2860" w:rsidRDefault="00BB2860">
      <w:pPr>
        <w:rPr>
          <w:rFonts w:ascii="Arial" w:hAnsi="Arial" w:cs="Arial"/>
          <w:sz w:val="24"/>
          <w:szCs w:val="24"/>
          <w:lang w:val="en-US"/>
        </w:rPr>
      </w:pPr>
      <w:r>
        <w:rPr>
          <w:rFonts w:ascii="Arial" w:hAnsi="Arial" w:cs="Arial"/>
          <w:sz w:val="24"/>
          <w:szCs w:val="24"/>
          <w:lang w:val="en-US"/>
        </w:rPr>
        <w:lastRenderedPageBreak/>
        <w:t>Firstly</w:t>
      </w:r>
      <w:r w:rsidR="00DE5D44">
        <w:rPr>
          <w:rFonts w:ascii="Arial" w:hAnsi="Arial" w:cs="Arial"/>
          <w:sz w:val="24"/>
          <w:szCs w:val="24"/>
          <w:lang w:val="en-US"/>
        </w:rPr>
        <w:t>,</w:t>
      </w:r>
      <w:r>
        <w:rPr>
          <w:rFonts w:ascii="Arial" w:hAnsi="Arial" w:cs="Arial"/>
          <w:sz w:val="24"/>
          <w:szCs w:val="24"/>
          <w:lang w:val="en-US"/>
        </w:rPr>
        <w:t xml:space="preserve"> the predictions are created for each Reaction Wheel for a certain period. Then the results need to be examined, </w:t>
      </w:r>
      <w:proofErr w:type="gramStart"/>
      <w:r>
        <w:rPr>
          <w:rFonts w:ascii="Arial" w:hAnsi="Arial" w:cs="Arial"/>
          <w:sz w:val="24"/>
          <w:szCs w:val="24"/>
          <w:lang w:val="en-US"/>
        </w:rPr>
        <w:t>in order to</w:t>
      </w:r>
      <w:proofErr w:type="gramEnd"/>
      <w:r>
        <w:rPr>
          <w:rFonts w:ascii="Arial" w:hAnsi="Arial" w:cs="Arial"/>
          <w:sz w:val="24"/>
          <w:szCs w:val="24"/>
          <w:lang w:val="en-US"/>
        </w:rPr>
        <w:t xml:space="preserve"> assess if any of the predictions exceed a set threshold.</w:t>
      </w:r>
    </w:p>
    <w:p w14:paraId="356A53BC" w14:textId="0BB9BAB0" w:rsidR="001C31FF" w:rsidRDefault="001C31FF">
      <w:pPr>
        <w:rPr>
          <w:rFonts w:ascii="Arial" w:hAnsi="Arial" w:cs="Arial"/>
          <w:sz w:val="24"/>
          <w:szCs w:val="24"/>
          <w:lang w:val="en-US"/>
        </w:rPr>
      </w:pPr>
      <w:r>
        <w:rPr>
          <w:rFonts w:ascii="Arial" w:hAnsi="Arial" w:cs="Arial"/>
          <w:sz w:val="24"/>
          <w:szCs w:val="24"/>
          <w:lang w:val="en-US"/>
        </w:rPr>
        <w:t xml:space="preserve">If none of the wheels exceed the set limit, then no action needs to be taken and operations can proceed nominally. However, if the predictions indicate that one of the wheels </w:t>
      </w:r>
      <w:r w:rsidR="00AC07A8">
        <w:rPr>
          <w:rFonts w:ascii="Arial" w:hAnsi="Arial" w:cs="Arial"/>
          <w:sz w:val="24"/>
          <w:szCs w:val="24"/>
          <w:lang w:val="en-US"/>
        </w:rPr>
        <w:t xml:space="preserve">will surpass the limit at a specific time, a ticket needs to be created in the operation center workbench, so that the operators can be notified that a manual wheel unloading will need to take place. </w:t>
      </w:r>
    </w:p>
    <w:p w14:paraId="71122FC9" w14:textId="1088B67F" w:rsidR="009A4795" w:rsidRDefault="00AC07A8">
      <w:pPr>
        <w:rPr>
          <w:rFonts w:ascii="Arial" w:hAnsi="Arial" w:cs="Arial"/>
          <w:sz w:val="24"/>
          <w:szCs w:val="24"/>
          <w:lang w:val="en-US"/>
        </w:rPr>
      </w:pPr>
      <w:r>
        <w:rPr>
          <w:rFonts w:ascii="Arial" w:hAnsi="Arial" w:cs="Arial"/>
          <w:sz w:val="24"/>
          <w:szCs w:val="24"/>
          <w:lang w:val="en-US"/>
        </w:rPr>
        <w:t>To achieve that a process of scanning the prediction results was created, which identifies which wheel will exceed the limit and when</w:t>
      </w:r>
      <w:r w:rsidR="00822817">
        <w:rPr>
          <w:rFonts w:ascii="Arial" w:hAnsi="Arial" w:cs="Arial"/>
          <w:sz w:val="24"/>
          <w:szCs w:val="24"/>
          <w:lang w:val="en-US"/>
        </w:rPr>
        <w:t>,</w:t>
      </w:r>
      <w:r>
        <w:rPr>
          <w:rFonts w:ascii="Arial" w:hAnsi="Arial" w:cs="Arial"/>
          <w:sz w:val="24"/>
          <w:szCs w:val="24"/>
          <w:lang w:val="en-US"/>
        </w:rPr>
        <w:t xml:space="preserve"> and then creates a ticket with the appropriate information on the workbench, by creating an entry in the right tables in its database. The information that is input is the date of the procedure, which is the date that the rate will pass the threshold, </w:t>
      </w:r>
      <w:r w:rsidR="009D1296">
        <w:rPr>
          <w:rFonts w:ascii="Arial" w:hAnsi="Arial" w:cs="Arial"/>
          <w:sz w:val="24"/>
          <w:szCs w:val="24"/>
          <w:lang w:val="en-US"/>
        </w:rPr>
        <w:t xml:space="preserve">the predicted rate of the wheel, </w:t>
      </w:r>
      <w:r>
        <w:rPr>
          <w:rFonts w:ascii="Arial" w:hAnsi="Arial" w:cs="Arial"/>
          <w:sz w:val="24"/>
          <w:szCs w:val="24"/>
          <w:lang w:val="en-US"/>
        </w:rPr>
        <w:t xml:space="preserve">which wheel will it be and the steps of the procedure that will need to be followed. </w:t>
      </w:r>
    </w:p>
    <w:p w14:paraId="4B3CA04A" w14:textId="6539AF97" w:rsidR="00AC07A8" w:rsidRDefault="00AC07A8">
      <w:pPr>
        <w:rPr>
          <w:rFonts w:ascii="Arial" w:hAnsi="Arial" w:cs="Arial"/>
          <w:sz w:val="24"/>
          <w:szCs w:val="24"/>
          <w:lang w:val="en-US"/>
        </w:rPr>
      </w:pPr>
      <w:r>
        <w:rPr>
          <w:rFonts w:ascii="Arial" w:hAnsi="Arial" w:cs="Arial"/>
          <w:sz w:val="24"/>
          <w:szCs w:val="24"/>
          <w:lang w:val="en-US"/>
        </w:rPr>
        <w:t xml:space="preserve">The ticket shall be marked as unverified, so that the flight dynamics team can process the information that is given and decide in what direction the unloading will be performed and if there is a more efficient time to execute the procedure than the one that is predicted. </w:t>
      </w:r>
    </w:p>
    <w:p w14:paraId="063D9456" w14:textId="4FFBD74F" w:rsidR="0049709D" w:rsidRDefault="0049709D">
      <w:pPr>
        <w:rPr>
          <w:rFonts w:ascii="Arial" w:hAnsi="Arial" w:cs="Arial"/>
          <w:sz w:val="24"/>
          <w:szCs w:val="24"/>
          <w:lang w:val="en-US"/>
        </w:rPr>
      </w:pPr>
      <w:r>
        <w:rPr>
          <w:rFonts w:ascii="Arial" w:hAnsi="Arial" w:cs="Arial"/>
          <w:sz w:val="24"/>
          <w:szCs w:val="24"/>
          <w:lang w:val="en-US"/>
        </w:rPr>
        <w:t xml:space="preserve">! Screenshots of the tables, or ticket to be added. </w:t>
      </w:r>
    </w:p>
    <w:p w14:paraId="67496610" w14:textId="55377D47" w:rsidR="00BB2860" w:rsidRPr="00A35FE7" w:rsidRDefault="00BB2860">
      <w:pPr>
        <w:rPr>
          <w:rFonts w:ascii="Arial" w:hAnsi="Arial" w:cs="Arial"/>
          <w:sz w:val="24"/>
          <w:szCs w:val="24"/>
          <w:lang w:val="en-US"/>
        </w:rPr>
      </w:pPr>
    </w:p>
    <w:sectPr w:rsidR="00BB2860" w:rsidRPr="00A35F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E7"/>
    <w:rsid w:val="0003379B"/>
    <w:rsid w:val="00081A82"/>
    <w:rsid w:val="000B5F24"/>
    <w:rsid w:val="00127A5E"/>
    <w:rsid w:val="00136D15"/>
    <w:rsid w:val="00181A22"/>
    <w:rsid w:val="001C31FF"/>
    <w:rsid w:val="001C3265"/>
    <w:rsid w:val="001D4585"/>
    <w:rsid w:val="00254C6F"/>
    <w:rsid w:val="002B21E4"/>
    <w:rsid w:val="002D7D5F"/>
    <w:rsid w:val="002F285D"/>
    <w:rsid w:val="003216A7"/>
    <w:rsid w:val="00325929"/>
    <w:rsid w:val="003530F8"/>
    <w:rsid w:val="00367CBE"/>
    <w:rsid w:val="003B0CB2"/>
    <w:rsid w:val="003F2218"/>
    <w:rsid w:val="004020CD"/>
    <w:rsid w:val="004536E0"/>
    <w:rsid w:val="0049709D"/>
    <w:rsid w:val="004A037B"/>
    <w:rsid w:val="004D4AF9"/>
    <w:rsid w:val="00553A88"/>
    <w:rsid w:val="005641BA"/>
    <w:rsid w:val="0057492E"/>
    <w:rsid w:val="006541EE"/>
    <w:rsid w:val="00707433"/>
    <w:rsid w:val="00707D27"/>
    <w:rsid w:val="007E71B2"/>
    <w:rsid w:val="00822817"/>
    <w:rsid w:val="00831F01"/>
    <w:rsid w:val="00835AD3"/>
    <w:rsid w:val="0092097A"/>
    <w:rsid w:val="00954043"/>
    <w:rsid w:val="009A4795"/>
    <w:rsid w:val="009D1296"/>
    <w:rsid w:val="00A261A0"/>
    <w:rsid w:val="00A35FE7"/>
    <w:rsid w:val="00A67172"/>
    <w:rsid w:val="00AC07A8"/>
    <w:rsid w:val="00AD14EB"/>
    <w:rsid w:val="00AD4CBD"/>
    <w:rsid w:val="00AF3B94"/>
    <w:rsid w:val="00B75B7D"/>
    <w:rsid w:val="00BB2860"/>
    <w:rsid w:val="00BE1003"/>
    <w:rsid w:val="00BF27F0"/>
    <w:rsid w:val="00C078DD"/>
    <w:rsid w:val="00C7052E"/>
    <w:rsid w:val="00CA3298"/>
    <w:rsid w:val="00CE3A91"/>
    <w:rsid w:val="00D73C96"/>
    <w:rsid w:val="00DA22B0"/>
    <w:rsid w:val="00DC64A1"/>
    <w:rsid w:val="00DE5D44"/>
    <w:rsid w:val="00E31F20"/>
    <w:rsid w:val="00E6303B"/>
    <w:rsid w:val="00E97514"/>
    <w:rsid w:val="00EC5528"/>
    <w:rsid w:val="00ED7150"/>
    <w:rsid w:val="00EE6620"/>
    <w:rsid w:val="00EF40C4"/>
    <w:rsid w:val="00F75939"/>
    <w:rsid w:val="00FF35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80E2"/>
  <w15:chartTrackingRefBased/>
  <w15:docId w15:val="{B062D070-3471-42DC-823A-9ECD5351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70075">
      <w:bodyDiv w:val="1"/>
      <w:marLeft w:val="0"/>
      <w:marRight w:val="0"/>
      <w:marTop w:val="0"/>
      <w:marBottom w:val="0"/>
      <w:divBdr>
        <w:top w:val="none" w:sz="0" w:space="0" w:color="auto"/>
        <w:left w:val="none" w:sz="0" w:space="0" w:color="auto"/>
        <w:bottom w:val="none" w:sz="0" w:space="0" w:color="auto"/>
        <w:right w:val="none" w:sz="0" w:space="0" w:color="auto"/>
      </w:divBdr>
    </w:div>
    <w:div w:id="1291781855">
      <w:bodyDiv w:val="1"/>
      <w:marLeft w:val="0"/>
      <w:marRight w:val="0"/>
      <w:marTop w:val="0"/>
      <w:marBottom w:val="0"/>
      <w:divBdr>
        <w:top w:val="none" w:sz="0" w:space="0" w:color="auto"/>
        <w:left w:val="none" w:sz="0" w:space="0" w:color="auto"/>
        <w:bottom w:val="none" w:sz="0" w:space="0" w:color="auto"/>
        <w:right w:val="none" w:sz="0" w:space="0" w:color="auto"/>
      </w:divBdr>
    </w:div>
    <w:div w:id="1966689192">
      <w:bodyDiv w:val="1"/>
      <w:marLeft w:val="0"/>
      <w:marRight w:val="0"/>
      <w:marTop w:val="0"/>
      <w:marBottom w:val="0"/>
      <w:divBdr>
        <w:top w:val="none" w:sz="0" w:space="0" w:color="auto"/>
        <w:left w:val="none" w:sz="0" w:space="0" w:color="auto"/>
        <w:bottom w:val="none" w:sz="0" w:space="0" w:color="auto"/>
        <w:right w:val="none" w:sz="0" w:space="0" w:color="auto"/>
      </w:divBdr>
    </w:div>
    <w:div w:id="1976062990">
      <w:bodyDiv w:val="1"/>
      <w:marLeft w:val="0"/>
      <w:marRight w:val="0"/>
      <w:marTop w:val="0"/>
      <w:marBottom w:val="0"/>
      <w:divBdr>
        <w:top w:val="none" w:sz="0" w:space="0" w:color="auto"/>
        <w:left w:val="none" w:sz="0" w:space="0" w:color="auto"/>
        <w:bottom w:val="none" w:sz="0" w:space="0" w:color="auto"/>
        <w:right w:val="none" w:sz="0" w:space="0" w:color="auto"/>
      </w:divBdr>
    </w:div>
    <w:div w:id="20273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2269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Marios Anastasopoulos</dc:creator>
  <cp:keywords/>
  <dc:description/>
  <cp:lastModifiedBy>[Student] Marios Anastasopoulos</cp:lastModifiedBy>
  <cp:revision>2</cp:revision>
  <dcterms:created xsi:type="dcterms:W3CDTF">2023-07-28T08:53:00Z</dcterms:created>
  <dcterms:modified xsi:type="dcterms:W3CDTF">2023-07-28T08:53:00Z</dcterms:modified>
</cp:coreProperties>
</file>