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E361B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Study Notes: Application Layer (ITN Module 15)</w:t>
      </w:r>
    </w:p>
    <w:p w14:paraId="70EE9B66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Application, Presentation, and Session Layers</w:t>
      </w:r>
    </w:p>
    <w:p w14:paraId="0CCC7FFC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 Layer (Layer 7)</w:t>
      </w:r>
    </w:p>
    <w:p w14:paraId="1C5697A1" w14:textId="77777777" w:rsidR="00903FA4" w:rsidRPr="00903FA4" w:rsidRDefault="00903FA4" w:rsidP="00903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Provides an interface between applications and the network.</w:t>
      </w:r>
    </w:p>
    <w:p w14:paraId="4103ADFD" w14:textId="77777777" w:rsidR="00903FA4" w:rsidRPr="00903FA4" w:rsidRDefault="00903FA4" w:rsidP="00903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Uses well-known protocols: </w:t>
      </w: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HTTP, FTP, TFTP, IMAP, DNS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36AD15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Presentation Layer (Layer 6)</w:t>
      </w:r>
    </w:p>
    <w:p w14:paraId="5D9AE73A" w14:textId="77777777" w:rsidR="00903FA4" w:rsidRPr="00903FA4" w:rsidRDefault="00903FA4" w:rsidP="00903F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Functions: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A58BCA" w14:textId="77777777" w:rsidR="00903FA4" w:rsidRPr="00903FA4" w:rsidRDefault="00903FA4" w:rsidP="00903F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Formatting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data into a compatible format for the destination device.</w:t>
      </w:r>
    </w:p>
    <w:p w14:paraId="5BF0978D" w14:textId="77777777" w:rsidR="00903FA4" w:rsidRPr="00903FA4" w:rsidRDefault="00903FA4" w:rsidP="00903F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Compressing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data to optimize transmission.</w:t>
      </w:r>
    </w:p>
    <w:p w14:paraId="37F2EDE4" w14:textId="77777777" w:rsidR="00903FA4" w:rsidRPr="00903FA4" w:rsidRDefault="00903FA4" w:rsidP="00903F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Encrypting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data for security and </w:t>
      </w: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decrypting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it upon arrival.</w:t>
      </w:r>
    </w:p>
    <w:p w14:paraId="7D9D0C5B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Session Layer (Layer 5)</w:t>
      </w:r>
    </w:p>
    <w:p w14:paraId="0CEFF8AC" w14:textId="77777777" w:rsidR="00903FA4" w:rsidRPr="00903FA4" w:rsidRDefault="00903FA4" w:rsidP="00903F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Functions: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238A77" w14:textId="77777777" w:rsidR="00903FA4" w:rsidRPr="00903FA4" w:rsidRDefault="00903FA4" w:rsidP="00903F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Creates and maintains communication sessions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between applications.</w:t>
      </w:r>
    </w:p>
    <w:p w14:paraId="0783E8FA" w14:textId="77777777" w:rsidR="00903FA4" w:rsidRPr="00903FA4" w:rsidRDefault="00903FA4" w:rsidP="00903F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Manages dialogs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between source and destination applications.</w:t>
      </w:r>
    </w:p>
    <w:p w14:paraId="6A8D67F4" w14:textId="77777777" w:rsidR="00903FA4" w:rsidRPr="00903FA4" w:rsidRDefault="00903FA4" w:rsidP="00903F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Resumes communication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if interrupted.</w:t>
      </w:r>
    </w:p>
    <w:p w14:paraId="3D0451A2" w14:textId="08AC111A" w:rsidR="00903FA4" w:rsidRPr="00903FA4" w:rsidRDefault="00903FA4" w:rsidP="00903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Peer-to-Peer (P2P) Networking</w:t>
      </w:r>
    </w:p>
    <w:p w14:paraId="69BC9B1A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Client-Server Model</w:t>
      </w:r>
    </w:p>
    <w:p w14:paraId="039719D4" w14:textId="77777777" w:rsidR="00903FA4" w:rsidRPr="00903FA4" w:rsidRDefault="00903FA4" w:rsidP="00903F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: Requests services or data.</w:t>
      </w:r>
    </w:p>
    <w:p w14:paraId="56C68446" w14:textId="77777777" w:rsidR="00903FA4" w:rsidRPr="00903FA4" w:rsidRDefault="00903FA4" w:rsidP="00903F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: Provides requested data/services.</w:t>
      </w:r>
    </w:p>
    <w:p w14:paraId="18CD5C5B" w14:textId="77777777" w:rsidR="00903FA4" w:rsidRPr="00903FA4" w:rsidRDefault="00903FA4" w:rsidP="00903F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layer protocols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define request and response formats.</w:t>
      </w:r>
    </w:p>
    <w:p w14:paraId="195CCA41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P2P Network Characteristics</w:t>
      </w:r>
    </w:p>
    <w:p w14:paraId="17C7E620" w14:textId="77777777" w:rsidR="00903FA4" w:rsidRPr="00903FA4" w:rsidRDefault="00903FA4" w:rsidP="00903F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Computers act as both clients and servers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D40A2D" w14:textId="77777777" w:rsidR="00903FA4" w:rsidRPr="00903FA4" w:rsidRDefault="00903FA4" w:rsidP="00903F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central server required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; devices share resources directly.</w:t>
      </w:r>
    </w:p>
    <w:p w14:paraId="63975529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P2P Applications</w:t>
      </w:r>
    </w:p>
    <w:p w14:paraId="3FAAE6A1" w14:textId="77777777" w:rsidR="00903FA4" w:rsidRPr="00903FA4" w:rsidRDefault="00903FA4" w:rsidP="00903F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P2P: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Uses a central index server to locate resources.</w:t>
      </w:r>
    </w:p>
    <w:p w14:paraId="1A5E7513" w14:textId="77777777" w:rsidR="00903FA4" w:rsidRPr="00903FA4" w:rsidRDefault="00903FA4" w:rsidP="00903F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4BE116D" w14:textId="77777777" w:rsidR="00903FA4" w:rsidRPr="00903FA4" w:rsidRDefault="00903FA4" w:rsidP="00903F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BitTorrent</w:t>
      </w:r>
    </w:p>
    <w:p w14:paraId="7AAF4CEC" w14:textId="77777777" w:rsidR="00903FA4" w:rsidRPr="00903FA4" w:rsidRDefault="00903FA4" w:rsidP="00903F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Direct Connect</w:t>
      </w:r>
    </w:p>
    <w:p w14:paraId="32270122" w14:textId="77777777" w:rsidR="00903FA4" w:rsidRPr="00903FA4" w:rsidRDefault="00903FA4" w:rsidP="00903F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3FA4">
        <w:rPr>
          <w:rFonts w:ascii="Times New Roman" w:eastAsia="Times New Roman" w:hAnsi="Times New Roman" w:cs="Times New Roman"/>
          <w:kern w:val="0"/>
          <w14:ligatures w14:val="none"/>
        </w:rPr>
        <w:t>eDonkey</w:t>
      </w:r>
      <w:proofErr w:type="spellEnd"/>
    </w:p>
    <w:p w14:paraId="016F8FB1" w14:textId="77777777" w:rsidR="00903FA4" w:rsidRPr="00903FA4" w:rsidRDefault="0087699C" w:rsidP="00903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99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A8552A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E81AA5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Web and Email Protocols</w:t>
      </w:r>
    </w:p>
    <w:p w14:paraId="7652FF43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Hypertext Transfer Protocol (HTTP/HTTPS)</w:t>
      </w:r>
    </w:p>
    <w:p w14:paraId="69179214" w14:textId="77777777" w:rsidR="00903FA4" w:rsidRPr="00903FA4" w:rsidRDefault="00903FA4" w:rsidP="00903F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(port 80)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: Standard for web browsing.</w:t>
      </w:r>
    </w:p>
    <w:p w14:paraId="484BFE87" w14:textId="77777777" w:rsidR="00903FA4" w:rsidRPr="00903FA4" w:rsidRDefault="00903FA4" w:rsidP="00903F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HTTPS (port 443)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: Secure version of HTTP with encryption.</w:t>
      </w:r>
    </w:p>
    <w:p w14:paraId="26706526" w14:textId="77777777" w:rsidR="00903FA4" w:rsidRPr="00903FA4" w:rsidRDefault="00903FA4" w:rsidP="00903F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 Types: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E5300E" w14:textId="77777777" w:rsidR="00903FA4" w:rsidRPr="00903FA4" w:rsidRDefault="00903FA4" w:rsidP="00903F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– Requests data from a web server.</w:t>
      </w:r>
    </w:p>
    <w:p w14:paraId="33716D57" w14:textId="77777777" w:rsidR="00903FA4" w:rsidRPr="00903FA4" w:rsidRDefault="00903FA4" w:rsidP="00903F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– Sends data (e.g., form submission).</w:t>
      </w:r>
    </w:p>
    <w:p w14:paraId="217C7DCC" w14:textId="77777777" w:rsidR="00903FA4" w:rsidRPr="00903FA4" w:rsidRDefault="00903FA4" w:rsidP="00903F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PUT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– Uploads resources to the web server.</w:t>
      </w:r>
    </w:p>
    <w:p w14:paraId="3FF2B0C2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Email Protocols</w:t>
      </w:r>
    </w:p>
    <w:p w14:paraId="5C73DE6A" w14:textId="77777777" w:rsidR="00903FA4" w:rsidRPr="00903FA4" w:rsidRDefault="00903FA4" w:rsidP="00903F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SMTP (Simple Mail Transfer Protocol)</w:t>
      </w:r>
    </w:p>
    <w:p w14:paraId="64285D7A" w14:textId="77777777" w:rsidR="00903FA4" w:rsidRPr="00903FA4" w:rsidRDefault="00903FA4" w:rsidP="00903FA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for sending email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(port 25).</w:t>
      </w:r>
    </w:p>
    <w:p w14:paraId="7B96EA68" w14:textId="77777777" w:rsidR="00903FA4" w:rsidRPr="00903FA4" w:rsidRDefault="00903FA4" w:rsidP="00903FA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If the recipient is offline, the email is stored and retried later.</w:t>
      </w:r>
    </w:p>
    <w:p w14:paraId="67AB96DC" w14:textId="77777777" w:rsidR="00903FA4" w:rsidRPr="00903FA4" w:rsidRDefault="00903FA4" w:rsidP="00903F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 (Post Office Protocol)</w:t>
      </w:r>
    </w:p>
    <w:p w14:paraId="3CC75229" w14:textId="77777777" w:rsidR="00903FA4" w:rsidRPr="00903FA4" w:rsidRDefault="00903FA4" w:rsidP="00903FA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for retrieving email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(port 110).</w:t>
      </w:r>
    </w:p>
    <w:p w14:paraId="45A7B960" w14:textId="77777777" w:rsidR="00903FA4" w:rsidRPr="00903FA4" w:rsidRDefault="00903FA4" w:rsidP="00903FA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Downloads and deletes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messages from the mail server.</w:t>
      </w:r>
    </w:p>
    <w:p w14:paraId="4E7F607B" w14:textId="77777777" w:rsidR="00903FA4" w:rsidRPr="00903FA4" w:rsidRDefault="00903FA4" w:rsidP="00903FA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Not ideal for businesses needing centralized storage.</w:t>
      </w:r>
    </w:p>
    <w:p w14:paraId="07A528E7" w14:textId="77777777" w:rsidR="00903FA4" w:rsidRPr="00903FA4" w:rsidRDefault="00903FA4" w:rsidP="00903F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IMAP (Internet Message Access Protocol)</w:t>
      </w:r>
    </w:p>
    <w:p w14:paraId="661ECDB4" w14:textId="77777777" w:rsidR="00903FA4" w:rsidRPr="00903FA4" w:rsidRDefault="00903FA4" w:rsidP="00903FA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Retrieves emails while keeping copies on the server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(port 143).</w:t>
      </w:r>
    </w:p>
    <w:p w14:paraId="46C65D8A" w14:textId="77777777" w:rsidR="00903FA4" w:rsidRPr="00903FA4" w:rsidRDefault="00903FA4" w:rsidP="00903FA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Synchronizes changes (e.g., deleting emails updates the server).</w:t>
      </w:r>
    </w:p>
    <w:p w14:paraId="42FF473B" w14:textId="77777777" w:rsidR="00903FA4" w:rsidRPr="00903FA4" w:rsidRDefault="0087699C" w:rsidP="00903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99C">
        <w:rPr>
          <w:rFonts w:ascii="Times New Roman" w:eastAsia="Times New Roman" w:hAnsi="Times New Roman" w:cs="Times New Roman"/>
          <w:noProof/>
          <w:kern w:val="0"/>
        </w:rPr>
        <w:pict w14:anchorId="57BFAE7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65C82F1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IP Addressing Services</w:t>
      </w:r>
    </w:p>
    <w:p w14:paraId="36182F98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Domain Name System (DNS)</w:t>
      </w:r>
    </w:p>
    <w:p w14:paraId="58E69E1A" w14:textId="77777777" w:rsidR="00903FA4" w:rsidRPr="00903FA4" w:rsidRDefault="00903FA4" w:rsidP="00903F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Converts </w:t>
      </w: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names into IP addresses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4C3B04" w14:textId="77777777" w:rsidR="00903FA4" w:rsidRPr="00903FA4" w:rsidRDefault="00903FA4" w:rsidP="00903F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Qualified Domain Names (FQDNs)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are used (e.g., </w:t>
      </w:r>
      <w:r w:rsidRPr="00903F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www.cisco.com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180CDAF" w14:textId="77777777" w:rsidR="00903FA4" w:rsidRPr="00903FA4" w:rsidRDefault="00903FA4" w:rsidP="00903F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 Types: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5FAC7C" w14:textId="77777777" w:rsidR="00903FA4" w:rsidRPr="00903FA4" w:rsidRDefault="00903FA4" w:rsidP="00903F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– IPv4 address.</w:t>
      </w:r>
    </w:p>
    <w:p w14:paraId="6268D8D4" w14:textId="77777777" w:rsidR="00903FA4" w:rsidRPr="00903FA4" w:rsidRDefault="00903FA4" w:rsidP="00903F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AAAA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– IPv6 address.</w:t>
      </w:r>
    </w:p>
    <w:p w14:paraId="6B53174D" w14:textId="77777777" w:rsidR="00903FA4" w:rsidRPr="00903FA4" w:rsidRDefault="00903FA4" w:rsidP="00903F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MX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– Mail exchange record.</w:t>
      </w:r>
    </w:p>
    <w:p w14:paraId="6DB1E074" w14:textId="77777777" w:rsidR="00903FA4" w:rsidRPr="00903FA4" w:rsidRDefault="00903FA4" w:rsidP="00903F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NS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– Authoritative name server.</w:t>
      </w:r>
    </w:p>
    <w:p w14:paraId="5BFCA92A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DNS Hierarchy</w:t>
      </w:r>
    </w:p>
    <w:p w14:paraId="06F2A72C" w14:textId="77777777" w:rsidR="00903FA4" w:rsidRPr="00903FA4" w:rsidRDefault="00903FA4" w:rsidP="00903F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Uses a distributed database for name resolution.</w:t>
      </w:r>
    </w:p>
    <w:p w14:paraId="26040094" w14:textId="77777777" w:rsidR="00903FA4" w:rsidRPr="00903FA4" w:rsidRDefault="00903FA4" w:rsidP="00903F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Top-Level Domains (TLDs):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96ED16" w14:textId="77777777" w:rsidR="00903FA4" w:rsidRPr="00903FA4" w:rsidRDefault="00903FA4" w:rsidP="00903FA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.com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(business)</w:t>
      </w:r>
    </w:p>
    <w:p w14:paraId="731204C2" w14:textId="77777777" w:rsidR="00903FA4" w:rsidRPr="00903FA4" w:rsidRDefault="00903FA4" w:rsidP="00903FA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.org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(non-profits)</w:t>
      </w:r>
    </w:p>
    <w:p w14:paraId="154D8749" w14:textId="77777777" w:rsidR="00903FA4" w:rsidRPr="00903FA4" w:rsidRDefault="00903FA4" w:rsidP="00903FA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.au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(Australia)</w:t>
      </w:r>
    </w:p>
    <w:p w14:paraId="5A4BA8DA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903F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nslookup</w:t>
      </w:r>
      <w:proofErr w:type="spellEnd"/>
      <w:r w:rsidRPr="00903F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Command</w:t>
      </w:r>
    </w:p>
    <w:p w14:paraId="239988EA" w14:textId="77777777" w:rsidR="00903FA4" w:rsidRPr="00903FA4" w:rsidRDefault="00903FA4" w:rsidP="00903F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Used to manually query DNS servers and troubleshoot name resolution.</w:t>
      </w:r>
    </w:p>
    <w:p w14:paraId="54264B0E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Dynamic Host Configuration Protocol (DHCP)</w:t>
      </w:r>
    </w:p>
    <w:p w14:paraId="5C1A2DF4" w14:textId="77777777" w:rsidR="00903FA4" w:rsidRPr="00903FA4" w:rsidRDefault="00903FA4" w:rsidP="00903F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Automates assignment of IPv4 addresses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61C99F" w14:textId="77777777" w:rsidR="00903FA4" w:rsidRPr="00903FA4" w:rsidRDefault="00903FA4" w:rsidP="00903F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Assigns </w:t>
      </w: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subnet masks, gateways, and DNS settings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80CCC1" w14:textId="77777777" w:rsidR="00903FA4" w:rsidRPr="00903FA4" w:rsidRDefault="00903FA4" w:rsidP="00903F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Uses a </w:t>
      </w: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lease system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(temporary IP allocation).</w:t>
      </w:r>
    </w:p>
    <w:p w14:paraId="2D3BC27C" w14:textId="77777777" w:rsidR="00903FA4" w:rsidRPr="00903FA4" w:rsidRDefault="00903FA4" w:rsidP="00903F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DHCPv6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supports IPv6 but does not assign default gateways.</w:t>
      </w:r>
    </w:p>
    <w:p w14:paraId="68A0D5A1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DHCP Process</w:t>
      </w:r>
    </w:p>
    <w:p w14:paraId="7D305F5F" w14:textId="77777777" w:rsidR="00903FA4" w:rsidRPr="00903FA4" w:rsidRDefault="00903FA4" w:rsidP="00903F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DHCPDISCOVER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– Client requests an IP.</w:t>
      </w:r>
    </w:p>
    <w:p w14:paraId="43C7B034" w14:textId="77777777" w:rsidR="00903FA4" w:rsidRPr="00903FA4" w:rsidRDefault="00903FA4" w:rsidP="00903F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DHCPOFFER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– Server offers an available IP.</w:t>
      </w:r>
    </w:p>
    <w:p w14:paraId="5EBF9BEC" w14:textId="77777777" w:rsidR="00903FA4" w:rsidRPr="00903FA4" w:rsidRDefault="00903FA4" w:rsidP="00903F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DHCPREQUEST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– Client selects an offer.</w:t>
      </w:r>
    </w:p>
    <w:p w14:paraId="77CD8F30" w14:textId="77777777" w:rsidR="00903FA4" w:rsidRPr="00903FA4" w:rsidRDefault="00903FA4" w:rsidP="00903F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DHCPACK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– Server confirms and assigns the IP.</w:t>
      </w:r>
    </w:p>
    <w:p w14:paraId="23FB1834" w14:textId="77777777" w:rsidR="00903FA4" w:rsidRPr="00903FA4" w:rsidRDefault="0087699C" w:rsidP="00903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99C">
        <w:rPr>
          <w:rFonts w:ascii="Times New Roman" w:eastAsia="Times New Roman" w:hAnsi="Times New Roman" w:cs="Times New Roman"/>
          <w:noProof/>
          <w:kern w:val="0"/>
        </w:rPr>
        <w:pict w14:anchorId="6F9441F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2DC4ECA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File Sharing Services</w:t>
      </w:r>
    </w:p>
    <w:p w14:paraId="08C79BAA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 Transfer Protocol (FTP)</w:t>
      </w:r>
    </w:p>
    <w:p w14:paraId="6CAB7B08" w14:textId="77777777" w:rsidR="00903FA4" w:rsidRPr="00903FA4" w:rsidRDefault="00903FA4" w:rsidP="00903F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Used for transferring files between a </w:t>
      </w: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and a server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9BDD8B" w14:textId="77777777" w:rsidR="00903FA4" w:rsidRPr="00903FA4" w:rsidRDefault="00903FA4" w:rsidP="00903F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Uses two connections: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8EC5BC" w14:textId="77777777" w:rsidR="00903FA4" w:rsidRPr="00903FA4" w:rsidRDefault="00903FA4" w:rsidP="00903F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connection (port 21)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– Handles commands.</w:t>
      </w:r>
    </w:p>
    <w:p w14:paraId="6F448586" w14:textId="77777777" w:rsidR="00903FA4" w:rsidRPr="00903FA4" w:rsidRDefault="00903FA4" w:rsidP="00903F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connection (port 20)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– Transfers files.</w:t>
      </w:r>
    </w:p>
    <w:p w14:paraId="32C369C8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Server Message Block (SMB)</w:t>
      </w:r>
    </w:p>
    <w:p w14:paraId="0DBDDA20" w14:textId="77777777" w:rsidR="00903FA4" w:rsidRPr="00903FA4" w:rsidRDefault="00903FA4" w:rsidP="00903F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File-sharing protocol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allowing access to remote files.</w:t>
      </w:r>
    </w:p>
    <w:p w14:paraId="4765C781" w14:textId="77777777" w:rsidR="00903FA4" w:rsidRPr="00903FA4" w:rsidRDefault="00903FA4" w:rsidP="00903F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Functions: </w:t>
      </w:r>
    </w:p>
    <w:p w14:paraId="26A37D73" w14:textId="77777777" w:rsidR="00903FA4" w:rsidRPr="00903FA4" w:rsidRDefault="00903FA4" w:rsidP="00903F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Start, authenticate, and terminate sessions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107998" w14:textId="77777777" w:rsidR="00903FA4" w:rsidRPr="00903FA4" w:rsidRDefault="00903FA4" w:rsidP="00903F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file and printer access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15ADBC" w14:textId="77777777" w:rsidR="00903FA4" w:rsidRPr="00903FA4" w:rsidRDefault="00903FA4" w:rsidP="00903F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 applications to exchange messages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B6E641" w14:textId="77777777" w:rsidR="00903FA4" w:rsidRPr="00903FA4" w:rsidRDefault="0087699C" w:rsidP="00903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99C">
        <w:rPr>
          <w:rFonts w:ascii="Times New Roman" w:eastAsia="Times New Roman" w:hAnsi="Times New Roman" w:cs="Times New Roman"/>
          <w:noProof/>
          <w:kern w:val="0"/>
        </w:rPr>
        <w:pict w14:anchorId="25B2EEC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AC271A" w14:textId="77777777" w:rsidR="00903FA4" w:rsidRPr="00903FA4" w:rsidRDefault="00903FA4" w:rsidP="00903F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Key Takeaways</w:t>
      </w:r>
    </w:p>
    <w:p w14:paraId="4064E1F8" w14:textId="77777777" w:rsidR="00903FA4" w:rsidRPr="00903FA4" w:rsidRDefault="00903FA4" w:rsidP="00903F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Layer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provides network services to applications.</w:t>
      </w:r>
    </w:p>
    <w:p w14:paraId="793DB28B" w14:textId="77777777" w:rsidR="00903FA4" w:rsidRPr="00903FA4" w:rsidRDefault="00903FA4" w:rsidP="00903F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Presentation Layer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handles </w:t>
      </w: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formatting, compression, and encryption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F77B53" w14:textId="77777777" w:rsidR="00903FA4" w:rsidRPr="00903FA4" w:rsidRDefault="00903FA4" w:rsidP="00903F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Layer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manages </w:t>
      </w: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dialogues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between applications.</w:t>
      </w:r>
    </w:p>
    <w:p w14:paraId="07431086" w14:textId="77777777" w:rsidR="00903FA4" w:rsidRPr="00903FA4" w:rsidRDefault="00903FA4" w:rsidP="00903F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Client-Server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Peer-to-Peer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are two primary network models.</w:t>
      </w:r>
    </w:p>
    <w:p w14:paraId="32DD9157" w14:textId="77777777" w:rsidR="00903FA4" w:rsidRPr="00903FA4" w:rsidRDefault="00903FA4" w:rsidP="00903F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HTTP/HTTPS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manage web communication.</w:t>
      </w:r>
    </w:p>
    <w:p w14:paraId="791D73F8" w14:textId="77777777" w:rsidR="00903FA4" w:rsidRPr="00903FA4" w:rsidRDefault="00903FA4" w:rsidP="00903F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SMTP, POP, IMAP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handle email.</w:t>
      </w:r>
    </w:p>
    <w:p w14:paraId="79F6E83A" w14:textId="77777777" w:rsidR="00903FA4" w:rsidRPr="00903FA4" w:rsidRDefault="00903FA4" w:rsidP="00903F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translates domain names into IP addresses.</w:t>
      </w:r>
    </w:p>
    <w:p w14:paraId="1037F1EF" w14:textId="77777777" w:rsidR="00903FA4" w:rsidRPr="00903FA4" w:rsidRDefault="00903FA4" w:rsidP="00903F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DHCP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dynamically assigns IP addresses.</w:t>
      </w:r>
    </w:p>
    <w:p w14:paraId="4D4910DA" w14:textId="77777777" w:rsidR="00903FA4" w:rsidRPr="00903FA4" w:rsidRDefault="00903FA4" w:rsidP="00903F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F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FTP and SMB</w:t>
      </w:r>
      <w:r w:rsidRPr="00903FA4">
        <w:rPr>
          <w:rFonts w:ascii="Times New Roman" w:eastAsia="Times New Roman" w:hAnsi="Times New Roman" w:cs="Times New Roman"/>
          <w:kern w:val="0"/>
          <w14:ligatures w14:val="none"/>
        </w:rPr>
        <w:t xml:space="preserve"> are used for file sharing.</w:t>
      </w:r>
    </w:p>
    <w:p w14:paraId="22320C53" w14:textId="77777777" w:rsidR="00765D84" w:rsidRDefault="00765D84"/>
    <w:sectPr w:rsidR="00765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5E0F"/>
    <w:multiLevelType w:val="multilevel"/>
    <w:tmpl w:val="6CAC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63D18"/>
    <w:multiLevelType w:val="multilevel"/>
    <w:tmpl w:val="F148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C4B76"/>
    <w:multiLevelType w:val="multilevel"/>
    <w:tmpl w:val="5012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F0C7B"/>
    <w:multiLevelType w:val="multilevel"/>
    <w:tmpl w:val="0FD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C5492"/>
    <w:multiLevelType w:val="multilevel"/>
    <w:tmpl w:val="76E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E7F1C"/>
    <w:multiLevelType w:val="multilevel"/>
    <w:tmpl w:val="5C5A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276C9"/>
    <w:multiLevelType w:val="multilevel"/>
    <w:tmpl w:val="A6BA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22301"/>
    <w:multiLevelType w:val="multilevel"/>
    <w:tmpl w:val="2300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97E69"/>
    <w:multiLevelType w:val="multilevel"/>
    <w:tmpl w:val="C2EE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D705A"/>
    <w:multiLevelType w:val="multilevel"/>
    <w:tmpl w:val="11B6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B2B66"/>
    <w:multiLevelType w:val="multilevel"/>
    <w:tmpl w:val="68447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566575"/>
    <w:multiLevelType w:val="multilevel"/>
    <w:tmpl w:val="FEC8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84503"/>
    <w:multiLevelType w:val="multilevel"/>
    <w:tmpl w:val="AD96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775F5"/>
    <w:multiLevelType w:val="multilevel"/>
    <w:tmpl w:val="1BDC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D0F0C"/>
    <w:multiLevelType w:val="multilevel"/>
    <w:tmpl w:val="C4A2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73DD7"/>
    <w:multiLevelType w:val="multilevel"/>
    <w:tmpl w:val="3C1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77470">
    <w:abstractNumId w:val="12"/>
  </w:num>
  <w:num w:numId="2" w16cid:durableId="2033652165">
    <w:abstractNumId w:val="1"/>
  </w:num>
  <w:num w:numId="3" w16cid:durableId="667707768">
    <w:abstractNumId w:val="8"/>
  </w:num>
  <w:num w:numId="4" w16cid:durableId="811681387">
    <w:abstractNumId w:val="9"/>
  </w:num>
  <w:num w:numId="5" w16cid:durableId="325784921">
    <w:abstractNumId w:val="2"/>
  </w:num>
  <w:num w:numId="6" w16cid:durableId="1171868569">
    <w:abstractNumId w:val="3"/>
  </w:num>
  <w:num w:numId="7" w16cid:durableId="933516899">
    <w:abstractNumId w:val="15"/>
  </w:num>
  <w:num w:numId="8" w16cid:durableId="1495219830">
    <w:abstractNumId w:val="7"/>
  </w:num>
  <w:num w:numId="9" w16cid:durableId="1646281168">
    <w:abstractNumId w:val="14"/>
  </w:num>
  <w:num w:numId="10" w16cid:durableId="252518137">
    <w:abstractNumId w:val="0"/>
  </w:num>
  <w:num w:numId="11" w16cid:durableId="669329425">
    <w:abstractNumId w:val="11"/>
  </w:num>
  <w:num w:numId="12" w16cid:durableId="236668174">
    <w:abstractNumId w:val="4"/>
  </w:num>
  <w:num w:numId="13" w16cid:durableId="1377850072">
    <w:abstractNumId w:val="10"/>
  </w:num>
  <w:num w:numId="14" w16cid:durableId="1447042211">
    <w:abstractNumId w:val="13"/>
  </w:num>
  <w:num w:numId="15" w16cid:durableId="2021735193">
    <w:abstractNumId w:val="5"/>
  </w:num>
  <w:num w:numId="16" w16cid:durableId="12686566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A4"/>
    <w:rsid w:val="00183ECA"/>
    <w:rsid w:val="00732699"/>
    <w:rsid w:val="00765D84"/>
    <w:rsid w:val="0087699C"/>
    <w:rsid w:val="00903FA4"/>
    <w:rsid w:val="00BD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6244B"/>
  <w15:chartTrackingRefBased/>
  <w15:docId w15:val="{C9D12441-95FC-0E4C-BC4E-C84292ECD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3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3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3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FA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03F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3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3F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3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ΜΑΡΙΟΣ ΟΡΑΤΙΟΣ ΓΕΩΡΓΙΑΔΗΣ</dc:creator>
  <cp:keywords/>
  <dc:description/>
  <cp:lastModifiedBy>ΜΑΡΙΟΣ ΟΡΑΤΙΟΣ ΓΕΩΡΓΙΑΔΗΣ</cp:lastModifiedBy>
  <cp:revision>1</cp:revision>
  <dcterms:created xsi:type="dcterms:W3CDTF">2025-03-16T09:25:00Z</dcterms:created>
  <dcterms:modified xsi:type="dcterms:W3CDTF">2025-03-16T09:26:00Z</dcterms:modified>
</cp:coreProperties>
</file>