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3D1" w:rsidRDefault="003078F1">
      <w:pPr>
        <w:rPr>
          <w:rFonts w:ascii="Georgia Pro" w:hAnsi="Georgia Pro"/>
          <w:b/>
          <w:sz w:val="24"/>
          <w:lang w:val="en-GB"/>
        </w:rPr>
      </w:pPr>
      <w:r w:rsidRPr="003078F1">
        <w:rPr>
          <w:rFonts w:ascii="Georgia Pro" w:hAnsi="Georgia Pro"/>
          <w:b/>
          <w:sz w:val="24"/>
          <w:lang w:val="en-GB"/>
        </w:rPr>
        <w:t>Further Development</w:t>
      </w:r>
      <w:r w:rsidR="00C32690">
        <w:rPr>
          <w:rFonts w:ascii="Georgia Pro" w:hAnsi="Georgia Pro"/>
          <w:b/>
          <w:sz w:val="24"/>
          <w:lang w:val="en-GB"/>
        </w:rPr>
        <w:t xml:space="preserve"> of Machine Learning</w:t>
      </w:r>
      <w:bookmarkStart w:id="0" w:name="_GoBack"/>
      <w:bookmarkEnd w:id="0"/>
    </w:p>
    <w:p w:rsidR="003078F1" w:rsidRDefault="003078F1" w:rsidP="003078F1">
      <w:pPr>
        <w:ind w:firstLine="420"/>
        <w:rPr>
          <w:rFonts w:ascii="Georgia Pro" w:hAnsi="Georgia Pro"/>
          <w:sz w:val="22"/>
          <w:lang w:val="en-GB"/>
        </w:rPr>
      </w:pPr>
      <w:r>
        <w:rPr>
          <w:rFonts w:ascii="Georgia Pro" w:hAnsi="Georgia Pro"/>
          <w:sz w:val="22"/>
          <w:lang w:val="en-GB"/>
        </w:rPr>
        <w:t xml:space="preserve">The group just using the decision tree to select the best machine learning tool from these 17 tools, the real implement of using the specific machine learning tool to analyse is not a function in our system. The main reason of this is limitation of the time. If we have more time, we might include a function in our system which could actually parse the dataset through the suggested machine learning tool. Because there is no display of this kind of function in our current system, we choose to use </w:t>
      </w:r>
      <w:r w:rsidR="001955B0">
        <w:rPr>
          <w:rFonts w:ascii="Georgia Pro" w:hAnsi="Georgia Pro"/>
          <w:sz w:val="22"/>
          <w:lang w:val="en-GB"/>
        </w:rPr>
        <w:t xml:space="preserve">two </w:t>
      </w:r>
      <w:proofErr w:type="gramStart"/>
      <w:r w:rsidR="001955B0">
        <w:rPr>
          <w:rFonts w:ascii="Georgia Pro" w:hAnsi="Georgia Pro"/>
          <w:sz w:val="22"/>
          <w:lang w:val="en-GB"/>
        </w:rPr>
        <w:t>machine</w:t>
      </w:r>
      <w:proofErr w:type="gramEnd"/>
      <w:r w:rsidR="001955B0">
        <w:rPr>
          <w:rFonts w:ascii="Georgia Pro" w:hAnsi="Georgia Pro"/>
          <w:sz w:val="22"/>
          <w:lang w:val="en-GB"/>
        </w:rPr>
        <w:t xml:space="preserve"> learning analysing applications H2</w:t>
      </w:r>
      <w:r w:rsidR="00533E9F">
        <w:rPr>
          <w:rFonts w:ascii="Georgia Pro" w:hAnsi="Georgia Pro"/>
          <w:sz w:val="22"/>
          <w:lang w:val="en-GB"/>
        </w:rPr>
        <w:t>o</w:t>
      </w:r>
      <w:r w:rsidR="001955B0">
        <w:rPr>
          <w:rFonts w:ascii="Georgia Pro" w:hAnsi="Georgia Pro"/>
          <w:sz w:val="22"/>
          <w:lang w:val="en-GB"/>
        </w:rPr>
        <w:t xml:space="preserve"> and Weka to display how the machine learning tool works on dataset after given a specific suggested method.</w:t>
      </w:r>
    </w:p>
    <w:p w:rsidR="001955B0" w:rsidRDefault="00D002C3" w:rsidP="003078F1">
      <w:pPr>
        <w:ind w:firstLine="420"/>
        <w:rPr>
          <w:rFonts w:ascii="Georgia Pro" w:hAnsi="Georgia Pro"/>
          <w:sz w:val="22"/>
          <w:lang w:val="en-GB"/>
        </w:rPr>
      </w:pPr>
      <w:r>
        <w:rPr>
          <w:noProof/>
        </w:rPr>
        <w:drawing>
          <wp:anchor distT="0" distB="0" distL="114300" distR="114300" simplePos="0" relativeHeight="251642880" behindDoc="0" locked="0" layoutInCell="1" allowOverlap="1" wp14:anchorId="42440157">
            <wp:simplePos x="0" y="0"/>
            <wp:positionH relativeFrom="column">
              <wp:posOffset>0</wp:posOffset>
            </wp:positionH>
            <wp:positionV relativeFrom="paragraph">
              <wp:posOffset>487680</wp:posOffset>
            </wp:positionV>
            <wp:extent cx="5274310" cy="6654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665480"/>
                    </a:xfrm>
                    <a:prstGeom prst="rect">
                      <a:avLst/>
                    </a:prstGeom>
                  </pic:spPr>
                </pic:pic>
              </a:graphicData>
            </a:graphic>
          </wp:anchor>
        </w:drawing>
      </w:r>
      <w:r w:rsidR="00F228A7">
        <w:rPr>
          <w:rFonts w:ascii="Georgia Pro" w:hAnsi="Georgia Pro"/>
          <w:sz w:val="22"/>
          <w:lang w:val="en-GB"/>
        </w:rPr>
        <w:t xml:space="preserve">Choose three different </w:t>
      </w:r>
      <w:r>
        <w:rPr>
          <w:rFonts w:ascii="Georgia Pro" w:hAnsi="Georgia Pro"/>
          <w:sz w:val="22"/>
          <w:lang w:val="en-GB"/>
        </w:rPr>
        <w:t xml:space="preserve">datasets to analyse: example1.CSV, Had8.CSV and Pyramid.CSV. After decision analysing for </w:t>
      </w:r>
      <w:r>
        <w:rPr>
          <w:rFonts w:ascii="Georgia Pro" w:hAnsi="Georgia Pro"/>
          <w:sz w:val="22"/>
          <w:lang w:val="en-GB"/>
        </w:rPr>
        <w:t>example1.CSV</w:t>
      </w:r>
      <w:r>
        <w:rPr>
          <w:rFonts w:ascii="Georgia Pro" w:hAnsi="Georgia Pro"/>
          <w:sz w:val="22"/>
          <w:lang w:val="en-GB"/>
        </w:rPr>
        <w:t>, the result is:</w:t>
      </w:r>
    </w:p>
    <w:p w:rsidR="00D002C3" w:rsidRDefault="00D002C3" w:rsidP="003078F1">
      <w:pPr>
        <w:ind w:firstLine="420"/>
        <w:rPr>
          <w:rFonts w:ascii="Georgia Pro" w:hAnsi="Georgia Pro"/>
          <w:sz w:val="22"/>
        </w:rPr>
      </w:pPr>
    </w:p>
    <w:p w:rsidR="00D002C3" w:rsidRDefault="00D002C3" w:rsidP="003078F1">
      <w:pPr>
        <w:ind w:firstLine="420"/>
        <w:rPr>
          <w:rFonts w:ascii="Georgia Pro" w:hAnsi="Georgia Pro"/>
          <w:sz w:val="22"/>
        </w:rPr>
      </w:pPr>
      <w:r>
        <w:rPr>
          <w:rFonts w:ascii="Georgia Pro" w:hAnsi="Georgia Pro"/>
          <w:sz w:val="22"/>
        </w:rPr>
        <w:t>The system suggests use Logistic Regression to analyze this CSV dataset. If our system contained a function which could analyze dataset by using specific machine learning tool, the result might be similar to the result giving by Weka:</w:t>
      </w:r>
    </w:p>
    <w:p w:rsidR="00736922" w:rsidRDefault="00736922" w:rsidP="003078F1">
      <w:pPr>
        <w:ind w:firstLine="420"/>
        <w:rPr>
          <w:rFonts w:ascii="Georgia Pro" w:hAnsi="Georgia Pro"/>
          <w:sz w:val="22"/>
        </w:rPr>
      </w:pPr>
      <w:r>
        <w:rPr>
          <w:noProof/>
        </w:rPr>
        <w:drawing>
          <wp:anchor distT="0" distB="0" distL="114300" distR="114300" simplePos="0" relativeHeight="251646976" behindDoc="0" locked="0" layoutInCell="1" allowOverlap="1" wp14:anchorId="177DFA27">
            <wp:simplePos x="0" y="0"/>
            <wp:positionH relativeFrom="column">
              <wp:posOffset>0</wp:posOffset>
            </wp:positionH>
            <wp:positionV relativeFrom="paragraph">
              <wp:posOffset>226060</wp:posOffset>
            </wp:positionV>
            <wp:extent cx="5274310" cy="394525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3945255"/>
                    </a:xfrm>
                    <a:prstGeom prst="rect">
                      <a:avLst/>
                    </a:prstGeom>
                  </pic:spPr>
                </pic:pic>
              </a:graphicData>
            </a:graphic>
          </wp:anchor>
        </w:drawing>
      </w:r>
    </w:p>
    <w:p w:rsidR="00D002C3" w:rsidRDefault="00D002C3" w:rsidP="003078F1">
      <w:pPr>
        <w:ind w:firstLine="420"/>
        <w:rPr>
          <w:rFonts w:ascii="Georgia Pro" w:hAnsi="Georgia Pro"/>
          <w:sz w:val="22"/>
        </w:rPr>
      </w:pPr>
    </w:p>
    <w:p w:rsidR="00736922" w:rsidRDefault="00736922" w:rsidP="00736922">
      <w:pPr>
        <w:rPr>
          <w:rFonts w:ascii="Georgia Pro" w:hAnsi="Georgia Pro"/>
          <w:sz w:val="22"/>
        </w:rPr>
      </w:pPr>
      <w:r>
        <w:rPr>
          <w:rFonts w:ascii="Georgia Pro" w:hAnsi="Georgia Pro"/>
          <w:sz w:val="22"/>
        </w:rPr>
        <w:tab/>
        <w:t xml:space="preserve">According to the result given by Weka, several analyze results we think the user might willing to know and we might add these information if we analyze the dataset in our own system, for instance: </w:t>
      </w:r>
      <w:r w:rsidRPr="00736922">
        <w:rPr>
          <w:rFonts w:ascii="Georgia Pro" w:hAnsi="Georgia Pro"/>
          <w:sz w:val="22"/>
        </w:rPr>
        <w:t>Correctly Classified Instances</w:t>
      </w:r>
      <w:r>
        <w:rPr>
          <w:rFonts w:ascii="Georgia Pro" w:hAnsi="Georgia Pro"/>
          <w:sz w:val="22"/>
        </w:rPr>
        <w:t xml:space="preserve">, </w:t>
      </w:r>
      <w:r w:rsidRPr="00736922">
        <w:rPr>
          <w:rFonts w:ascii="Georgia Pro" w:hAnsi="Georgia Pro"/>
          <w:sz w:val="22"/>
        </w:rPr>
        <w:t xml:space="preserve">Incorrectly Classified </w:t>
      </w:r>
      <w:r w:rsidRPr="00736922">
        <w:rPr>
          <w:rFonts w:ascii="Georgia Pro" w:hAnsi="Georgia Pro"/>
          <w:sz w:val="22"/>
        </w:rPr>
        <w:lastRenderedPageBreak/>
        <w:t>Instances</w:t>
      </w:r>
      <w:r>
        <w:rPr>
          <w:rFonts w:ascii="Georgia Pro" w:hAnsi="Georgia Pro"/>
          <w:sz w:val="22"/>
        </w:rPr>
        <w:t xml:space="preserve">, </w:t>
      </w:r>
      <w:r w:rsidRPr="00736922">
        <w:rPr>
          <w:rFonts w:ascii="Georgia Pro" w:hAnsi="Georgia Pro"/>
          <w:sz w:val="22"/>
        </w:rPr>
        <w:t>Kappa statistic</w:t>
      </w:r>
      <w:r>
        <w:rPr>
          <w:rFonts w:ascii="Georgia Pro" w:hAnsi="Georgia Pro"/>
          <w:sz w:val="22"/>
        </w:rPr>
        <w:t xml:space="preserve">, </w:t>
      </w:r>
      <w:r w:rsidRPr="00736922">
        <w:rPr>
          <w:rFonts w:ascii="Georgia Pro" w:hAnsi="Georgia Pro"/>
          <w:sz w:val="22"/>
        </w:rPr>
        <w:t>Mean absolute error</w:t>
      </w:r>
      <w:r>
        <w:rPr>
          <w:rFonts w:ascii="Georgia Pro" w:hAnsi="Georgia Pro"/>
          <w:sz w:val="22"/>
        </w:rPr>
        <w:t>,</w:t>
      </w:r>
      <w:r w:rsidRPr="00736922">
        <w:t xml:space="preserve"> </w:t>
      </w:r>
      <w:r w:rsidRPr="00736922">
        <w:rPr>
          <w:rFonts w:ascii="Georgia Pro" w:hAnsi="Georgia Pro"/>
          <w:sz w:val="22"/>
        </w:rPr>
        <w:t>Root mean squared error</w:t>
      </w:r>
      <w:r>
        <w:rPr>
          <w:rFonts w:ascii="Georgia Pro" w:hAnsi="Georgia Pro" w:hint="eastAsia"/>
          <w:sz w:val="22"/>
        </w:rPr>
        <w:t>,</w:t>
      </w:r>
      <w:r w:rsidRPr="00736922">
        <w:t xml:space="preserve"> </w:t>
      </w:r>
      <w:r w:rsidRPr="00736922">
        <w:rPr>
          <w:rFonts w:ascii="Georgia Pro" w:hAnsi="Georgia Pro"/>
          <w:sz w:val="22"/>
        </w:rPr>
        <w:t>Relative absolute error</w:t>
      </w:r>
      <w:r>
        <w:rPr>
          <w:rFonts w:ascii="Georgia Pro" w:hAnsi="Georgia Pro"/>
          <w:sz w:val="22"/>
        </w:rPr>
        <w:t xml:space="preserve">, </w:t>
      </w:r>
      <w:r w:rsidRPr="00736922">
        <w:rPr>
          <w:rFonts w:ascii="Georgia Pro" w:hAnsi="Georgia Pro"/>
          <w:sz w:val="22"/>
        </w:rPr>
        <w:t>Root relative squared error</w:t>
      </w:r>
      <w:r>
        <w:rPr>
          <w:rFonts w:ascii="Georgia Pro" w:hAnsi="Georgia Pro"/>
          <w:sz w:val="22"/>
        </w:rPr>
        <w:t xml:space="preserve">, </w:t>
      </w:r>
      <w:r w:rsidRPr="00736922">
        <w:rPr>
          <w:rFonts w:ascii="Georgia Pro" w:hAnsi="Georgia Pro"/>
          <w:sz w:val="22"/>
        </w:rPr>
        <w:t>Total Number of Instances</w:t>
      </w:r>
      <w:r>
        <w:rPr>
          <w:rFonts w:ascii="Georgia Pro" w:hAnsi="Georgia Pro"/>
          <w:sz w:val="22"/>
        </w:rPr>
        <w:t>, etc.</w:t>
      </w:r>
    </w:p>
    <w:p w:rsidR="00736922" w:rsidRDefault="00736922" w:rsidP="00736922">
      <w:pPr>
        <w:rPr>
          <w:rFonts w:ascii="Georgia Pro" w:hAnsi="Georgia Pro"/>
          <w:sz w:val="22"/>
        </w:rPr>
      </w:pPr>
    </w:p>
    <w:p w:rsidR="00736922" w:rsidRPr="00736922" w:rsidRDefault="00736922" w:rsidP="00736922">
      <w:pPr>
        <w:rPr>
          <w:rFonts w:ascii="Georgia Pro" w:hAnsi="Georgia Pro" w:hint="eastAsia"/>
          <w:sz w:val="22"/>
        </w:rPr>
      </w:pPr>
      <w:r>
        <w:rPr>
          <w:noProof/>
        </w:rPr>
        <w:drawing>
          <wp:anchor distT="0" distB="0" distL="114300" distR="114300" simplePos="0" relativeHeight="251649024" behindDoc="0" locked="0" layoutInCell="1" allowOverlap="1" wp14:anchorId="5776ADB9">
            <wp:simplePos x="0" y="0"/>
            <wp:positionH relativeFrom="column">
              <wp:posOffset>-8890</wp:posOffset>
            </wp:positionH>
            <wp:positionV relativeFrom="paragraph">
              <wp:posOffset>362161</wp:posOffset>
            </wp:positionV>
            <wp:extent cx="5274310" cy="67818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678180"/>
                    </a:xfrm>
                    <a:prstGeom prst="rect">
                      <a:avLst/>
                    </a:prstGeom>
                  </pic:spPr>
                </pic:pic>
              </a:graphicData>
            </a:graphic>
          </wp:anchor>
        </w:drawing>
      </w:r>
      <w:r>
        <w:rPr>
          <w:rFonts w:ascii="Georgia Pro" w:hAnsi="Georgia Pro"/>
          <w:sz w:val="22"/>
          <w:lang w:val="en-GB"/>
        </w:rPr>
        <w:t>After decision analysing for Had8.CSV, the result is:</w:t>
      </w:r>
    </w:p>
    <w:p w:rsidR="00736922" w:rsidRDefault="00533E9F" w:rsidP="00736922">
      <w:pPr>
        <w:ind w:firstLine="420"/>
        <w:rPr>
          <w:rFonts w:ascii="Georgia Pro" w:hAnsi="Georgia Pro"/>
          <w:sz w:val="22"/>
        </w:rPr>
      </w:pPr>
      <w:r>
        <w:rPr>
          <w:noProof/>
        </w:rPr>
        <w:drawing>
          <wp:anchor distT="0" distB="0" distL="114300" distR="114300" simplePos="0" relativeHeight="251654144" behindDoc="0" locked="0" layoutInCell="1" allowOverlap="1" wp14:anchorId="1867795B">
            <wp:simplePos x="0" y="0"/>
            <wp:positionH relativeFrom="column">
              <wp:posOffset>-423</wp:posOffset>
            </wp:positionH>
            <wp:positionV relativeFrom="paragraph">
              <wp:posOffset>1789642</wp:posOffset>
            </wp:positionV>
            <wp:extent cx="5274310" cy="39662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966210"/>
                    </a:xfrm>
                    <a:prstGeom prst="rect">
                      <a:avLst/>
                    </a:prstGeom>
                  </pic:spPr>
                </pic:pic>
              </a:graphicData>
            </a:graphic>
          </wp:anchor>
        </w:drawing>
      </w:r>
      <w:r w:rsidR="00736922">
        <w:rPr>
          <w:rFonts w:ascii="Georgia Pro" w:hAnsi="Georgia Pro"/>
          <w:sz w:val="22"/>
        </w:rPr>
        <w:t xml:space="preserve">The system suggests </w:t>
      </w:r>
      <w:r w:rsidR="00736922">
        <w:rPr>
          <w:rFonts w:ascii="Georgia Pro" w:hAnsi="Georgia Pro"/>
          <w:sz w:val="22"/>
        </w:rPr>
        <w:t xml:space="preserve">either </w:t>
      </w:r>
      <w:r w:rsidR="00736922">
        <w:rPr>
          <w:rFonts w:ascii="Georgia Pro" w:hAnsi="Georgia Pro"/>
          <w:sz w:val="22"/>
        </w:rPr>
        <w:t xml:space="preserve">use </w:t>
      </w:r>
      <w:r w:rsidR="00736922">
        <w:rPr>
          <w:rFonts w:ascii="Georgia Pro" w:hAnsi="Georgia Pro"/>
          <w:sz w:val="22"/>
        </w:rPr>
        <w:t>Naïve Bayesian Network or Support Vector Machine</w:t>
      </w:r>
      <w:r w:rsidR="00736922">
        <w:rPr>
          <w:rFonts w:ascii="Georgia Pro" w:hAnsi="Georgia Pro"/>
          <w:sz w:val="22"/>
        </w:rPr>
        <w:t xml:space="preserve"> to analyze this CSV dataset. If our system contained a function which could analyze dataset by using specific machine learning tool, the result might be similar to the result giving by Weka:</w:t>
      </w:r>
    </w:p>
    <w:p w:rsidR="00736922" w:rsidRPr="00736922" w:rsidRDefault="00736922" w:rsidP="003078F1">
      <w:pPr>
        <w:ind w:firstLine="420"/>
        <w:rPr>
          <w:rFonts w:ascii="Georgia Pro" w:hAnsi="Georgia Pro"/>
          <w:sz w:val="22"/>
        </w:rPr>
      </w:pPr>
    </w:p>
    <w:p w:rsidR="00736922" w:rsidRDefault="00533E9F" w:rsidP="00533E9F">
      <w:pPr>
        <w:ind w:firstLine="420"/>
        <w:rPr>
          <w:rFonts w:ascii="Georgia Pro" w:hAnsi="Georgia Pro" w:hint="eastAsia"/>
          <w:sz w:val="22"/>
        </w:rPr>
      </w:pPr>
      <w:r>
        <w:rPr>
          <w:rFonts w:ascii="Georgia Pro" w:hAnsi="Georgia Pro"/>
          <w:sz w:val="22"/>
        </w:rPr>
        <w:t xml:space="preserve">The information we </w:t>
      </w:r>
      <w:r w:rsidR="00C32690">
        <w:rPr>
          <w:rFonts w:ascii="Georgia Pro" w:hAnsi="Georgia Pro"/>
          <w:sz w:val="22"/>
        </w:rPr>
        <w:t>might use</w:t>
      </w:r>
      <w:r>
        <w:rPr>
          <w:rFonts w:ascii="Georgia Pro" w:hAnsi="Georgia Pro"/>
          <w:sz w:val="22"/>
        </w:rPr>
        <w:t xml:space="preserve"> is same as the analyze result of the last CSV file(</w:t>
      </w:r>
      <w:r>
        <w:rPr>
          <w:rFonts w:ascii="Georgia Pro" w:hAnsi="Georgia Pro"/>
          <w:sz w:val="22"/>
          <w:lang w:val="en-GB"/>
        </w:rPr>
        <w:t>example1.CSV</w:t>
      </w:r>
      <w:r>
        <w:rPr>
          <w:rFonts w:ascii="Georgia Pro" w:hAnsi="Georgia Pro"/>
          <w:sz w:val="22"/>
        </w:rPr>
        <w:t>).</w:t>
      </w:r>
    </w:p>
    <w:p w:rsidR="00736922" w:rsidRDefault="00736922" w:rsidP="00533E9F">
      <w:pPr>
        <w:rPr>
          <w:rFonts w:ascii="Georgia Pro" w:hAnsi="Georgia Pro"/>
          <w:sz w:val="22"/>
        </w:rPr>
      </w:pPr>
    </w:p>
    <w:p w:rsidR="00533E9F" w:rsidRDefault="00533E9F" w:rsidP="00533E9F">
      <w:pPr>
        <w:rPr>
          <w:rFonts w:ascii="Georgia Pro" w:hAnsi="Georgia Pro"/>
          <w:sz w:val="22"/>
        </w:rPr>
      </w:pPr>
      <w:r>
        <w:rPr>
          <w:rFonts w:ascii="Georgia Pro" w:hAnsi="Georgia Pro"/>
          <w:sz w:val="22"/>
        </w:rPr>
        <w:t xml:space="preserve">The analyze result is more </w:t>
      </w:r>
      <w:r w:rsidRPr="00533E9F">
        <w:rPr>
          <w:rFonts w:ascii="Georgia Pro" w:hAnsi="Georgia Pro"/>
          <w:sz w:val="22"/>
        </w:rPr>
        <w:t>abundant</w:t>
      </w:r>
      <w:r>
        <w:rPr>
          <w:rFonts w:ascii="Georgia Pro" w:hAnsi="Georgia Pro"/>
          <w:sz w:val="22"/>
        </w:rPr>
        <w:t xml:space="preserve"> if using H2o to analyze:</w:t>
      </w:r>
    </w:p>
    <w:p w:rsidR="0055380B" w:rsidRDefault="001843C0" w:rsidP="00533E9F">
      <w:pPr>
        <w:rPr>
          <w:rFonts w:ascii="Georgia Pro" w:hAnsi="Georgia Pro"/>
          <w:sz w:val="22"/>
        </w:rPr>
      </w:pPr>
      <w:r w:rsidRPr="00533E9F">
        <w:rPr>
          <w:rFonts w:ascii="Georgia Pro" w:hAnsi="Georgia Pro"/>
          <w:noProof/>
          <w:sz w:val="22"/>
        </w:rPr>
        <w:lastRenderedPageBreak/>
        <w:drawing>
          <wp:anchor distT="0" distB="0" distL="114300" distR="114300" simplePos="0" relativeHeight="251660288" behindDoc="0" locked="0" layoutInCell="1" allowOverlap="1">
            <wp:simplePos x="0" y="0"/>
            <wp:positionH relativeFrom="column">
              <wp:posOffset>1345565</wp:posOffset>
            </wp:positionH>
            <wp:positionV relativeFrom="paragraph">
              <wp:posOffset>55033</wp:posOffset>
            </wp:positionV>
            <wp:extent cx="2572385" cy="2249805"/>
            <wp:effectExtent l="0" t="0" r="0" b="0"/>
            <wp:wrapTopAndBottom/>
            <wp:docPr id="5" name="图片 5" descr="C:\Users\Dell\AppData\Local\Temp\WeChat Files\001e9eb0a7e29eda0c0912443a81c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001e9eb0a7e29eda0c0912443a81cd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238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E9F" w:rsidRPr="00533E9F">
        <w:rPr>
          <w:rFonts w:ascii="Georgia Pro" w:hAnsi="Georgia Pro"/>
          <w:noProof/>
          <w:sz w:val="22"/>
        </w:rPr>
        <w:drawing>
          <wp:anchor distT="0" distB="0" distL="114300" distR="114300" simplePos="0" relativeHeight="251668480" behindDoc="0" locked="0" layoutInCell="1" allowOverlap="1">
            <wp:simplePos x="0" y="0"/>
            <wp:positionH relativeFrom="column">
              <wp:posOffset>2692400</wp:posOffset>
            </wp:positionH>
            <wp:positionV relativeFrom="paragraph">
              <wp:posOffset>2623397</wp:posOffset>
            </wp:positionV>
            <wp:extent cx="2581910" cy="2785110"/>
            <wp:effectExtent l="0" t="0" r="0" b="0"/>
            <wp:wrapTopAndBottom/>
            <wp:docPr id="7" name="图片 7" descr="C:\Users\Dell\AppData\Local\Temp\WeChat Files\fd3d6c9525ece48a6b8c00c7c6868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WeChat Files\fd3d6c9525ece48a6b8c00c7c68687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910" cy="278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E9F" w:rsidRPr="00533E9F">
        <w:rPr>
          <w:rFonts w:ascii="Georgia Pro" w:hAnsi="Georgia Pro"/>
          <w:noProof/>
          <w:sz w:val="22"/>
        </w:rPr>
        <w:drawing>
          <wp:anchor distT="0" distB="0" distL="114300" distR="114300" simplePos="0" relativeHeight="251664384" behindDoc="0" locked="0" layoutInCell="1" allowOverlap="1">
            <wp:simplePos x="0" y="0"/>
            <wp:positionH relativeFrom="column">
              <wp:posOffset>0</wp:posOffset>
            </wp:positionH>
            <wp:positionV relativeFrom="paragraph">
              <wp:posOffset>2446867</wp:posOffset>
            </wp:positionV>
            <wp:extent cx="5274310" cy="2506980"/>
            <wp:effectExtent l="0" t="0" r="0" b="0"/>
            <wp:wrapTopAndBottom/>
            <wp:docPr id="6" name="图片 6" descr="C:\Users\Dell\AppData\Local\Temp\WeChat Files\dc45cc7537c7321cd8e59103f406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WeChat Files\dc45cc7537c7321cd8e59103f406f2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06980"/>
                    </a:xfrm>
                    <a:prstGeom prst="rect">
                      <a:avLst/>
                    </a:prstGeom>
                    <a:noFill/>
                    <a:ln>
                      <a:noFill/>
                    </a:ln>
                  </pic:spPr>
                </pic:pic>
              </a:graphicData>
            </a:graphic>
          </wp:anchor>
        </w:drawing>
      </w:r>
      <w:r w:rsidR="00533E9F" w:rsidRPr="00533E9F">
        <w:rPr>
          <w:rFonts w:ascii="Georgia Pro" w:hAnsi="Georgia Pro"/>
          <w:sz w:val="22"/>
        </w:rPr>
        <w:t xml:space="preserve">  </w:t>
      </w:r>
    </w:p>
    <w:p w:rsidR="001843C0" w:rsidRDefault="001843C0" w:rsidP="001843C0">
      <w:pPr>
        <w:ind w:firstLine="420"/>
        <w:rPr>
          <w:rFonts w:ascii="Georgia Pro" w:hAnsi="Georgia Pro"/>
          <w:sz w:val="22"/>
        </w:rPr>
      </w:pPr>
      <w:r>
        <w:rPr>
          <w:rFonts w:ascii="Georgia Pro" w:hAnsi="Georgia Pro"/>
          <w:sz w:val="22"/>
        </w:rPr>
        <w:t xml:space="preserve">According to the result given by </w:t>
      </w:r>
      <w:r>
        <w:rPr>
          <w:rFonts w:ascii="Georgia Pro" w:hAnsi="Georgia Pro"/>
          <w:sz w:val="22"/>
        </w:rPr>
        <w:t>H2o</w:t>
      </w:r>
      <w:r>
        <w:rPr>
          <w:rFonts w:ascii="Georgia Pro" w:hAnsi="Georgia Pro"/>
          <w:sz w:val="22"/>
        </w:rPr>
        <w:t>, several analyze results</w:t>
      </w:r>
      <w:r>
        <w:rPr>
          <w:rFonts w:ascii="Georgia Pro" w:hAnsi="Georgia Pro"/>
          <w:sz w:val="22"/>
        </w:rPr>
        <w:t xml:space="preserve"> </w:t>
      </w:r>
      <w:r>
        <w:rPr>
          <w:rFonts w:ascii="Georgia Pro" w:hAnsi="Georgia Pro"/>
          <w:sz w:val="22"/>
        </w:rPr>
        <w:t xml:space="preserve">we might </w:t>
      </w:r>
      <w:r>
        <w:rPr>
          <w:rFonts w:ascii="Georgia Pro" w:hAnsi="Georgia Pro"/>
          <w:sz w:val="22"/>
        </w:rPr>
        <w:t xml:space="preserve">hold </w:t>
      </w:r>
      <w:r>
        <w:rPr>
          <w:rFonts w:ascii="Georgia Pro" w:hAnsi="Georgia Pro"/>
          <w:sz w:val="22"/>
        </w:rPr>
        <w:t>if we analyze the dataset in our own system, for instance:</w:t>
      </w:r>
      <w:r>
        <w:rPr>
          <w:rFonts w:ascii="Georgia Pro" w:hAnsi="Georgia Pro"/>
          <w:sz w:val="22"/>
        </w:rPr>
        <w:t xml:space="preserve"> The </w:t>
      </w:r>
      <w:proofErr w:type="gramStart"/>
      <w:r>
        <w:rPr>
          <w:rFonts w:ascii="Georgia Pro" w:hAnsi="Georgia Pro"/>
          <w:sz w:val="22"/>
        </w:rPr>
        <w:t>Cross Validation</w:t>
      </w:r>
      <w:proofErr w:type="gramEnd"/>
      <w:r>
        <w:rPr>
          <w:rFonts w:ascii="Georgia Pro" w:hAnsi="Georgia Pro"/>
          <w:sz w:val="22"/>
        </w:rPr>
        <w:t xml:space="preserve"> Metrics, the Threshold, metrics for thresholds, min and max probability, etc.</w:t>
      </w:r>
    </w:p>
    <w:p w:rsidR="001843C0" w:rsidRPr="001843C0" w:rsidRDefault="001843C0" w:rsidP="001843C0">
      <w:pPr>
        <w:ind w:firstLine="420"/>
        <w:rPr>
          <w:rFonts w:ascii="Georgia Pro" w:hAnsi="Georgia Pro" w:hint="eastAsia"/>
          <w:sz w:val="22"/>
          <w:lang w:val="en-GB"/>
        </w:rPr>
      </w:pPr>
      <w:r>
        <w:rPr>
          <w:rFonts w:ascii="Georgia Pro" w:hAnsi="Georgia Pro"/>
          <w:sz w:val="22"/>
          <w:lang w:val="en-GB"/>
        </w:rPr>
        <w:t xml:space="preserve">After decision analysing for </w:t>
      </w:r>
      <w:r>
        <w:rPr>
          <w:rFonts w:ascii="Georgia Pro" w:hAnsi="Georgia Pro"/>
          <w:sz w:val="22"/>
          <w:lang w:val="en-GB"/>
        </w:rPr>
        <w:t>pyramid</w:t>
      </w:r>
      <w:r>
        <w:rPr>
          <w:rFonts w:ascii="Georgia Pro" w:hAnsi="Georgia Pro"/>
          <w:sz w:val="22"/>
          <w:lang w:val="en-GB"/>
        </w:rPr>
        <w:t>.CSV, the result is:</w:t>
      </w:r>
      <w:r>
        <w:rPr>
          <w:noProof/>
        </w:rPr>
        <w:drawing>
          <wp:anchor distT="0" distB="0" distL="114300" distR="114300" simplePos="0" relativeHeight="251671552" behindDoc="0" locked="0" layoutInCell="1" allowOverlap="1" wp14:anchorId="2CC4DB09">
            <wp:simplePos x="0" y="0"/>
            <wp:positionH relativeFrom="column">
              <wp:posOffset>0</wp:posOffset>
            </wp:positionH>
            <wp:positionV relativeFrom="paragraph">
              <wp:posOffset>291465</wp:posOffset>
            </wp:positionV>
            <wp:extent cx="5274310" cy="6096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609600"/>
                    </a:xfrm>
                    <a:prstGeom prst="rect">
                      <a:avLst/>
                    </a:prstGeom>
                  </pic:spPr>
                </pic:pic>
              </a:graphicData>
            </a:graphic>
          </wp:anchor>
        </w:drawing>
      </w:r>
    </w:p>
    <w:p w:rsidR="001843C0" w:rsidRDefault="001843C0" w:rsidP="00533E9F">
      <w:pPr>
        <w:rPr>
          <w:rFonts w:ascii="Georgia Pro" w:hAnsi="Georgia Pro"/>
          <w:sz w:val="22"/>
        </w:rPr>
      </w:pPr>
    </w:p>
    <w:p w:rsidR="001843C0" w:rsidRDefault="00C32690" w:rsidP="00533E9F">
      <w:pPr>
        <w:rPr>
          <w:rFonts w:ascii="Georgia Pro" w:hAnsi="Georgia Pro"/>
          <w:sz w:val="22"/>
        </w:rPr>
      </w:pPr>
      <w:r>
        <w:rPr>
          <w:rFonts w:ascii="Georgia Pro" w:hAnsi="Georgia Pro"/>
          <w:sz w:val="22"/>
        </w:rPr>
        <w:t xml:space="preserve">The system suggests </w:t>
      </w:r>
      <w:r>
        <w:rPr>
          <w:rFonts w:ascii="Georgia Pro" w:hAnsi="Georgia Pro"/>
          <w:sz w:val="22"/>
        </w:rPr>
        <w:t>Multi-Layer Perceptron</w:t>
      </w:r>
      <w:r>
        <w:rPr>
          <w:rFonts w:ascii="Georgia Pro" w:hAnsi="Georgia Pro"/>
          <w:sz w:val="22"/>
        </w:rPr>
        <w:t xml:space="preserve"> to analyze this CSV dataset. If our system contained a function which could analyze dataset by using specific machine learning tool, the result might be similar to the result giving by Weka</w:t>
      </w:r>
      <w:r>
        <w:rPr>
          <w:rFonts w:ascii="Georgia Pro" w:hAnsi="Georgia Pro"/>
          <w:sz w:val="22"/>
        </w:rPr>
        <w:t>:</w:t>
      </w:r>
    </w:p>
    <w:p w:rsidR="001843C0" w:rsidRDefault="001843C0" w:rsidP="00533E9F">
      <w:pPr>
        <w:rPr>
          <w:rFonts w:ascii="Georgia Pro" w:hAnsi="Georgia Pro"/>
          <w:sz w:val="22"/>
        </w:rPr>
      </w:pPr>
    </w:p>
    <w:p w:rsidR="001843C0" w:rsidRDefault="001843C0" w:rsidP="00533E9F">
      <w:pPr>
        <w:rPr>
          <w:rFonts w:ascii="Georgia Pro" w:hAnsi="Georgia Pro"/>
          <w:sz w:val="22"/>
        </w:rPr>
      </w:pPr>
    </w:p>
    <w:p w:rsidR="001843C0" w:rsidRDefault="001843C0" w:rsidP="00533E9F">
      <w:pPr>
        <w:rPr>
          <w:rFonts w:ascii="Georgia Pro" w:hAnsi="Georgia Pro"/>
          <w:sz w:val="22"/>
        </w:rPr>
      </w:pPr>
    </w:p>
    <w:p w:rsidR="001843C0" w:rsidRDefault="001843C0" w:rsidP="00533E9F">
      <w:pPr>
        <w:rPr>
          <w:rFonts w:ascii="Georgia Pro" w:hAnsi="Georgia Pro"/>
          <w:sz w:val="22"/>
        </w:rPr>
      </w:pPr>
    </w:p>
    <w:p w:rsidR="001843C0" w:rsidRDefault="00C32690" w:rsidP="00533E9F">
      <w:pPr>
        <w:rPr>
          <w:rFonts w:ascii="Georgia Pro" w:hAnsi="Georgia Pro"/>
          <w:sz w:val="22"/>
        </w:rPr>
      </w:pPr>
      <w:r>
        <w:rPr>
          <w:noProof/>
        </w:rPr>
        <w:lastRenderedPageBreak/>
        <w:drawing>
          <wp:anchor distT="0" distB="0" distL="114300" distR="114300" simplePos="0" relativeHeight="251673600" behindDoc="0" locked="0" layoutInCell="1" allowOverlap="1" wp14:anchorId="1AB20108">
            <wp:simplePos x="0" y="0"/>
            <wp:positionH relativeFrom="column">
              <wp:posOffset>0</wp:posOffset>
            </wp:positionH>
            <wp:positionV relativeFrom="paragraph">
              <wp:posOffset>160020</wp:posOffset>
            </wp:positionV>
            <wp:extent cx="5274310" cy="39452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945255"/>
                    </a:xfrm>
                    <a:prstGeom prst="rect">
                      <a:avLst/>
                    </a:prstGeom>
                  </pic:spPr>
                </pic:pic>
              </a:graphicData>
            </a:graphic>
          </wp:anchor>
        </w:drawing>
      </w:r>
    </w:p>
    <w:p w:rsidR="00C32690" w:rsidRDefault="00C32690" w:rsidP="00C32690">
      <w:pPr>
        <w:ind w:firstLine="420"/>
        <w:rPr>
          <w:rFonts w:ascii="Georgia Pro" w:hAnsi="Georgia Pro" w:hint="eastAsia"/>
          <w:sz w:val="22"/>
        </w:rPr>
      </w:pPr>
      <w:r>
        <w:rPr>
          <w:rFonts w:ascii="Georgia Pro" w:hAnsi="Georgia Pro"/>
          <w:sz w:val="22"/>
        </w:rPr>
        <w:t xml:space="preserve">The information we might use is same as the </w:t>
      </w:r>
      <w:r>
        <w:rPr>
          <w:rFonts w:ascii="Georgia Pro" w:hAnsi="Georgia Pro"/>
          <w:sz w:val="22"/>
        </w:rPr>
        <w:t xml:space="preserve">previous two </w:t>
      </w:r>
      <w:r>
        <w:rPr>
          <w:rFonts w:ascii="Georgia Pro" w:hAnsi="Georgia Pro"/>
          <w:sz w:val="22"/>
        </w:rPr>
        <w:t>analyze result</w:t>
      </w:r>
      <w:r>
        <w:rPr>
          <w:rFonts w:ascii="Georgia Pro" w:hAnsi="Georgia Pro"/>
          <w:sz w:val="22"/>
        </w:rPr>
        <w:t>s</w:t>
      </w:r>
      <w:r>
        <w:rPr>
          <w:rFonts w:ascii="Georgia Pro" w:hAnsi="Georgia Pro"/>
          <w:sz w:val="22"/>
        </w:rPr>
        <w:t xml:space="preserve"> </w:t>
      </w:r>
      <w:r>
        <w:rPr>
          <w:rFonts w:ascii="Georgia Pro" w:hAnsi="Georgia Pro"/>
          <w:sz w:val="22"/>
        </w:rPr>
        <w:t>provided by Weka(example1.CSV and had8.CSV).</w:t>
      </w:r>
    </w:p>
    <w:p w:rsidR="00533E9F" w:rsidRDefault="00533E9F" w:rsidP="00533E9F">
      <w:pPr>
        <w:rPr>
          <w:rFonts w:ascii="Georgia Pro" w:hAnsi="Georgia Pro"/>
          <w:sz w:val="22"/>
        </w:rPr>
      </w:pPr>
    </w:p>
    <w:p w:rsidR="00C32690" w:rsidRPr="00C32690" w:rsidRDefault="00C32690" w:rsidP="00533E9F">
      <w:pPr>
        <w:rPr>
          <w:rFonts w:ascii="Georgia Pro" w:hAnsi="Georgia Pro" w:hint="eastAsia"/>
          <w:sz w:val="22"/>
        </w:rPr>
      </w:pPr>
    </w:p>
    <w:sectPr w:rsidR="00C32690" w:rsidRPr="00C326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87" w:usb1="0000004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44340"/>
    <w:rsid w:val="001843C0"/>
    <w:rsid w:val="001955B0"/>
    <w:rsid w:val="003078F1"/>
    <w:rsid w:val="003513D1"/>
    <w:rsid w:val="00533E9F"/>
    <w:rsid w:val="0055380B"/>
    <w:rsid w:val="00736922"/>
    <w:rsid w:val="00C32690"/>
    <w:rsid w:val="00D002C3"/>
    <w:rsid w:val="00D44340"/>
    <w:rsid w:val="00F22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D1C3"/>
  <w15:chartTrackingRefBased/>
  <w15:docId w15:val="{67E5F28F-04F7-4CEB-BFE5-F1C6F460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02C3"/>
    <w:rPr>
      <w:sz w:val="18"/>
      <w:szCs w:val="18"/>
    </w:rPr>
  </w:style>
  <w:style w:type="character" w:customStyle="1" w:styleId="a4">
    <w:name w:val="批注框文本 字符"/>
    <w:basedOn w:val="a0"/>
    <w:link w:val="a3"/>
    <w:uiPriority w:val="99"/>
    <w:semiHidden/>
    <w:rsid w:val="00D002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欣杰 庞</dc:creator>
  <cp:keywords/>
  <dc:description/>
  <cp:lastModifiedBy>欣杰 庞</cp:lastModifiedBy>
  <cp:revision>2</cp:revision>
  <dcterms:created xsi:type="dcterms:W3CDTF">2019-04-08T08:42:00Z</dcterms:created>
  <dcterms:modified xsi:type="dcterms:W3CDTF">2019-04-08T11:21:00Z</dcterms:modified>
</cp:coreProperties>
</file>