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30"/>
      </w:tblGrid>
      <w:tr w:rsidR="00DB6FB9" w:rsidRPr="00004D63" w14:paraId="3F16C23D" w14:textId="77777777" w:rsidTr="000A7041">
        <w:tc>
          <w:tcPr>
            <w:tcW w:w="8516" w:type="dxa"/>
            <w:tcBorders>
              <w:top w:val="single" w:sz="4" w:space="0" w:color="auto"/>
              <w:left w:val="single" w:sz="4" w:space="0" w:color="auto"/>
              <w:bottom w:val="single" w:sz="4" w:space="0" w:color="auto"/>
              <w:right w:val="single" w:sz="4" w:space="0" w:color="auto"/>
            </w:tcBorders>
          </w:tcPr>
          <w:p w14:paraId="4FA2CF3B" w14:textId="7521E38B" w:rsidR="00B504A1" w:rsidRDefault="00B504A1" w:rsidP="009A7995">
            <w:pPr>
              <w:pStyle w:val="Title"/>
              <w:jc w:val="both"/>
              <w:rPr>
                <w:lang w:val="en-US"/>
              </w:rPr>
            </w:pPr>
            <w:r>
              <w:rPr>
                <w:lang w:val="en-US"/>
              </w:rPr>
              <w:t>AI</w:t>
            </w:r>
            <w:r w:rsidR="0037480A">
              <w:rPr>
                <w:lang w:val="en-US"/>
              </w:rPr>
              <w:t xml:space="preserve"> for</w:t>
            </w:r>
            <w:r w:rsidR="00513205" w:rsidRPr="00004D63">
              <w:rPr>
                <w:lang w:val="en-US"/>
              </w:rPr>
              <w:t xml:space="preserve"> Software Testing and </w:t>
            </w:r>
          </w:p>
          <w:p w14:paraId="6361DF33" w14:textId="77777777" w:rsidR="00DB6FB9" w:rsidRDefault="00513205" w:rsidP="009A7995">
            <w:pPr>
              <w:pStyle w:val="Title"/>
              <w:jc w:val="both"/>
              <w:rPr>
                <w:lang w:val="en-US"/>
              </w:rPr>
            </w:pPr>
            <w:r w:rsidRPr="00004D63">
              <w:rPr>
                <w:lang w:val="en-US"/>
              </w:rPr>
              <w:t xml:space="preserve">Reverse Engineering </w:t>
            </w:r>
            <w:r w:rsidR="00B504A1">
              <w:rPr>
                <w:lang w:val="en-US"/>
              </w:rPr>
              <w:t xml:space="preserve">- </w:t>
            </w:r>
            <w:r w:rsidRPr="00004D63">
              <w:rPr>
                <w:lang w:val="en-US"/>
              </w:rPr>
              <w:t xml:space="preserve">Lab </w:t>
            </w:r>
            <w:r w:rsidR="001423F1">
              <w:rPr>
                <w:lang w:val="en-US"/>
              </w:rPr>
              <w:t>1</w:t>
            </w:r>
          </w:p>
          <w:p w14:paraId="6CACDFE8" w14:textId="242610DE" w:rsidR="000C2CFE" w:rsidRPr="00DD0605" w:rsidRDefault="000C2CFE" w:rsidP="000C2CFE">
            <w:pPr>
              <w:rPr>
                <w:lang w:val="en-US"/>
              </w:rPr>
            </w:pPr>
          </w:p>
        </w:tc>
      </w:tr>
      <w:tr w:rsidR="00DB6FB9" w:rsidRPr="00004D63" w14:paraId="4A43A4C2"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7267AD8"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INTRODUCTION</w:t>
            </w:r>
          </w:p>
        </w:tc>
      </w:tr>
      <w:tr w:rsidR="00DB6FB9" w:rsidRPr="00004D63" w14:paraId="1849389D" w14:textId="77777777" w:rsidTr="000A7041">
        <w:tc>
          <w:tcPr>
            <w:tcW w:w="8516" w:type="dxa"/>
            <w:tcBorders>
              <w:top w:val="single" w:sz="4" w:space="0" w:color="auto"/>
              <w:left w:val="single" w:sz="4" w:space="0" w:color="auto"/>
              <w:bottom w:val="single" w:sz="4" w:space="0" w:color="auto"/>
              <w:right w:val="single" w:sz="4" w:space="0" w:color="auto"/>
            </w:tcBorders>
          </w:tcPr>
          <w:p w14:paraId="7C1BA398" w14:textId="77777777" w:rsidR="007F6752" w:rsidRDefault="007F6752" w:rsidP="009A7995">
            <w:pPr>
              <w:jc w:val="both"/>
              <w:rPr>
                <w:rFonts w:eastAsia="Calibri" w:cs="Arial"/>
                <w:i/>
                <w:lang w:val="en-US" w:eastAsia="nl-NL"/>
              </w:rPr>
            </w:pPr>
          </w:p>
          <w:p w14:paraId="0A163972" w14:textId="2CDB821F" w:rsidR="001423F1" w:rsidRDefault="001423F1" w:rsidP="009A7995">
            <w:pPr>
              <w:jc w:val="both"/>
              <w:rPr>
                <w:rFonts w:eastAsia="Calibri" w:cs="Arial"/>
                <w:i/>
                <w:lang w:val="en-US" w:eastAsia="nl-NL"/>
              </w:rPr>
            </w:pPr>
            <w:r>
              <w:rPr>
                <w:rFonts w:eastAsia="Calibri" w:cs="Arial"/>
                <w:i/>
                <w:lang w:val="en-US" w:eastAsia="nl-NL"/>
              </w:rPr>
              <w:t xml:space="preserve">Software contains many errors that are difficult to find. Methods for locating such errors come in two flavors: static and dynamic analysis. Static analysis </w:t>
            </w:r>
            <w:r w:rsidR="003A0698">
              <w:rPr>
                <w:rFonts w:eastAsia="Calibri" w:cs="Arial"/>
                <w:i/>
                <w:lang w:val="en-US" w:eastAsia="nl-NL"/>
              </w:rPr>
              <w:t xml:space="preserve">searches the code for patterns that indicate the presence of errors such as a use-after-free vulnerability. Dynamic analysis instead executes the code, monitors this execution, and aims to find inputs that trigger vulnerabilities such as segmentation faults. This course gives an overview of different techniques for dynamic analysis, which </w:t>
            </w:r>
            <w:r>
              <w:rPr>
                <w:rFonts w:eastAsia="Calibri" w:cs="Arial"/>
                <w:i/>
                <w:lang w:val="en-US" w:eastAsia="nl-NL"/>
              </w:rPr>
              <w:t>can be divided into three categories:</w:t>
            </w:r>
          </w:p>
          <w:p w14:paraId="7AE02A13" w14:textId="77777777" w:rsidR="001423F1" w:rsidRDefault="001423F1" w:rsidP="009A7995">
            <w:pPr>
              <w:pStyle w:val="ListParagraph"/>
              <w:numPr>
                <w:ilvl w:val="0"/>
                <w:numId w:val="23"/>
              </w:numPr>
              <w:jc w:val="both"/>
              <w:rPr>
                <w:rFonts w:eastAsia="Calibri" w:cs="Arial"/>
                <w:i/>
                <w:sz w:val="22"/>
                <w:szCs w:val="22"/>
                <w:lang w:val="en-US" w:eastAsia="nl-NL"/>
              </w:rPr>
            </w:pPr>
            <w:r w:rsidRPr="001423F1">
              <w:rPr>
                <w:rFonts w:eastAsia="Calibri" w:cs="Arial"/>
                <w:i/>
                <w:sz w:val="22"/>
                <w:szCs w:val="22"/>
                <w:lang w:val="en-US" w:eastAsia="nl-NL"/>
              </w:rPr>
              <w:t>Black-box – the code or internal software str</w:t>
            </w:r>
            <w:r>
              <w:rPr>
                <w:rFonts w:eastAsia="Calibri" w:cs="Arial"/>
                <w:i/>
                <w:sz w:val="22"/>
                <w:szCs w:val="22"/>
                <w:lang w:val="en-US" w:eastAsia="nl-NL"/>
              </w:rPr>
              <w:t>ucture is not used</w:t>
            </w:r>
          </w:p>
          <w:p w14:paraId="21890998" w14:textId="77777777" w:rsidR="001423F1" w:rsidRDefault="001423F1" w:rsidP="009A7995">
            <w:pPr>
              <w:pStyle w:val="ListParagraph"/>
              <w:numPr>
                <w:ilvl w:val="0"/>
                <w:numId w:val="23"/>
              </w:numPr>
              <w:jc w:val="both"/>
              <w:rPr>
                <w:rFonts w:eastAsia="Calibri" w:cs="Arial"/>
                <w:i/>
                <w:sz w:val="22"/>
                <w:szCs w:val="22"/>
                <w:lang w:val="en-US" w:eastAsia="nl-NL"/>
              </w:rPr>
            </w:pPr>
            <w:r>
              <w:rPr>
                <w:rFonts w:eastAsia="Calibri" w:cs="Arial"/>
                <w:i/>
                <w:sz w:val="22"/>
                <w:szCs w:val="22"/>
                <w:lang w:val="en-US" w:eastAsia="nl-NL"/>
              </w:rPr>
              <w:t>Grey-box – uses parts of the internal structure/code as guidance</w:t>
            </w:r>
          </w:p>
          <w:p w14:paraId="30C1F364" w14:textId="0C1F1E52" w:rsidR="00CE1A96" w:rsidRDefault="001423F1" w:rsidP="009A7995">
            <w:pPr>
              <w:pStyle w:val="ListParagraph"/>
              <w:numPr>
                <w:ilvl w:val="0"/>
                <w:numId w:val="23"/>
              </w:numPr>
              <w:jc w:val="both"/>
              <w:rPr>
                <w:rFonts w:eastAsia="Calibri" w:cs="Arial"/>
                <w:i/>
                <w:sz w:val="22"/>
                <w:szCs w:val="22"/>
                <w:lang w:val="en-US" w:eastAsia="nl-NL"/>
              </w:rPr>
            </w:pPr>
            <w:r>
              <w:rPr>
                <w:rFonts w:eastAsia="Calibri" w:cs="Arial"/>
                <w:i/>
                <w:sz w:val="22"/>
                <w:szCs w:val="22"/>
                <w:lang w:val="en-US" w:eastAsia="nl-NL"/>
              </w:rPr>
              <w:t>White-box – fully interprets the internal structure/code</w:t>
            </w:r>
          </w:p>
          <w:p w14:paraId="11F56C32" w14:textId="4DC60DA8" w:rsidR="00FE2602" w:rsidRPr="00307066" w:rsidRDefault="001423F1" w:rsidP="009A7995">
            <w:pPr>
              <w:jc w:val="both"/>
              <w:rPr>
                <w:rFonts w:eastAsia="Calibri" w:cs="Arial"/>
                <w:iCs/>
                <w:lang w:val="en-US" w:eastAsia="nl-NL"/>
              </w:rPr>
            </w:pPr>
            <w:r>
              <w:rPr>
                <w:rFonts w:eastAsia="Calibri" w:cs="Arial"/>
                <w:i/>
                <w:lang w:val="en-US" w:eastAsia="nl-NL"/>
              </w:rPr>
              <w:t>The fi</w:t>
            </w:r>
            <w:r w:rsidR="000C0EE0">
              <w:rPr>
                <w:rFonts w:eastAsia="Calibri" w:cs="Arial"/>
                <w:i/>
                <w:lang w:val="en-US" w:eastAsia="nl-NL"/>
              </w:rPr>
              <w:t>r</w:t>
            </w:r>
            <w:r>
              <w:rPr>
                <w:rFonts w:eastAsia="Calibri" w:cs="Arial"/>
                <w:i/>
                <w:lang w:val="en-US" w:eastAsia="nl-NL"/>
              </w:rPr>
              <w:t xml:space="preserve">st lab focusses on </w:t>
            </w:r>
            <w:r w:rsidRPr="000C0EE0">
              <w:rPr>
                <w:rFonts w:eastAsia="Calibri" w:cs="Arial"/>
                <w:b/>
                <w:bCs/>
                <w:i/>
                <w:lang w:val="en-US" w:eastAsia="nl-NL"/>
              </w:rPr>
              <w:t>grey-box methods</w:t>
            </w:r>
            <w:r>
              <w:rPr>
                <w:rFonts w:eastAsia="Calibri" w:cs="Arial"/>
                <w:i/>
                <w:lang w:val="en-US" w:eastAsia="nl-NL"/>
              </w:rPr>
              <w:t xml:space="preserve">. You will start by building a simple </w:t>
            </w:r>
            <w:proofErr w:type="gramStart"/>
            <w:r w:rsidRPr="000C0EE0">
              <w:rPr>
                <w:rFonts w:eastAsia="Calibri" w:cs="Arial"/>
                <w:b/>
                <w:bCs/>
                <w:i/>
                <w:lang w:val="en-US" w:eastAsia="nl-NL"/>
              </w:rPr>
              <w:t>black-box</w:t>
            </w:r>
            <w:proofErr w:type="gramEnd"/>
            <w:r w:rsidRPr="000C0EE0">
              <w:rPr>
                <w:rFonts w:eastAsia="Calibri" w:cs="Arial"/>
                <w:b/>
                <w:bCs/>
                <w:i/>
                <w:lang w:val="en-US" w:eastAsia="nl-NL"/>
              </w:rPr>
              <w:t xml:space="preserve"> fuzzer</w:t>
            </w:r>
            <w:r>
              <w:rPr>
                <w:rFonts w:eastAsia="Calibri" w:cs="Arial"/>
                <w:i/>
                <w:lang w:val="en-US" w:eastAsia="nl-NL"/>
              </w:rPr>
              <w:t xml:space="preserve"> that </w:t>
            </w:r>
            <w:r w:rsidR="00FE2602">
              <w:rPr>
                <w:rFonts w:eastAsia="Calibri" w:cs="Arial"/>
                <w:i/>
                <w:lang w:val="en-US" w:eastAsia="nl-NL"/>
              </w:rPr>
              <w:t>continuously</w:t>
            </w:r>
            <w:r>
              <w:rPr>
                <w:rFonts w:eastAsia="Calibri" w:cs="Arial"/>
                <w:i/>
                <w:lang w:val="en-US" w:eastAsia="nl-NL"/>
              </w:rPr>
              <w:t xml:space="preserve"> pro</w:t>
            </w:r>
            <w:r w:rsidR="00FE2602">
              <w:rPr>
                <w:rFonts w:eastAsia="Calibri" w:cs="Arial"/>
                <w:i/>
                <w:lang w:val="en-US" w:eastAsia="nl-NL"/>
              </w:rPr>
              <w:t xml:space="preserve">bes a program with random input, hoping to cause problems. You will then improve this fuzzer by guiding it using </w:t>
            </w:r>
            <w:r w:rsidR="00FE2602" w:rsidRPr="00FE2602">
              <w:rPr>
                <w:rFonts w:eastAsia="Calibri" w:cs="Arial"/>
                <w:b/>
                <w:bCs/>
                <w:i/>
                <w:lang w:val="en-US" w:eastAsia="nl-NL"/>
              </w:rPr>
              <w:t>grey-box</w:t>
            </w:r>
            <w:r w:rsidR="00FE2602">
              <w:rPr>
                <w:rFonts w:eastAsia="Calibri" w:cs="Arial"/>
                <w:i/>
                <w:lang w:val="en-US" w:eastAsia="nl-NL"/>
              </w:rPr>
              <w:t xml:space="preserve"> details such as the branch coverage, a flow analysis, or input taints. Finally, your task is to compare your fuzzer to </w:t>
            </w:r>
            <w:r w:rsidR="007F6752">
              <w:rPr>
                <w:rFonts w:eastAsia="Calibri" w:cs="Arial"/>
                <w:i/>
                <w:lang w:val="en-US" w:eastAsia="nl-NL"/>
              </w:rPr>
              <w:t>the</w:t>
            </w:r>
            <w:r w:rsidR="00FE2602">
              <w:rPr>
                <w:rFonts w:eastAsia="Calibri" w:cs="Arial"/>
                <w:i/>
                <w:lang w:val="en-US" w:eastAsia="nl-NL"/>
              </w:rPr>
              <w:t xml:space="preserve"> state-of-the-art</w:t>
            </w:r>
            <w:r w:rsidR="007F6752">
              <w:rPr>
                <w:rFonts w:eastAsia="Calibri" w:cs="Arial"/>
                <w:i/>
                <w:lang w:val="en-US" w:eastAsia="nl-NL"/>
              </w:rPr>
              <w:t xml:space="preserve">. </w:t>
            </w:r>
            <w:r w:rsidR="00FE2602">
              <w:rPr>
                <w:rFonts w:eastAsia="Calibri" w:cs="Arial"/>
                <w:i/>
                <w:lang w:val="en-US" w:eastAsia="nl-NL"/>
              </w:rPr>
              <w:t>The programs that we will use throughout this class come from the 20</w:t>
            </w:r>
            <w:r w:rsidR="0037480A">
              <w:rPr>
                <w:rFonts w:eastAsia="Calibri" w:cs="Arial"/>
                <w:i/>
                <w:lang w:val="en-US" w:eastAsia="nl-NL"/>
              </w:rPr>
              <w:t>20</w:t>
            </w:r>
            <w:r w:rsidR="00FE2602">
              <w:rPr>
                <w:rFonts w:eastAsia="Calibri" w:cs="Arial"/>
                <w:i/>
                <w:lang w:val="en-US" w:eastAsia="nl-NL"/>
              </w:rPr>
              <w:t xml:space="preserve"> RERS (reverse engineering of reactive systems)</w:t>
            </w:r>
            <w:r w:rsidR="00F54855">
              <w:rPr>
                <w:rFonts w:eastAsia="Calibri" w:cs="Arial"/>
                <w:i/>
                <w:lang w:val="en-US" w:eastAsia="nl-NL"/>
              </w:rPr>
              <w:t xml:space="preserve"> </w:t>
            </w:r>
            <w:r w:rsidR="00FE2602">
              <w:rPr>
                <w:rFonts w:eastAsia="Calibri" w:cs="Arial"/>
                <w:i/>
                <w:lang w:val="en-US" w:eastAsia="nl-NL"/>
              </w:rPr>
              <w:t>challenge.</w:t>
            </w:r>
            <w:r w:rsidR="0037480A">
              <w:rPr>
                <w:rFonts w:eastAsia="Calibri" w:cs="Arial"/>
                <w:i/>
                <w:lang w:val="en-US" w:eastAsia="nl-NL"/>
              </w:rPr>
              <w:t xml:space="preserve"> </w:t>
            </w:r>
            <w:r w:rsidR="0037480A">
              <w:rPr>
                <w:rFonts w:eastAsia="Calibri" w:cs="Arial"/>
                <w:iCs/>
                <w:lang w:val="en-US" w:eastAsia="nl-NL"/>
              </w:rPr>
              <w:t xml:space="preserve">Specifically, we </w:t>
            </w:r>
            <w:r w:rsidR="00307066">
              <w:rPr>
                <w:rFonts w:eastAsia="Calibri" w:cs="Arial"/>
                <w:iCs/>
                <w:lang w:val="en-US" w:eastAsia="nl-NL"/>
              </w:rPr>
              <w:t xml:space="preserve">will be using the </w:t>
            </w:r>
            <w:r w:rsidR="00307066">
              <w:rPr>
                <w:rFonts w:eastAsia="Calibri" w:cs="Arial"/>
                <w:i/>
                <w:lang w:val="en-US" w:eastAsia="nl-NL"/>
              </w:rPr>
              <w:t>Sequential Problems</w:t>
            </w:r>
            <w:r w:rsidR="00307066">
              <w:rPr>
                <w:rFonts w:eastAsia="Calibri" w:cs="Arial"/>
                <w:iCs/>
                <w:lang w:val="en-US" w:eastAsia="nl-NL"/>
              </w:rPr>
              <w:t xml:space="preserve"> from challenge.</w:t>
            </w:r>
          </w:p>
          <w:p w14:paraId="4E126B0D" w14:textId="5C66EDF7" w:rsidR="00FE2602" w:rsidRDefault="00E07996" w:rsidP="009A7995">
            <w:pPr>
              <w:pStyle w:val="ListParagraph"/>
              <w:numPr>
                <w:ilvl w:val="0"/>
                <w:numId w:val="24"/>
              </w:numPr>
              <w:jc w:val="both"/>
              <w:rPr>
                <w:rFonts w:eastAsia="Calibri" w:cs="Arial"/>
                <w:i/>
                <w:sz w:val="22"/>
                <w:szCs w:val="22"/>
                <w:lang w:eastAsia="nl-NL"/>
              </w:rPr>
            </w:pPr>
            <w:hyperlink r:id="rId5" w:history="1">
              <w:r w:rsidR="00EE0684" w:rsidRPr="001D640F">
                <w:rPr>
                  <w:rStyle w:val="Hyperlink"/>
                  <w:rFonts w:eastAsia="Calibri" w:cs="Arial"/>
                  <w:i/>
                  <w:sz w:val="22"/>
                  <w:szCs w:val="22"/>
                  <w:lang w:eastAsia="nl-NL"/>
                </w:rPr>
                <w:t>http://rers-challenge.org/2020/</w:t>
              </w:r>
            </w:hyperlink>
          </w:p>
          <w:p w14:paraId="59FFC7CC" w14:textId="6521E437" w:rsidR="00FE2602" w:rsidRPr="00FE2602" w:rsidRDefault="00FE2602" w:rsidP="009A7995">
            <w:pPr>
              <w:jc w:val="both"/>
              <w:rPr>
                <w:rFonts w:eastAsia="Calibri" w:cs="Arial"/>
                <w:i/>
                <w:lang w:val="en-US" w:eastAsia="nl-NL"/>
              </w:rPr>
            </w:pPr>
            <w:r>
              <w:rPr>
                <w:rFonts w:eastAsia="Calibri" w:cs="Arial"/>
                <w:i/>
                <w:lang w:val="en-US" w:eastAsia="nl-NL"/>
              </w:rPr>
              <w:t>These are highly obfuscated pieces of software that take strings as input and return strings as output. On Brightspace, y</w:t>
            </w:r>
            <w:r w:rsidRPr="00FE2602">
              <w:rPr>
                <w:rFonts w:eastAsia="Calibri" w:cs="Arial"/>
                <w:i/>
                <w:lang w:val="en-US" w:eastAsia="nl-NL"/>
              </w:rPr>
              <w:t xml:space="preserve">ou </w:t>
            </w:r>
            <w:r>
              <w:rPr>
                <w:rFonts w:eastAsia="Calibri" w:cs="Arial"/>
                <w:i/>
                <w:lang w:val="en-US" w:eastAsia="nl-NL"/>
              </w:rPr>
              <w:t>can</w:t>
            </w:r>
            <w:r w:rsidR="00DD0605">
              <w:rPr>
                <w:rFonts w:eastAsia="Calibri" w:cs="Arial"/>
                <w:i/>
                <w:lang w:val="en-US" w:eastAsia="nl-NL"/>
              </w:rPr>
              <w:t xml:space="preserve"> find</w:t>
            </w:r>
            <w:r>
              <w:rPr>
                <w:rFonts w:eastAsia="Calibri" w:cs="Arial"/>
                <w:i/>
                <w:lang w:val="en-US" w:eastAsia="nl-NL"/>
              </w:rPr>
              <w:t xml:space="preserve"> </w:t>
            </w:r>
            <w:r w:rsidRPr="00FE2602">
              <w:rPr>
                <w:rFonts w:eastAsia="Calibri" w:cs="Arial"/>
                <w:i/>
                <w:lang w:val="en-US" w:eastAsia="nl-NL"/>
              </w:rPr>
              <w:t xml:space="preserve">a </w:t>
            </w:r>
            <w:r w:rsidR="00DD0605">
              <w:rPr>
                <w:rFonts w:eastAsia="Calibri" w:cs="Arial"/>
                <w:i/>
                <w:lang w:val="en-US" w:eastAsia="nl-NL"/>
              </w:rPr>
              <w:t>folder containing a Docker file and a shellscript. The Docker file can be used to build a Docker container</w:t>
            </w:r>
            <w:r>
              <w:rPr>
                <w:rFonts w:eastAsia="Calibri" w:cs="Arial"/>
                <w:i/>
                <w:lang w:val="en-US" w:eastAsia="nl-NL"/>
              </w:rPr>
              <w:t xml:space="preserve"> containing the relevant problems, as well as a multitude of programs that you will use throughout this course.</w:t>
            </w:r>
          </w:p>
          <w:p w14:paraId="5373B08F" w14:textId="77777777" w:rsidR="00952619" w:rsidRPr="00004D63" w:rsidRDefault="00952619" w:rsidP="009A7995">
            <w:pPr>
              <w:jc w:val="both"/>
              <w:rPr>
                <w:rFonts w:eastAsia="Calibri" w:cs="Arial"/>
                <w:i/>
                <w:lang w:val="en-US" w:eastAsia="nl-NL"/>
              </w:rPr>
            </w:pPr>
          </w:p>
        </w:tc>
      </w:tr>
      <w:tr w:rsidR="00DB6FB9" w:rsidRPr="00004D63" w14:paraId="443E0946"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C0DB0A2"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LEARNING OUTCOMES</w:t>
            </w:r>
          </w:p>
        </w:tc>
      </w:tr>
      <w:tr w:rsidR="00DB6FB9" w:rsidRPr="00004D63" w14:paraId="03ACFCFC"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3E2BAEBE" w14:textId="77777777" w:rsidR="007F6752" w:rsidRDefault="007F6752" w:rsidP="009A7995">
            <w:pPr>
              <w:jc w:val="both"/>
              <w:rPr>
                <w:sz w:val="24"/>
                <w:szCs w:val="24"/>
                <w:lang w:val="en-US"/>
              </w:rPr>
            </w:pPr>
            <w:r>
              <w:rPr>
                <w:sz w:val="24"/>
                <w:szCs w:val="24"/>
                <w:lang w:val="en-US"/>
              </w:rPr>
              <w:br w:type="page"/>
            </w:r>
          </w:p>
          <w:p w14:paraId="596D9A4D" w14:textId="408FE9F6" w:rsidR="000A7041" w:rsidRDefault="00DB6FB9" w:rsidP="009A7995">
            <w:pPr>
              <w:jc w:val="both"/>
              <w:rPr>
                <w:i/>
                <w:lang w:val="en-US" w:eastAsia="nl-NL"/>
              </w:rPr>
            </w:pPr>
            <w:r w:rsidRPr="00004D63">
              <w:rPr>
                <w:i/>
                <w:lang w:val="en-US" w:eastAsia="nl-NL"/>
              </w:rPr>
              <w:t>After completing this assignment, you will be able to:</w:t>
            </w:r>
          </w:p>
          <w:p w14:paraId="6C0F5B14" w14:textId="77777777" w:rsidR="000C2CFE" w:rsidRDefault="000C2CFE" w:rsidP="009A7995">
            <w:pPr>
              <w:jc w:val="both"/>
              <w:rPr>
                <w:i/>
                <w:lang w:val="en-US" w:eastAsia="nl-NL"/>
              </w:rPr>
            </w:pPr>
          </w:p>
          <w:p w14:paraId="5521851E" w14:textId="4CBBA97E" w:rsidR="00307066" w:rsidRPr="00307066" w:rsidRDefault="007F6752" w:rsidP="009A7995">
            <w:pPr>
              <w:pStyle w:val="ListParagraph"/>
              <w:numPr>
                <w:ilvl w:val="0"/>
                <w:numId w:val="24"/>
              </w:numPr>
              <w:jc w:val="both"/>
              <w:rPr>
                <w:i/>
                <w:sz w:val="22"/>
                <w:szCs w:val="22"/>
                <w:lang w:val="en-US" w:eastAsia="nl-NL"/>
              </w:rPr>
            </w:pPr>
            <w:r w:rsidRPr="00307066">
              <w:rPr>
                <w:rFonts w:eastAsia="Calibri" w:cs="Arial"/>
                <w:i/>
                <w:color w:val="000000" w:themeColor="text1"/>
                <w:sz w:val="22"/>
                <w:szCs w:val="22"/>
                <w:lang w:val="en-US" w:eastAsia="nl-NL"/>
              </w:rPr>
              <w:t>Build fuzzers from scratch</w:t>
            </w:r>
            <w:r w:rsidR="000B01C1" w:rsidRPr="00307066">
              <w:rPr>
                <w:rFonts w:eastAsia="Calibri" w:cs="Arial"/>
                <w:i/>
                <w:color w:val="000000" w:themeColor="text1"/>
                <w:sz w:val="22"/>
                <w:szCs w:val="22"/>
                <w:lang w:val="en-US" w:eastAsia="nl-NL"/>
              </w:rPr>
              <w:t>.</w:t>
            </w:r>
          </w:p>
          <w:p w14:paraId="566226E8" w14:textId="5209326B" w:rsidR="00307066" w:rsidRPr="00307066" w:rsidRDefault="009E5EEB" w:rsidP="009A7995">
            <w:pPr>
              <w:pStyle w:val="ListParagraph"/>
              <w:numPr>
                <w:ilvl w:val="0"/>
                <w:numId w:val="24"/>
              </w:numPr>
              <w:jc w:val="both"/>
              <w:rPr>
                <w:i/>
                <w:sz w:val="22"/>
                <w:szCs w:val="22"/>
                <w:lang w:val="en-US" w:eastAsia="nl-NL"/>
              </w:rPr>
            </w:pPr>
            <w:r>
              <w:rPr>
                <w:i/>
                <w:color w:val="000000" w:themeColor="text1"/>
                <w:sz w:val="22"/>
                <w:szCs w:val="22"/>
                <w:lang w:val="en-US" w:eastAsia="nl-NL"/>
              </w:rPr>
              <w:t>Use instrumentation to gather grey-box information.</w:t>
            </w:r>
          </w:p>
          <w:p w14:paraId="40862048" w14:textId="2D093420" w:rsidR="007F6752" w:rsidRPr="00307066" w:rsidRDefault="007F6752" w:rsidP="009A7995">
            <w:pPr>
              <w:pStyle w:val="ListParagraph"/>
              <w:numPr>
                <w:ilvl w:val="0"/>
                <w:numId w:val="24"/>
              </w:numPr>
              <w:jc w:val="both"/>
              <w:rPr>
                <w:i/>
                <w:sz w:val="22"/>
                <w:szCs w:val="22"/>
                <w:lang w:val="en-US" w:eastAsia="nl-NL"/>
              </w:rPr>
            </w:pPr>
            <w:r w:rsidRPr="00307066">
              <w:rPr>
                <w:rFonts w:eastAsia="Calibri" w:cs="Arial"/>
                <w:i/>
                <w:color w:val="000000" w:themeColor="text1"/>
                <w:sz w:val="22"/>
                <w:szCs w:val="22"/>
                <w:lang w:val="en-US" w:eastAsia="nl-NL"/>
              </w:rPr>
              <w:t>Use grey-box information to build smarter fuzzers that use search.</w:t>
            </w:r>
          </w:p>
          <w:p w14:paraId="55689C26" w14:textId="6AFC0D2A" w:rsidR="007F6752" w:rsidRPr="007F6752" w:rsidRDefault="00EC6DC6" w:rsidP="009A7995">
            <w:pPr>
              <w:pStyle w:val="ListParagraph"/>
              <w:numPr>
                <w:ilvl w:val="0"/>
                <w:numId w:val="24"/>
              </w:numPr>
              <w:jc w:val="both"/>
              <w:rPr>
                <w:i/>
                <w:sz w:val="22"/>
                <w:szCs w:val="22"/>
                <w:lang w:val="en-US" w:eastAsia="nl-NL"/>
              </w:rPr>
            </w:pPr>
            <w:r w:rsidRPr="007F6752">
              <w:rPr>
                <w:rFonts w:eastAsia="Calibri" w:cs="Arial"/>
                <w:i/>
                <w:color w:val="000000" w:themeColor="text1"/>
                <w:sz w:val="22"/>
                <w:szCs w:val="22"/>
                <w:lang w:val="en-US" w:eastAsia="nl-NL"/>
              </w:rPr>
              <w:t xml:space="preserve">Use and understand </w:t>
            </w:r>
            <w:r w:rsidR="007F6752" w:rsidRPr="007F6752">
              <w:rPr>
                <w:rFonts w:eastAsia="Calibri" w:cs="Arial"/>
                <w:i/>
                <w:color w:val="000000" w:themeColor="text1"/>
                <w:sz w:val="22"/>
                <w:szCs w:val="22"/>
                <w:lang w:val="en-US" w:eastAsia="nl-NL"/>
              </w:rPr>
              <w:t>AFL</w:t>
            </w:r>
            <w:r w:rsidRPr="007F6752">
              <w:rPr>
                <w:rFonts w:eastAsia="Calibri" w:cs="Arial"/>
                <w:i/>
                <w:color w:val="000000" w:themeColor="text1"/>
                <w:sz w:val="22"/>
                <w:szCs w:val="22"/>
                <w:lang w:val="en-US" w:eastAsia="nl-NL"/>
              </w:rPr>
              <w:t xml:space="preserve"> (</w:t>
            </w:r>
            <w:hyperlink r:id="rId6" w:history="1">
              <w:r w:rsidR="007F6752" w:rsidRPr="007C2B91">
                <w:rPr>
                  <w:rStyle w:val="Hyperlink"/>
                  <w:i/>
                  <w:sz w:val="22"/>
                  <w:szCs w:val="22"/>
                  <w:lang w:val="en-US"/>
                </w:rPr>
                <w:t>http://lcamtuf.coredump.cx/afl/</w:t>
              </w:r>
            </w:hyperlink>
            <w:r w:rsidRPr="007F6752">
              <w:rPr>
                <w:rFonts w:eastAsia="Calibri" w:cs="Arial"/>
                <w:i/>
                <w:color w:val="000000" w:themeColor="text1"/>
                <w:sz w:val="22"/>
                <w:szCs w:val="22"/>
                <w:lang w:val="en-US" w:eastAsia="nl-NL"/>
              </w:rPr>
              <w:t>).</w:t>
            </w:r>
          </w:p>
          <w:p w14:paraId="6F2B1D21" w14:textId="084D857F" w:rsidR="007F6752" w:rsidRPr="00526D3E" w:rsidRDefault="00EC6DC6" w:rsidP="009A7995">
            <w:pPr>
              <w:pStyle w:val="ListParagraph"/>
              <w:numPr>
                <w:ilvl w:val="0"/>
                <w:numId w:val="24"/>
              </w:numPr>
              <w:jc w:val="both"/>
              <w:rPr>
                <w:i/>
                <w:sz w:val="22"/>
                <w:szCs w:val="22"/>
                <w:lang w:val="en-US" w:eastAsia="nl-NL"/>
              </w:rPr>
            </w:pPr>
            <w:r w:rsidRPr="007F6752">
              <w:rPr>
                <w:rFonts w:eastAsia="Calibri" w:cs="Arial"/>
                <w:i/>
                <w:color w:val="000000" w:themeColor="text1"/>
                <w:sz w:val="22"/>
                <w:szCs w:val="22"/>
                <w:lang w:val="en-US" w:eastAsia="nl-NL"/>
              </w:rPr>
              <w:t xml:space="preserve">Analyze </w:t>
            </w:r>
            <w:r w:rsidR="007F6752">
              <w:rPr>
                <w:rFonts w:eastAsia="Calibri" w:cs="Arial"/>
                <w:i/>
                <w:color w:val="000000" w:themeColor="text1"/>
                <w:sz w:val="22"/>
                <w:szCs w:val="22"/>
                <w:lang w:val="en-US" w:eastAsia="nl-NL"/>
              </w:rPr>
              <w:t>differences between fuzzing results</w:t>
            </w:r>
            <w:r w:rsidRPr="007F6752">
              <w:rPr>
                <w:rFonts w:eastAsia="Calibri" w:cs="Arial"/>
                <w:i/>
                <w:color w:val="000000" w:themeColor="text1"/>
                <w:sz w:val="22"/>
                <w:szCs w:val="22"/>
                <w:lang w:val="en-US" w:eastAsia="nl-NL"/>
              </w:rPr>
              <w:t>.</w:t>
            </w:r>
          </w:p>
          <w:p w14:paraId="641BD652" w14:textId="77777777" w:rsidR="00DB6FB9" w:rsidRPr="007F6752" w:rsidRDefault="00DB6FB9" w:rsidP="009A7995">
            <w:pPr>
              <w:jc w:val="both"/>
              <w:rPr>
                <w:rFonts w:eastAsia="Calibri" w:cs="Arial"/>
                <w:i/>
                <w:color w:val="000000" w:themeColor="text1"/>
                <w:lang w:val="en-US" w:eastAsia="nl-NL"/>
              </w:rPr>
            </w:pPr>
          </w:p>
          <w:p w14:paraId="1AF9FEB4" w14:textId="77777777" w:rsidR="00DB6FB9" w:rsidRPr="00004D63" w:rsidRDefault="00DB6FB9" w:rsidP="009A7995">
            <w:pPr>
              <w:pStyle w:val="ListParagraph"/>
              <w:numPr>
                <w:ilvl w:val="0"/>
                <w:numId w:val="0"/>
              </w:numPr>
              <w:spacing w:before="0" w:after="0" w:line="240" w:lineRule="auto"/>
              <w:ind w:left="720"/>
              <w:jc w:val="both"/>
              <w:rPr>
                <w:rFonts w:eastAsia="Calibri" w:cs="Arial"/>
                <w:i/>
                <w:color w:val="000000" w:themeColor="text1"/>
                <w:lang w:val="en-US" w:eastAsia="nl-NL"/>
              </w:rPr>
            </w:pPr>
          </w:p>
        </w:tc>
      </w:tr>
      <w:tr w:rsidR="00DB6FB9" w:rsidRPr="00004D63" w14:paraId="18B0FA6C"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E720EDD"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lastRenderedPageBreak/>
              <w:t>INSTRUCTIONS</w:t>
            </w:r>
          </w:p>
        </w:tc>
      </w:tr>
      <w:tr w:rsidR="00DB6FB9" w:rsidRPr="00004D63" w14:paraId="6F19E0C4"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AF1B453" w14:textId="77777777" w:rsidR="000C2CFE" w:rsidRDefault="000C2CFE" w:rsidP="009A7995">
            <w:pPr>
              <w:jc w:val="both"/>
              <w:rPr>
                <w:lang w:val="en-US"/>
              </w:rPr>
            </w:pPr>
          </w:p>
          <w:p w14:paraId="584076EC" w14:textId="22ECA513" w:rsidR="00526D3E" w:rsidRPr="00DD0605" w:rsidRDefault="00526D3E" w:rsidP="009A7995">
            <w:pPr>
              <w:jc w:val="both"/>
              <w:rPr>
                <w:lang w:val="en-US"/>
              </w:rPr>
            </w:pPr>
            <w:r w:rsidRPr="00526D3E">
              <w:rPr>
                <w:lang w:val="en-US"/>
              </w:rPr>
              <w:t xml:space="preserve">Read the content on Brightspace on fuzzing, tainting, branch distance, </w:t>
            </w:r>
            <w:r w:rsidR="00DD0605">
              <w:rPr>
                <w:lang w:val="en-US"/>
              </w:rPr>
              <w:t xml:space="preserve">hill-climbing and the document </w:t>
            </w:r>
            <w:r w:rsidR="00DD0605">
              <w:rPr>
                <w:i/>
                <w:iCs/>
                <w:lang w:val="en-US"/>
              </w:rPr>
              <w:t>docker_instruction.pdf</w:t>
            </w:r>
            <w:r w:rsidR="00DD0605">
              <w:rPr>
                <w:lang w:val="en-US"/>
              </w:rPr>
              <w:t>.</w:t>
            </w:r>
          </w:p>
          <w:p w14:paraId="3C1F12BA" w14:textId="77777777" w:rsidR="00526D3E" w:rsidRPr="00526D3E" w:rsidRDefault="00526D3E" w:rsidP="009A7995">
            <w:pPr>
              <w:jc w:val="both"/>
              <w:rPr>
                <w:lang w:val="en-US"/>
              </w:rPr>
            </w:pPr>
          </w:p>
          <w:p w14:paraId="0F1E3EFE" w14:textId="6B4CE1E6" w:rsidR="00526D3E" w:rsidRPr="00DD0605" w:rsidRDefault="00526D3E" w:rsidP="009A7995">
            <w:pPr>
              <w:jc w:val="both"/>
              <w:rPr>
                <w:lang w:val="en-US"/>
              </w:rPr>
            </w:pPr>
            <w:r w:rsidRPr="00526D3E">
              <w:rPr>
                <w:lang w:val="en-US"/>
              </w:rPr>
              <w:t>Download the</w:t>
            </w:r>
            <w:r w:rsidR="00DD0605">
              <w:rPr>
                <w:lang w:val="en-US"/>
              </w:rPr>
              <w:t xml:space="preserve"> folder containing the Docker file and the shell script </w:t>
            </w:r>
            <w:r w:rsidRPr="00526D3E">
              <w:rPr>
                <w:lang w:val="en-US"/>
              </w:rPr>
              <w:t>from Brightspace.</w:t>
            </w:r>
            <w:r w:rsidR="00DD0605">
              <w:rPr>
                <w:lang w:val="en-US"/>
              </w:rPr>
              <w:t xml:space="preserve"> Build the container following the instructions that are given in </w:t>
            </w:r>
            <w:r w:rsidR="00DD0605" w:rsidRPr="00DD0605">
              <w:rPr>
                <w:i/>
                <w:iCs/>
                <w:lang w:val="en-US"/>
              </w:rPr>
              <w:t>docker_instructions.pdf</w:t>
            </w:r>
            <w:r w:rsidR="00DD0605">
              <w:rPr>
                <w:i/>
                <w:iCs/>
                <w:lang w:val="en-US"/>
              </w:rPr>
              <w:t>.</w:t>
            </w:r>
          </w:p>
          <w:p w14:paraId="16634C73" w14:textId="77777777" w:rsidR="00526D3E" w:rsidRPr="00526D3E" w:rsidRDefault="00526D3E" w:rsidP="009A7995">
            <w:pPr>
              <w:jc w:val="both"/>
              <w:rPr>
                <w:lang w:val="en-US"/>
              </w:rPr>
            </w:pPr>
          </w:p>
          <w:p w14:paraId="43EA772C" w14:textId="77777777" w:rsidR="004245DF" w:rsidRDefault="00526D3E" w:rsidP="009A7995">
            <w:pPr>
              <w:jc w:val="both"/>
              <w:rPr>
                <w:lang w:val="en-US"/>
              </w:rPr>
            </w:pPr>
            <w:r w:rsidRPr="00526D3E">
              <w:rPr>
                <w:lang w:val="en-US"/>
              </w:rPr>
              <w:t xml:space="preserve">The RERS problems are located in the RERS directory. </w:t>
            </w:r>
            <w:r w:rsidR="00B504A1">
              <w:rPr>
                <w:lang w:val="en-US"/>
              </w:rPr>
              <w:t>These are highly obfuscated pieces of software that model reactive systems that read symbols (“iA”, “iB”, …) from stdin and print output to stdout (“oZ”, “oY”, …). Different input sequences trigger the execution of different code branches. There are two kinds of RERS challenges: Reachability and LTL. The goal of the first RERS challenge is to discover wh</w:t>
            </w:r>
            <w:r w:rsidR="004245DF">
              <w:rPr>
                <w:lang w:val="en-US"/>
              </w:rPr>
              <w:t>ich of the error branches at the top of the file are reachable. The goal of the LTL challenge is to answer a set of given linear temporal logic (LTL) queries about the code. For the purpose of this lab, we focus on the Reachability problems.</w:t>
            </w:r>
          </w:p>
          <w:p w14:paraId="0925F5A4" w14:textId="77777777" w:rsidR="004245DF" w:rsidRDefault="004245DF" w:rsidP="009A7995">
            <w:pPr>
              <w:jc w:val="both"/>
              <w:rPr>
                <w:lang w:val="en-US"/>
              </w:rPr>
            </w:pPr>
          </w:p>
          <w:p w14:paraId="4D95C0DB" w14:textId="46D5AF99" w:rsidR="006C2927" w:rsidRDefault="00B504A1" w:rsidP="009A7995">
            <w:pPr>
              <w:jc w:val="both"/>
              <w:rPr>
                <w:lang w:val="en-US"/>
              </w:rPr>
            </w:pPr>
            <w:r>
              <w:rPr>
                <w:lang w:val="en-US"/>
              </w:rPr>
              <w:t>We will work with the Java files and instrument them using JavaParser (</w:t>
            </w:r>
            <w:r w:rsidRPr="00B504A1">
              <w:rPr>
                <w:lang w:val="en-US"/>
              </w:rPr>
              <w:t>https://javaparser.org/</w:t>
            </w:r>
            <w:r>
              <w:rPr>
                <w:lang w:val="en-US"/>
              </w:rPr>
              <w:t xml:space="preserve">). </w:t>
            </w:r>
            <w:r w:rsidR="004245DF">
              <w:rPr>
                <w:lang w:val="en-US"/>
              </w:rPr>
              <w:t>We have prepared this instrumentation for you and you can run it on a RERS problem file</w:t>
            </w:r>
            <w:r w:rsidR="006C2927">
              <w:rPr>
                <w:lang w:val="en-US"/>
              </w:rPr>
              <w:t>. To see which commands you need to run to instrument a RERS problem, please have a look at the README on:</w:t>
            </w:r>
          </w:p>
          <w:p w14:paraId="4559445E" w14:textId="62C4F44B" w:rsidR="006C2927" w:rsidRPr="006C2927" w:rsidRDefault="006C2927" w:rsidP="009A7995">
            <w:pPr>
              <w:pStyle w:val="ListParagraph"/>
              <w:numPr>
                <w:ilvl w:val="0"/>
                <w:numId w:val="30"/>
              </w:numPr>
              <w:jc w:val="both"/>
              <w:rPr>
                <w:sz w:val="22"/>
                <w:szCs w:val="22"/>
              </w:rPr>
            </w:pPr>
            <w:r w:rsidRPr="006C2927">
              <w:rPr>
                <w:sz w:val="22"/>
                <w:szCs w:val="22"/>
                <w:lang w:val="en-US"/>
              </w:rPr>
              <w:t xml:space="preserve"> </w:t>
            </w:r>
            <w:hyperlink r:id="rId7" w:history="1">
              <w:r w:rsidRPr="006C2927">
                <w:rPr>
                  <w:rStyle w:val="Hyperlink"/>
                  <w:sz w:val="22"/>
                  <w:szCs w:val="22"/>
                  <w:lang w:val="en-US"/>
                </w:rPr>
                <w:t>https://github.com/apanichella/JavaInstrumentation</w:t>
              </w:r>
            </w:hyperlink>
            <w:r w:rsidRPr="006C2927">
              <w:rPr>
                <w:sz w:val="22"/>
                <w:szCs w:val="22"/>
              </w:rPr>
              <w:t xml:space="preserve"> </w:t>
            </w:r>
          </w:p>
          <w:p w14:paraId="7A7897C3" w14:textId="150F6267" w:rsidR="00526D3E" w:rsidRPr="00526D3E" w:rsidRDefault="00526D3E" w:rsidP="009A7995">
            <w:pPr>
              <w:jc w:val="both"/>
              <w:rPr>
                <w:lang w:val="en-US"/>
              </w:rPr>
            </w:pPr>
            <w:r w:rsidRPr="00526D3E">
              <w:rPr>
                <w:lang w:val="en-US"/>
              </w:rPr>
              <w:t xml:space="preserve">For this assignment, there is no need for you </w:t>
            </w:r>
            <w:r w:rsidR="006C2927">
              <w:rPr>
                <w:lang w:val="en-US"/>
              </w:rPr>
              <w:t>write the instrumentation</w:t>
            </w:r>
            <w:r w:rsidRPr="00526D3E">
              <w:rPr>
                <w:lang w:val="en-US"/>
              </w:rPr>
              <w:t xml:space="preserve"> yourself</w:t>
            </w:r>
            <w:r w:rsidR="006C2927">
              <w:rPr>
                <w:lang w:val="en-US"/>
              </w:rPr>
              <w:t>.</w:t>
            </w:r>
            <w:r w:rsidRPr="00526D3E">
              <w:rPr>
                <w:lang w:val="en-US"/>
              </w:rPr>
              <w:t xml:space="preserve"> you only need to write code for your solution</w:t>
            </w:r>
            <w:r w:rsidR="00D313B5">
              <w:rPr>
                <w:lang w:val="en-US"/>
              </w:rPr>
              <w:t xml:space="preserve"> for the tasks</w:t>
            </w:r>
            <w:r w:rsidRPr="00526D3E">
              <w:rPr>
                <w:lang w:val="en-US"/>
              </w:rPr>
              <w:t xml:space="preserve">. Of course, if you are curious about how we have done the instrumentation, you can always have a look at the </w:t>
            </w:r>
            <w:r w:rsidR="00D313B5">
              <w:rPr>
                <w:lang w:val="en-US"/>
              </w:rPr>
              <w:t>Java files that we have written</w:t>
            </w:r>
            <w:r w:rsidRPr="00526D3E">
              <w:rPr>
                <w:lang w:val="en-US"/>
              </w:rPr>
              <w:t>.</w:t>
            </w:r>
          </w:p>
          <w:p w14:paraId="7F6318AF" w14:textId="77777777" w:rsidR="00526D3E" w:rsidRPr="00526D3E" w:rsidRDefault="00526D3E" w:rsidP="009A7995">
            <w:pPr>
              <w:jc w:val="both"/>
              <w:rPr>
                <w:lang w:val="en-US"/>
              </w:rPr>
            </w:pPr>
          </w:p>
          <w:p w14:paraId="70E094BA" w14:textId="5A1CAE08" w:rsidR="007F6752" w:rsidRPr="00A53527" w:rsidRDefault="00526D3E" w:rsidP="009A7995">
            <w:pPr>
              <w:jc w:val="both"/>
              <w:rPr>
                <w:lang w:val="en-US"/>
              </w:rPr>
            </w:pPr>
            <w:r w:rsidRPr="00526D3E">
              <w:rPr>
                <w:lang w:val="en-US"/>
              </w:rPr>
              <w:t>A simple random fuzzer is already implemented. Compiling and executing the instrumented Java file should start this fuzzer. Your job is to make this fuzzer smarter</w:t>
            </w:r>
            <w:r w:rsidR="00864BF0">
              <w:rPr>
                <w:lang w:val="en-US"/>
              </w:rPr>
              <w:t>.</w:t>
            </w:r>
          </w:p>
          <w:p w14:paraId="57E4F039" w14:textId="0DB1D7DD" w:rsidR="00004D63" w:rsidRPr="004C7A3D" w:rsidRDefault="00D145F7" w:rsidP="009A7995">
            <w:pPr>
              <w:pStyle w:val="Heading2"/>
              <w:jc w:val="both"/>
              <w:outlineLvl w:val="1"/>
              <w:rPr>
                <w:lang w:val="en-US"/>
              </w:rPr>
            </w:pPr>
            <w:r w:rsidRPr="004C7A3D">
              <w:rPr>
                <w:lang w:val="en-US"/>
              </w:rPr>
              <w:t xml:space="preserve">Task </w:t>
            </w:r>
            <w:r w:rsidR="00A53527">
              <w:rPr>
                <w:lang w:val="en-US"/>
              </w:rPr>
              <w:t>1</w:t>
            </w:r>
            <w:r w:rsidRPr="004C7A3D">
              <w:rPr>
                <w:lang w:val="en-US"/>
              </w:rPr>
              <w:t xml:space="preserve">: </w:t>
            </w:r>
            <w:r w:rsidR="007F2489" w:rsidRPr="004C7A3D">
              <w:rPr>
                <w:lang w:val="en-US"/>
              </w:rPr>
              <w:t>branch distance</w:t>
            </w:r>
          </w:p>
          <w:p w14:paraId="53F7313E" w14:textId="77777777" w:rsidR="00AD64DF" w:rsidRDefault="00F77AD0" w:rsidP="009A7995">
            <w:pPr>
              <w:jc w:val="both"/>
              <w:rPr>
                <w:lang w:val="en-US"/>
              </w:rPr>
            </w:pPr>
            <w:r>
              <w:rPr>
                <w:lang w:val="en-US"/>
              </w:rPr>
              <w:t>For this task, you will have</w:t>
            </w:r>
            <w:r w:rsidR="004F3612">
              <w:rPr>
                <w:lang w:val="en-US"/>
              </w:rPr>
              <w:t xml:space="preserve"> to implement the logic</w:t>
            </w:r>
            <w:r>
              <w:rPr>
                <w:lang w:val="en-US"/>
              </w:rPr>
              <w:t xml:space="preserve"> that can compute the sum of branch distances for a given input trace.</w:t>
            </w:r>
            <w:r w:rsidR="004F3612">
              <w:rPr>
                <w:lang w:val="en-US"/>
              </w:rPr>
              <w:t xml:space="preserve"> You only need to write your code in </w:t>
            </w:r>
            <w:r w:rsidR="004F3612">
              <w:rPr>
                <w:i/>
                <w:iCs/>
                <w:lang w:val="en-US"/>
              </w:rPr>
              <w:t>FuzzingLab.java</w:t>
            </w:r>
            <w:r w:rsidR="004F3612">
              <w:rPr>
                <w:lang w:val="en-US"/>
              </w:rPr>
              <w:t>.</w:t>
            </w:r>
            <w:r w:rsidR="00881E23">
              <w:rPr>
                <w:lang w:val="en-US"/>
              </w:rPr>
              <w:t xml:space="preserve"> To save you some time and to make it easier for you to implement your solution, we have instrumented the RERS problems such that </w:t>
            </w:r>
            <w:r w:rsidR="00A53527">
              <w:rPr>
                <w:lang w:val="en-US"/>
              </w:rPr>
              <w:t xml:space="preserve">each time that we have encountered a new branch, the method </w:t>
            </w:r>
            <w:r w:rsidR="00A53527">
              <w:rPr>
                <w:i/>
                <w:iCs/>
                <w:lang w:val="en-US"/>
              </w:rPr>
              <w:t>encounteredNewBranch</w:t>
            </w:r>
            <w:r w:rsidR="00A53527">
              <w:rPr>
                <w:lang w:val="en-US"/>
              </w:rPr>
              <w:t xml:space="preserve"> is called every time a </w:t>
            </w:r>
            <w:r w:rsidR="00A53527">
              <w:rPr>
                <w:i/>
                <w:iCs/>
                <w:lang w:val="en-US"/>
              </w:rPr>
              <w:t>myIf</w:t>
            </w:r>
            <w:r w:rsidR="00A53527">
              <w:rPr>
                <w:lang w:val="en-US"/>
              </w:rPr>
              <w:t xml:space="preserve"> is called. </w:t>
            </w:r>
            <w:r w:rsidR="00AD64DF">
              <w:rPr>
                <w:lang w:val="en-US"/>
              </w:rPr>
              <w:t xml:space="preserve">The </w:t>
            </w:r>
            <w:r w:rsidR="00AD64DF" w:rsidRPr="00AD64DF">
              <w:rPr>
                <w:i/>
                <w:iCs/>
                <w:lang w:val="en-US"/>
              </w:rPr>
              <w:t xml:space="preserve">myIf </w:t>
            </w:r>
            <w:r w:rsidR="00AD64DF">
              <w:rPr>
                <w:lang w:val="en-US"/>
              </w:rPr>
              <w:t xml:space="preserve">statements are executed immediately before every if-branch. </w:t>
            </w:r>
            <w:r w:rsidR="00A53527">
              <w:rPr>
                <w:lang w:val="en-US"/>
              </w:rPr>
              <w:t xml:space="preserve">You will need to implement the logic for this method </w:t>
            </w:r>
            <w:r w:rsidR="004F3612">
              <w:rPr>
                <w:lang w:val="en-US"/>
              </w:rPr>
              <w:t>i.e.,</w:t>
            </w:r>
            <w:r w:rsidR="00A53527">
              <w:rPr>
                <w:lang w:val="en-US"/>
              </w:rPr>
              <w:t xml:space="preserve"> you would need to compute branch distance </w:t>
            </w:r>
            <w:r w:rsidR="00AD64DF">
              <w:rPr>
                <w:lang w:val="en-US"/>
              </w:rPr>
              <w:t xml:space="preserve">and use it to guide the fuzzer. </w:t>
            </w:r>
            <w:r w:rsidR="00DC5EB3">
              <w:rPr>
                <w:lang w:val="en-US"/>
              </w:rPr>
              <w:t>For each branch, the condition, the value of the condition</w:t>
            </w:r>
            <w:r w:rsidR="00AD64DF">
              <w:rPr>
                <w:lang w:val="en-US"/>
              </w:rPr>
              <w:t>,</w:t>
            </w:r>
            <w:r w:rsidR="00DC5EB3">
              <w:rPr>
                <w:lang w:val="en-US"/>
              </w:rPr>
              <w:t xml:space="preserve"> and the line number where the branch is located in the original file is given to the method. </w:t>
            </w:r>
            <w:r w:rsidR="00AD64DF">
              <w:rPr>
                <w:lang w:val="en-US"/>
              </w:rPr>
              <w:t xml:space="preserve">It is up to you to </w:t>
            </w:r>
            <w:r w:rsidR="00DC5EB3">
              <w:rPr>
                <w:lang w:val="en-US"/>
              </w:rPr>
              <w:t xml:space="preserve">use </w:t>
            </w:r>
            <w:r w:rsidR="004F3612">
              <w:rPr>
                <w:lang w:val="en-US"/>
              </w:rPr>
              <w:t>this information</w:t>
            </w:r>
            <w:r w:rsidR="00DC5EB3">
              <w:rPr>
                <w:lang w:val="en-US"/>
              </w:rPr>
              <w:t xml:space="preserve"> </w:t>
            </w:r>
            <w:r w:rsidR="00AD64DF">
              <w:rPr>
                <w:lang w:val="en-US"/>
              </w:rPr>
              <w:t xml:space="preserve">in any way you see fit. </w:t>
            </w:r>
          </w:p>
          <w:p w14:paraId="3A1BC7CA" w14:textId="77777777" w:rsidR="00AD64DF" w:rsidRDefault="00AD64DF" w:rsidP="009A7995">
            <w:pPr>
              <w:jc w:val="both"/>
              <w:rPr>
                <w:lang w:val="en-US"/>
              </w:rPr>
            </w:pPr>
          </w:p>
          <w:p w14:paraId="34CF3E9D" w14:textId="201B3D51" w:rsidR="00542ACF" w:rsidRDefault="00AD64DF" w:rsidP="009A7995">
            <w:pPr>
              <w:jc w:val="both"/>
              <w:rPr>
                <w:lang w:val="en-US"/>
              </w:rPr>
            </w:pPr>
            <w:r>
              <w:rPr>
                <w:lang w:val="en-US"/>
              </w:rPr>
              <w:t xml:space="preserve">The condition is represented as a (near) binary tree of </w:t>
            </w:r>
            <w:r w:rsidRPr="005930C0">
              <w:rPr>
                <w:i/>
                <w:iCs/>
                <w:lang w:val="en-US"/>
              </w:rPr>
              <w:t>MyVar</w:t>
            </w:r>
            <w:r>
              <w:rPr>
                <w:lang w:val="en-US"/>
              </w:rPr>
              <w:t xml:space="preserve"> variables. Every </w:t>
            </w:r>
            <w:r w:rsidRPr="005930C0">
              <w:rPr>
                <w:i/>
                <w:iCs/>
                <w:lang w:val="en-US"/>
              </w:rPr>
              <w:t>MyVar</w:t>
            </w:r>
            <w:r>
              <w:rPr>
                <w:lang w:val="en-US"/>
              </w:rPr>
              <w:t xml:space="preserve"> contains either a primitive value, a unary operator (“!”) and a reference to another </w:t>
            </w:r>
            <w:r w:rsidRPr="005930C0">
              <w:rPr>
                <w:i/>
                <w:iCs/>
                <w:lang w:val="en-US"/>
              </w:rPr>
              <w:t>MyVar</w:t>
            </w:r>
            <w:r>
              <w:rPr>
                <w:lang w:val="en-US"/>
              </w:rPr>
              <w:t xml:space="preserve">, or a binary operator (“&amp;”, “|”, “&lt;=”, “&gt;”, …) and two such references. </w:t>
            </w:r>
            <w:r w:rsidR="0051687D">
              <w:rPr>
                <w:lang w:val="en-US"/>
              </w:rPr>
              <w:t xml:space="preserve">Print some of the branches you encounter to understand how this represents an if-branch. </w:t>
            </w:r>
          </w:p>
          <w:p w14:paraId="500C1E3F" w14:textId="7BF13E36" w:rsidR="005930C0" w:rsidRDefault="005930C0" w:rsidP="009A7995">
            <w:pPr>
              <w:jc w:val="both"/>
              <w:rPr>
                <w:lang w:val="en-US"/>
              </w:rPr>
            </w:pPr>
          </w:p>
          <w:p w14:paraId="70EC89F6" w14:textId="4F832BEE" w:rsidR="005930C0" w:rsidRPr="00881E23" w:rsidRDefault="005930C0" w:rsidP="009A7995">
            <w:pPr>
              <w:jc w:val="both"/>
              <w:rPr>
                <w:lang w:val="en-US"/>
              </w:rPr>
            </w:pPr>
            <w:r>
              <w:rPr>
                <w:lang w:val="en-US"/>
              </w:rPr>
              <w:lastRenderedPageBreak/>
              <w:t>The value is the actual value of the if-branch. The line number is the line number of the if-statement in the original Java file. You can use this to compute branch coverage.</w:t>
            </w:r>
          </w:p>
          <w:p w14:paraId="5D425A20" w14:textId="0A4B86D2" w:rsidR="00505EF5" w:rsidRDefault="00505EF5" w:rsidP="009A7995">
            <w:pPr>
              <w:jc w:val="both"/>
              <w:rPr>
                <w:lang w:val="en-US"/>
              </w:rPr>
            </w:pPr>
          </w:p>
          <w:p w14:paraId="421D8AE8" w14:textId="4F750E97" w:rsidR="0051687D" w:rsidRDefault="0051687D" w:rsidP="009A7995">
            <w:pPr>
              <w:jc w:val="both"/>
              <w:rPr>
                <w:lang w:val="en-US"/>
              </w:rPr>
            </w:pPr>
            <w:r>
              <w:rPr>
                <w:lang w:val="en-US"/>
              </w:rPr>
              <w:t>Write code that computes a branch distance for each encountered if-branch</w:t>
            </w:r>
            <w:r w:rsidR="005930C0">
              <w:rPr>
                <w:lang w:val="en-US"/>
              </w:rPr>
              <w:t xml:space="preserve"> from the condition</w:t>
            </w:r>
            <w:r>
              <w:rPr>
                <w:lang w:val="en-US"/>
              </w:rPr>
              <w:t>, i.e., the distance from making the branch change its value.</w:t>
            </w:r>
          </w:p>
          <w:p w14:paraId="382216C0" w14:textId="77777777" w:rsidR="0051687D" w:rsidRDefault="0051687D" w:rsidP="009A7995">
            <w:pPr>
              <w:jc w:val="both"/>
              <w:rPr>
                <w:lang w:val="en-US"/>
              </w:rPr>
            </w:pPr>
          </w:p>
          <w:p w14:paraId="4A7F3954" w14:textId="5DDF4425" w:rsidR="0051687D" w:rsidRDefault="0040785B" w:rsidP="009A7995">
            <w:pPr>
              <w:jc w:val="both"/>
              <w:rPr>
                <w:lang w:val="en-US"/>
              </w:rPr>
            </w:pPr>
            <w:r>
              <w:rPr>
                <w:lang w:val="en-US"/>
              </w:rPr>
              <w:t>Answer the following questions</w:t>
            </w:r>
            <w:r w:rsidR="005930C0">
              <w:rPr>
                <w:lang w:val="en-US"/>
              </w:rPr>
              <w:t xml:space="preserve"> in </w:t>
            </w:r>
            <w:r w:rsidR="005930C0" w:rsidRPr="005930C0">
              <w:rPr>
                <w:b/>
                <w:bCs/>
                <w:lang w:val="en-US"/>
              </w:rPr>
              <w:t>max 1 A4</w:t>
            </w:r>
            <w:r w:rsidR="00120AE4">
              <w:rPr>
                <w:lang w:val="en-US"/>
              </w:rPr>
              <w:t>, provide some details of the computation</w:t>
            </w:r>
            <w:r>
              <w:rPr>
                <w:lang w:val="en-US"/>
              </w:rPr>
              <w:t>:</w:t>
            </w:r>
          </w:p>
          <w:p w14:paraId="46AFCF0D" w14:textId="09917ADE" w:rsidR="005930C0" w:rsidRPr="00C608E9" w:rsidRDefault="0043572B" w:rsidP="005930C0">
            <w:pPr>
              <w:pStyle w:val="ListParagraph"/>
              <w:numPr>
                <w:ilvl w:val="0"/>
                <w:numId w:val="28"/>
              </w:numPr>
              <w:jc w:val="both"/>
              <w:rPr>
                <w:sz w:val="22"/>
                <w:szCs w:val="22"/>
                <w:lang w:val="en-US"/>
              </w:rPr>
            </w:pPr>
            <w:r w:rsidRPr="00C608E9">
              <w:rPr>
                <w:sz w:val="22"/>
                <w:szCs w:val="22"/>
                <w:lang w:val="en-US"/>
              </w:rPr>
              <w:t>How many branches were you able to visit</w:t>
            </w:r>
            <w:r w:rsidR="00C608E9" w:rsidRPr="00C608E9">
              <w:rPr>
                <w:sz w:val="22"/>
                <w:szCs w:val="22"/>
                <w:lang w:val="en-US"/>
              </w:rPr>
              <w:t xml:space="preserve"> on the problems you tested</w:t>
            </w:r>
            <w:r w:rsidRPr="00C608E9">
              <w:rPr>
                <w:sz w:val="22"/>
                <w:szCs w:val="22"/>
                <w:lang w:val="en-US"/>
              </w:rPr>
              <w:t xml:space="preserve">? </w:t>
            </w:r>
          </w:p>
          <w:p w14:paraId="605355B7" w14:textId="29E18524" w:rsidR="005930C0" w:rsidRPr="00DD0605" w:rsidRDefault="0043572B" w:rsidP="005930C0">
            <w:pPr>
              <w:pStyle w:val="ListParagraph"/>
              <w:numPr>
                <w:ilvl w:val="0"/>
                <w:numId w:val="28"/>
              </w:numPr>
              <w:jc w:val="both"/>
              <w:rPr>
                <w:sz w:val="22"/>
                <w:szCs w:val="22"/>
                <w:lang w:val="en-US"/>
              </w:rPr>
            </w:pPr>
            <w:r w:rsidRPr="005930C0">
              <w:rPr>
                <w:sz w:val="22"/>
                <w:szCs w:val="22"/>
                <w:lang w:val="en-US"/>
              </w:rPr>
              <w:t>Which input trace</w:t>
            </w:r>
            <w:r w:rsidR="00DD0605">
              <w:rPr>
                <w:sz w:val="22"/>
                <w:szCs w:val="22"/>
                <w:lang w:val="en-US"/>
              </w:rPr>
              <w:t>(</w:t>
            </w:r>
            <w:r w:rsidRPr="005930C0">
              <w:rPr>
                <w:sz w:val="22"/>
                <w:szCs w:val="22"/>
                <w:lang w:val="en-US"/>
              </w:rPr>
              <w:t>s</w:t>
            </w:r>
            <w:r w:rsidR="00DD0605">
              <w:rPr>
                <w:sz w:val="22"/>
                <w:szCs w:val="22"/>
                <w:lang w:val="en-US"/>
              </w:rPr>
              <w:t>)</w:t>
            </w:r>
            <w:r w:rsidRPr="005930C0">
              <w:rPr>
                <w:sz w:val="22"/>
                <w:szCs w:val="22"/>
                <w:lang w:val="en-US"/>
              </w:rPr>
              <w:t xml:space="preserve"> achieved the highest branch coverage? </w:t>
            </w:r>
          </w:p>
          <w:p w14:paraId="053367A1" w14:textId="77777777" w:rsidR="005930C0" w:rsidRPr="00DD0605" w:rsidRDefault="0043572B" w:rsidP="005930C0">
            <w:pPr>
              <w:pStyle w:val="ListParagraph"/>
              <w:numPr>
                <w:ilvl w:val="0"/>
                <w:numId w:val="28"/>
              </w:numPr>
              <w:jc w:val="both"/>
              <w:rPr>
                <w:sz w:val="22"/>
                <w:szCs w:val="22"/>
                <w:lang w:val="en-US"/>
              </w:rPr>
            </w:pPr>
            <w:r w:rsidRPr="005930C0">
              <w:rPr>
                <w:sz w:val="22"/>
                <w:szCs w:val="22"/>
                <w:lang w:val="en-US"/>
              </w:rPr>
              <w:t>Which input trace</w:t>
            </w:r>
            <w:r w:rsidR="0020660C" w:rsidRPr="005930C0">
              <w:rPr>
                <w:sz w:val="22"/>
                <w:szCs w:val="22"/>
                <w:lang w:val="en-US"/>
              </w:rPr>
              <w:t>(s)</w:t>
            </w:r>
            <w:r w:rsidRPr="005930C0">
              <w:rPr>
                <w:sz w:val="22"/>
                <w:szCs w:val="22"/>
                <w:lang w:val="en-US"/>
              </w:rPr>
              <w:t xml:space="preserve"> achieved the lowest branch distance? </w:t>
            </w:r>
          </w:p>
          <w:p w14:paraId="5F6D3727" w14:textId="4011A568" w:rsidR="00AB10E0" w:rsidRDefault="00EA0F07" w:rsidP="009A7995">
            <w:pPr>
              <w:pStyle w:val="Heading2"/>
              <w:jc w:val="both"/>
              <w:outlineLvl w:val="1"/>
              <w:rPr>
                <w:lang w:val="en-US"/>
              </w:rPr>
            </w:pPr>
            <w:r>
              <w:rPr>
                <w:lang w:val="en-US"/>
              </w:rPr>
              <w:t xml:space="preserve">Task </w:t>
            </w:r>
            <w:r w:rsidR="00A53527">
              <w:rPr>
                <w:lang w:val="en-US"/>
              </w:rPr>
              <w:t>2</w:t>
            </w:r>
            <w:r>
              <w:rPr>
                <w:lang w:val="en-US"/>
              </w:rPr>
              <w:t xml:space="preserve">: </w:t>
            </w:r>
            <w:r w:rsidR="009E4D41">
              <w:rPr>
                <w:lang w:val="en-US"/>
              </w:rPr>
              <w:t>search</w:t>
            </w:r>
          </w:p>
          <w:p w14:paraId="0B37FBC6" w14:textId="50C8260E" w:rsidR="00234372" w:rsidRDefault="0043572B" w:rsidP="009A7995">
            <w:pPr>
              <w:jc w:val="both"/>
              <w:rPr>
                <w:lang w:val="en-US"/>
              </w:rPr>
            </w:pPr>
            <w:r>
              <w:rPr>
                <w:lang w:val="en-US"/>
              </w:rPr>
              <w:t>Now that you are able to compute the branch distance for a given input trace, you</w:t>
            </w:r>
            <w:r w:rsidR="00AB3AB0">
              <w:rPr>
                <w:lang w:val="en-US"/>
              </w:rPr>
              <w:t xml:space="preserve"> can use </w:t>
            </w:r>
            <w:r>
              <w:rPr>
                <w:lang w:val="en-US"/>
              </w:rPr>
              <w:t>this (grey-box) information</w:t>
            </w:r>
            <w:r w:rsidR="00AB3AB0">
              <w:rPr>
                <w:lang w:val="en-US"/>
              </w:rPr>
              <w:t xml:space="preserve"> to guide the fuzzer</w:t>
            </w:r>
            <w:r w:rsidR="00996639">
              <w:rPr>
                <w:lang w:val="en-US"/>
              </w:rPr>
              <w:t xml:space="preserve"> in the generation of the input traces</w:t>
            </w:r>
            <w:r w:rsidR="00AB3AB0">
              <w:rPr>
                <w:lang w:val="en-US"/>
              </w:rPr>
              <w:t xml:space="preserve">. </w:t>
            </w:r>
            <w:r w:rsidR="00234372">
              <w:rPr>
                <w:lang w:val="en-US"/>
              </w:rPr>
              <w:t>How to do this is entirely up to you</w:t>
            </w:r>
            <w:r w:rsidR="00C821CA">
              <w:rPr>
                <w:lang w:val="en-US"/>
              </w:rPr>
              <w:t xml:space="preserve">, but we advise building a </w:t>
            </w:r>
            <w:r w:rsidR="000C2CFE">
              <w:rPr>
                <w:lang w:val="en-US"/>
              </w:rPr>
              <w:t xml:space="preserve">simple </w:t>
            </w:r>
            <w:r w:rsidR="00C821CA">
              <w:rPr>
                <w:lang w:val="en-US"/>
              </w:rPr>
              <w:t>hill-climber:</w:t>
            </w:r>
          </w:p>
          <w:p w14:paraId="6C1F8A58" w14:textId="3DB326A3" w:rsidR="00C821CA" w:rsidRDefault="009E4D41" w:rsidP="00C821CA">
            <w:pPr>
              <w:pStyle w:val="ListParagraph"/>
              <w:numPr>
                <w:ilvl w:val="0"/>
                <w:numId w:val="29"/>
              </w:numPr>
              <w:jc w:val="both"/>
              <w:rPr>
                <w:sz w:val="22"/>
                <w:szCs w:val="22"/>
                <w:lang w:val="en-US"/>
              </w:rPr>
            </w:pPr>
            <w:r w:rsidRPr="009E4D41">
              <w:rPr>
                <w:sz w:val="22"/>
                <w:szCs w:val="22"/>
                <w:lang w:val="en-US"/>
              </w:rPr>
              <w:t xml:space="preserve">Compute the </w:t>
            </w:r>
            <w:r w:rsidR="007F45E3">
              <w:rPr>
                <w:sz w:val="22"/>
                <w:szCs w:val="22"/>
                <w:lang w:val="en-US"/>
              </w:rPr>
              <w:t>sum of branch distances</w:t>
            </w:r>
            <w:r w:rsidRPr="009E4D41">
              <w:rPr>
                <w:sz w:val="22"/>
                <w:szCs w:val="22"/>
                <w:lang w:val="en-US"/>
              </w:rPr>
              <w:t xml:space="preserve"> for </w:t>
            </w:r>
            <w:r w:rsidR="00E07996">
              <w:rPr>
                <w:sz w:val="22"/>
                <w:szCs w:val="22"/>
                <w:lang w:val="en-US"/>
              </w:rPr>
              <w:t>the</w:t>
            </w:r>
            <w:r w:rsidRPr="009E4D41">
              <w:rPr>
                <w:sz w:val="22"/>
                <w:szCs w:val="22"/>
                <w:lang w:val="en-US"/>
              </w:rPr>
              <w:t xml:space="preserve"> current</w:t>
            </w:r>
            <w:r>
              <w:rPr>
                <w:sz w:val="22"/>
                <w:szCs w:val="22"/>
                <w:lang w:val="en-US"/>
              </w:rPr>
              <w:t xml:space="preserve"> trace</w:t>
            </w:r>
          </w:p>
          <w:p w14:paraId="3D701AAB" w14:textId="11E2CABE" w:rsidR="00C821CA" w:rsidRDefault="00C821CA" w:rsidP="00C821CA">
            <w:pPr>
              <w:pStyle w:val="ListParagraph"/>
              <w:numPr>
                <w:ilvl w:val="0"/>
                <w:numId w:val="29"/>
              </w:numPr>
              <w:jc w:val="both"/>
              <w:rPr>
                <w:sz w:val="22"/>
                <w:szCs w:val="22"/>
                <w:lang w:val="en-US"/>
              </w:rPr>
            </w:pPr>
            <w:r>
              <w:rPr>
                <w:sz w:val="22"/>
                <w:szCs w:val="22"/>
                <w:lang w:val="en-US"/>
              </w:rPr>
              <w:t>Try X random permutations, compute their branch distance</w:t>
            </w:r>
          </w:p>
          <w:p w14:paraId="44889910" w14:textId="3839B011" w:rsidR="00C821CA" w:rsidRDefault="00C821CA" w:rsidP="00C821CA">
            <w:pPr>
              <w:pStyle w:val="ListParagraph"/>
              <w:numPr>
                <w:ilvl w:val="0"/>
                <w:numId w:val="29"/>
              </w:numPr>
              <w:jc w:val="both"/>
              <w:rPr>
                <w:sz w:val="22"/>
                <w:szCs w:val="22"/>
                <w:lang w:val="en-US"/>
              </w:rPr>
            </w:pPr>
            <w:r>
              <w:rPr>
                <w:sz w:val="22"/>
                <w:szCs w:val="22"/>
                <w:lang w:val="en-US"/>
              </w:rPr>
              <w:t>Select a permutation that lowers the branch distance</w:t>
            </w:r>
          </w:p>
          <w:p w14:paraId="18244250" w14:textId="0AD80D95" w:rsidR="00C821CA" w:rsidRDefault="00C821CA" w:rsidP="00C821CA">
            <w:pPr>
              <w:pStyle w:val="ListParagraph"/>
              <w:numPr>
                <w:ilvl w:val="0"/>
                <w:numId w:val="29"/>
              </w:numPr>
              <w:jc w:val="both"/>
              <w:rPr>
                <w:sz w:val="22"/>
                <w:szCs w:val="22"/>
                <w:lang w:val="en-US"/>
              </w:rPr>
            </w:pPr>
            <w:r>
              <w:rPr>
                <w:sz w:val="22"/>
                <w:szCs w:val="22"/>
                <w:lang w:val="en-US"/>
              </w:rPr>
              <w:t>If none exists, select a random permutation</w:t>
            </w:r>
          </w:p>
          <w:p w14:paraId="2DCA0180" w14:textId="1D8DD403" w:rsidR="00C821CA" w:rsidRDefault="00C821CA" w:rsidP="00C821CA">
            <w:pPr>
              <w:pStyle w:val="ListParagraph"/>
              <w:numPr>
                <w:ilvl w:val="0"/>
                <w:numId w:val="29"/>
              </w:numPr>
              <w:jc w:val="both"/>
              <w:rPr>
                <w:sz w:val="22"/>
                <w:szCs w:val="22"/>
                <w:lang w:val="en-US"/>
              </w:rPr>
            </w:pPr>
            <w:r>
              <w:rPr>
                <w:sz w:val="22"/>
                <w:szCs w:val="22"/>
                <w:lang w:val="en-US"/>
              </w:rPr>
              <w:t>Update the current trace to the selected permutation</w:t>
            </w:r>
          </w:p>
          <w:p w14:paraId="29CE17F4" w14:textId="650B4A7C" w:rsidR="00C821CA" w:rsidRDefault="00C821CA" w:rsidP="00C821CA">
            <w:pPr>
              <w:pStyle w:val="ListParagraph"/>
              <w:numPr>
                <w:ilvl w:val="0"/>
                <w:numId w:val="29"/>
              </w:numPr>
              <w:jc w:val="both"/>
              <w:rPr>
                <w:sz w:val="22"/>
                <w:szCs w:val="22"/>
                <w:lang w:val="en-US"/>
              </w:rPr>
            </w:pPr>
            <w:r>
              <w:rPr>
                <w:sz w:val="22"/>
                <w:szCs w:val="22"/>
                <w:lang w:val="en-US"/>
              </w:rPr>
              <w:t>Reset the system, execute the current trace, and iterate</w:t>
            </w:r>
          </w:p>
          <w:p w14:paraId="7ECB3E4E" w14:textId="691F594F" w:rsidR="00C54107" w:rsidRDefault="009E4D41" w:rsidP="009A7995">
            <w:pPr>
              <w:jc w:val="both"/>
              <w:rPr>
                <w:lang w:val="en-US"/>
              </w:rPr>
            </w:pPr>
            <w:r>
              <w:rPr>
                <w:lang w:val="en-US"/>
              </w:rPr>
              <w:t xml:space="preserve">Implement </w:t>
            </w:r>
            <w:r w:rsidR="00C821CA">
              <w:rPr>
                <w:lang w:val="en-US"/>
              </w:rPr>
              <w:t>this s</w:t>
            </w:r>
            <w:r>
              <w:rPr>
                <w:lang w:val="en-US"/>
              </w:rPr>
              <w:t>imple search strategy and try to reach all code branches for the RERS</w:t>
            </w:r>
            <w:r w:rsidR="009D0542">
              <w:rPr>
                <w:lang w:val="en-US"/>
              </w:rPr>
              <w:t xml:space="preserve"> problems</w:t>
            </w:r>
            <w:r>
              <w:rPr>
                <w:lang w:val="en-US"/>
              </w:rPr>
              <w:t>.</w:t>
            </w:r>
            <w:r w:rsidR="00C54107">
              <w:rPr>
                <w:lang w:val="en-US"/>
              </w:rPr>
              <w:t xml:space="preserve"> </w:t>
            </w:r>
            <w:r w:rsidR="009D0542">
              <w:rPr>
                <w:lang w:val="en-US"/>
              </w:rPr>
              <w:t xml:space="preserve">Compared to the </w:t>
            </w:r>
            <w:r w:rsidR="00C608E9">
              <w:rPr>
                <w:lang w:val="en-US"/>
              </w:rPr>
              <w:t xml:space="preserve">random </w:t>
            </w:r>
            <w:r w:rsidR="009D0542">
              <w:rPr>
                <w:lang w:val="en-US"/>
              </w:rPr>
              <w:t>fuzzer</w:t>
            </w:r>
            <w:r w:rsidR="00C608E9">
              <w:rPr>
                <w:lang w:val="en-US"/>
              </w:rPr>
              <w:t xml:space="preserve"> from Task 1</w:t>
            </w:r>
            <w:r w:rsidR="009D0542">
              <w:rPr>
                <w:lang w:val="en-US"/>
              </w:rPr>
              <w:t>, how many more branches were you able to visit using your search strategy?</w:t>
            </w:r>
            <w:r w:rsidR="00C608E9">
              <w:rPr>
                <w:lang w:val="en-US"/>
              </w:rPr>
              <w:t xml:space="preserve"> Give a comparison by r</w:t>
            </w:r>
            <w:r w:rsidR="009D0542">
              <w:rPr>
                <w:lang w:val="en-US"/>
              </w:rPr>
              <w:t xml:space="preserve">un both version of the fuzzer on </w:t>
            </w:r>
            <w:r w:rsidR="00C54107">
              <w:rPr>
                <w:lang w:val="en-US"/>
              </w:rPr>
              <w:t xml:space="preserve">some of the </w:t>
            </w:r>
            <w:r w:rsidR="00345D4B">
              <w:rPr>
                <w:lang w:val="en-US"/>
              </w:rPr>
              <w:t>R</w:t>
            </w:r>
            <w:r w:rsidR="00C54107">
              <w:rPr>
                <w:lang w:val="en-US"/>
              </w:rPr>
              <w:t>eachability problems.</w:t>
            </w:r>
            <w:r w:rsidR="009D0542">
              <w:rPr>
                <w:lang w:val="en-US"/>
              </w:rPr>
              <w:t xml:space="preserve"> Which error codes were you able to reach using each version of the fuzzer? Which version managed to reach more error codes?</w:t>
            </w:r>
            <w:r w:rsidR="00C54107">
              <w:rPr>
                <w:lang w:val="en-US"/>
              </w:rPr>
              <w:t xml:space="preserve"> </w:t>
            </w:r>
            <w:r w:rsidR="0020660C">
              <w:rPr>
                <w:lang w:val="en-US"/>
              </w:rPr>
              <w:t xml:space="preserve">For the comparisons, consider plotting the </w:t>
            </w:r>
            <w:r w:rsidR="005B5981">
              <w:rPr>
                <w:lang w:val="en-US"/>
              </w:rPr>
              <w:t>convergence graph (#</w:t>
            </w:r>
            <w:r w:rsidR="007F45E3">
              <w:rPr>
                <w:lang w:val="en-US"/>
              </w:rPr>
              <w:t>error codes</w:t>
            </w:r>
            <w:r w:rsidR="005B5981">
              <w:rPr>
                <w:lang w:val="en-US"/>
              </w:rPr>
              <w:t xml:space="preserve"> vs. time) for each version of the fuzzer.</w:t>
            </w:r>
            <w:r w:rsidR="00C608E9">
              <w:rPr>
                <w:lang w:val="en-US"/>
              </w:rPr>
              <w:t xml:space="preserve"> Write it down on </w:t>
            </w:r>
            <w:r w:rsidR="00C608E9" w:rsidRPr="00C608E9">
              <w:rPr>
                <w:b/>
                <w:bCs/>
                <w:lang w:val="en-US"/>
              </w:rPr>
              <w:t>max 1 A4</w:t>
            </w:r>
            <w:r w:rsidR="00C608E9">
              <w:rPr>
                <w:lang w:val="en-US"/>
              </w:rPr>
              <w:t>.</w:t>
            </w:r>
          </w:p>
          <w:p w14:paraId="585C46E3" w14:textId="19B32710" w:rsidR="009E4D41" w:rsidRDefault="00542ACF" w:rsidP="009A7995">
            <w:pPr>
              <w:pStyle w:val="Heading2"/>
              <w:jc w:val="both"/>
              <w:outlineLvl w:val="1"/>
              <w:rPr>
                <w:lang w:val="en-US"/>
              </w:rPr>
            </w:pPr>
            <w:r>
              <w:rPr>
                <w:lang w:val="en-US"/>
              </w:rPr>
              <w:t xml:space="preserve">Task </w:t>
            </w:r>
            <w:r w:rsidR="00A53527">
              <w:rPr>
                <w:lang w:val="en-US"/>
              </w:rPr>
              <w:t>3</w:t>
            </w:r>
            <w:r>
              <w:rPr>
                <w:lang w:val="en-US"/>
              </w:rPr>
              <w:t xml:space="preserve">: </w:t>
            </w:r>
            <w:r w:rsidR="009E4D41">
              <w:rPr>
                <w:lang w:val="en-US"/>
              </w:rPr>
              <w:t>AFL</w:t>
            </w:r>
          </w:p>
          <w:p w14:paraId="768B10AF" w14:textId="22FC9988" w:rsidR="00EE0684" w:rsidRDefault="009D0542" w:rsidP="009A7995">
            <w:pPr>
              <w:jc w:val="both"/>
              <w:rPr>
                <w:lang w:val="en-US"/>
              </w:rPr>
            </w:pPr>
            <w:r>
              <w:rPr>
                <w:lang w:val="en-US"/>
              </w:rPr>
              <w:t>For this task, y</w:t>
            </w:r>
            <w:r w:rsidR="00237429" w:rsidRPr="002D7F36">
              <w:rPr>
                <w:lang w:val="en-US"/>
              </w:rPr>
              <w:t xml:space="preserve">ou are asked to apply </w:t>
            </w:r>
            <w:r w:rsidR="00C54107">
              <w:rPr>
                <w:lang w:val="en-US"/>
              </w:rPr>
              <w:t>AFL</w:t>
            </w:r>
            <w:r w:rsidR="00237429" w:rsidRPr="002D7F36">
              <w:rPr>
                <w:lang w:val="en-US"/>
              </w:rPr>
              <w:t xml:space="preserve"> to the RERS problems. </w:t>
            </w:r>
            <w:r w:rsidR="00C54107">
              <w:rPr>
                <w:lang w:val="en-US"/>
              </w:rPr>
              <w:t xml:space="preserve">AFL is a state-of-the-art fuzzer that uses genetic algorithms and branch coverage for guidance. Instructions on how to set up AFL for the RERS problems are available </w:t>
            </w:r>
            <w:r w:rsidR="00AC2389">
              <w:rPr>
                <w:lang w:val="en-US"/>
              </w:rPr>
              <w:t xml:space="preserve">on </w:t>
            </w:r>
            <w:r>
              <w:rPr>
                <w:lang w:val="en-US"/>
              </w:rPr>
              <w:t>GitHub</w:t>
            </w:r>
            <w:r w:rsidR="00EE0684">
              <w:rPr>
                <w:lang w:val="en-US"/>
              </w:rPr>
              <w:t>:</w:t>
            </w:r>
          </w:p>
          <w:p w14:paraId="4B0A6F16" w14:textId="490810B8" w:rsidR="00F53886" w:rsidRPr="00EE0684" w:rsidRDefault="00E07996" w:rsidP="009A7995">
            <w:pPr>
              <w:pStyle w:val="ListParagraph"/>
              <w:numPr>
                <w:ilvl w:val="0"/>
                <w:numId w:val="27"/>
              </w:numPr>
              <w:jc w:val="both"/>
              <w:rPr>
                <w:sz w:val="22"/>
                <w:szCs w:val="22"/>
                <w:lang w:val="en-US"/>
              </w:rPr>
            </w:pPr>
            <w:hyperlink r:id="rId8" w:history="1">
              <w:r w:rsidR="003C18C0">
                <w:rPr>
                  <w:rStyle w:val="Hyperlink"/>
                  <w:sz w:val="22"/>
                  <w:szCs w:val="22"/>
                  <w:lang w:val="en-US"/>
                </w:rPr>
                <w:t>https://github.com/apanichella/JavaInstrumentation/blob/main/docs/fuzzing_rers.md</w:t>
              </w:r>
            </w:hyperlink>
            <w:r w:rsidR="00AC2389" w:rsidRPr="00EE0684">
              <w:rPr>
                <w:sz w:val="22"/>
                <w:szCs w:val="22"/>
                <w:lang w:val="en-US"/>
              </w:rPr>
              <w:t xml:space="preserve"> </w:t>
            </w:r>
          </w:p>
          <w:p w14:paraId="02942951" w14:textId="678F0A1E" w:rsidR="00AD09AF" w:rsidRDefault="008C5184" w:rsidP="009A7995">
            <w:pPr>
              <w:jc w:val="both"/>
              <w:rPr>
                <w:lang w:val="en-US"/>
              </w:rPr>
            </w:pPr>
            <w:r>
              <w:rPr>
                <w:lang w:val="en-US"/>
              </w:rPr>
              <w:t xml:space="preserve">Compare the performance of AFL with your own fuzzer. </w:t>
            </w:r>
            <w:r w:rsidR="00196D34">
              <w:rPr>
                <w:lang w:val="en-US"/>
              </w:rPr>
              <w:t xml:space="preserve">The findings/crashes directory contains all crashes AFL found, in this case there are the reachability errors. By running these through the normal (uninstrumented) code, you can obtain all the found reachability statements. </w:t>
            </w:r>
            <w:r>
              <w:rPr>
                <w:lang w:val="en-US"/>
              </w:rPr>
              <w:t xml:space="preserve">Does AFL reach more reachability statements than your own fuzzer? </w:t>
            </w:r>
            <w:r w:rsidR="00EE0684">
              <w:rPr>
                <w:lang w:val="en-US"/>
              </w:rPr>
              <w:t>Investigate the traces that were used by AFL to find the error codes</w:t>
            </w:r>
            <w:r>
              <w:rPr>
                <w:lang w:val="en-US"/>
              </w:rPr>
              <w:t xml:space="preserve">. </w:t>
            </w:r>
            <w:r w:rsidR="00EE0684">
              <w:rPr>
                <w:lang w:val="en-US"/>
              </w:rPr>
              <w:t>Did your own fuzzer also generate the same traces</w:t>
            </w:r>
            <w:r>
              <w:rPr>
                <w:lang w:val="en-US"/>
              </w:rPr>
              <w:t xml:space="preserve">? </w:t>
            </w:r>
            <w:r w:rsidR="0020660C">
              <w:rPr>
                <w:lang w:val="en-US"/>
              </w:rPr>
              <w:t xml:space="preserve">For the comparison, </w:t>
            </w:r>
            <w:r w:rsidR="005B5981">
              <w:rPr>
                <w:lang w:val="en-US"/>
              </w:rPr>
              <w:t>you can again plot the convergence graph</w:t>
            </w:r>
            <w:r w:rsidR="0020660C">
              <w:rPr>
                <w:lang w:val="en-US"/>
              </w:rPr>
              <w:t>.</w:t>
            </w:r>
            <w:r w:rsidR="00AC1D5B">
              <w:rPr>
                <w:lang w:val="en-US"/>
              </w:rPr>
              <w:t xml:space="preserve"> Write down all your findings in your report</w:t>
            </w:r>
            <w:r w:rsidR="00C608E9">
              <w:rPr>
                <w:lang w:val="en-US"/>
              </w:rPr>
              <w:t xml:space="preserve"> in </w:t>
            </w:r>
            <w:r w:rsidR="00C608E9" w:rsidRPr="00C608E9">
              <w:rPr>
                <w:b/>
                <w:bCs/>
                <w:lang w:val="en-US"/>
              </w:rPr>
              <w:t>max 1 A4</w:t>
            </w:r>
            <w:r w:rsidR="00AC1D5B">
              <w:rPr>
                <w:lang w:val="en-US"/>
              </w:rPr>
              <w:t>.</w:t>
            </w:r>
          </w:p>
          <w:p w14:paraId="346772B8" w14:textId="77777777" w:rsidR="003C18C0" w:rsidRDefault="003C18C0" w:rsidP="009A7995">
            <w:pPr>
              <w:jc w:val="both"/>
              <w:rPr>
                <w:lang w:val="en-US"/>
              </w:rPr>
            </w:pPr>
          </w:p>
          <w:p w14:paraId="2B90DA77" w14:textId="6087E18C" w:rsidR="008C5184" w:rsidRPr="00C54107" w:rsidRDefault="008C5184" w:rsidP="009A7995">
            <w:pPr>
              <w:jc w:val="both"/>
              <w:rPr>
                <w:lang w:val="en-US"/>
              </w:rPr>
            </w:pPr>
          </w:p>
        </w:tc>
      </w:tr>
      <w:tr w:rsidR="00DB6FB9" w:rsidRPr="00004D63" w14:paraId="39A4E69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ED0C1BA"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lastRenderedPageBreak/>
              <w:t>RESOURCES</w:t>
            </w:r>
          </w:p>
        </w:tc>
      </w:tr>
      <w:tr w:rsidR="004C7A3D" w:rsidRPr="00004D63" w14:paraId="2E3AA3E9" w14:textId="77777777" w:rsidTr="004C7A3D">
        <w:tc>
          <w:tcPr>
            <w:tcW w:w="8516" w:type="dxa"/>
            <w:tcBorders>
              <w:top w:val="single" w:sz="4" w:space="0" w:color="auto"/>
              <w:left w:val="single" w:sz="4" w:space="0" w:color="auto"/>
              <w:bottom w:val="single" w:sz="4" w:space="0" w:color="auto"/>
              <w:right w:val="single" w:sz="4" w:space="0" w:color="auto"/>
            </w:tcBorders>
            <w:shd w:val="clear" w:color="auto" w:fill="auto"/>
          </w:tcPr>
          <w:p w14:paraId="57DF6C8B" w14:textId="3EC54448" w:rsidR="004C7A3D" w:rsidRPr="004C7A3D" w:rsidRDefault="004C7A3D" w:rsidP="00AD09AF">
            <w:pPr>
              <w:jc w:val="both"/>
              <w:rPr>
                <w:lang w:val="en-US"/>
              </w:rPr>
            </w:pPr>
            <w:r w:rsidRPr="004C7A3D">
              <w:rPr>
                <w:lang w:val="en-US"/>
              </w:rPr>
              <w:t xml:space="preserve">The lab is run in a </w:t>
            </w:r>
            <w:r w:rsidR="00AD09AF">
              <w:rPr>
                <w:lang w:val="en-US"/>
              </w:rPr>
              <w:t>D</w:t>
            </w:r>
            <w:r w:rsidRPr="004C7A3D">
              <w:rPr>
                <w:lang w:val="en-US"/>
              </w:rPr>
              <w:t xml:space="preserve">ocker container, </w:t>
            </w:r>
            <w:r w:rsidR="00AD09AF">
              <w:rPr>
                <w:lang w:val="en-US"/>
              </w:rPr>
              <w:t>the Docker container can be build using the Docker file that is provided on Brightspace.</w:t>
            </w:r>
          </w:p>
          <w:p w14:paraId="51713BEF" w14:textId="77777777" w:rsidR="004C7A3D" w:rsidRDefault="004C7A3D" w:rsidP="009A7995">
            <w:pPr>
              <w:jc w:val="both"/>
              <w:rPr>
                <w:lang w:val="en-US"/>
              </w:rPr>
            </w:pPr>
          </w:p>
          <w:p w14:paraId="048932EB" w14:textId="016F3756" w:rsidR="00557DDA" w:rsidRDefault="004C7A3D" w:rsidP="009A7995">
            <w:pPr>
              <w:jc w:val="both"/>
              <w:rPr>
                <w:lang w:val="en-US"/>
              </w:rPr>
            </w:pPr>
            <w:r w:rsidRPr="004C7A3D">
              <w:rPr>
                <w:lang w:val="en-US"/>
              </w:rPr>
              <w:t>For the first lab, you will need the RERS problems, see:</w:t>
            </w:r>
            <w:r w:rsidR="00EE0684" w:rsidRPr="00EE0684">
              <w:rPr>
                <w:lang w:val="en-US"/>
              </w:rPr>
              <w:t xml:space="preserve"> </w:t>
            </w:r>
            <w:hyperlink r:id="rId9" w:history="1">
              <w:r w:rsidR="00EE0684" w:rsidRPr="00EE0684">
                <w:rPr>
                  <w:rStyle w:val="Hyperlink"/>
                  <w:rFonts w:eastAsia="Calibri" w:cs="Arial"/>
                  <w:i/>
                  <w:lang w:val="en-US" w:eastAsia="nl-NL"/>
                </w:rPr>
                <w:t>http://rers-challenge.org/2020/</w:t>
              </w:r>
            </w:hyperlink>
            <w:r w:rsidRPr="004C7A3D">
              <w:rPr>
                <w:lang w:val="en-US"/>
              </w:rPr>
              <w:t xml:space="preserve">. </w:t>
            </w:r>
            <w:r w:rsidR="00AD09AF">
              <w:rPr>
                <w:lang w:val="en-US"/>
              </w:rPr>
              <w:t>These will be downloaded when the Docker container is being built</w:t>
            </w:r>
            <w:r w:rsidRPr="004C7A3D">
              <w:rPr>
                <w:lang w:val="en-US"/>
              </w:rPr>
              <w:t xml:space="preserve">. </w:t>
            </w:r>
          </w:p>
          <w:p w14:paraId="3E446DE7" w14:textId="77777777" w:rsidR="00557DDA" w:rsidRDefault="00557DDA" w:rsidP="009A7995">
            <w:pPr>
              <w:jc w:val="both"/>
              <w:rPr>
                <w:lang w:val="en-US"/>
              </w:rPr>
            </w:pPr>
          </w:p>
          <w:p w14:paraId="603E7D97" w14:textId="77777777" w:rsidR="00557DDA" w:rsidRDefault="00557DDA" w:rsidP="009A7995">
            <w:pPr>
              <w:jc w:val="both"/>
              <w:rPr>
                <w:lang w:val="en-US"/>
              </w:rPr>
            </w:pPr>
            <w:r>
              <w:rPr>
                <w:lang w:val="en-US"/>
              </w:rPr>
              <w:t>You should read and understand the fuzzingbook chapter on mutation-based fuzzing:</w:t>
            </w:r>
          </w:p>
          <w:p w14:paraId="363CFEC3" w14:textId="77777777" w:rsidR="00557DDA" w:rsidRDefault="00557DDA" w:rsidP="009A7995">
            <w:pPr>
              <w:jc w:val="both"/>
              <w:rPr>
                <w:lang w:val="en-US"/>
              </w:rPr>
            </w:pPr>
          </w:p>
          <w:p w14:paraId="08C0F1B1" w14:textId="1EFAFD0F" w:rsidR="004C7A3D" w:rsidRPr="004C7A3D" w:rsidRDefault="00E07996" w:rsidP="009A7995">
            <w:pPr>
              <w:jc w:val="both"/>
              <w:rPr>
                <w:lang w:val="en-US"/>
              </w:rPr>
            </w:pPr>
            <w:hyperlink r:id="rId10" w:history="1">
              <w:r w:rsidR="00557DDA" w:rsidRPr="00EE7738">
                <w:rPr>
                  <w:rStyle w:val="Hyperlink"/>
                  <w:lang w:val="en-US"/>
                </w:rPr>
                <w:t>https://www.fuzzingbook.org/html/MutationFuzzer.html</w:t>
              </w:r>
            </w:hyperlink>
          </w:p>
          <w:p w14:paraId="26553763" w14:textId="51B0DAA6" w:rsidR="004C7A3D" w:rsidRPr="004C7A3D" w:rsidRDefault="004C7A3D" w:rsidP="009A7995">
            <w:pPr>
              <w:jc w:val="both"/>
              <w:rPr>
                <w:lang w:val="en-US" w:eastAsia="nl-NL"/>
              </w:rPr>
            </w:pPr>
          </w:p>
        </w:tc>
      </w:tr>
      <w:tr w:rsidR="00DB6FB9" w:rsidRPr="00004D63" w14:paraId="76B1AEF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39850A"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PRODUCTS</w:t>
            </w:r>
          </w:p>
        </w:tc>
      </w:tr>
      <w:tr w:rsidR="004C7A3D" w:rsidRPr="00004D63" w14:paraId="5320AEF8" w14:textId="77777777" w:rsidTr="00557DDA">
        <w:tc>
          <w:tcPr>
            <w:tcW w:w="8516" w:type="dxa"/>
            <w:tcBorders>
              <w:top w:val="single" w:sz="4" w:space="0" w:color="auto"/>
              <w:left w:val="single" w:sz="4" w:space="0" w:color="auto"/>
              <w:bottom w:val="single" w:sz="4" w:space="0" w:color="auto"/>
              <w:right w:val="single" w:sz="4" w:space="0" w:color="auto"/>
            </w:tcBorders>
            <w:shd w:val="clear" w:color="auto" w:fill="auto"/>
          </w:tcPr>
          <w:p w14:paraId="1DA42CC5" w14:textId="1E7EA449" w:rsidR="004C7A3D" w:rsidRDefault="00557DDA" w:rsidP="009A7995">
            <w:pPr>
              <w:jc w:val="both"/>
              <w:rPr>
                <w:lang w:val="en-US" w:eastAsia="nl-NL"/>
              </w:rPr>
            </w:pPr>
            <w:r w:rsidRPr="00557DDA">
              <w:rPr>
                <w:lang w:val="en-US" w:eastAsia="nl-NL"/>
              </w:rPr>
              <w:t xml:space="preserve">A small report of max </w:t>
            </w:r>
            <w:r w:rsidR="00497770">
              <w:rPr>
                <w:lang w:val="en-US" w:eastAsia="nl-NL"/>
              </w:rPr>
              <w:t>3</w:t>
            </w:r>
            <w:r>
              <w:rPr>
                <w:lang w:val="en-US" w:eastAsia="nl-NL"/>
              </w:rPr>
              <w:t xml:space="preserve"> A4 </w:t>
            </w:r>
            <w:r w:rsidR="00EC7837">
              <w:rPr>
                <w:lang w:val="en-US" w:eastAsia="nl-NL"/>
              </w:rPr>
              <w:t xml:space="preserve">pages </w:t>
            </w:r>
            <w:r>
              <w:rPr>
                <w:lang w:val="en-US" w:eastAsia="nl-NL"/>
              </w:rPr>
              <w:t xml:space="preserve">answering the questions from the </w:t>
            </w:r>
            <w:r w:rsidR="00497770">
              <w:rPr>
                <w:lang w:val="en-US" w:eastAsia="nl-NL"/>
              </w:rPr>
              <w:t>3</w:t>
            </w:r>
            <w:r>
              <w:rPr>
                <w:lang w:val="en-US" w:eastAsia="nl-NL"/>
              </w:rPr>
              <w:t xml:space="preserve"> tasks</w:t>
            </w:r>
            <w:r w:rsidR="0053427D">
              <w:rPr>
                <w:lang w:val="en-US" w:eastAsia="nl-NL"/>
              </w:rPr>
              <w:t xml:space="preserve">, visualizations are allowed in </w:t>
            </w:r>
            <w:r w:rsidR="006939C9">
              <w:rPr>
                <w:lang w:val="en-US" w:eastAsia="nl-NL"/>
              </w:rPr>
              <w:t xml:space="preserve">at </w:t>
            </w:r>
            <w:r w:rsidR="000245CB">
              <w:rPr>
                <w:lang w:val="en-US" w:eastAsia="nl-NL"/>
              </w:rPr>
              <w:t xml:space="preserve">most 2 </w:t>
            </w:r>
            <w:r w:rsidR="0053427D">
              <w:rPr>
                <w:lang w:val="en-US" w:eastAsia="nl-NL"/>
              </w:rPr>
              <w:t xml:space="preserve">extra </w:t>
            </w:r>
            <w:r w:rsidR="00F47EE5">
              <w:rPr>
                <w:lang w:val="en-US" w:eastAsia="nl-NL"/>
              </w:rPr>
              <w:t xml:space="preserve">A4 </w:t>
            </w:r>
            <w:r w:rsidR="0053427D">
              <w:rPr>
                <w:lang w:val="en-US" w:eastAsia="nl-NL"/>
              </w:rPr>
              <w:t>pages</w:t>
            </w:r>
            <w:r>
              <w:rPr>
                <w:lang w:val="en-US" w:eastAsia="nl-NL"/>
              </w:rPr>
              <w:t>.</w:t>
            </w:r>
          </w:p>
          <w:p w14:paraId="5475229E" w14:textId="2CBDF4F2" w:rsidR="00557DDA" w:rsidRDefault="00557DDA" w:rsidP="009A7995">
            <w:pPr>
              <w:jc w:val="both"/>
              <w:rPr>
                <w:lang w:val="en-US" w:eastAsia="nl-NL"/>
              </w:rPr>
            </w:pPr>
          </w:p>
          <w:p w14:paraId="0C8E350D" w14:textId="2D16033E" w:rsidR="00557DDA" w:rsidRDefault="00557DDA" w:rsidP="009A7995">
            <w:pPr>
              <w:jc w:val="both"/>
              <w:rPr>
                <w:lang w:val="en-US" w:eastAsia="nl-NL"/>
              </w:rPr>
            </w:pPr>
            <w:r>
              <w:rPr>
                <w:lang w:val="en-US" w:eastAsia="nl-NL"/>
              </w:rPr>
              <w:t>A</w:t>
            </w:r>
            <w:r w:rsidR="00985FEB">
              <w:rPr>
                <w:lang w:val="en-US" w:eastAsia="nl-NL"/>
              </w:rPr>
              <w:t>n</w:t>
            </w:r>
            <w:r>
              <w:rPr>
                <w:lang w:val="en-US" w:eastAsia="nl-NL"/>
              </w:rPr>
              <w:t xml:space="preserve"> archive (tar/zip) containing the code for computing the results.</w:t>
            </w:r>
          </w:p>
          <w:p w14:paraId="3CC1801A" w14:textId="665C2E33" w:rsidR="00EE0684" w:rsidRDefault="00EE0684" w:rsidP="009A7995">
            <w:pPr>
              <w:jc w:val="both"/>
              <w:rPr>
                <w:lang w:val="en-US" w:eastAsia="nl-NL"/>
              </w:rPr>
            </w:pPr>
          </w:p>
          <w:p w14:paraId="0689C65F" w14:textId="77777777" w:rsidR="00557DDA" w:rsidRDefault="00EE0684" w:rsidP="009A7995">
            <w:pPr>
              <w:jc w:val="both"/>
              <w:rPr>
                <w:lang w:val="en-US" w:eastAsia="nl-NL"/>
              </w:rPr>
            </w:pPr>
            <w:r>
              <w:rPr>
                <w:lang w:val="en-US" w:eastAsia="nl-NL"/>
              </w:rPr>
              <w:t xml:space="preserve">Make sure you have also provided some instructions on how to run your code. </w:t>
            </w:r>
          </w:p>
          <w:p w14:paraId="4662B0AD" w14:textId="3DF1F67C" w:rsidR="00EE0684" w:rsidRPr="00557DDA" w:rsidRDefault="00EE0684" w:rsidP="009A7995">
            <w:pPr>
              <w:jc w:val="both"/>
              <w:rPr>
                <w:lang w:val="en-US" w:eastAsia="nl-NL"/>
              </w:rPr>
            </w:pPr>
          </w:p>
        </w:tc>
      </w:tr>
      <w:tr w:rsidR="00DB6FB9" w:rsidRPr="00004D63" w14:paraId="17F68C7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19922DDF" w14:textId="1FE60AB6" w:rsidR="004B1D46" w:rsidRPr="00004D63" w:rsidRDefault="004B1D46" w:rsidP="009A7995">
            <w:pPr>
              <w:jc w:val="both"/>
              <w:rPr>
                <w:rFonts w:eastAsia="Calibri" w:cs="Arial"/>
                <w:i/>
                <w:lang w:val="en-US" w:eastAsia="nl-NL"/>
              </w:rPr>
            </w:pPr>
          </w:p>
        </w:tc>
      </w:tr>
      <w:tr w:rsidR="00DB6FB9" w:rsidRPr="00004D63" w14:paraId="50D6786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7A3DE"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ASSESSMENT CRITERIA</w:t>
            </w:r>
          </w:p>
        </w:tc>
      </w:tr>
      <w:tr w:rsidR="004C7A3D" w:rsidRPr="00004D63" w14:paraId="50CF2C03" w14:textId="77777777" w:rsidTr="00557DDA">
        <w:tc>
          <w:tcPr>
            <w:tcW w:w="8516" w:type="dxa"/>
            <w:tcBorders>
              <w:top w:val="single" w:sz="4" w:space="0" w:color="auto"/>
              <w:left w:val="single" w:sz="4" w:space="0" w:color="auto"/>
              <w:bottom w:val="single" w:sz="4" w:space="0" w:color="auto"/>
              <w:right w:val="single" w:sz="4" w:space="0" w:color="auto"/>
            </w:tcBorders>
            <w:shd w:val="clear" w:color="auto" w:fill="auto"/>
          </w:tcPr>
          <w:p w14:paraId="29174C28" w14:textId="43FF0678" w:rsidR="004C7A3D" w:rsidRDefault="00557DDA" w:rsidP="009A7995">
            <w:pPr>
              <w:jc w:val="both"/>
              <w:rPr>
                <w:lang w:val="en-US" w:eastAsia="nl-NL"/>
              </w:rPr>
            </w:pPr>
            <w:r w:rsidRPr="00557DDA">
              <w:rPr>
                <w:lang w:val="en-US" w:eastAsia="nl-NL"/>
              </w:rPr>
              <w:t>You can either pass o</w:t>
            </w:r>
            <w:r>
              <w:rPr>
                <w:lang w:val="en-US" w:eastAsia="nl-NL"/>
              </w:rPr>
              <w:t>r fail</w:t>
            </w:r>
            <w:r w:rsidR="00C24609">
              <w:rPr>
                <w:lang w:val="en-US" w:eastAsia="nl-NL"/>
              </w:rPr>
              <w:t xml:space="preserve"> </w:t>
            </w:r>
            <w:r>
              <w:rPr>
                <w:lang w:val="en-US" w:eastAsia="nl-NL"/>
              </w:rPr>
              <w:t>this assignment. We expect everyone to pass.</w:t>
            </w:r>
            <w:r w:rsidR="00C24609">
              <w:rPr>
                <w:lang w:val="en-US" w:eastAsia="nl-NL"/>
              </w:rPr>
              <w:t xml:space="preserve"> You have to complete all lab assignments. Submissions </w:t>
            </w:r>
            <w:r w:rsidR="0053427D">
              <w:rPr>
                <w:lang w:val="en-US" w:eastAsia="nl-NL"/>
              </w:rPr>
              <w:t>of which the report text does</w:t>
            </w:r>
            <w:r w:rsidR="00C24609">
              <w:rPr>
                <w:lang w:val="en-US" w:eastAsia="nl-NL"/>
              </w:rPr>
              <w:t xml:space="preserve"> not fit into </w:t>
            </w:r>
            <w:r w:rsidR="00497770">
              <w:rPr>
                <w:lang w:val="en-US" w:eastAsia="nl-NL"/>
              </w:rPr>
              <w:t>3</w:t>
            </w:r>
            <w:r w:rsidR="00C24609">
              <w:rPr>
                <w:lang w:val="en-US" w:eastAsia="nl-NL"/>
              </w:rPr>
              <w:t xml:space="preserve"> A4s will not be evaluated.</w:t>
            </w:r>
          </w:p>
          <w:p w14:paraId="06B9059F" w14:textId="0319528C" w:rsidR="00EE0684" w:rsidRDefault="00EE0684" w:rsidP="009A7995">
            <w:pPr>
              <w:jc w:val="both"/>
              <w:rPr>
                <w:lang w:val="en-US" w:eastAsia="nl-NL"/>
              </w:rPr>
            </w:pPr>
          </w:p>
          <w:p w14:paraId="447B6E15" w14:textId="3FE63DB2" w:rsidR="00EE0684" w:rsidRPr="00557DDA" w:rsidRDefault="00EE0684" w:rsidP="009A7995">
            <w:pPr>
              <w:jc w:val="both"/>
              <w:rPr>
                <w:lang w:val="en-US" w:eastAsia="nl-NL"/>
              </w:rPr>
            </w:pPr>
            <w:r>
              <w:rPr>
                <w:lang w:val="en-US" w:eastAsia="nl-NL"/>
              </w:rPr>
              <w:t>Code that does not compile/run will not be evaluated.</w:t>
            </w:r>
          </w:p>
          <w:p w14:paraId="3505AF44" w14:textId="3621A27D" w:rsidR="00557DDA" w:rsidRDefault="00557DDA" w:rsidP="009A7995">
            <w:pPr>
              <w:jc w:val="both"/>
              <w:rPr>
                <w:lang w:val="en-US" w:eastAsia="nl-NL"/>
              </w:rPr>
            </w:pPr>
          </w:p>
          <w:p w14:paraId="436366A2" w14:textId="094AF6B5" w:rsidR="00557DDA" w:rsidRDefault="00557DDA" w:rsidP="009A7995">
            <w:pPr>
              <w:jc w:val="both"/>
              <w:rPr>
                <w:lang w:val="en-US" w:eastAsia="nl-NL"/>
              </w:rPr>
            </w:pPr>
            <w:r>
              <w:rPr>
                <w:lang w:val="en-US" w:eastAsia="nl-NL"/>
              </w:rPr>
              <w:t xml:space="preserve">Your work will be evaluated based on </w:t>
            </w:r>
            <w:r w:rsidR="00C24609">
              <w:rPr>
                <w:lang w:val="en-US" w:eastAsia="nl-NL"/>
              </w:rPr>
              <w:t xml:space="preserve">its completeness (having done all tasks), </w:t>
            </w:r>
            <w:r>
              <w:rPr>
                <w:lang w:val="en-US" w:eastAsia="nl-NL"/>
              </w:rPr>
              <w:t>the correctness of the implementation, and demonstration that you understand the results in the analysis.</w:t>
            </w:r>
          </w:p>
          <w:p w14:paraId="45C02AB3" w14:textId="7832E51F" w:rsidR="00040A02" w:rsidRDefault="00040A02" w:rsidP="009A7995">
            <w:pPr>
              <w:jc w:val="both"/>
              <w:rPr>
                <w:lang w:val="en-US" w:eastAsia="nl-NL"/>
              </w:rPr>
            </w:pPr>
          </w:p>
          <w:p w14:paraId="538CDD22" w14:textId="31822CE9" w:rsidR="00040A02" w:rsidRPr="00557DDA" w:rsidRDefault="00040A02" w:rsidP="009A7995">
            <w:pPr>
              <w:jc w:val="both"/>
              <w:rPr>
                <w:lang w:val="en-US" w:eastAsia="nl-NL"/>
              </w:rPr>
            </w:pPr>
            <w:r>
              <w:rPr>
                <w:lang w:val="en-US" w:eastAsia="nl-NL"/>
              </w:rPr>
              <w:t xml:space="preserve">When deemed insufficient, you will receive feedback and will be given </w:t>
            </w:r>
            <w:r w:rsidR="00C24609">
              <w:rPr>
                <w:lang w:val="en-US" w:eastAsia="nl-NL"/>
              </w:rPr>
              <w:t>a one-week</w:t>
            </w:r>
            <w:r>
              <w:rPr>
                <w:lang w:val="en-US" w:eastAsia="nl-NL"/>
              </w:rPr>
              <w:t xml:space="preserve"> grace period to fix any shortcomings.</w:t>
            </w:r>
          </w:p>
          <w:p w14:paraId="301FD8DC" w14:textId="6509192A" w:rsidR="00557DDA" w:rsidRPr="00557DDA" w:rsidRDefault="00557DDA" w:rsidP="009A7995">
            <w:pPr>
              <w:jc w:val="both"/>
              <w:rPr>
                <w:lang w:val="en-US" w:eastAsia="nl-NL"/>
              </w:rPr>
            </w:pPr>
          </w:p>
        </w:tc>
      </w:tr>
      <w:tr w:rsidR="00DB6FB9" w:rsidRPr="00004D63" w14:paraId="55F774E1"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0DA68E9"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SUPERVISION AND HELP</w:t>
            </w:r>
          </w:p>
        </w:tc>
      </w:tr>
      <w:tr w:rsidR="004C7A3D" w:rsidRPr="00004D63" w14:paraId="03E60828" w14:textId="77777777" w:rsidTr="00C24609">
        <w:tc>
          <w:tcPr>
            <w:tcW w:w="8516" w:type="dxa"/>
            <w:tcBorders>
              <w:top w:val="single" w:sz="4" w:space="0" w:color="auto"/>
              <w:left w:val="single" w:sz="4" w:space="0" w:color="auto"/>
              <w:bottom w:val="single" w:sz="4" w:space="0" w:color="auto"/>
              <w:right w:val="single" w:sz="4" w:space="0" w:color="auto"/>
            </w:tcBorders>
            <w:shd w:val="clear" w:color="auto" w:fill="auto"/>
          </w:tcPr>
          <w:p w14:paraId="5F36D2BF" w14:textId="3AF1FCC6" w:rsidR="004C7A3D" w:rsidRPr="00C24609" w:rsidRDefault="00C24609" w:rsidP="009A7995">
            <w:pPr>
              <w:jc w:val="both"/>
              <w:rPr>
                <w:lang w:val="en-US" w:eastAsia="nl-NL"/>
              </w:rPr>
            </w:pPr>
            <w:r w:rsidRPr="00C24609">
              <w:rPr>
                <w:lang w:val="en-US" w:eastAsia="nl-NL"/>
              </w:rPr>
              <w:t xml:space="preserve">There will be lab sessions </w:t>
            </w:r>
            <w:r>
              <w:rPr>
                <w:lang w:val="en-US" w:eastAsia="nl-NL"/>
              </w:rPr>
              <w:t>every Wednesday, where the teachers and TA</w:t>
            </w:r>
            <w:r w:rsidR="00EE0684">
              <w:rPr>
                <w:lang w:val="en-US" w:eastAsia="nl-NL"/>
              </w:rPr>
              <w:t>s</w:t>
            </w:r>
            <w:r>
              <w:rPr>
                <w:lang w:val="en-US" w:eastAsia="nl-NL"/>
              </w:rPr>
              <w:t xml:space="preserve"> will be available to answer any questions you may have. The preferred way to ask questions is through Mattermost.</w:t>
            </w:r>
          </w:p>
          <w:p w14:paraId="205F5253" w14:textId="4831DA8A" w:rsidR="00DD0605" w:rsidRPr="00C24609" w:rsidRDefault="00DD0605" w:rsidP="009A7995">
            <w:pPr>
              <w:jc w:val="both"/>
              <w:rPr>
                <w:lang w:val="en-US" w:eastAsia="nl-NL"/>
              </w:rPr>
            </w:pPr>
          </w:p>
        </w:tc>
      </w:tr>
      <w:tr w:rsidR="00DB6FB9" w:rsidRPr="00004D63" w14:paraId="032BA70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9C3AF60" w14:textId="77777777" w:rsidR="00DB6FB9" w:rsidRPr="00004D63" w:rsidRDefault="00DB6FB9" w:rsidP="009A7995">
            <w:pPr>
              <w:spacing w:before="120" w:after="120"/>
              <w:jc w:val="both"/>
              <w:rPr>
                <w:rFonts w:eastAsia="Calibri" w:cs="Arial"/>
                <w:b/>
                <w:lang w:val="en-US" w:eastAsia="nl-NL"/>
              </w:rPr>
            </w:pPr>
            <w:r w:rsidRPr="00004D63">
              <w:rPr>
                <w:b/>
                <w:lang w:val="en-US" w:eastAsia="nl-NL"/>
              </w:rPr>
              <w:t>SUBMISSION AND FEEDBACK</w:t>
            </w:r>
          </w:p>
        </w:tc>
      </w:tr>
      <w:tr w:rsidR="004C7A3D" w:rsidRPr="00004D63" w14:paraId="028A8F87" w14:textId="77777777" w:rsidTr="00C24609">
        <w:tc>
          <w:tcPr>
            <w:tcW w:w="8516" w:type="dxa"/>
            <w:tcBorders>
              <w:top w:val="single" w:sz="4" w:space="0" w:color="auto"/>
              <w:left w:val="single" w:sz="4" w:space="0" w:color="auto"/>
              <w:bottom w:val="single" w:sz="4" w:space="0" w:color="auto"/>
              <w:right w:val="single" w:sz="4" w:space="0" w:color="auto"/>
            </w:tcBorders>
            <w:shd w:val="clear" w:color="auto" w:fill="auto"/>
          </w:tcPr>
          <w:p w14:paraId="2F169E4A" w14:textId="77777777" w:rsidR="00FC2D96" w:rsidRDefault="00C24609" w:rsidP="009A7995">
            <w:pPr>
              <w:jc w:val="both"/>
              <w:rPr>
                <w:lang w:val="en-US" w:eastAsia="nl-NL"/>
              </w:rPr>
            </w:pPr>
            <w:r w:rsidRPr="00C24609">
              <w:rPr>
                <w:lang w:val="en-US" w:eastAsia="nl-NL"/>
              </w:rPr>
              <w:t>The submission is through Brightspace</w:t>
            </w:r>
            <w:r w:rsidR="00FC2D96">
              <w:rPr>
                <w:lang w:val="en-US" w:eastAsia="nl-NL"/>
              </w:rPr>
              <w:t>. You will receive feedback within one week after the deadline.</w:t>
            </w:r>
          </w:p>
          <w:p w14:paraId="13496A95" w14:textId="09F24A3C" w:rsidR="00FC2D96" w:rsidRPr="00C24609" w:rsidRDefault="00FC2D96" w:rsidP="009A7995">
            <w:pPr>
              <w:jc w:val="both"/>
              <w:rPr>
                <w:lang w:val="en-US" w:eastAsia="nl-NL"/>
              </w:rPr>
            </w:pPr>
          </w:p>
        </w:tc>
      </w:tr>
      <w:tr w:rsidR="00DB6FB9" w:rsidRPr="00004D63" w14:paraId="46552B0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69463B13" w14:textId="78AF625D" w:rsidR="00DB6FB9" w:rsidRPr="00004D63" w:rsidRDefault="00DB6FB9" w:rsidP="009A7995">
            <w:pPr>
              <w:pStyle w:val="BodyText"/>
              <w:jc w:val="both"/>
              <w:rPr>
                <w:i/>
                <w:sz w:val="20"/>
                <w:szCs w:val="20"/>
                <w:lang w:val="en-US"/>
              </w:rPr>
            </w:pPr>
          </w:p>
        </w:tc>
      </w:tr>
    </w:tbl>
    <w:p w14:paraId="17D449E9" w14:textId="77777777" w:rsidR="00523076" w:rsidRPr="00004D63" w:rsidRDefault="00523076" w:rsidP="009A7995">
      <w:pPr>
        <w:jc w:val="both"/>
      </w:pPr>
    </w:p>
    <w:sectPr w:rsidR="00523076" w:rsidRPr="00004D63"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ኀ"/>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C3761"/>
    <w:multiLevelType w:val="multilevel"/>
    <w:tmpl w:val="AA8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2D7C"/>
    <w:multiLevelType w:val="hybridMultilevel"/>
    <w:tmpl w:val="77F2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392C"/>
    <w:multiLevelType w:val="hybridMultilevel"/>
    <w:tmpl w:val="2F16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E31EF"/>
    <w:multiLevelType w:val="hybridMultilevel"/>
    <w:tmpl w:val="78F4A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129B4"/>
    <w:multiLevelType w:val="hybridMultilevel"/>
    <w:tmpl w:val="167C0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A15FD3"/>
    <w:multiLevelType w:val="hybridMultilevel"/>
    <w:tmpl w:val="9082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04485"/>
    <w:multiLevelType w:val="hybridMultilevel"/>
    <w:tmpl w:val="E8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B4C26"/>
    <w:multiLevelType w:val="hybridMultilevel"/>
    <w:tmpl w:val="0D84C6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E10D4"/>
    <w:multiLevelType w:val="hybridMultilevel"/>
    <w:tmpl w:val="B0542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F15B5E"/>
    <w:multiLevelType w:val="hybridMultilevel"/>
    <w:tmpl w:val="D2F8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706E9"/>
    <w:multiLevelType w:val="hybridMultilevel"/>
    <w:tmpl w:val="9F24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4055B0"/>
    <w:multiLevelType w:val="hybridMultilevel"/>
    <w:tmpl w:val="1B04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D3ED5"/>
    <w:multiLevelType w:val="hybridMultilevel"/>
    <w:tmpl w:val="3F8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E1F18"/>
    <w:multiLevelType w:val="hybridMultilevel"/>
    <w:tmpl w:val="38D0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9F1FBB"/>
    <w:multiLevelType w:val="hybridMultilevel"/>
    <w:tmpl w:val="271A5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444AEC"/>
    <w:multiLevelType w:val="hybridMultilevel"/>
    <w:tmpl w:val="0A78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B1C95"/>
    <w:multiLevelType w:val="multilevel"/>
    <w:tmpl w:val="8A0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B1CCD"/>
    <w:multiLevelType w:val="hybridMultilevel"/>
    <w:tmpl w:val="596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D071E"/>
    <w:multiLevelType w:val="hybridMultilevel"/>
    <w:tmpl w:val="6B1C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05013"/>
    <w:multiLevelType w:val="hybridMultilevel"/>
    <w:tmpl w:val="74E2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22390"/>
    <w:multiLevelType w:val="hybridMultilevel"/>
    <w:tmpl w:val="E60A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28"/>
  </w:num>
  <w:num w:numId="7">
    <w:abstractNumId w:val="14"/>
  </w:num>
  <w:num w:numId="8">
    <w:abstractNumId w:val="13"/>
  </w:num>
  <w:num w:numId="9">
    <w:abstractNumId w:val="11"/>
  </w:num>
  <w:num w:numId="10">
    <w:abstractNumId w:val="22"/>
  </w:num>
  <w:num w:numId="11">
    <w:abstractNumId w:val="20"/>
  </w:num>
  <w:num w:numId="12">
    <w:abstractNumId w:val="23"/>
  </w:num>
  <w:num w:numId="13">
    <w:abstractNumId w:val="4"/>
  </w:num>
  <w:num w:numId="14">
    <w:abstractNumId w:val="12"/>
  </w:num>
  <w:num w:numId="15">
    <w:abstractNumId w:val="8"/>
  </w:num>
  <w:num w:numId="16">
    <w:abstractNumId w:val="29"/>
  </w:num>
  <w:num w:numId="17">
    <w:abstractNumId w:val="19"/>
  </w:num>
  <w:num w:numId="18">
    <w:abstractNumId w:val="25"/>
  </w:num>
  <w:num w:numId="19">
    <w:abstractNumId w:val="17"/>
  </w:num>
  <w:num w:numId="20">
    <w:abstractNumId w:val="26"/>
  </w:num>
  <w:num w:numId="21">
    <w:abstractNumId w:val="24"/>
  </w:num>
  <w:num w:numId="22">
    <w:abstractNumId w:val="3"/>
  </w:num>
  <w:num w:numId="23">
    <w:abstractNumId w:val="7"/>
  </w:num>
  <w:num w:numId="24">
    <w:abstractNumId w:val="10"/>
  </w:num>
  <w:num w:numId="25">
    <w:abstractNumId w:val="16"/>
  </w:num>
  <w:num w:numId="26">
    <w:abstractNumId w:val="9"/>
  </w:num>
  <w:num w:numId="27">
    <w:abstractNumId w:val="21"/>
  </w:num>
  <w:num w:numId="28">
    <w:abstractNumId w:val="18"/>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A8"/>
    <w:rsid w:val="00004D63"/>
    <w:rsid w:val="000245CB"/>
    <w:rsid w:val="00040A02"/>
    <w:rsid w:val="00043AE3"/>
    <w:rsid w:val="000773D3"/>
    <w:rsid w:val="00084FAD"/>
    <w:rsid w:val="000A7041"/>
    <w:rsid w:val="000B01C1"/>
    <w:rsid w:val="000C0EE0"/>
    <w:rsid w:val="000C2CFE"/>
    <w:rsid w:val="000E1068"/>
    <w:rsid w:val="00120AE4"/>
    <w:rsid w:val="00120B65"/>
    <w:rsid w:val="001423F1"/>
    <w:rsid w:val="00143701"/>
    <w:rsid w:val="001469B3"/>
    <w:rsid w:val="00150134"/>
    <w:rsid w:val="00152B94"/>
    <w:rsid w:val="00196D34"/>
    <w:rsid w:val="001C50C2"/>
    <w:rsid w:val="001E0670"/>
    <w:rsid w:val="0020660C"/>
    <w:rsid w:val="002260A8"/>
    <w:rsid w:val="00234372"/>
    <w:rsid w:val="00237429"/>
    <w:rsid w:val="002477FB"/>
    <w:rsid w:val="00251CC2"/>
    <w:rsid w:val="00274A5F"/>
    <w:rsid w:val="002D49C6"/>
    <w:rsid w:val="002D7F36"/>
    <w:rsid w:val="002F111F"/>
    <w:rsid w:val="00307066"/>
    <w:rsid w:val="00317A09"/>
    <w:rsid w:val="0032396C"/>
    <w:rsid w:val="00336966"/>
    <w:rsid w:val="003429E9"/>
    <w:rsid w:val="0034582E"/>
    <w:rsid w:val="00345D4B"/>
    <w:rsid w:val="00347E76"/>
    <w:rsid w:val="00363296"/>
    <w:rsid w:val="0037480A"/>
    <w:rsid w:val="00375EBB"/>
    <w:rsid w:val="003A0698"/>
    <w:rsid w:val="003B0A05"/>
    <w:rsid w:val="003C18C0"/>
    <w:rsid w:val="003E42B6"/>
    <w:rsid w:val="0040785B"/>
    <w:rsid w:val="004245DF"/>
    <w:rsid w:val="0043572B"/>
    <w:rsid w:val="00437F85"/>
    <w:rsid w:val="00450EA9"/>
    <w:rsid w:val="00463551"/>
    <w:rsid w:val="00482B20"/>
    <w:rsid w:val="00496B01"/>
    <w:rsid w:val="00497770"/>
    <w:rsid w:val="004A7814"/>
    <w:rsid w:val="004B1D46"/>
    <w:rsid w:val="004C7A3D"/>
    <w:rsid w:val="004F3612"/>
    <w:rsid w:val="004F3CDA"/>
    <w:rsid w:val="00500CED"/>
    <w:rsid w:val="00505EF5"/>
    <w:rsid w:val="00513205"/>
    <w:rsid w:val="0051457A"/>
    <w:rsid w:val="00515FF8"/>
    <w:rsid w:val="0051687D"/>
    <w:rsid w:val="00517BF5"/>
    <w:rsid w:val="00523076"/>
    <w:rsid w:val="00526D3E"/>
    <w:rsid w:val="00530231"/>
    <w:rsid w:val="00532555"/>
    <w:rsid w:val="00533939"/>
    <w:rsid w:val="0053427D"/>
    <w:rsid w:val="00542ACF"/>
    <w:rsid w:val="00557DDA"/>
    <w:rsid w:val="00571009"/>
    <w:rsid w:val="00591F46"/>
    <w:rsid w:val="005930C0"/>
    <w:rsid w:val="005B5981"/>
    <w:rsid w:val="005C4D01"/>
    <w:rsid w:val="005C7F96"/>
    <w:rsid w:val="005E12CA"/>
    <w:rsid w:val="005F18EE"/>
    <w:rsid w:val="00600D4C"/>
    <w:rsid w:val="00605ADD"/>
    <w:rsid w:val="00635C25"/>
    <w:rsid w:val="00644E17"/>
    <w:rsid w:val="006912E7"/>
    <w:rsid w:val="006939C9"/>
    <w:rsid w:val="006B08F9"/>
    <w:rsid w:val="006C2927"/>
    <w:rsid w:val="006F6A05"/>
    <w:rsid w:val="0072390F"/>
    <w:rsid w:val="00733E42"/>
    <w:rsid w:val="00742CE1"/>
    <w:rsid w:val="00752C23"/>
    <w:rsid w:val="007748A0"/>
    <w:rsid w:val="007878C9"/>
    <w:rsid w:val="007E6E5F"/>
    <w:rsid w:val="007F2489"/>
    <w:rsid w:val="007F45E3"/>
    <w:rsid w:val="007F6752"/>
    <w:rsid w:val="00800546"/>
    <w:rsid w:val="0084192A"/>
    <w:rsid w:val="00852423"/>
    <w:rsid w:val="00864BF0"/>
    <w:rsid w:val="008669CF"/>
    <w:rsid w:val="00881E23"/>
    <w:rsid w:val="008C5184"/>
    <w:rsid w:val="008E3C6E"/>
    <w:rsid w:val="0092050D"/>
    <w:rsid w:val="00927214"/>
    <w:rsid w:val="00952619"/>
    <w:rsid w:val="009840A3"/>
    <w:rsid w:val="00985FEB"/>
    <w:rsid w:val="00996639"/>
    <w:rsid w:val="009A7995"/>
    <w:rsid w:val="009C2250"/>
    <w:rsid w:val="009C5290"/>
    <w:rsid w:val="009D0542"/>
    <w:rsid w:val="009E4D41"/>
    <w:rsid w:val="009E5EEB"/>
    <w:rsid w:val="00A53527"/>
    <w:rsid w:val="00AA4324"/>
    <w:rsid w:val="00AA501B"/>
    <w:rsid w:val="00AA7E12"/>
    <w:rsid w:val="00AB10E0"/>
    <w:rsid w:val="00AB2DA8"/>
    <w:rsid w:val="00AB3AB0"/>
    <w:rsid w:val="00AC1D5B"/>
    <w:rsid w:val="00AC2389"/>
    <w:rsid w:val="00AD09AF"/>
    <w:rsid w:val="00AD64DF"/>
    <w:rsid w:val="00AE2C86"/>
    <w:rsid w:val="00AE7D51"/>
    <w:rsid w:val="00B0602B"/>
    <w:rsid w:val="00B3040D"/>
    <w:rsid w:val="00B45878"/>
    <w:rsid w:val="00B504A1"/>
    <w:rsid w:val="00B536C2"/>
    <w:rsid w:val="00B83E55"/>
    <w:rsid w:val="00BD0FF1"/>
    <w:rsid w:val="00BD629B"/>
    <w:rsid w:val="00BF0B4C"/>
    <w:rsid w:val="00C24609"/>
    <w:rsid w:val="00C44C49"/>
    <w:rsid w:val="00C54107"/>
    <w:rsid w:val="00C55FEA"/>
    <w:rsid w:val="00C608E9"/>
    <w:rsid w:val="00C65389"/>
    <w:rsid w:val="00C821CA"/>
    <w:rsid w:val="00CA25FA"/>
    <w:rsid w:val="00CA36AC"/>
    <w:rsid w:val="00CA5B7E"/>
    <w:rsid w:val="00CB217D"/>
    <w:rsid w:val="00CC2F54"/>
    <w:rsid w:val="00CD7DBC"/>
    <w:rsid w:val="00CE1A96"/>
    <w:rsid w:val="00D12917"/>
    <w:rsid w:val="00D145F7"/>
    <w:rsid w:val="00D313B5"/>
    <w:rsid w:val="00D4580F"/>
    <w:rsid w:val="00D45F1F"/>
    <w:rsid w:val="00D73CDF"/>
    <w:rsid w:val="00D867EB"/>
    <w:rsid w:val="00DB55DD"/>
    <w:rsid w:val="00DB6FB9"/>
    <w:rsid w:val="00DC29AE"/>
    <w:rsid w:val="00DC5EB3"/>
    <w:rsid w:val="00DD0605"/>
    <w:rsid w:val="00DD2BB9"/>
    <w:rsid w:val="00DE264A"/>
    <w:rsid w:val="00DF09F9"/>
    <w:rsid w:val="00E07996"/>
    <w:rsid w:val="00E27CBC"/>
    <w:rsid w:val="00E3697A"/>
    <w:rsid w:val="00E43193"/>
    <w:rsid w:val="00E55082"/>
    <w:rsid w:val="00E7327B"/>
    <w:rsid w:val="00EA0F07"/>
    <w:rsid w:val="00EC0EAA"/>
    <w:rsid w:val="00EC6DC6"/>
    <w:rsid w:val="00EC7837"/>
    <w:rsid w:val="00EE0684"/>
    <w:rsid w:val="00F47EE5"/>
    <w:rsid w:val="00F53886"/>
    <w:rsid w:val="00F54855"/>
    <w:rsid w:val="00F77AD0"/>
    <w:rsid w:val="00FB092F"/>
    <w:rsid w:val="00FB3866"/>
    <w:rsid w:val="00FB60BA"/>
    <w:rsid w:val="00FB7520"/>
    <w:rsid w:val="00FC2D96"/>
    <w:rsid w:val="00FE2602"/>
    <w:rsid w:val="00FF7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6B6C8"/>
  <w14:defaultImageDpi w14:val="300"/>
  <w15:docId w15:val="{658BB438-2984-0142-AB5F-E0DECDDC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0A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675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F675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F675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F675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 w:type="character" w:customStyle="1" w:styleId="Heading2Char">
    <w:name w:val="Heading 2 Char"/>
    <w:basedOn w:val="DefaultParagraphFont"/>
    <w:link w:val="Heading2"/>
    <w:uiPriority w:val="9"/>
    <w:rsid w:val="003B0A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29AE"/>
    <w:rPr>
      <w:color w:val="800080" w:themeColor="followedHyperlink"/>
      <w:u w:val="single"/>
    </w:rPr>
  </w:style>
  <w:style w:type="character" w:styleId="UnresolvedMention">
    <w:name w:val="Unresolved Mention"/>
    <w:basedOn w:val="DefaultParagraphFont"/>
    <w:uiPriority w:val="99"/>
    <w:semiHidden/>
    <w:unhideWhenUsed/>
    <w:rsid w:val="00AB10E0"/>
    <w:rPr>
      <w:color w:val="605E5C"/>
      <w:shd w:val="clear" w:color="auto" w:fill="E1DFDD"/>
    </w:rPr>
  </w:style>
  <w:style w:type="character" w:customStyle="1" w:styleId="Heading3Char">
    <w:name w:val="Heading 3 Char"/>
    <w:basedOn w:val="DefaultParagraphFont"/>
    <w:link w:val="Heading3"/>
    <w:uiPriority w:val="9"/>
    <w:rsid w:val="007F6752"/>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7F675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67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5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F6752"/>
    <w:rPr>
      <w:color w:val="5A5A5A" w:themeColor="text1" w:themeTint="A5"/>
      <w:spacing w:val="15"/>
      <w:sz w:val="22"/>
      <w:szCs w:val="22"/>
    </w:rPr>
  </w:style>
  <w:style w:type="character" w:customStyle="1" w:styleId="Heading4Char">
    <w:name w:val="Heading 4 Char"/>
    <w:basedOn w:val="DefaultParagraphFont"/>
    <w:link w:val="Heading4"/>
    <w:uiPriority w:val="9"/>
    <w:rsid w:val="007F675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F6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F6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5849">
      <w:bodyDiv w:val="1"/>
      <w:marLeft w:val="0"/>
      <w:marRight w:val="0"/>
      <w:marTop w:val="0"/>
      <w:marBottom w:val="0"/>
      <w:divBdr>
        <w:top w:val="none" w:sz="0" w:space="0" w:color="auto"/>
        <w:left w:val="none" w:sz="0" w:space="0" w:color="auto"/>
        <w:bottom w:val="none" w:sz="0" w:space="0" w:color="auto"/>
        <w:right w:val="none" w:sz="0" w:space="0" w:color="auto"/>
      </w:divBdr>
    </w:div>
    <w:div w:id="245498091">
      <w:bodyDiv w:val="1"/>
      <w:marLeft w:val="0"/>
      <w:marRight w:val="0"/>
      <w:marTop w:val="0"/>
      <w:marBottom w:val="0"/>
      <w:divBdr>
        <w:top w:val="none" w:sz="0" w:space="0" w:color="auto"/>
        <w:left w:val="none" w:sz="0" w:space="0" w:color="auto"/>
        <w:bottom w:val="none" w:sz="0" w:space="0" w:color="auto"/>
        <w:right w:val="none" w:sz="0" w:space="0" w:color="auto"/>
      </w:divBdr>
    </w:div>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2061174371">
          <w:marLeft w:val="0"/>
          <w:marRight w:val="0"/>
          <w:marTop w:val="0"/>
          <w:marBottom w:val="0"/>
          <w:divBdr>
            <w:top w:val="none" w:sz="0" w:space="0" w:color="auto"/>
            <w:left w:val="none" w:sz="0" w:space="0" w:color="auto"/>
            <w:bottom w:val="none" w:sz="0" w:space="0" w:color="auto"/>
            <w:right w:val="none" w:sz="0" w:space="0" w:color="auto"/>
          </w:divBdr>
        </w:div>
        <w:div w:id="309596502">
          <w:marLeft w:val="0"/>
          <w:marRight w:val="0"/>
          <w:marTop w:val="0"/>
          <w:marBottom w:val="0"/>
          <w:divBdr>
            <w:top w:val="none" w:sz="0" w:space="0" w:color="auto"/>
            <w:left w:val="none" w:sz="0" w:space="0" w:color="auto"/>
            <w:bottom w:val="none" w:sz="0" w:space="0" w:color="auto"/>
            <w:right w:val="none" w:sz="0" w:space="0" w:color="auto"/>
          </w:divBdr>
        </w:div>
      </w:divsChild>
    </w:div>
    <w:div w:id="633099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nichella/JavaInstrumentation/blob/main/docs/fuzzing_rers.md" TargetMode="External"/><Relationship Id="rId3" Type="http://schemas.openxmlformats.org/officeDocument/2006/relationships/settings" Target="settings.xml"/><Relationship Id="rId7" Type="http://schemas.openxmlformats.org/officeDocument/2006/relationships/hyperlink" Target="https://github.com/apanichella/JavaInstru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amtuf.coredump.cx/afl/" TargetMode="External"/><Relationship Id="rId11" Type="http://schemas.openxmlformats.org/officeDocument/2006/relationships/fontTable" Target="fontTable.xml"/><Relationship Id="rId5" Type="http://schemas.openxmlformats.org/officeDocument/2006/relationships/hyperlink" Target="http://rers-challenge.org/2020/" TargetMode="External"/><Relationship Id="rId10" Type="http://schemas.openxmlformats.org/officeDocument/2006/relationships/hyperlink" Target="https://www.fuzzingbook.org/html/MutationFuzzer.html" TargetMode="External"/><Relationship Id="rId4" Type="http://schemas.openxmlformats.org/officeDocument/2006/relationships/webSettings" Target="webSettings.xml"/><Relationship Id="rId9" Type="http://schemas.openxmlformats.org/officeDocument/2006/relationships/hyperlink" Target="http://rers-challenge.org/2020/index.php?page=sequentialProblems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Clinton Cao</cp:lastModifiedBy>
  <cp:revision>9</cp:revision>
  <dcterms:created xsi:type="dcterms:W3CDTF">2021-02-05T09:46:00Z</dcterms:created>
  <dcterms:modified xsi:type="dcterms:W3CDTF">2021-02-24T12:37:00Z</dcterms:modified>
</cp:coreProperties>
</file>