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7FEA" w14:textId="0D5E1036" w:rsidR="00E700B3" w:rsidRDefault="00E700B3">
      <w:r>
        <w:t>A total of N = 18 electrodes recorded from N = 11 subjects (n = 7 contributed bilateral recordings). Each electrode contributed to a saline and a drug recording session i.e. balanced data.</w:t>
      </w:r>
    </w:p>
    <w:p w14:paraId="354B4D53" w14:textId="120EC46B" w:rsidR="00F55D24" w:rsidRDefault="00F55D24">
      <w:r>
        <w:t xml:space="preserve">Data processing: </w:t>
      </w:r>
    </w:p>
    <w:p w14:paraId="5B91E9C0" w14:textId="720E243D" w:rsidR="000C4E33" w:rsidRDefault="000C4E33" w:rsidP="000C4E33">
      <w:pPr>
        <w:pStyle w:val="ListParagraph"/>
        <w:numPr>
          <w:ilvl w:val="0"/>
          <w:numId w:val="1"/>
        </w:numPr>
      </w:pPr>
      <w:r>
        <w:t>Pre and post session DA to unexpected rewards analyzed to find evidence of DA sensitivity for each electrode. An electrode was included if DA was observed contingent upon reward delivery and a cyclic voltammogram from this period had an R</w:t>
      </w:r>
      <w:r w:rsidRPr="000C4E33">
        <w:rPr>
          <w:vertAlign w:val="superscript"/>
        </w:rPr>
        <w:t>2</w:t>
      </w:r>
      <w:r>
        <w:t xml:space="preserve"> &gt; .75 with a DA template.</w:t>
      </w:r>
    </w:p>
    <w:p w14:paraId="35FDABB7" w14:textId="2256CD0B" w:rsidR="000C4E33" w:rsidRDefault="000C4E33" w:rsidP="00F55D24">
      <w:pPr>
        <w:pStyle w:val="ListParagraph"/>
        <w:numPr>
          <w:ilvl w:val="0"/>
          <w:numId w:val="1"/>
        </w:numPr>
      </w:pPr>
      <w:r>
        <w:t>Session data were then sorted into trials spanning the 5s before, and the 10s after reward delivery.</w:t>
      </w:r>
    </w:p>
    <w:p w14:paraId="6CA096AB" w14:textId="2485A452" w:rsidR="00F55D24" w:rsidRDefault="00F55D24" w:rsidP="00F55D24">
      <w:pPr>
        <w:pStyle w:val="ListParagraph"/>
        <w:numPr>
          <w:ilvl w:val="0"/>
          <w:numId w:val="1"/>
        </w:numPr>
      </w:pPr>
      <w:r>
        <w:t>Background subtracted 0.5s from reward delivery</w:t>
      </w:r>
      <w:r w:rsidR="000C4E33">
        <w:t>.</w:t>
      </w:r>
    </w:p>
    <w:p w14:paraId="45103F7B" w14:textId="1291378A" w:rsidR="00F55D24" w:rsidRDefault="00F55D24" w:rsidP="00F55D24">
      <w:pPr>
        <w:pStyle w:val="ListParagraph"/>
        <w:numPr>
          <w:ilvl w:val="0"/>
          <w:numId w:val="1"/>
        </w:numPr>
      </w:pPr>
      <w:r>
        <w:t>Data filtered with a 2000 Hz Butterworth filter</w:t>
      </w:r>
      <w:r w:rsidR="000C4E33">
        <w:t>.</w:t>
      </w:r>
    </w:p>
    <w:p w14:paraId="56A663B9" w14:textId="3FE92B8B" w:rsidR="00F55D24" w:rsidRDefault="000C4E33" w:rsidP="00F55D24">
      <w:pPr>
        <w:pStyle w:val="ListParagraph"/>
        <w:numPr>
          <w:ilvl w:val="0"/>
          <w:numId w:val="1"/>
        </w:numPr>
      </w:pPr>
      <w:r>
        <w:t>Chemometric analysis was then performed on these data: A principal components regression was conducted on the data using a standardized training set with a range of DA and pH examples.</w:t>
      </w:r>
    </w:p>
    <w:p w14:paraId="6F384398" w14:textId="7704E93F" w:rsidR="000C4E33" w:rsidRDefault="000C4E33" w:rsidP="00F55D24">
      <w:pPr>
        <w:pStyle w:val="ListParagraph"/>
        <w:numPr>
          <w:ilvl w:val="0"/>
          <w:numId w:val="1"/>
        </w:numPr>
      </w:pPr>
      <w:r>
        <w:t>Trials where then excluded if the chemometric model did not fit either 10% of the data, or 5% of consecutive data points in the trial.</w:t>
      </w:r>
    </w:p>
    <w:p w14:paraId="12751651" w14:textId="2F574889" w:rsidR="000C4E33" w:rsidRDefault="001E5EA9" w:rsidP="00F55D24">
      <w:pPr>
        <w:pStyle w:val="ListParagraph"/>
        <w:numPr>
          <w:ilvl w:val="0"/>
          <w:numId w:val="1"/>
        </w:numPr>
      </w:pPr>
      <w:r>
        <w:t>The predicted DA from these trials were then averaged within each session for each reward magnitude.</w:t>
      </w:r>
    </w:p>
    <w:p w14:paraId="42866C63" w14:textId="0B2F26E7" w:rsidR="001E5EA9" w:rsidRDefault="001E5EA9" w:rsidP="00F55D24">
      <w:pPr>
        <w:pStyle w:val="ListParagraph"/>
        <w:numPr>
          <w:ilvl w:val="0"/>
          <w:numId w:val="1"/>
        </w:numPr>
      </w:pPr>
      <w:r>
        <w:t>The average signal for each reward magnitude was then smoothed with a 0.5s moving average</w:t>
      </w:r>
      <w:r w:rsidR="00E918B3">
        <w:t>.</w:t>
      </w:r>
    </w:p>
    <w:p w14:paraId="2AF4149B" w14:textId="2945DAF3" w:rsidR="00E918B3" w:rsidRDefault="00E918B3" w:rsidP="00F55D24">
      <w:pPr>
        <w:pStyle w:val="ListParagraph"/>
        <w:numPr>
          <w:ilvl w:val="0"/>
          <w:numId w:val="1"/>
        </w:numPr>
      </w:pPr>
      <w:r>
        <w:t>This smoothed data was then plotted (average traces) and analyzed for three measures of DA kinetics in the period between reward delivery and 5s post reward delivery.</w:t>
      </w:r>
    </w:p>
    <w:p w14:paraId="5C6638BD" w14:textId="0D823AB2" w:rsidR="00E918B3" w:rsidRDefault="00E918B3" w:rsidP="00E918B3">
      <w:pPr>
        <w:pStyle w:val="ListParagraph"/>
        <w:numPr>
          <w:ilvl w:val="1"/>
          <w:numId w:val="1"/>
        </w:numPr>
      </w:pPr>
      <w:r>
        <w:t>Area under the curve (AUC; arbitrary units), a proxy of total DA release and reuptake, was measured by integration of the signal (trapezoidal method used, MATLAB trapz() function).</w:t>
      </w:r>
    </w:p>
    <w:p w14:paraId="3009FDD7" w14:textId="57E98D9B" w:rsidR="00E918B3" w:rsidRDefault="00E918B3" w:rsidP="00E918B3">
      <w:pPr>
        <w:pStyle w:val="ListParagraph"/>
        <w:numPr>
          <w:ilvl w:val="1"/>
          <w:numId w:val="1"/>
        </w:numPr>
      </w:pPr>
      <w:r>
        <w:t>Peak DA release (in nA) was measured by finding the highest point in the signal (MATLAB max() function).</w:t>
      </w:r>
    </w:p>
    <w:p w14:paraId="09770541" w14:textId="19DF6146" w:rsidR="00E918B3" w:rsidRDefault="00E918B3" w:rsidP="00E918B3">
      <w:pPr>
        <w:pStyle w:val="ListParagraph"/>
        <w:numPr>
          <w:ilvl w:val="1"/>
          <w:numId w:val="1"/>
        </w:numPr>
      </w:pPr>
      <w:r>
        <w:t>Latency to peak (in seconds) was defined as the time from reward delivery to peak DA release.</w:t>
      </w:r>
    </w:p>
    <w:p w14:paraId="5D8D406F" w14:textId="77777777" w:rsidR="00961320" w:rsidRDefault="00961320"/>
    <w:p w14:paraId="514A0993" w14:textId="77777777" w:rsidR="00961320" w:rsidRDefault="00961320"/>
    <w:p w14:paraId="59F32768" w14:textId="77777777" w:rsidR="00961320" w:rsidRDefault="00961320"/>
    <w:p w14:paraId="6A2EB15A" w14:textId="77777777" w:rsidR="00961320" w:rsidRDefault="00961320"/>
    <w:p w14:paraId="4833323C" w14:textId="77777777" w:rsidR="00961320" w:rsidRDefault="00961320"/>
    <w:p w14:paraId="7BEF26CE" w14:textId="77777777" w:rsidR="00961320" w:rsidRDefault="00961320"/>
    <w:p w14:paraId="31EE8CC8" w14:textId="77777777" w:rsidR="00961320" w:rsidRDefault="00961320"/>
    <w:p w14:paraId="190980C1" w14:textId="77777777" w:rsidR="00961320" w:rsidRDefault="00961320"/>
    <w:p w14:paraId="532AD184" w14:textId="77777777" w:rsidR="00961320" w:rsidRDefault="00961320"/>
    <w:p w14:paraId="299F87D6" w14:textId="77777777" w:rsidR="00961320" w:rsidRDefault="00961320"/>
    <w:p w14:paraId="65A26508" w14:textId="0C6BCE11" w:rsidR="00F55D24" w:rsidRDefault="00F55D24">
      <w:r>
        <w:lastRenderedPageBreak/>
        <w:t>A repeated measures ANOVA with factors of Drug(Saline, LY354740) and Reward Size (Small, Medium, Large) was run on a range of complementary measures of DA release dynamics within the first 5s post reward delivery: Area under the curve (arbitrary units), peak DA release (nA), and latency to peak (s).</w:t>
      </w:r>
      <w:r w:rsidR="00410391">
        <w:t xml:space="preserve"> </w:t>
      </w:r>
    </w:p>
    <w:p w14:paraId="1ECD1AD3" w14:textId="5DCCAADB" w:rsidR="00410391" w:rsidRDefault="00410391">
      <w:r>
        <w:t xml:space="preserve">Family wise error control for multiple comparisons: Sidak adjusted critical </w:t>
      </w:r>
      <w:r w:rsidRPr="00410391">
        <w:rPr>
          <w:i/>
          <w:iCs/>
        </w:rPr>
        <w:t>p</w:t>
      </w:r>
      <w:r>
        <w:t xml:space="preserve">-values for K = 3 comparisons, </w:t>
      </w:r>
      <w:r w:rsidRPr="00410391">
        <w:t xml:space="preserve">significant if </w:t>
      </w:r>
      <w:r w:rsidRPr="00410391">
        <w:rPr>
          <w:rFonts w:cstheme="minorHAnsi"/>
          <w:i/>
          <w:iCs/>
        </w:rPr>
        <w:t>p</w:t>
      </w:r>
      <w:r w:rsidRPr="00410391">
        <w:rPr>
          <w:rFonts w:cstheme="minorHAnsi"/>
        </w:rPr>
        <w:t xml:space="preserve"> &lt; </w:t>
      </w:r>
      <w:r w:rsidRPr="00410391">
        <w:rPr>
          <w:rFonts w:cstheme="minorHAnsi"/>
          <w:color w:val="000000"/>
          <w:shd w:val="clear" w:color="auto" w:fill="FFFFFF"/>
        </w:rPr>
        <w:t>.017</w:t>
      </w:r>
    </w:p>
    <w:p w14:paraId="300DF9A5" w14:textId="62496EC3" w:rsidR="00F55D24" w:rsidRPr="00961320" w:rsidRDefault="00E700B3">
      <w:pPr>
        <w:rPr>
          <w:b/>
          <w:bCs/>
        </w:rPr>
      </w:pPr>
      <w:r w:rsidRPr="00961320">
        <w:rPr>
          <w:b/>
          <w:bCs/>
        </w:rPr>
        <w:t>AUC</w:t>
      </w:r>
    </w:p>
    <w:p w14:paraId="362B23CE" w14:textId="1F704E13" w:rsidR="00961320" w:rsidRDefault="00961320">
      <w:r>
        <w:t xml:space="preserve">Drug </w:t>
      </w:r>
      <w:r w:rsidRPr="00961320">
        <w:rPr>
          <w:i/>
          <w:iCs/>
        </w:rPr>
        <w:t>F</w:t>
      </w:r>
      <w:r w:rsidRPr="00961320">
        <w:rPr>
          <w:vertAlign w:val="subscript"/>
        </w:rPr>
        <w:t>(1,17)</w:t>
      </w:r>
      <w:r>
        <w:t xml:space="preserve"> = 10.52, </w:t>
      </w:r>
      <w:r w:rsidRPr="00961320">
        <w:rPr>
          <w:i/>
          <w:iCs/>
        </w:rPr>
        <w:t>p</w:t>
      </w:r>
      <w:r>
        <w:t xml:space="preserve"> = .005</w:t>
      </w:r>
    </w:p>
    <w:p w14:paraId="7F61ACCD" w14:textId="140DECB1" w:rsidR="00961320" w:rsidRDefault="00961320">
      <w:r>
        <w:t>Reward Size</w:t>
      </w:r>
      <w:r w:rsidR="00992116">
        <w:t xml:space="preserve"> </w:t>
      </w:r>
      <w:r w:rsidR="00992116" w:rsidRPr="00961320">
        <w:rPr>
          <w:i/>
          <w:iCs/>
        </w:rPr>
        <w:t>F</w:t>
      </w:r>
      <w:r w:rsidR="00992116" w:rsidRPr="00961320">
        <w:rPr>
          <w:vertAlign w:val="subscript"/>
        </w:rPr>
        <w:t>(</w:t>
      </w:r>
      <w:r w:rsidR="00992116">
        <w:rPr>
          <w:vertAlign w:val="subscript"/>
        </w:rPr>
        <w:t>2</w:t>
      </w:r>
      <w:r w:rsidR="00992116" w:rsidRPr="00961320">
        <w:rPr>
          <w:vertAlign w:val="subscript"/>
        </w:rPr>
        <w:t>,</w:t>
      </w:r>
      <w:r w:rsidR="00992116">
        <w:rPr>
          <w:vertAlign w:val="subscript"/>
        </w:rPr>
        <w:t>34</w:t>
      </w:r>
      <w:r w:rsidR="00992116" w:rsidRPr="00961320">
        <w:rPr>
          <w:vertAlign w:val="subscript"/>
        </w:rPr>
        <w:t>)</w:t>
      </w:r>
      <w:r w:rsidR="00992116">
        <w:t xml:space="preserve"> = 32.</w:t>
      </w:r>
      <w:r w:rsidR="00E05FD5">
        <w:t>9</w:t>
      </w:r>
      <w:r w:rsidR="00992116">
        <w:t xml:space="preserve">4, </w:t>
      </w:r>
      <w:r w:rsidR="00992116" w:rsidRPr="00961320">
        <w:rPr>
          <w:i/>
          <w:iCs/>
        </w:rPr>
        <w:t>p</w:t>
      </w:r>
      <w:r w:rsidR="00992116">
        <w:t xml:space="preserve"> &lt; .001</w:t>
      </w:r>
    </w:p>
    <w:p w14:paraId="48524D3C" w14:textId="2101DF18" w:rsidR="00961320" w:rsidRDefault="00961320">
      <w:r>
        <w:t>Drug*Reward Size</w:t>
      </w:r>
      <w:r w:rsidR="00C86569">
        <w:t xml:space="preserve"> </w:t>
      </w:r>
      <w:r w:rsidR="00C86569" w:rsidRPr="00961320">
        <w:rPr>
          <w:i/>
          <w:iCs/>
        </w:rPr>
        <w:t>F</w:t>
      </w:r>
      <w:r w:rsidR="00C86569" w:rsidRPr="00961320">
        <w:rPr>
          <w:vertAlign w:val="subscript"/>
        </w:rPr>
        <w:t>(</w:t>
      </w:r>
      <w:r w:rsidR="00C86569">
        <w:rPr>
          <w:vertAlign w:val="subscript"/>
        </w:rPr>
        <w:t>2</w:t>
      </w:r>
      <w:r w:rsidR="00C86569" w:rsidRPr="00961320">
        <w:rPr>
          <w:vertAlign w:val="subscript"/>
        </w:rPr>
        <w:t>,</w:t>
      </w:r>
      <w:r w:rsidR="00C86569">
        <w:rPr>
          <w:vertAlign w:val="subscript"/>
        </w:rPr>
        <w:t>34</w:t>
      </w:r>
      <w:r w:rsidR="00C86569" w:rsidRPr="00961320">
        <w:rPr>
          <w:vertAlign w:val="subscript"/>
        </w:rPr>
        <w:t>)</w:t>
      </w:r>
      <w:r w:rsidR="00C86569">
        <w:t xml:space="preserve"> = 6.88, </w:t>
      </w:r>
      <w:r w:rsidR="00C86569" w:rsidRPr="00961320">
        <w:rPr>
          <w:i/>
          <w:iCs/>
        </w:rPr>
        <w:t>p</w:t>
      </w:r>
      <w:r w:rsidR="00C86569">
        <w:rPr>
          <w:i/>
          <w:iCs/>
        </w:rPr>
        <w:t xml:space="preserve"> </w:t>
      </w:r>
      <w:r w:rsidR="00C86569">
        <w:t>= .003</w:t>
      </w:r>
    </w:p>
    <w:p w14:paraId="5FD86C1D" w14:textId="3D33E7FC" w:rsidR="00CA7134" w:rsidRPr="00CA7134" w:rsidRDefault="00CA7134">
      <w:pPr>
        <w:rPr>
          <w:b/>
          <w:bCs/>
          <w:i/>
          <w:iCs/>
        </w:rPr>
      </w:pPr>
      <w:r w:rsidRPr="00CA7134">
        <w:rPr>
          <w:b/>
          <w:bCs/>
          <w:i/>
          <w:iCs/>
        </w:rPr>
        <w:t>Simple effects of Reward Size:</w:t>
      </w:r>
    </w:p>
    <w:p w14:paraId="3C9DFA3C" w14:textId="1FC4178A" w:rsidR="00CA7134" w:rsidRDefault="00CA7134" w:rsidP="00CA7134">
      <w:r>
        <w:t xml:space="preserve">Small vs Medium </w:t>
      </w:r>
      <w:r w:rsidRPr="00961320">
        <w:rPr>
          <w:i/>
          <w:iCs/>
        </w:rPr>
        <w:t>F</w:t>
      </w:r>
      <w:r w:rsidRPr="00961320">
        <w:rPr>
          <w:vertAlign w:val="subscript"/>
        </w:rPr>
        <w:t>(1,1</w:t>
      </w:r>
      <w:r>
        <w:rPr>
          <w:vertAlign w:val="subscript"/>
        </w:rPr>
        <w:t>2</w:t>
      </w:r>
      <w:r w:rsidRPr="00961320">
        <w:rPr>
          <w:vertAlign w:val="subscript"/>
        </w:rPr>
        <w:t>)</w:t>
      </w:r>
      <w:r>
        <w:t xml:space="preserve"> = 5.02, </w:t>
      </w:r>
      <w:r w:rsidRPr="00961320">
        <w:rPr>
          <w:i/>
          <w:iCs/>
        </w:rPr>
        <w:t>p</w:t>
      </w:r>
      <w:r>
        <w:t xml:space="preserve"> = .039</w:t>
      </w:r>
    </w:p>
    <w:p w14:paraId="553D7AAA" w14:textId="2017445A" w:rsidR="00CA7134" w:rsidRDefault="00CA7134">
      <w:r>
        <w:t xml:space="preserve">Small vs Large </w:t>
      </w:r>
      <w:r w:rsidRPr="00961320">
        <w:rPr>
          <w:i/>
          <w:iCs/>
        </w:rPr>
        <w:t>F</w:t>
      </w:r>
      <w:r w:rsidRPr="00961320">
        <w:rPr>
          <w:vertAlign w:val="subscript"/>
        </w:rPr>
        <w:t>(1,1</w:t>
      </w:r>
      <w:r>
        <w:rPr>
          <w:vertAlign w:val="subscript"/>
        </w:rPr>
        <w:t>2</w:t>
      </w:r>
      <w:r w:rsidRPr="00961320">
        <w:rPr>
          <w:vertAlign w:val="subscript"/>
        </w:rPr>
        <w:t>)</w:t>
      </w:r>
      <w:r>
        <w:t xml:space="preserve"> = 42.03, </w:t>
      </w:r>
      <w:r w:rsidRPr="00961320">
        <w:rPr>
          <w:i/>
          <w:iCs/>
        </w:rPr>
        <w:t>p</w:t>
      </w:r>
      <w:r>
        <w:t xml:space="preserve"> &lt; .001</w:t>
      </w:r>
    </w:p>
    <w:p w14:paraId="72DFCAB9" w14:textId="7D547E28" w:rsidR="00CA7134" w:rsidRDefault="00CA7134">
      <w:r>
        <w:t>Medium vs Large</w:t>
      </w:r>
      <w:r w:rsidRPr="00CA7134">
        <w:rPr>
          <w:i/>
          <w:iCs/>
        </w:rPr>
        <w:t xml:space="preserve"> </w:t>
      </w:r>
      <w:r w:rsidRPr="00961320">
        <w:rPr>
          <w:i/>
          <w:iCs/>
        </w:rPr>
        <w:t>F</w:t>
      </w:r>
      <w:r w:rsidRPr="00961320">
        <w:rPr>
          <w:vertAlign w:val="subscript"/>
        </w:rPr>
        <w:t>(1,1</w:t>
      </w:r>
      <w:r>
        <w:rPr>
          <w:vertAlign w:val="subscript"/>
        </w:rPr>
        <w:t>2</w:t>
      </w:r>
      <w:r w:rsidRPr="00961320">
        <w:rPr>
          <w:vertAlign w:val="subscript"/>
        </w:rPr>
        <w:t>)</w:t>
      </w:r>
      <w:r>
        <w:t xml:space="preserve"> = 51.29, </w:t>
      </w:r>
      <w:r w:rsidRPr="00961320">
        <w:rPr>
          <w:i/>
          <w:iCs/>
        </w:rPr>
        <w:t>p</w:t>
      </w:r>
      <w:r>
        <w:t xml:space="preserve"> &lt; .001</w:t>
      </w:r>
    </w:p>
    <w:p w14:paraId="520931E6" w14:textId="53C0FBF3" w:rsidR="00961320" w:rsidRPr="009E4359" w:rsidRDefault="009E4359" w:rsidP="00961320">
      <w:pPr>
        <w:rPr>
          <w:b/>
          <w:bCs/>
          <w:i/>
          <w:iCs/>
        </w:rPr>
      </w:pPr>
      <w:r w:rsidRPr="009E4359">
        <w:rPr>
          <w:b/>
          <w:bCs/>
          <w:i/>
          <w:iCs/>
        </w:rPr>
        <w:t xml:space="preserve">Simple effects of Drug </w:t>
      </w:r>
      <w:r>
        <w:rPr>
          <w:b/>
          <w:bCs/>
          <w:i/>
          <w:iCs/>
        </w:rPr>
        <w:t xml:space="preserve">(Saline vs </w:t>
      </w:r>
      <w:r w:rsidRPr="009E4359">
        <w:rPr>
          <w:b/>
          <w:bCs/>
          <w:i/>
          <w:iCs/>
        </w:rPr>
        <w:t>LY354740</w:t>
      </w:r>
      <w:r>
        <w:rPr>
          <w:b/>
          <w:bCs/>
          <w:i/>
          <w:iCs/>
        </w:rPr>
        <w:t xml:space="preserve">) </w:t>
      </w:r>
      <w:r w:rsidRPr="009E4359">
        <w:rPr>
          <w:b/>
          <w:bCs/>
          <w:i/>
          <w:iCs/>
        </w:rPr>
        <w:t>at each level of Reward Size:</w:t>
      </w:r>
    </w:p>
    <w:p w14:paraId="2C284DCE" w14:textId="20CBC5E9" w:rsidR="009E4359" w:rsidRDefault="009E4359" w:rsidP="00961320">
      <w:r>
        <w:t xml:space="preserve">Small </w:t>
      </w:r>
      <w:r w:rsidRPr="00961320">
        <w:rPr>
          <w:i/>
          <w:iCs/>
        </w:rPr>
        <w:t>F</w:t>
      </w:r>
      <w:r w:rsidRPr="00961320">
        <w:rPr>
          <w:vertAlign w:val="subscript"/>
        </w:rPr>
        <w:t>(1,1</w:t>
      </w:r>
      <w:r>
        <w:rPr>
          <w:vertAlign w:val="subscript"/>
        </w:rPr>
        <w:t>5</w:t>
      </w:r>
      <w:r w:rsidRPr="00961320">
        <w:rPr>
          <w:vertAlign w:val="subscript"/>
        </w:rPr>
        <w:t>)</w:t>
      </w:r>
      <w:r>
        <w:t xml:space="preserve"> = 5.62, </w:t>
      </w:r>
      <w:r w:rsidRPr="00961320">
        <w:rPr>
          <w:i/>
          <w:iCs/>
        </w:rPr>
        <w:t>p</w:t>
      </w:r>
      <w:r>
        <w:t xml:space="preserve"> = .030</w:t>
      </w:r>
    </w:p>
    <w:p w14:paraId="76C96828" w14:textId="1398B473" w:rsidR="009E4359" w:rsidRDefault="009E4359" w:rsidP="00961320">
      <w:r>
        <w:t xml:space="preserve">Medium </w:t>
      </w:r>
      <w:r w:rsidRPr="00961320">
        <w:rPr>
          <w:i/>
          <w:iCs/>
        </w:rPr>
        <w:t>F</w:t>
      </w:r>
      <w:r w:rsidRPr="00961320">
        <w:rPr>
          <w:vertAlign w:val="subscript"/>
        </w:rPr>
        <w:t>(1,1</w:t>
      </w:r>
      <w:r>
        <w:rPr>
          <w:vertAlign w:val="subscript"/>
        </w:rPr>
        <w:t>5</w:t>
      </w:r>
      <w:r w:rsidRPr="00961320">
        <w:rPr>
          <w:vertAlign w:val="subscript"/>
        </w:rPr>
        <w:t>)</w:t>
      </w:r>
      <w:r>
        <w:t xml:space="preserve"> = 8.66, </w:t>
      </w:r>
      <w:r w:rsidRPr="00961320">
        <w:rPr>
          <w:i/>
          <w:iCs/>
        </w:rPr>
        <w:t>p</w:t>
      </w:r>
      <w:r>
        <w:t xml:space="preserve"> = .009</w:t>
      </w:r>
    </w:p>
    <w:p w14:paraId="5217EA71" w14:textId="5FEECCD2" w:rsidR="009E4359" w:rsidRDefault="009E4359" w:rsidP="00961320">
      <w:r>
        <w:t>Large</w:t>
      </w:r>
      <w:r w:rsidRPr="009E4359">
        <w:rPr>
          <w:i/>
          <w:iCs/>
        </w:rPr>
        <w:t xml:space="preserve"> </w:t>
      </w:r>
      <w:r w:rsidRPr="00961320">
        <w:rPr>
          <w:i/>
          <w:iCs/>
        </w:rPr>
        <w:t>F</w:t>
      </w:r>
      <w:r w:rsidRPr="00961320">
        <w:rPr>
          <w:vertAlign w:val="subscript"/>
        </w:rPr>
        <w:t>(1,1</w:t>
      </w:r>
      <w:r>
        <w:rPr>
          <w:vertAlign w:val="subscript"/>
        </w:rPr>
        <w:t>5</w:t>
      </w:r>
      <w:r w:rsidRPr="00961320">
        <w:rPr>
          <w:vertAlign w:val="subscript"/>
        </w:rPr>
        <w:t>)</w:t>
      </w:r>
      <w:r>
        <w:t xml:space="preserve"> = 12.18, </w:t>
      </w:r>
      <w:r w:rsidRPr="00961320">
        <w:rPr>
          <w:i/>
          <w:iCs/>
        </w:rPr>
        <w:t>p</w:t>
      </w:r>
      <w:r>
        <w:t xml:space="preserve"> = .003</w:t>
      </w:r>
    </w:p>
    <w:p w14:paraId="673479F7" w14:textId="77777777" w:rsidR="00A61759" w:rsidRPr="009E4359" w:rsidRDefault="00A61759" w:rsidP="00961320"/>
    <w:p w14:paraId="3E57FE2D" w14:textId="682AEE69" w:rsidR="00961320" w:rsidRPr="00961320" w:rsidRDefault="00961320" w:rsidP="00961320">
      <w:pPr>
        <w:rPr>
          <w:b/>
          <w:bCs/>
        </w:rPr>
      </w:pPr>
      <w:r w:rsidRPr="00961320">
        <w:rPr>
          <w:b/>
          <w:bCs/>
        </w:rPr>
        <w:t>Peak</w:t>
      </w:r>
    </w:p>
    <w:p w14:paraId="140BD7A1" w14:textId="0731F710" w:rsidR="00961320" w:rsidRDefault="00961320" w:rsidP="00961320">
      <w:r>
        <w:t xml:space="preserve">Drug </w:t>
      </w:r>
      <w:r w:rsidRPr="00961320">
        <w:rPr>
          <w:i/>
          <w:iCs/>
        </w:rPr>
        <w:t>F</w:t>
      </w:r>
      <w:r w:rsidRPr="00961320">
        <w:rPr>
          <w:vertAlign w:val="subscript"/>
        </w:rPr>
        <w:t>(1,17)</w:t>
      </w:r>
      <w:r>
        <w:t xml:space="preserve"> = </w:t>
      </w:r>
      <w:r w:rsidR="00F05961">
        <w:t>9.77</w:t>
      </w:r>
      <w:r>
        <w:t xml:space="preserve">, </w:t>
      </w:r>
      <w:r w:rsidRPr="00961320">
        <w:rPr>
          <w:i/>
          <w:iCs/>
        </w:rPr>
        <w:t>p</w:t>
      </w:r>
      <w:r>
        <w:t xml:space="preserve"> = .00</w:t>
      </w:r>
      <w:r w:rsidR="00F05961">
        <w:t>6</w:t>
      </w:r>
    </w:p>
    <w:p w14:paraId="50BED63E" w14:textId="3D09BB6C" w:rsidR="00961320" w:rsidRDefault="00961320" w:rsidP="00961320">
      <w:r>
        <w:t>Reward Size</w:t>
      </w:r>
      <w:r w:rsidR="00992116" w:rsidRPr="00992116">
        <w:rPr>
          <w:i/>
          <w:iCs/>
        </w:rPr>
        <w:t xml:space="preserve"> </w:t>
      </w:r>
      <w:r w:rsidR="00992116" w:rsidRPr="00961320">
        <w:rPr>
          <w:i/>
          <w:iCs/>
        </w:rPr>
        <w:t>F</w:t>
      </w:r>
      <w:r w:rsidR="00992116" w:rsidRPr="00961320">
        <w:rPr>
          <w:vertAlign w:val="subscript"/>
        </w:rPr>
        <w:t>(</w:t>
      </w:r>
      <w:r w:rsidR="00992116">
        <w:rPr>
          <w:vertAlign w:val="subscript"/>
        </w:rPr>
        <w:t>2</w:t>
      </w:r>
      <w:r w:rsidR="00992116" w:rsidRPr="00961320">
        <w:rPr>
          <w:vertAlign w:val="subscript"/>
        </w:rPr>
        <w:t>,</w:t>
      </w:r>
      <w:r w:rsidR="00992116">
        <w:rPr>
          <w:vertAlign w:val="subscript"/>
        </w:rPr>
        <w:t>34</w:t>
      </w:r>
      <w:r w:rsidR="00992116" w:rsidRPr="00961320">
        <w:rPr>
          <w:vertAlign w:val="subscript"/>
        </w:rPr>
        <w:t>)</w:t>
      </w:r>
      <w:r w:rsidR="00992116">
        <w:t xml:space="preserve"> = 33.06, </w:t>
      </w:r>
      <w:r w:rsidR="00992116" w:rsidRPr="00961320">
        <w:rPr>
          <w:i/>
          <w:iCs/>
        </w:rPr>
        <w:t>p</w:t>
      </w:r>
      <w:r w:rsidR="00992116">
        <w:t xml:space="preserve"> &lt; .001</w:t>
      </w:r>
    </w:p>
    <w:p w14:paraId="442DF6D1" w14:textId="6ADABB92" w:rsidR="00961320" w:rsidRDefault="00961320" w:rsidP="00961320">
      <w:r>
        <w:t>Drug*Reward Size</w:t>
      </w:r>
      <w:r w:rsidR="00C86569">
        <w:t xml:space="preserve"> </w:t>
      </w:r>
      <w:r w:rsidR="00C86569" w:rsidRPr="00961320">
        <w:rPr>
          <w:i/>
          <w:iCs/>
        </w:rPr>
        <w:t>F</w:t>
      </w:r>
      <w:r w:rsidR="00C86569" w:rsidRPr="00961320">
        <w:rPr>
          <w:vertAlign w:val="subscript"/>
        </w:rPr>
        <w:t>(</w:t>
      </w:r>
      <w:r w:rsidR="00C86569">
        <w:rPr>
          <w:vertAlign w:val="subscript"/>
        </w:rPr>
        <w:t>2</w:t>
      </w:r>
      <w:r w:rsidR="00C86569" w:rsidRPr="00961320">
        <w:rPr>
          <w:vertAlign w:val="subscript"/>
        </w:rPr>
        <w:t>,</w:t>
      </w:r>
      <w:r w:rsidR="00C86569">
        <w:rPr>
          <w:vertAlign w:val="subscript"/>
        </w:rPr>
        <w:t>34</w:t>
      </w:r>
      <w:r w:rsidR="00C86569" w:rsidRPr="00961320">
        <w:rPr>
          <w:vertAlign w:val="subscript"/>
        </w:rPr>
        <w:t>)</w:t>
      </w:r>
      <w:r w:rsidR="00C86569">
        <w:t xml:space="preserve"> = 2.61, </w:t>
      </w:r>
      <w:r w:rsidR="00C86569" w:rsidRPr="00961320">
        <w:rPr>
          <w:i/>
          <w:iCs/>
        </w:rPr>
        <w:t>p</w:t>
      </w:r>
      <w:r w:rsidR="00C86569">
        <w:rPr>
          <w:i/>
          <w:iCs/>
        </w:rPr>
        <w:t xml:space="preserve"> </w:t>
      </w:r>
      <w:r w:rsidR="00C86569">
        <w:t>= .09</w:t>
      </w:r>
    </w:p>
    <w:p w14:paraId="06F17A85" w14:textId="77777777" w:rsidR="00CA7134" w:rsidRPr="00CA7134" w:rsidRDefault="00CA7134" w:rsidP="00CA7134">
      <w:pPr>
        <w:rPr>
          <w:b/>
          <w:bCs/>
          <w:i/>
          <w:iCs/>
        </w:rPr>
      </w:pPr>
      <w:r w:rsidRPr="00CA7134">
        <w:rPr>
          <w:b/>
          <w:bCs/>
          <w:i/>
          <w:iCs/>
        </w:rPr>
        <w:t>Simple effects of Reward Size:</w:t>
      </w:r>
    </w:p>
    <w:p w14:paraId="78F5E853" w14:textId="4D422405" w:rsidR="00CA7134" w:rsidRDefault="00CA7134" w:rsidP="00CA7134">
      <w:r>
        <w:t xml:space="preserve">Small vs Medium </w:t>
      </w:r>
      <w:r w:rsidRPr="00961320">
        <w:rPr>
          <w:i/>
          <w:iCs/>
        </w:rPr>
        <w:t>F</w:t>
      </w:r>
      <w:r w:rsidRPr="00961320">
        <w:rPr>
          <w:vertAlign w:val="subscript"/>
        </w:rPr>
        <w:t>(1,1</w:t>
      </w:r>
      <w:r>
        <w:rPr>
          <w:vertAlign w:val="subscript"/>
        </w:rPr>
        <w:t>2</w:t>
      </w:r>
      <w:r w:rsidRPr="00961320">
        <w:rPr>
          <w:vertAlign w:val="subscript"/>
        </w:rPr>
        <w:t>)</w:t>
      </w:r>
      <w:r>
        <w:t xml:space="preserve"> = </w:t>
      </w:r>
      <w:r w:rsidR="003F359D">
        <w:t>7.76</w:t>
      </w:r>
      <w:r>
        <w:t xml:space="preserve">, </w:t>
      </w:r>
      <w:r w:rsidRPr="00961320">
        <w:rPr>
          <w:i/>
          <w:iCs/>
        </w:rPr>
        <w:t>p</w:t>
      </w:r>
      <w:r>
        <w:t xml:space="preserve"> = .0</w:t>
      </w:r>
      <w:r w:rsidR="003F359D">
        <w:t>13</w:t>
      </w:r>
    </w:p>
    <w:p w14:paraId="0CDEB835" w14:textId="08345922" w:rsidR="00CA7134" w:rsidRDefault="00CA7134" w:rsidP="00CA7134">
      <w:r>
        <w:t xml:space="preserve">Small vs Large </w:t>
      </w:r>
      <w:r w:rsidRPr="00961320">
        <w:rPr>
          <w:i/>
          <w:iCs/>
        </w:rPr>
        <w:t>F</w:t>
      </w:r>
      <w:r w:rsidRPr="00961320">
        <w:rPr>
          <w:vertAlign w:val="subscript"/>
        </w:rPr>
        <w:t>(1,1</w:t>
      </w:r>
      <w:r>
        <w:rPr>
          <w:vertAlign w:val="subscript"/>
        </w:rPr>
        <w:t>2</w:t>
      </w:r>
      <w:r w:rsidRPr="00961320">
        <w:rPr>
          <w:vertAlign w:val="subscript"/>
        </w:rPr>
        <w:t>)</w:t>
      </w:r>
      <w:r>
        <w:t xml:space="preserve"> = </w:t>
      </w:r>
      <w:r w:rsidR="003F359D">
        <w:t>40.36</w:t>
      </w:r>
      <w:r>
        <w:t xml:space="preserve">, </w:t>
      </w:r>
      <w:r w:rsidRPr="00961320">
        <w:rPr>
          <w:i/>
          <w:iCs/>
        </w:rPr>
        <w:t>p</w:t>
      </w:r>
      <w:r>
        <w:t xml:space="preserve"> &lt; .001</w:t>
      </w:r>
    </w:p>
    <w:p w14:paraId="574D8D10" w14:textId="72524F7D" w:rsidR="00CA7134" w:rsidRDefault="00CA7134" w:rsidP="00CA7134">
      <w:r>
        <w:t>Medium vs Large</w:t>
      </w:r>
      <w:r w:rsidRPr="00CA7134">
        <w:rPr>
          <w:i/>
          <w:iCs/>
        </w:rPr>
        <w:t xml:space="preserve"> </w:t>
      </w:r>
      <w:r w:rsidRPr="00961320">
        <w:rPr>
          <w:i/>
          <w:iCs/>
        </w:rPr>
        <w:t>F</w:t>
      </w:r>
      <w:r w:rsidRPr="00961320">
        <w:rPr>
          <w:vertAlign w:val="subscript"/>
        </w:rPr>
        <w:t>(1,1</w:t>
      </w:r>
      <w:r>
        <w:rPr>
          <w:vertAlign w:val="subscript"/>
        </w:rPr>
        <w:t>2</w:t>
      </w:r>
      <w:r w:rsidRPr="00961320">
        <w:rPr>
          <w:vertAlign w:val="subscript"/>
        </w:rPr>
        <w:t>)</w:t>
      </w:r>
      <w:r>
        <w:t xml:space="preserve"> = </w:t>
      </w:r>
      <w:r w:rsidR="003F359D">
        <w:t>30.16</w:t>
      </w:r>
      <w:r>
        <w:t xml:space="preserve">, </w:t>
      </w:r>
      <w:r w:rsidRPr="00961320">
        <w:rPr>
          <w:i/>
          <w:iCs/>
        </w:rPr>
        <w:t>p</w:t>
      </w:r>
      <w:r>
        <w:t xml:space="preserve"> &lt; .001</w:t>
      </w:r>
    </w:p>
    <w:p w14:paraId="5330FA95" w14:textId="1BAF95DF" w:rsidR="00961320" w:rsidRPr="00961320" w:rsidRDefault="00961320"/>
    <w:p w14:paraId="71A52E38" w14:textId="278B71C0" w:rsidR="00E700B3" w:rsidRPr="00961320" w:rsidRDefault="00E700B3">
      <w:pPr>
        <w:rPr>
          <w:b/>
          <w:bCs/>
        </w:rPr>
      </w:pPr>
      <w:r w:rsidRPr="00961320">
        <w:rPr>
          <w:b/>
          <w:bCs/>
        </w:rPr>
        <w:t>Latency to peak</w:t>
      </w:r>
    </w:p>
    <w:p w14:paraId="7218CD4E" w14:textId="2868AAA3" w:rsidR="00961320" w:rsidRDefault="00961320" w:rsidP="00961320">
      <w:r>
        <w:t>Drug</w:t>
      </w:r>
      <w:r w:rsidR="00F05961">
        <w:t xml:space="preserve"> </w:t>
      </w:r>
      <w:r w:rsidR="00F05961" w:rsidRPr="00961320">
        <w:rPr>
          <w:i/>
          <w:iCs/>
        </w:rPr>
        <w:t>F</w:t>
      </w:r>
      <w:r w:rsidR="00F05961" w:rsidRPr="00961320">
        <w:rPr>
          <w:vertAlign w:val="subscript"/>
        </w:rPr>
        <w:t>(1,17)</w:t>
      </w:r>
      <w:r w:rsidR="00F05961">
        <w:t xml:space="preserve"> = .14, </w:t>
      </w:r>
      <w:r w:rsidR="00F05961" w:rsidRPr="00961320">
        <w:rPr>
          <w:i/>
          <w:iCs/>
        </w:rPr>
        <w:t>p</w:t>
      </w:r>
      <w:r w:rsidR="00F05961">
        <w:t xml:space="preserve"> = .72</w:t>
      </w:r>
    </w:p>
    <w:p w14:paraId="3C891875" w14:textId="77DC3A9B" w:rsidR="00961320" w:rsidRDefault="00961320" w:rsidP="00961320">
      <w:r>
        <w:t>Reward Size</w:t>
      </w:r>
      <w:r w:rsidR="00992116">
        <w:t xml:space="preserve"> </w:t>
      </w:r>
      <w:r w:rsidR="00992116" w:rsidRPr="00961320">
        <w:rPr>
          <w:i/>
          <w:iCs/>
        </w:rPr>
        <w:t>F</w:t>
      </w:r>
      <w:r w:rsidR="00992116" w:rsidRPr="00961320">
        <w:rPr>
          <w:vertAlign w:val="subscript"/>
        </w:rPr>
        <w:t>(</w:t>
      </w:r>
      <w:r w:rsidR="00992116">
        <w:rPr>
          <w:vertAlign w:val="subscript"/>
        </w:rPr>
        <w:t>2</w:t>
      </w:r>
      <w:r w:rsidR="00992116" w:rsidRPr="00961320">
        <w:rPr>
          <w:vertAlign w:val="subscript"/>
        </w:rPr>
        <w:t>,</w:t>
      </w:r>
      <w:r w:rsidR="00992116">
        <w:rPr>
          <w:vertAlign w:val="subscript"/>
        </w:rPr>
        <w:t>34</w:t>
      </w:r>
      <w:r w:rsidR="00992116" w:rsidRPr="00961320">
        <w:rPr>
          <w:vertAlign w:val="subscript"/>
        </w:rPr>
        <w:t>)</w:t>
      </w:r>
      <w:r w:rsidR="00992116">
        <w:t xml:space="preserve"> = 14.67, </w:t>
      </w:r>
      <w:r w:rsidR="00992116" w:rsidRPr="00961320">
        <w:rPr>
          <w:i/>
          <w:iCs/>
        </w:rPr>
        <w:t>p</w:t>
      </w:r>
      <w:r w:rsidR="00992116">
        <w:t xml:space="preserve"> &lt; .001</w:t>
      </w:r>
    </w:p>
    <w:p w14:paraId="727C025D" w14:textId="58B5750F" w:rsidR="00961320" w:rsidRDefault="00961320" w:rsidP="00961320">
      <w:r>
        <w:lastRenderedPageBreak/>
        <w:t>Drug*Reward Size</w:t>
      </w:r>
      <w:r w:rsidR="00C86569">
        <w:t xml:space="preserve"> </w:t>
      </w:r>
      <w:r w:rsidR="00C86569" w:rsidRPr="00961320">
        <w:rPr>
          <w:i/>
          <w:iCs/>
        </w:rPr>
        <w:t>F</w:t>
      </w:r>
      <w:r w:rsidR="00C86569" w:rsidRPr="00961320">
        <w:rPr>
          <w:vertAlign w:val="subscript"/>
        </w:rPr>
        <w:t>(</w:t>
      </w:r>
      <w:r w:rsidR="00C86569">
        <w:rPr>
          <w:vertAlign w:val="subscript"/>
        </w:rPr>
        <w:t>2</w:t>
      </w:r>
      <w:r w:rsidR="00C86569" w:rsidRPr="00961320">
        <w:rPr>
          <w:vertAlign w:val="subscript"/>
        </w:rPr>
        <w:t>,</w:t>
      </w:r>
      <w:r w:rsidR="00C86569">
        <w:rPr>
          <w:vertAlign w:val="subscript"/>
        </w:rPr>
        <w:t>34</w:t>
      </w:r>
      <w:r w:rsidR="00C86569" w:rsidRPr="00961320">
        <w:rPr>
          <w:vertAlign w:val="subscript"/>
        </w:rPr>
        <w:t>)</w:t>
      </w:r>
      <w:r w:rsidR="00C86569">
        <w:t xml:space="preserve"> = 0.15, </w:t>
      </w:r>
      <w:r w:rsidR="00C86569" w:rsidRPr="00961320">
        <w:rPr>
          <w:i/>
          <w:iCs/>
        </w:rPr>
        <w:t>p</w:t>
      </w:r>
      <w:r w:rsidR="00C86569">
        <w:rPr>
          <w:i/>
          <w:iCs/>
        </w:rPr>
        <w:t xml:space="preserve"> </w:t>
      </w:r>
      <w:r w:rsidR="00C86569">
        <w:t>= .87</w:t>
      </w:r>
    </w:p>
    <w:p w14:paraId="169115A5" w14:textId="77777777" w:rsidR="003F359D" w:rsidRPr="00CA7134" w:rsidRDefault="003F359D" w:rsidP="003F359D">
      <w:pPr>
        <w:rPr>
          <w:b/>
          <w:bCs/>
          <w:i/>
          <w:iCs/>
        </w:rPr>
      </w:pPr>
      <w:r w:rsidRPr="00CA7134">
        <w:rPr>
          <w:b/>
          <w:bCs/>
          <w:i/>
          <w:iCs/>
        </w:rPr>
        <w:t>Simple effects of Reward Size:</w:t>
      </w:r>
    </w:p>
    <w:p w14:paraId="56F80AD2" w14:textId="13F80BB7" w:rsidR="003F359D" w:rsidRDefault="003F359D" w:rsidP="003F359D">
      <w:r>
        <w:t xml:space="preserve">Small vs Medium </w:t>
      </w:r>
      <w:r w:rsidRPr="00961320">
        <w:rPr>
          <w:i/>
          <w:iCs/>
        </w:rPr>
        <w:t>F</w:t>
      </w:r>
      <w:r w:rsidRPr="00961320">
        <w:rPr>
          <w:vertAlign w:val="subscript"/>
        </w:rPr>
        <w:t>(1,1</w:t>
      </w:r>
      <w:r>
        <w:rPr>
          <w:vertAlign w:val="subscript"/>
        </w:rPr>
        <w:t>2</w:t>
      </w:r>
      <w:r w:rsidRPr="00961320">
        <w:rPr>
          <w:vertAlign w:val="subscript"/>
        </w:rPr>
        <w:t>)</w:t>
      </w:r>
      <w:r>
        <w:t xml:space="preserve"> = </w:t>
      </w:r>
      <w:r w:rsidR="00754E4B">
        <w:t>1.93</w:t>
      </w:r>
      <w:r>
        <w:t xml:space="preserve">, </w:t>
      </w:r>
      <w:r w:rsidRPr="00961320">
        <w:rPr>
          <w:i/>
          <w:iCs/>
        </w:rPr>
        <w:t>p</w:t>
      </w:r>
      <w:r>
        <w:t xml:space="preserve"> = .</w:t>
      </w:r>
      <w:r w:rsidR="00754E4B">
        <w:t>182</w:t>
      </w:r>
    </w:p>
    <w:p w14:paraId="04C3F6C1" w14:textId="767D1FEC" w:rsidR="003F359D" w:rsidRDefault="003F359D" w:rsidP="003F359D">
      <w:r>
        <w:t xml:space="preserve">Small vs Large </w:t>
      </w:r>
      <w:r w:rsidRPr="00961320">
        <w:rPr>
          <w:i/>
          <w:iCs/>
        </w:rPr>
        <w:t>F</w:t>
      </w:r>
      <w:r w:rsidRPr="00961320">
        <w:rPr>
          <w:vertAlign w:val="subscript"/>
        </w:rPr>
        <w:t>(1,1</w:t>
      </w:r>
      <w:r>
        <w:rPr>
          <w:vertAlign w:val="subscript"/>
        </w:rPr>
        <w:t>2</w:t>
      </w:r>
      <w:r w:rsidRPr="00961320">
        <w:rPr>
          <w:vertAlign w:val="subscript"/>
        </w:rPr>
        <w:t>)</w:t>
      </w:r>
      <w:r>
        <w:t xml:space="preserve"> = </w:t>
      </w:r>
      <w:r w:rsidR="00754E4B">
        <w:t>18.61</w:t>
      </w:r>
      <w:r>
        <w:t xml:space="preserve">, </w:t>
      </w:r>
      <w:r w:rsidRPr="00961320">
        <w:rPr>
          <w:i/>
          <w:iCs/>
        </w:rPr>
        <w:t>p</w:t>
      </w:r>
      <w:r>
        <w:t xml:space="preserve"> &lt; .001</w:t>
      </w:r>
    </w:p>
    <w:p w14:paraId="6CDE0322" w14:textId="69DABA86" w:rsidR="003F359D" w:rsidRDefault="003F359D" w:rsidP="003F359D">
      <w:r>
        <w:t>Medium vs Large</w:t>
      </w:r>
      <w:r w:rsidRPr="00CA7134">
        <w:rPr>
          <w:i/>
          <w:iCs/>
        </w:rPr>
        <w:t xml:space="preserve"> </w:t>
      </w:r>
      <w:r w:rsidRPr="00961320">
        <w:rPr>
          <w:i/>
          <w:iCs/>
        </w:rPr>
        <w:t>F</w:t>
      </w:r>
      <w:r w:rsidRPr="00961320">
        <w:rPr>
          <w:vertAlign w:val="subscript"/>
        </w:rPr>
        <w:t>(1,1</w:t>
      </w:r>
      <w:r>
        <w:rPr>
          <w:vertAlign w:val="subscript"/>
        </w:rPr>
        <w:t>2</w:t>
      </w:r>
      <w:r w:rsidRPr="00961320">
        <w:rPr>
          <w:vertAlign w:val="subscript"/>
        </w:rPr>
        <w:t>)</w:t>
      </w:r>
      <w:r>
        <w:t xml:space="preserve"> = </w:t>
      </w:r>
      <w:r w:rsidR="00754E4B">
        <w:t>16.63</w:t>
      </w:r>
      <w:r>
        <w:t xml:space="preserve">, </w:t>
      </w:r>
      <w:r w:rsidRPr="00961320">
        <w:rPr>
          <w:i/>
          <w:iCs/>
        </w:rPr>
        <w:t>p</w:t>
      </w:r>
      <w:r>
        <w:t xml:space="preserve"> </w:t>
      </w:r>
      <w:r w:rsidR="00754E4B">
        <w:t>=</w:t>
      </w:r>
      <w:r>
        <w:t xml:space="preserve"> .001</w:t>
      </w:r>
    </w:p>
    <w:p w14:paraId="44589D23" w14:textId="77777777" w:rsidR="003F359D" w:rsidRDefault="003F359D" w:rsidP="00961320"/>
    <w:p w14:paraId="2B979AC2" w14:textId="2A7157EA" w:rsidR="00961320" w:rsidRDefault="00897E55">
      <w:pPr>
        <w:rPr>
          <w:b/>
          <w:bCs/>
        </w:rPr>
      </w:pPr>
      <w:r>
        <w:rPr>
          <w:b/>
          <w:bCs/>
        </w:rPr>
        <w:t xml:space="preserve">Behaviour – Magazine </w:t>
      </w:r>
      <w:r w:rsidR="00552F80">
        <w:rPr>
          <w:b/>
          <w:bCs/>
        </w:rPr>
        <w:t>Frequency (</w:t>
      </w:r>
      <w:r>
        <w:rPr>
          <w:b/>
          <w:bCs/>
        </w:rPr>
        <w:t>paired t-test)</w:t>
      </w:r>
    </w:p>
    <w:p w14:paraId="10D40466" w14:textId="4EB72E88" w:rsidR="00897E55" w:rsidRDefault="00897E55">
      <w:r>
        <w:rPr>
          <w:i/>
          <w:iCs/>
        </w:rPr>
        <w:t>t</w:t>
      </w:r>
      <w:r w:rsidRPr="00897E55">
        <w:rPr>
          <w:vertAlign w:val="subscript"/>
        </w:rPr>
        <w:t>(1</w:t>
      </w:r>
      <w:r w:rsidR="00581F03">
        <w:rPr>
          <w:vertAlign w:val="subscript"/>
        </w:rPr>
        <w:t>0</w:t>
      </w:r>
      <w:r w:rsidRPr="00897E55">
        <w:rPr>
          <w:vertAlign w:val="subscript"/>
        </w:rPr>
        <w:t>)</w:t>
      </w:r>
      <w:r>
        <w:t xml:space="preserve"> = 0.</w:t>
      </w:r>
      <w:r w:rsidR="00581F03">
        <w:t>37</w:t>
      </w:r>
      <w:r>
        <w:t xml:space="preserve">, </w:t>
      </w:r>
      <w:r>
        <w:rPr>
          <w:i/>
          <w:iCs/>
        </w:rPr>
        <w:t>p</w:t>
      </w:r>
      <w:r>
        <w:t xml:space="preserve"> = .</w:t>
      </w:r>
      <w:r w:rsidR="00581F03">
        <w:t>721</w:t>
      </w:r>
    </w:p>
    <w:p w14:paraId="4CAB35BF" w14:textId="5F39C7C9" w:rsidR="00071172" w:rsidRDefault="00071172"/>
    <w:p w14:paraId="46B25D56" w14:textId="77777777" w:rsidR="00071172" w:rsidRPr="00897E55" w:rsidRDefault="00071172"/>
    <w:sectPr w:rsidR="00071172" w:rsidRPr="0089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316A3"/>
    <w:multiLevelType w:val="hybridMultilevel"/>
    <w:tmpl w:val="1B249718"/>
    <w:lvl w:ilvl="0" w:tplc="F0D824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B3"/>
    <w:rsid w:val="00071172"/>
    <w:rsid w:val="000B1BBE"/>
    <w:rsid w:val="000C4E33"/>
    <w:rsid w:val="00157260"/>
    <w:rsid w:val="001E5EA9"/>
    <w:rsid w:val="003F359D"/>
    <w:rsid w:val="00410391"/>
    <w:rsid w:val="00552F80"/>
    <w:rsid w:val="00581F03"/>
    <w:rsid w:val="006B3BFC"/>
    <w:rsid w:val="00754E4B"/>
    <w:rsid w:val="00897E55"/>
    <w:rsid w:val="00961320"/>
    <w:rsid w:val="00992116"/>
    <w:rsid w:val="009E4359"/>
    <w:rsid w:val="00A61759"/>
    <w:rsid w:val="00BC14AF"/>
    <w:rsid w:val="00C86569"/>
    <w:rsid w:val="00CA7134"/>
    <w:rsid w:val="00E05FD5"/>
    <w:rsid w:val="00E700B3"/>
    <w:rsid w:val="00E918B3"/>
    <w:rsid w:val="00EA6F96"/>
    <w:rsid w:val="00F05961"/>
    <w:rsid w:val="00F5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636B"/>
  <w15:chartTrackingRefBased/>
  <w15:docId w15:val="{CF8D5983-458D-41B6-931E-5B50203A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25</cp:revision>
  <dcterms:created xsi:type="dcterms:W3CDTF">2020-04-14T17:40:00Z</dcterms:created>
  <dcterms:modified xsi:type="dcterms:W3CDTF">2020-04-17T20:26:00Z</dcterms:modified>
</cp:coreProperties>
</file>