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B54854" w:rsidRDefault="00927CFA">
      <w:pPr>
        <w:pStyle w:val="Heading3"/>
        <w:ind w:left="-360"/>
        <w:rPr>
          <w:b/>
          <w:bCs/>
        </w:rPr>
      </w:pPr>
      <w:r>
        <w:t>EEEN 3449</w:t>
      </w:r>
    </w:p>
    <w:p w:rsidR="008F40D3" w:rsidRDefault="00E00143">
      <w:pPr>
        <w:pStyle w:val="Heading3"/>
        <w:ind w:left="-360"/>
      </w:pPr>
      <w:r>
        <w:t>Microprocessor Systems</w:t>
      </w:r>
    </w:p>
    <w:p w:rsidR="008F40D3" w:rsidRDefault="008F40D3">
      <w:pPr>
        <w:ind w:left="-360"/>
        <w:jc w:val="center"/>
        <w:rPr>
          <w:sz w:val="48"/>
        </w:rPr>
      </w:pPr>
    </w:p>
    <w:p w:rsidR="008F40D3" w:rsidRDefault="008F40D3">
      <w:pPr>
        <w:ind w:left="-360"/>
        <w:jc w:val="center"/>
        <w:rPr>
          <w:sz w:val="48"/>
        </w:rPr>
      </w:pPr>
    </w:p>
    <w:p w:rsidR="008F40D3" w:rsidRDefault="008F40D3">
      <w:pPr>
        <w:ind w:left="-360"/>
        <w:jc w:val="center"/>
        <w:rPr>
          <w:sz w:val="48"/>
        </w:rPr>
      </w:pPr>
    </w:p>
    <w:p w:rsidR="008F40D3" w:rsidRDefault="00E00143">
      <w:pPr>
        <w:pStyle w:val="Heading1"/>
        <w:ind w:left="-360"/>
        <w:rPr>
          <w:sz w:val="48"/>
        </w:rPr>
      </w:pPr>
      <w:r>
        <w:rPr>
          <w:sz w:val="48"/>
        </w:rPr>
        <w:t>Addressing Mode</w:t>
      </w: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E00143">
      <w:pPr>
        <w:ind w:left="-360"/>
        <w:jc w:val="center"/>
      </w:pPr>
      <w:r>
        <w:t>Tyler Hurson</w:t>
      </w:r>
    </w:p>
    <w:p w:rsidR="008F40D3" w:rsidRDefault="008F40D3">
      <w:pPr>
        <w:ind w:left="-360"/>
        <w:jc w:val="center"/>
      </w:pPr>
    </w:p>
    <w:p w:rsidR="008F40D3" w:rsidRDefault="008F40D3">
      <w:pPr>
        <w:ind w:left="-360"/>
        <w:jc w:val="center"/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667796">
      <w:pPr>
        <w:ind w:left="-360"/>
        <w:jc w:val="center"/>
      </w:pPr>
      <w:r>
        <w:t>Spring 2017</w:t>
      </w:r>
    </w:p>
    <w:p w:rsidR="008F40D3" w:rsidRDefault="008F40D3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927CFA" w:rsidRPr="00667796" w:rsidRDefault="00927CFA" w:rsidP="00667796">
      <w:pPr>
        <w:spacing w:line="480" w:lineRule="auto"/>
        <w:ind w:left="1080" w:hanging="1080"/>
        <w:jc w:val="center"/>
        <w:rPr>
          <w:b/>
        </w:rPr>
      </w:pPr>
      <w:r>
        <w:rPr>
          <w:sz w:val="28"/>
        </w:rPr>
        <w:br w:type="page"/>
      </w:r>
      <w:r w:rsidR="00667796" w:rsidRPr="00667796">
        <w:rPr>
          <w:b/>
          <w:sz w:val="28"/>
        </w:rPr>
        <w:lastRenderedPageBreak/>
        <w:t xml:space="preserve">I.   </w:t>
      </w:r>
      <w:r w:rsidRPr="00667796">
        <w:rPr>
          <w:b/>
          <w:sz w:val="28"/>
        </w:rPr>
        <w:t>INTRODUCTION</w:t>
      </w:r>
    </w:p>
    <w:p w:rsidR="008F40D3" w:rsidRPr="00927CFA" w:rsidRDefault="008F40D3" w:rsidP="00927CFA">
      <w:pPr>
        <w:spacing w:line="480" w:lineRule="auto"/>
        <w:ind w:left="-360"/>
        <w:jc w:val="center"/>
        <w:rPr>
          <w:b/>
        </w:rPr>
      </w:pPr>
    </w:p>
    <w:p w:rsidR="008F40D3" w:rsidRDefault="00927CFA" w:rsidP="00927CFA">
      <w:pPr>
        <w:pStyle w:val="BodyTextIndent"/>
        <w:numPr>
          <w:ilvl w:val="1"/>
          <w:numId w:val="8"/>
        </w:numPr>
        <w:tabs>
          <w:tab w:val="left" w:pos="2160"/>
          <w:tab w:val="left" w:pos="7200"/>
          <w:tab w:val="left" w:pos="7920"/>
        </w:tabs>
        <w:ind w:hanging="720"/>
        <w:jc w:val="left"/>
        <w:rPr>
          <w:b/>
          <w:bCs/>
        </w:rPr>
      </w:pPr>
      <w:r>
        <w:rPr>
          <w:b/>
          <w:bCs/>
        </w:rPr>
        <w:t>Purpose</w:t>
      </w:r>
    </w:p>
    <w:p w:rsidR="006579F4" w:rsidRDefault="00E00143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The purpose of this </w:t>
      </w:r>
      <w:r w:rsidR="00B266BC">
        <w:t>experiment</w:t>
      </w:r>
      <w:r>
        <w:t xml:space="preserve"> is to familiarize oneself with the various addressing modes of the HCS12 microcontroller, including Immediate Mode, Extended Mode, Constant Offset Index Addressing Mode, and Constant Indirect Indexed Addressing Mode</w:t>
      </w:r>
      <w:r w:rsidR="00B0371A">
        <w:t>.</w:t>
      </w:r>
      <w:r w:rsidR="00665F41">
        <w:t xml:space="preserve"> Additionally, one is to familiarize oneself with the Post- and Pre-Increment/Decrement operators.</w:t>
      </w:r>
    </w:p>
    <w:p w:rsidR="002A4A88" w:rsidRPr="008912E4" w:rsidRDefault="002A4A88">
      <w:pPr>
        <w:pStyle w:val="BodyTextIndent"/>
        <w:tabs>
          <w:tab w:val="left" w:pos="720"/>
          <w:tab w:val="left" w:pos="2160"/>
          <w:tab w:val="left" w:pos="7200"/>
        </w:tabs>
      </w:pPr>
    </w:p>
    <w:p w:rsidR="000008AC" w:rsidRPr="000008AC" w:rsidRDefault="00927CFA" w:rsidP="000008AC">
      <w:pPr>
        <w:pStyle w:val="BodyTextIndent"/>
        <w:numPr>
          <w:ilvl w:val="1"/>
          <w:numId w:val="8"/>
        </w:numPr>
        <w:tabs>
          <w:tab w:val="left" w:pos="2160"/>
          <w:tab w:val="left" w:pos="7200"/>
          <w:tab w:val="left" w:pos="7920"/>
        </w:tabs>
        <w:ind w:hanging="720"/>
        <w:jc w:val="left"/>
        <w:rPr>
          <w:b/>
          <w:bCs/>
        </w:rPr>
      </w:pPr>
      <w:r>
        <w:rPr>
          <w:b/>
          <w:bCs/>
        </w:rPr>
        <w:t>Problem</w:t>
      </w:r>
    </w:p>
    <w:p w:rsidR="000008AC" w:rsidRDefault="000008AC" w:rsidP="00010B54">
      <w:pPr>
        <w:pStyle w:val="BodyTextIndent"/>
        <w:tabs>
          <w:tab w:val="left" w:pos="720"/>
          <w:tab w:val="left" w:pos="2160"/>
          <w:tab w:val="left" w:pos="7200"/>
        </w:tabs>
      </w:pPr>
      <w:r>
        <w:t>Basic assembly programs consisting of simple load and store instructions to manipulate the values of the various CPU registers on the microcontroller will be executed. In program A, a 2 byte value will be loaded to D, stored in two memory locations, and then loaded back to D. In program B-1, the procedure will be repeated, but with 16 bytes- each byte with two identical nibbles- counting upwards from 00 to FF. Additionally, 5-bit, 9-bit, and 16-bit constant offset indexed addressing modes will be tested. Finally, 16-bit constant indirect indexed addressing mode will be tested. In program B-2, the offsets for each of the addressing modes will be changed, so as to verify that the addressing modes are working properly. In program B-3, pre- and post-increment operators will be added to the addressing modes.</w:t>
      </w:r>
    </w:p>
    <w:p w:rsidR="003314B1" w:rsidRDefault="003314B1">
      <w:pPr>
        <w:pStyle w:val="BodyTextIndent"/>
        <w:tabs>
          <w:tab w:val="left" w:pos="720"/>
          <w:tab w:val="left" w:pos="2160"/>
          <w:tab w:val="left" w:pos="7200"/>
        </w:tabs>
      </w:pPr>
    </w:p>
    <w:p w:rsidR="002A4A88" w:rsidRDefault="002A4A88">
      <w:pPr>
        <w:rPr>
          <w:b/>
        </w:rPr>
      </w:pPr>
      <w:r>
        <w:rPr>
          <w:b/>
        </w:rPr>
        <w:br w:type="page"/>
      </w:r>
    </w:p>
    <w:p w:rsidR="00927CFA" w:rsidRDefault="00927CFA" w:rsidP="008912E4">
      <w:pPr>
        <w:pStyle w:val="BodyTextIndent"/>
        <w:numPr>
          <w:ilvl w:val="1"/>
          <w:numId w:val="8"/>
        </w:numPr>
        <w:tabs>
          <w:tab w:val="left" w:pos="2160"/>
          <w:tab w:val="left" w:pos="7200"/>
        </w:tabs>
        <w:ind w:hanging="720"/>
        <w:rPr>
          <w:b/>
        </w:rPr>
      </w:pPr>
      <w:r w:rsidRPr="00927CFA">
        <w:rPr>
          <w:b/>
        </w:rPr>
        <w:lastRenderedPageBreak/>
        <w:t>Scope</w:t>
      </w:r>
    </w:p>
    <w:p w:rsidR="008912E4" w:rsidRDefault="00AA14AA" w:rsidP="008912E4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The scope of this </w:t>
      </w:r>
      <w:r w:rsidR="00B266BC">
        <w:t>experiment</w:t>
      </w:r>
      <w:r>
        <w:t xml:space="preserve"> is limited to the HCS12 micro</w:t>
      </w:r>
      <w:r w:rsidR="00B0371A">
        <w:t>con</w:t>
      </w:r>
      <w:r>
        <w:t>troller. Only a few basic instructions will be used</w:t>
      </w:r>
      <w:r w:rsidR="00B0371A">
        <w:t xml:space="preserve"> from the HCS12 instruction set, including storing and loading instructions. No arithmetic or branching will be performed as part of this </w:t>
      </w:r>
      <w:r w:rsidR="00B266BC">
        <w:t>experiment</w:t>
      </w:r>
      <w:r w:rsidR="00B0371A">
        <w:t>.</w:t>
      </w:r>
    </w:p>
    <w:p w:rsidR="003C534C" w:rsidRDefault="003C534C" w:rsidP="008912E4">
      <w:pPr>
        <w:pStyle w:val="BodyTextIndent"/>
        <w:tabs>
          <w:tab w:val="left" w:pos="720"/>
          <w:tab w:val="left" w:pos="2160"/>
          <w:tab w:val="left" w:pos="8640"/>
        </w:tabs>
        <w:ind w:left="360" w:hanging="360"/>
        <w:jc w:val="center"/>
        <w:rPr>
          <w:b/>
          <w:bCs/>
          <w:sz w:val="28"/>
          <w:szCs w:val="28"/>
        </w:rPr>
      </w:pPr>
    </w:p>
    <w:p w:rsidR="002A4A88" w:rsidRDefault="002A4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F40D3" w:rsidRPr="00667796" w:rsidRDefault="00667796" w:rsidP="008912E4">
      <w:pPr>
        <w:pStyle w:val="BodyTextIndent"/>
        <w:tabs>
          <w:tab w:val="left" w:pos="720"/>
          <w:tab w:val="left" w:pos="2160"/>
          <w:tab w:val="left" w:pos="8640"/>
        </w:tabs>
        <w:ind w:left="360" w:hanging="360"/>
        <w:jc w:val="center"/>
        <w:rPr>
          <w:b/>
          <w:bCs/>
          <w:sz w:val="28"/>
          <w:szCs w:val="28"/>
        </w:rPr>
      </w:pPr>
      <w:r w:rsidRPr="00667796">
        <w:rPr>
          <w:b/>
          <w:bCs/>
          <w:sz w:val="28"/>
          <w:szCs w:val="28"/>
        </w:rPr>
        <w:lastRenderedPageBreak/>
        <w:t xml:space="preserve">II.   </w:t>
      </w:r>
      <w:r w:rsidR="00C31823" w:rsidRPr="00667796">
        <w:rPr>
          <w:b/>
          <w:bCs/>
          <w:sz w:val="28"/>
          <w:szCs w:val="28"/>
        </w:rPr>
        <w:t>TEST AND</w:t>
      </w:r>
      <w:r w:rsidR="008912E4" w:rsidRPr="00667796">
        <w:rPr>
          <w:b/>
          <w:bCs/>
          <w:sz w:val="28"/>
          <w:szCs w:val="28"/>
        </w:rPr>
        <w:t xml:space="preserve"> EVALUATION</w:t>
      </w:r>
    </w:p>
    <w:p w:rsidR="008912E4" w:rsidRPr="008912E4" w:rsidRDefault="008912E4" w:rsidP="00A66AAC">
      <w:pPr>
        <w:pStyle w:val="BodyTextIndent"/>
        <w:tabs>
          <w:tab w:val="left" w:pos="720"/>
          <w:tab w:val="left" w:pos="2160"/>
          <w:tab w:val="left" w:pos="7200"/>
        </w:tabs>
        <w:ind w:left="360" w:hanging="360"/>
        <w:jc w:val="center"/>
        <w:rPr>
          <w:b/>
          <w:bCs/>
        </w:rPr>
      </w:pPr>
    </w:p>
    <w:p w:rsidR="008912E4" w:rsidRPr="008912E4" w:rsidRDefault="008912E4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8912E4">
        <w:rPr>
          <w:b/>
        </w:rPr>
        <w:t>2.1</w:t>
      </w:r>
      <w:r w:rsidRPr="008912E4">
        <w:rPr>
          <w:b/>
        </w:rPr>
        <w:tab/>
      </w:r>
      <w:r w:rsidR="00C31823">
        <w:rPr>
          <w:b/>
        </w:rPr>
        <w:t>Apparatus</w:t>
      </w:r>
    </w:p>
    <w:p w:rsidR="00C31823" w:rsidRPr="00C31823" w:rsidRDefault="008F40D3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  <w:r w:rsidRPr="00C31823">
        <w:tab/>
      </w:r>
      <w:r w:rsidR="00123E6C">
        <w:t xml:space="preserve">The equipment used in this test includes: Dragon12-Junior development board, USB power cord, and laptop PC with </w:t>
      </w:r>
      <w:proofErr w:type="spellStart"/>
      <w:r w:rsidR="00123E6C">
        <w:t>AsmIDE</w:t>
      </w:r>
      <w:proofErr w:type="spellEnd"/>
      <w:r w:rsidR="00123E6C">
        <w:t xml:space="preserve">. </w:t>
      </w:r>
    </w:p>
    <w:p w:rsidR="00C31823" w:rsidRPr="00C31823" w:rsidRDefault="00C31823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</w:p>
    <w:p w:rsidR="00123E6C" w:rsidRDefault="00C31823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C31823">
        <w:rPr>
          <w:b/>
        </w:rPr>
        <w:t>2.2</w:t>
      </w:r>
      <w:r w:rsidRPr="00C31823">
        <w:rPr>
          <w:b/>
        </w:rPr>
        <w:tab/>
        <w:t>Procedure</w:t>
      </w:r>
    </w:p>
    <w:p w:rsidR="00123E6C" w:rsidRPr="00123E6C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The </w:t>
      </w:r>
      <w:r w:rsidR="00123E6C" w:rsidRPr="00123E6C">
        <w:t xml:space="preserve">development board </w:t>
      </w:r>
      <w:r>
        <w:t>was connected to the</w:t>
      </w:r>
      <w:r w:rsidR="00123E6C" w:rsidRPr="00123E6C">
        <w:t xml:space="preserve"> computer.</w:t>
      </w:r>
    </w:p>
    <w:p w:rsidR="00123E6C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The </w:t>
      </w:r>
      <w:r w:rsidR="00123E6C">
        <w:t xml:space="preserve">COM port number </w:t>
      </w:r>
      <w:r>
        <w:t xml:space="preserve">was determined </w:t>
      </w:r>
      <w:r w:rsidR="00123E6C">
        <w:t xml:space="preserve">under Device Manager on PC. </w:t>
      </w:r>
      <w:proofErr w:type="spellStart"/>
      <w:r w:rsidR="00123E6C">
        <w:t>AsmIDE</w:t>
      </w:r>
      <w:proofErr w:type="spellEnd"/>
      <w:r>
        <w:t xml:space="preserve"> was launched</w:t>
      </w:r>
      <w:r w:rsidR="00123E6C">
        <w:t xml:space="preserve">. Under View -&gt; Options -&gt; COM Port, </w:t>
      </w:r>
      <w:r>
        <w:t>t</w:t>
      </w:r>
      <w:r w:rsidR="00123E6C">
        <w:t xml:space="preserve">he COM port </w:t>
      </w:r>
      <w:r w:rsidR="00665F41">
        <w:t>was</w:t>
      </w:r>
      <w:r>
        <w:t xml:space="preserve"> set </w:t>
      </w:r>
      <w:r w:rsidR="00123E6C">
        <w:t xml:space="preserve">to the device’s number. </w:t>
      </w:r>
      <w:r>
        <w:t xml:space="preserve">The </w:t>
      </w:r>
      <w:r w:rsidR="00123E6C">
        <w:t>Terminal Window</w:t>
      </w:r>
      <w:r>
        <w:t xml:space="preserve"> was enabled</w:t>
      </w:r>
      <w:r w:rsidR="00123E6C">
        <w:t xml:space="preserve">. </w:t>
      </w:r>
      <w:r>
        <w:t>Under</w:t>
      </w:r>
      <w:r w:rsidR="00123E6C">
        <w:t xml:space="preserve"> Set COM Options, </w:t>
      </w:r>
      <w:r>
        <w:t>the default values were restored.</w:t>
      </w:r>
    </w:p>
    <w:p w:rsidR="00123E6C" w:rsidRPr="0054651A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Program A </w:t>
      </w:r>
      <w:r w:rsidR="0054651A">
        <w:t xml:space="preserve">(Appendix A) </w:t>
      </w:r>
      <w:r>
        <w:t>was opened, and then assembled. After no errors were recorded,</w:t>
      </w:r>
      <w:r w:rsidR="00123E6C">
        <w:t xml:space="preserve"> </w:t>
      </w:r>
      <w:r>
        <w:t>p</w:t>
      </w:r>
      <w:r w:rsidR="00123E6C">
        <w:t>rogram A</w:t>
      </w:r>
      <w:r>
        <w:t xml:space="preserve"> was downloaded</w:t>
      </w:r>
      <w:r w:rsidR="00123E6C">
        <w:t xml:space="preserve"> into the development board, </w:t>
      </w:r>
      <w:r w:rsidR="0054651A">
        <w:t xml:space="preserve">by typing </w:t>
      </w:r>
      <w:r w:rsidR="0054651A" w:rsidRPr="0054651A">
        <w:rPr>
          <w:rFonts w:ascii="Courier New" w:hAnsi="Courier New" w:cs="Courier New"/>
        </w:rPr>
        <w:t>load</w:t>
      </w:r>
      <w:r>
        <w:t xml:space="preserve"> in the </w:t>
      </w:r>
      <w:r w:rsidRPr="0054651A">
        <w:t xml:space="preserve">Terminal Window in </w:t>
      </w:r>
      <w:proofErr w:type="spellStart"/>
      <w:r w:rsidRPr="0054651A">
        <w:t>AsmIDE</w:t>
      </w:r>
      <w:proofErr w:type="spellEnd"/>
      <w:r w:rsidRPr="0054651A">
        <w:t>, then downloading the program.</w:t>
      </w:r>
    </w:p>
    <w:p w:rsidR="00AA14AA" w:rsidRPr="0054651A" w:rsidRDefault="0054651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spellStart"/>
      <w:proofErr w:type="gramStart"/>
      <w:r w:rsidRPr="0054651A">
        <w:rPr>
          <w:rFonts w:ascii="Courier New" w:hAnsi="Courier New" w:cs="Courier New"/>
        </w:rPr>
        <w:t>br</w:t>
      </w:r>
      <w:proofErr w:type="spellEnd"/>
      <w:proofErr w:type="gramEnd"/>
      <w:r w:rsidRPr="0054651A">
        <w:rPr>
          <w:rFonts w:ascii="Courier New" w:hAnsi="Courier New" w:cs="Courier New"/>
        </w:rPr>
        <w:t xml:space="preserve"> 2006 </w:t>
      </w:r>
      <w:r>
        <w:t xml:space="preserve">was typed to set a breakpoint. </w:t>
      </w: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</w:t>
      </w:r>
      <w:r w:rsidRPr="0054651A">
        <w:rPr>
          <w:rFonts w:ascii="Courier New" w:hAnsi="Courier New" w:cs="Courier New"/>
        </w:rPr>
        <w:t xml:space="preserve"> </w:t>
      </w:r>
      <w:proofErr w:type="gramStart"/>
      <w:r w:rsidRPr="0054651A">
        <w:rPr>
          <w:rFonts w:ascii="Courier New" w:hAnsi="Courier New" w:cs="Courier New"/>
        </w:rPr>
        <w:t>t</w:t>
      </w:r>
      <w:proofErr w:type="gramEnd"/>
      <w:r>
        <w:t xml:space="preserve"> was typed repeatedly to trace the program, line by line, until the program ended. As the program was traced, the values in A, B, and $1500-$1501 were verified correct.</w:t>
      </w:r>
    </w:p>
    <w:p w:rsidR="0054651A" w:rsidRPr="0054651A" w:rsidRDefault="0054651A" w:rsidP="0054651A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B-1 (Appendix B) was opened, and then assembled. After no errors were recorded, program B-1 was downloaded into the development board</w:t>
      </w:r>
      <w:r w:rsidRPr="0054651A">
        <w:t>.</w:t>
      </w:r>
    </w:p>
    <w:p w:rsidR="0054651A" w:rsidRPr="0054651A" w:rsidRDefault="0054651A" w:rsidP="0054651A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spellStart"/>
      <w:proofErr w:type="gramStart"/>
      <w:r w:rsidRPr="0054651A">
        <w:rPr>
          <w:rFonts w:ascii="Courier New" w:hAnsi="Courier New" w:cs="Courier New"/>
        </w:rPr>
        <w:t>br</w:t>
      </w:r>
      <w:proofErr w:type="spellEnd"/>
      <w:proofErr w:type="gramEnd"/>
      <w:r w:rsidRPr="0054651A">
        <w:rPr>
          <w:rFonts w:ascii="Courier New" w:hAnsi="Courier New" w:cs="Courier New"/>
        </w:rPr>
        <w:t xml:space="preserve"> 2006 </w:t>
      </w:r>
      <w:r>
        <w:t xml:space="preserve">was typed to set a breakpoint. </w:t>
      </w: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</w:t>
      </w:r>
      <w:r w:rsidRPr="0054651A">
        <w:rPr>
          <w:rFonts w:ascii="Courier New" w:hAnsi="Courier New" w:cs="Courier New"/>
        </w:rPr>
        <w:t xml:space="preserve"> </w:t>
      </w:r>
      <w:proofErr w:type="gramStart"/>
      <w:r w:rsidRPr="0054651A">
        <w:rPr>
          <w:rFonts w:ascii="Courier New" w:hAnsi="Courier New" w:cs="Courier New"/>
        </w:rPr>
        <w:t>t</w:t>
      </w:r>
      <w:proofErr w:type="gramEnd"/>
      <w:r>
        <w:t xml:space="preserve"> was typed repeatedly to trace the program, line by line, until the </w:t>
      </w:r>
      <w:r>
        <w:lastRenderedPageBreak/>
        <w:t>program ended. As the program was traced, the values in A, B, and $1500-$1530 were verified correct.</w:t>
      </w:r>
    </w:p>
    <w:p w:rsidR="0054651A" w:rsidRPr="0054651A" w:rsidRDefault="0054651A" w:rsidP="0054651A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B-1 was renamed and saved as Program B-2 (Appendix C). Each of the offset index addressing instructions were modified to change the offset. Program B-2 was assembled. After no errors were recorded, program B-2 was downloaded into the development board</w:t>
      </w:r>
      <w:r w:rsidRPr="0054651A">
        <w:t>.</w:t>
      </w:r>
    </w:p>
    <w:p w:rsidR="0054651A" w:rsidRPr="0054651A" w:rsidRDefault="0054651A" w:rsidP="0054651A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spellStart"/>
      <w:proofErr w:type="gramStart"/>
      <w:r w:rsidRPr="0054651A">
        <w:rPr>
          <w:rFonts w:ascii="Courier New" w:hAnsi="Courier New" w:cs="Courier New"/>
        </w:rPr>
        <w:t>br</w:t>
      </w:r>
      <w:proofErr w:type="spellEnd"/>
      <w:proofErr w:type="gramEnd"/>
      <w:r w:rsidRPr="0054651A">
        <w:rPr>
          <w:rFonts w:ascii="Courier New" w:hAnsi="Courier New" w:cs="Courier New"/>
        </w:rPr>
        <w:t xml:space="preserve"> 2006 </w:t>
      </w:r>
      <w:r>
        <w:t xml:space="preserve">was typed to set a breakpoint. </w:t>
      </w: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</w:t>
      </w:r>
      <w:r w:rsidRPr="0054651A">
        <w:rPr>
          <w:rFonts w:ascii="Courier New" w:hAnsi="Courier New" w:cs="Courier New"/>
        </w:rPr>
        <w:t xml:space="preserve"> </w:t>
      </w:r>
      <w:proofErr w:type="gramStart"/>
      <w:r w:rsidRPr="0054651A">
        <w:rPr>
          <w:rFonts w:ascii="Courier New" w:hAnsi="Courier New" w:cs="Courier New"/>
        </w:rPr>
        <w:t>t</w:t>
      </w:r>
      <w:proofErr w:type="gramEnd"/>
      <w:r>
        <w:t xml:space="preserve"> was typed repeatedly to trace the program, line by line, until the program ended. As the program was traced, the values in A, B, and $1500-$1530 were verified correct.</w:t>
      </w:r>
    </w:p>
    <w:p w:rsidR="0054651A" w:rsidRPr="0054651A" w:rsidRDefault="0054651A" w:rsidP="0054651A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B-2 was renamed and saved as Program B-3 (Appendix D). Each of the offset index addressing instructions were modified to change the offset. Program B-3 was assembled. After no errors were recorded, program B-3 was downloaded into the development board</w:t>
      </w:r>
      <w:r w:rsidRPr="0054651A">
        <w:t>.</w:t>
      </w:r>
    </w:p>
    <w:p w:rsidR="0054651A" w:rsidRPr="0054651A" w:rsidRDefault="0054651A" w:rsidP="0054651A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spellStart"/>
      <w:proofErr w:type="gramStart"/>
      <w:r w:rsidRPr="0054651A">
        <w:rPr>
          <w:rFonts w:ascii="Courier New" w:hAnsi="Courier New" w:cs="Courier New"/>
        </w:rPr>
        <w:t>br</w:t>
      </w:r>
      <w:proofErr w:type="spellEnd"/>
      <w:proofErr w:type="gramEnd"/>
      <w:r w:rsidRPr="0054651A">
        <w:rPr>
          <w:rFonts w:ascii="Courier New" w:hAnsi="Courier New" w:cs="Courier New"/>
        </w:rPr>
        <w:t xml:space="preserve"> 2006 </w:t>
      </w:r>
      <w:r>
        <w:t xml:space="preserve">was typed to set a breakpoint. </w:t>
      </w: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</w:t>
      </w:r>
      <w:r w:rsidRPr="0054651A">
        <w:rPr>
          <w:rFonts w:ascii="Courier New" w:hAnsi="Courier New" w:cs="Courier New"/>
        </w:rPr>
        <w:t xml:space="preserve"> </w:t>
      </w:r>
      <w:proofErr w:type="gramStart"/>
      <w:r w:rsidRPr="0054651A">
        <w:rPr>
          <w:rFonts w:ascii="Courier New" w:hAnsi="Courier New" w:cs="Courier New"/>
        </w:rPr>
        <w:t>t</w:t>
      </w:r>
      <w:proofErr w:type="gramEnd"/>
      <w:r>
        <w:t xml:space="preserve"> was typed repeatedly to trace the program, line by line, until the program ended. As the program was traced, the values in A, B, and $1500-$1530 were verified correct.</w:t>
      </w:r>
    </w:p>
    <w:p w:rsidR="00E17604" w:rsidRPr="00667796" w:rsidRDefault="00542D2A" w:rsidP="00AA14AA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  <w:sz w:val="28"/>
          <w:szCs w:val="28"/>
        </w:rPr>
      </w:pPr>
      <w:r>
        <w:rPr>
          <w:color w:val="FF0000"/>
        </w:rPr>
        <w:br w:type="page"/>
      </w:r>
      <w:r w:rsidRPr="00667796">
        <w:rPr>
          <w:b/>
          <w:sz w:val="28"/>
          <w:szCs w:val="28"/>
        </w:rPr>
        <w:lastRenderedPageBreak/>
        <w:t>III.</w:t>
      </w:r>
      <w:r w:rsidRPr="00667796">
        <w:rPr>
          <w:b/>
          <w:sz w:val="28"/>
          <w:szCs w:val="28"/>
        </w:rPr>
        <w:tab/>
      </w:r>
      <w:r w:rsidR="00372338" w:rsidRPr="00667796">
        <w:rPr>
          <w:b/>
          <w:sz w:val="28"/>
          <w:szCs w:val="28"/>
        </w:rPr>
        <w:t>RESULTS</w:t>
      </w:r>
    </w:p>
    <w:p w:rsidR="00372338" w:rsidRPr="00372338" w:rsidRDefault="00372338" w:rsidP="00372338">
      <w:pPr>
        <w:pStyle w:val="BodyTextIndent"/>
        <w:tabs>
          <w:tab w:val="left" w:pos="720"/>
          <w:tab w:val="left" w:pos="2160"/>
          <w:tab w:val="left" w:pos="7200"/>
        </w:tabs>
        <w:ind w:left="360" w:firstLine="0"/>
        <w:jc w:val="center"/>
      </w:pPr>
    </w:p>
    <w:p w:rsidR="008F40D3" w:rsidRDefault="00372338" w:rsidP="003C534C">
      <w:pPr>
        <w:pStyle w:val="BodyTextIndent"/>
        <w:numPr>
          <w:ilvl w:val="1"/>
          <w:numId w:val="12"/>
        </w:numPr>
        <w:tabs>
          <w:tab w:val="clear" w:pos="-360"/>
          <w:tab w:val="num" w:pos="720"/>
          <w:tab w:val="left" w:pos="2160"/>
          <w:tab w:val="left" w:pos="7200"/>
          <w:tab w:val="left" w:pos="7920"/>
        </w:tabs>
        <w:ind w:left="0" w:firstLine="0"/>
        <w:jc w:val="left"/>
        <w:rPr>
          <w:b/>
          <w:bCs/>
        </w:rPr>
      </w:pPr>
      <w:r>
        <w:rPr>
          <w:b/>
          <w:bCs/>
        </w:rPr>
        <w:t>Data</w:t>
      </w:r>
    </w:p>
    <w:p w:rsidR="00B266BC" w:rsidRDefault="00B266BC" w:rsidP="00B266BC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  <w:r>
        <w:rPr>
          <w:bCs/>
        </w:rPr>
        <w:t xml:space="preserve">In program A, $BBCC was written to addresses $1500-1501. By tracing the program, this value was found in both locations (see Appendix A). In program B-1, B-2, and B-3, the values $00 through $FF was written to 16 bytes beginning at $1500 (see Appendix B, C,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). Using the </w:t>
      </w:r>
      <w:r w:rsidRPr="00B266BC">
        <w:rPr>
          <w:rFonts w:ascii="Courier New" w:hAnsi="Courier New" w:cs="Courier New"/>
          <w:bCs/>
        </w:rPr>
        <w:t>md</w:t>
      </w:r>
      <w:r>
        <w:rPr>
          <w:bCs/>
        </w:rPr>
        <w:t xml:space="preserve"> command, these values were found at the expected locations (see Appendix B, C, D). Additionally, the values written to the memory locations at the offset addresses.</w:t>
      </w:r>
    </w:p>
    <w:p w:rsidR="00542D2A" w:rsidRDefault="00542D2A" w:rsidP="00542D2A">
      <w:pPr>
        <w:pStyle w:val="BodyTextIndent"/>
        <w:tabs>
          <w:tab w:val="left" w:pos="720"/>
          <w:tab w:val="left" w:pos="1080"/>
          <w:tab w:val="left" w:pos="7200"/>
        </w:tabs>
        <w:ind w:firstLine="0"/>
        <w:jc w:val="center"/>
      </w:pPr>
    </w:p>
    <w:p w:rsidR="00132C7F" w:rsidRDefault="00132C7F" w:rsidP="00132C7F">
      <w:pPr>
        <w:pStyle w:val="BodyTextIndent"/>
        <w:numPr>
          <w:ilvl w:val="0"/>
          <w:numId w:val="11"/>
        </w:numPr>
        <w:tabs>
          <w:tab w:val="left" w:pos="720"/>
          <w:tab w:val="left" w:pos="2160"/>
          <w:tab w:val="left" w:pos="7200"/>
        </w:tabs>
        <w:ind w:hanging="1080"/>
        <w:jc w:val="center"/>
        <w:rPr>
          <w:b/>
          <w:sz w:val="28"/>
          <w:szCs w:val="28"/>
        </w:rPr>
      </w:pPr>
      <w:r>
        <w:br w:type="page"/>
      </w:r>
      <w:r w:rsidRPr="00132C7F">
        <w:rPr>
          <w:b/>
          <w:sz w:val="28"/>
          <w:szCs w:val="28"/>
        </w:rPr>
        <w:lastRenderedPageBreak/>
        <w:t>CONCLUSION</w:t>
      </w:r>
    </w:p>
    <w:p w:rsidR="00132C7F" w:rsidRDefault="00132C7F" w:rsidP="00132C7F">
      <w:pPr>
        <w:pStyle w:val="BodyTextIndent"/>
        <w:tabs>
          <w:tab w:val="left" w:pos="720"/>
          <w:tab w:val="left" w:pos="2160"/>
          <w:tab w:val="left" w:pos="7200"/>
        </w:tabs>
        <w:ind w:left="360" w:hanging="360"/>
        <w:jc w:val="center"/>
        <w:rPr>
          <w:b/>
        </w:rPr>
      </w:pPr>
    </w:p>
    <w:p w:rsidR="00132C7F" w:rsidRPr="00132C7F" w:rsidRDefault="00132C7F" w:rsidP="00132C7F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132C7F">
        <w:rPr>
          <w:b/>
        </w:rPr>
        <w:t>4.1</w:t>
      </w:r>
      <w:r w:rsidRPr="00132C7F">
        <w:rPr>
          <w:b/>
        </w:rPr>
        <w:tab/>
        <w:t>Assessment</w:t>
      </w:r>
    </w:p>
    <w:p w:rsidR="008F40D3" w:rsidRDefault="00B266BC" w:rsidP="0048159C">
      <w:pPr>
        <w:pStyle w:val="BodyTextIndent"/>
        <w:tabs>
          <w:tab w:val="left" w:pos="720"/>
          <w:tab w:val="left" w:pos="2160"/>
          <w:tab w:val="left" w:pos="7200"/>
        </w:tabs>
      </w:pPr>
      <w:r>
        <w:t>This experiment served as an introduction to the basic instructions of the Assembly language. Program A was an introduction to basic load and store instructions, as well as an introduction to setting breakpoints and executing the program.</w:t>
      </w:r>
      <w:r w:rsidR="004B6D13">
        <w:t xml:space="preserve"> Program B</w:t>
      </w:r>
      <w:r w:rsidR="0048159C">
        <w:t>-1 and B-2</w:t>
      </w:r>
      <w:r w:rsidR="004B6D13">
        <w:t xml:space="preserve"> </w:t>
      </w:r>
      <w:r w:rsidR="0048159C">
        <w:t>focused</w:t>
      </w:r>
      <w:r w:rsidR="004B6D13">
        <w:t xml:space="preserve"> on the various types of indexed add</w:t>
      </w:r>
      <w:r w:rsidR="0048159C">
        <w:t>ressing modes, including direct and indirect addressing modes. Finally, program B-3 focused on the pre- and post-increment operators and how they affect the offset and registers.</w:t>
      </w:r>
    </w:p>
    <w:p w:rsidR="00E17604" w:rsidRDefault="00E17604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</w:p>
    <w:p w:rsidR="008F40D3" w:rsidRDefault="008F40D3" w:rsidP="00665F41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  <w:r>
        <w:br w:type="page"/>
      </w:r>
    </w:p>
    <w:p w:rsidR="008F40D3" w:rsidRDefault="008F40D3" w:rsidP="00665F41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A</w:t>
      </w:r>
    </w:p>
    <w:p w:rsidR="00DD31B4" w:rsidRPr="00665F41" w:rsidRDefault="008F40D3" w:rsidP="00665F41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 w:rsidRPr="00BA14B6">
        <w:rPr>
          <w:b/>
        </w:rPr>
        <w:t>ASSEEMBLY PROGRAM</w:t>
      </w:r>
      <w:r w:rsidR="00EC069C">
        <w:rPr>
          <w:b/>
        </w:rPr>
        <w:t xml:space="preserve"> A</w:t>
      </w:r>
    </w:p>
    <w:p w:rsidR="008F40D3" w:rsidRDefault="008F40D3">
      <w:pPr>
        <w:rPr>
          <w:rFonts w:ascii="Courier New" w:hAnsi="Courier New" w:cs="Courier New"/>
          <w:sz w:val="22"/>
        </w:rPr>
      </w:pPr>
    </w:p>
    <w:p w:rsidR="00665F41" w:rsidRPr="00482263" w:rsidRDefault="00665F41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2263">
        <w:rPr>
          <w:rFonts w:ascii="Courier New" w:hAnsi="Courier New" w:cs="Courier New"/>
          <w:sz w:val="20"/>
          <w:szCs w:val="20"/>
        </w:rPr>
        <w:tab/>
      </w:r>
      <w:proofErr w:type="gramStart"/>
      <w:r w:rsidRPr="00482263">
        <w:rPr>
          <w:rFonts w:ascii="Courier New" w:hAnsi="Courier New" w:cs="Courier New"/>
          <w:sz w:val="20"/>
          <w:szCs w:val="20"/>
        </w:rPr>
        <w:t>org</w:t>
      </w:r>
      <w:proofErr w:type="gramEnd"/>
      <w:r w:rsidRPr="00482263">
        <w:rPr>
          <w:rFonts w:ascii="Courier New" w:hAnsi="Courier New" w:cs="Courier New"/>
          <w:sz w:val="20"/>
          <w:szCs w:val="20"/>
        </w:rPr>
        <w:t xml:space="preserve">     $2000   ; program start</w:t>
      </w:r>
    </w:p>
    <w:p w:rsidR="00665F41" w:rsidRPr="00482263" w:rsidRDefault="00665F41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22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82263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482263">
        <w:rPr>
          <w:rFonts w:ascii="Courier New" w:hAnsi="Courier New" w:cs="Courier New"/>
          <w:sz w:val="20"/>
          <w:szCs w:val="20"/>
        </w:rPr>
        <w:t xml:space="preserve">     #$BBCC  ; D = $BBCC</w:t>
      </w:r>
    </w:p>
    <w:p w:rsidR="00665F41" w:rsidRPr="00482263" w:rsidRDefault="00665F41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22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82263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482263">
        <w:rPr>
          <w:rFonts w:ascii="Courier New" w:hAnsi="Courier New" w:cs="Courier New"/>
          <w:sz w:val="20"/>
          <w:szCs w:val="20"/>
        </w:rPr>
        <w:t xml:space="preserve">    $1501   ; $1501 = A</w:t>
      </w:r>
    </w:p>
    <w:p w:rsidR="00665F41" w:rsidRPr="00482263" w:rsidRDefault="00665F41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2263">
        <w:rPr>
          <w:rFonts w:ascii="Courier New" w:hAnsi="Courier New" w:cs="Courier New"/>
          <w:sz w:val="20"/>
          <w:szCs w:val="20"/>
        </w:rPr>
        <w:tab/>
      </w:r>
      <w:proofErr w:type="gramStart"/>
      <w:r w:rsidRPr="00482263">
        <w:rPr>
          <w:rFonts w:ascii="Courier New" w:hAnsi="Courier New" w:cs="Courier New"/>
          <w:sz w:val="20"/>
          <w:szCs w:val="20"/>
        </w:rPr>
        <w:t>stab</w:t>
      </w:r>
      <w:proofErr w:type="gramEnd"/>
      <w:r w:rsidRPr="00482263">
        <w:rPr>
          <w:rFonts w:ascii="Courier New" w:hAnsi="Courier New" w:cs="Courier New"/>
          <w:sz w:val="20"/>
          <w:szCs w:val="20"/>
        </w:rPr>
        <w:t xml:space="preserve">    $1502   ; $1502 = B</w:t>
      </w:r>
    </w:p>
    <w:p w:rsidR="00665F41" w:rsidRPr="00482263" w:rsidRDefault="00665F41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22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A929BA" w:rsidRPr="00482263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="00A929BA" w:rsidRPr="00482263">
        <w:rPr>
          <w:rFonts w:ascii="Courier New" w:hAnsi="Courier New" w:cs="Courier New"/>
          <w:sz w:val="20"/>
          <w:szCs w:val="20"/>
        </w:rPr>
        <w:t xml:space="preserve">    $1501   ; A = </w:t>
      </w:r>
      <w:r w:rsidRPr="00482263">
        <w:rPr>
          <w:rFonts w:ascii="Courier New" w:hAnsi="Courier New" w:cs="Courier New"/>
          <w:sz w:val="20"/>
          <w:szCs w:val="20"/>
        </w:rPr>
        <w:t>[$1501]</w:t>
      </w:r>
    </w:p>
    <w:p w:rsidR="00665F41" w:rsidRPr="00482263" w:rsidRDefault="00665F41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22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A929BA" w:rsidRPr="00482263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="00A929BA" w:rsidRPr="00482263">
        <w:rPr>
          <w:rFonts w:ascii="Courier New" w:hAnsi="Courier New" w:cs="Courier New"/>
          <w:sz w:val="20"/>
          <w:szCs w:val="20"/>
        </w:rPr>
        <w:t xml:space="preserve">    $1502   ; B = </w:t>
      </w:r>
      <w:r w:rsidRPr="00482263">
        <w:rPr>
          <w:rFonts w:ascii="Courier New" w:hAnsi="Courier New" w:cs="Courier New"/>
          <w:sz w:val="20"/>
          <w:szCs w:val="20"/>
        </w:rPr>
        <w:t>[$1502]</w:t>
      </w:r>
    </w:p>
    <w:p w:rsidR="00665F41" w:rsidRPr="00482263" w:rsidRDefault="00665F41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22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82263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8F40D3" w:rsidRPr="00482263" w:rsidRDefault="00665F41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2263">
        <w:rPr>
          <w:rFonts w:ascii="Courier New" w:hAnsi="Courier New" w:cs="Courier New"/>
          <w:sz w:val="20"/>
          <w:szCs w:val="20"/>
        </w:rPr>
        <w:tab/>
      </w:r>
      <w:proofErr w:type="gramStart"/>
      <w:r w:rsidRPr="00482263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EC069C" w:rsidRDefault="00EC069C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tbl>
      <w:tblPr>
        <w:tblW w:w="2300" w:type="dxa"/>
        <w:tblInd w:w="113" w:type="dxa"/>
        <w:tblLook w:val="04A0" w:firstRow="1" w:lastRow="0" w:firstColumn="1" w:lastColumn="0" w:noHBand="0" w:noVBand="1"/>
      </w:tblPr>
      <w:tblGrid>
        <w:gridCol w:w="1140"/>
        <w:gridCol w:w="1160"/>
      </w:tblGrid>
      <w:tr w:rsidR="00EC069C" w:rsidTr="004A4357">
        <w:trPr>
          <w:trHeight w:val="27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C069C" w:rsidRDefault="00EC069C" w:rsidP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C069C" w:rsidRDefault="00EC069C" w:rsidP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</w:tr>
      <w:tr w:rsidR="00EC069C" w:rsidTr="004A4357">
        <w:trPr>
          <w:trHeight w:val="289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69C" w:rsidRDefault="00EC069C" w:rsidP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69C" w:rsidRDefault="00EC069C" w:rsidP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CB</w:t>
            </w:r>
          </w:p>
        </w:tc>
      </w:tr>
      <w:tr w:rsidR="00EC069C" w:rsidTr="004A435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69C" w:rsidRDefault="00EC069C" w:rsidP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69C" w:rsidRDefault="00EC069C" w:rsidP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</w:tr>
      <w:tr w:rsidR="00EC069C" w:rsidTr="004A4357">
        <w:trPr>
          <w:trHeight w:val="289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69C" w:rsidRDefault="00EC069C" w:rsidP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69C" w:rsidRDefault="00EC069C" w:rsidP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</w:tr>
    </w:tbl>
    <w:p w:rsidR="00A929BA" w:rsidRDefault="00A929BA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tbl>
      <w:tblPr>
        <w:tblW w:w="7120" w:type="dxa"/>
        <w:tblInd w:w="108" w:type="dxa"/>
        <w:tblLook w:val="04A0" w:firstRow="1" w:lastRow="0" w:firstColumn="1" w:lastColumn="0" w:noHBand="0" w:noVBand="1"/>
      </w:tblPr>
      <w:tblGrid>
        <w:gridCol w:w="1569"/>
        <w:gridCol w:w="671"/>
        <w:gridCol w:w="920"/>
        <w:gridCol w:w="920"/>
        <w:gridCol w:w="920"/>
        <w:gridCol w:w="920"/>
        <w:gridCol w:w="1200"/>
      </w:tblGrid>
      <w:tr w:rsidR="00A929BA" w:rsidTr="00A929BA">
        <w:trPr>
          <w:trHeight w:val="289"/>
        </w:trPr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#$BBCC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78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A929BA" w:rsidTr="00A929BA">
        <w:trPr>
          <w:trHeight w:val="289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A929BA" w:rsidTr="00A929BA">
        <w:trPr>
          <w:trHeight w:val="300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89"/>
        </w:trPr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8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A929BA" w:rsidTr="00A929BA">
        <w:trPr>
          <w:trHeight w:val="289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A929BA" w:rsidTr="00A929BA">
        <w:trPr>
          <w:trHeight w:val="300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78"/>
        </w:trPr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78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A929BA" w:rsidTr="00A929BA">
        <w:trPr>
          <w:trHeight w:val="278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A929BA" w:rsidTr="00A929BA">
        <w:trPr>
          <w:trHeight w:val="300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89"/>
        </w:trPr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$1501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8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A929BA" w:rsidTr="00A929BA">
        <w:trPr>
          <w:trHeight w:val="289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A929BA" w:rsidTr="00A929BA">
        <w:trPr>
          <w:trHeight w:val="300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89"/>
        </w:trPr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$1502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78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A929BA" w:rsidTr="00A929BA">
        <w:trPr>
          <w:trHeight w:val="278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200C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A929BA" w:rsidTr="00A929BA">
        <w:trPr>
          <w:trHeight w:val="300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78"/>
        </w:trPr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SWI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rPr>
                <w:sz w:val="20"/>
                <w:szCs w:val="20"/>
              </w:rPr>
            </w:pPr>
          </w:p>
        </w:tc>
      </w:tr>
      <w:tr w:rsidR="00A929BA" w:rsidTr="00A929BA">
        <w:trPr>
          <w:trHeight w:val="278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A929BA" w:rsidTr="00A929BA">
        <w:trPr>
          <w:trHeight w:val="278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200F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9BA" w:rsidRDefault="00A929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</w:tbl>
    <w:p w:rsidR="00A929BA" w:rsidRDefault="00A929BA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A929BA" w:rsidRDefault="00A929BA" w:rsidP="00665F41">
      <w:pPr>
        <w:pStyle w:val="BodyTextIndent"/>
        <w:tabs>
          <w:tab w:val="left" w:pos="720"/>
          <w:tab w:val="left" w:pos="2160"/>
          <w:tab w:val="left" w:pos="7200"/>
        </w:tabs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:rsidR="00EC069C" w:rsidRDefault="00EC069C">
      <w:pPr>
        <w:rPr>
          <w:b/>
          <w:bCs/>
        </w:rPr>
      </w:pPr>
      <w:r>
        <w:rPr>
          <w:b/>
          <w:bCs/>
        </w:rPr>
        <w:br w:type="page"/>
      </w:r>
    </w:p>
    <w:p w:rsidR="00EC069C" w:rsidRDefault="00EC069C" w:rsidP="00EC069C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B</w:t>
      </w:r>
    </w:p>
    <w:p w:rsidR="00EC069C" w:rsidRDefault="00EC069C" w:rsidP="00445A64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 w:rsidRPr="00BA14B6">
        <w:rPr>
          <w:b/>
        </w:rPr>
        <w:t>ASSEEMBLY PROGRAM</w:t>
      </w:r>
      <w:r>
        <w:rPr>
          <w:b/>
        </w:rPr>
        <w:t xml:space="preserve"> B</w:t>
      </w:r>
      <w:r w:rsidR="004A4357">
        <w:rPr>
          <w:b/>
        </w:rPr>
        <w:t>-1</w:t>
      </w:r>
    </w:p>
    <w:p w:rsidR="00445A64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</w:p>
    <w:p w:rsidR="00445A64" w:rsidRPr="00B907C8" w:rsidRDefault="00445A64" w:rsidP="00445A64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B907C8">
        <w:rPr>
          <w:rFonts w:ascii="Courier New" w:hAnsi="Courier New" w:cs="Courier New"/>
          <w:sz w:val="20"/>
          <w:szCs w:val="20"/>
        </w:rPr>
        <w:t>org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$2000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program start</w:t>
      </w:r>
    </w:p>
    <w:p w:rsidR="00445A64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</w:p>
    <w:p w:rsidR="00445A64" w:rsidRPr="00B907C8" w:rsidRDefault="00445A64" w:rsidP="00445A64">
      <w:pPr>
        <w:ind w:firstLine="720"/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 xml:space="preserve">; </w:t>
      </w:r>
      <w:proofErr w:type="gramStart"/>
      <w:r w:rsidRPr="00B907C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 xml:space="preserve"> incrementing values into memory: 00-0F, beginning at $1500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#$0011</w:t>
      </w:r>
      <w:r w:rsidRPr="00B907C8">
        <w:rPr>
          <w:rFonts w:ascii="Courier New" w:hAnsi="Courier New" w:cs="Courier New"/>
          <w:sz w:val="20"/>
          <w:szCs w:val="20"/>
        </w:rPr>
        <w:tab/>
        <w:t>; D = $0011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$1500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$1500 = A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$1501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$1501 = B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#$2233</w:t>
      </w:r>
      <w:r w:rsidRPr="00B907C8">
        <w:rPr>
          <w:rFonts w:ascii="Courier New" w:hAnsi="Courier New" w:cs="Courier New"/>
          <w:sz w:val="20"/>
          <w:szCs w:val="20"/>
        </w:rPr>
        <w:tab/>
        <w:t>; D = $2233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$1502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$1502 = A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$1503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$1503 = B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#$4455</w:t>
      </w:r>
      <w:r w:rsidRPr="00B907C8">
        <w:rPr>
          <w:rFonts w:ascii="Courier New" w:hAnsi="Courier New" w:cs="Courier New"/>
          <w:sz w:val="20"/>
          <w:szCs w:val="20"/>
        </w:rPr>
        <w:tab/>
        <w:t>; D = $4455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$1504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$1504 = A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$1505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$1505 = B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#$6677</w:t>
      </w:r>
      <w:r w:rsidRPr="00B907C8">
        <w:rPr>
          <w:rFonts w:ascii="Courier New" w:hAnsi="Courier New" w:cs="Courier New"/>
          <w:sz w:val="20"/>
          <w:szCs w:val="20"/>
        </w:rPr>
        <w:tab/>
        <w:t>; D = $6677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$1506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$1506 = A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$1507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$1507 = B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#$8899</w:t>
      </w:r>
      <w:r w:rsidRPr="00B907C8">
        <w:rPr>
          <w:rFonts w:ascii="Courier New" w:hAnsi="Courier New" w:cs="Courier New"/>
          <w:sz w:val="20"/>
          <w:szCs w:val="20"/>
        </w:rPr>
        <w:tab/>
        <w:t>; D = $8899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$1508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$1508 = A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$1509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$1509 = B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#$AABB</w:t>
      </w:r>
      <w:r w:rsidRPr="00B907C8">
        <w:rPr>
          <w:rFonts w:ascii="Courier New" w:hAnsi="Courier New" w:cs="Courier New"/>
          <w:sz w:val="20"/>
          <w:szCs w:val="20"/>
        </w:rPr>
        <w:tab/>
        <w:t>; D = $</w:t>
      </w:r>
      <w:proofErr w:type="spellStart"/>
      <w:r w:rsidRPr="00B907C8">
        <w:rPr>
          <w:rFonts w:ascii="Courier New" w:hAnsi="Courier New" w:cs="Courier New"/>
          <w:sz w:val="20"/>
          <w:szCs w:val="20"/>
        </w:rPr>
        <w:t>aabb</w:t>
      </w:r>
      <w:proofErr w:type="spellEnd"/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$150A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$150a = A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$150B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$150b = B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#$CCDD</w:t>
      </w:r>
      <w:r w:rsidRPr="00B907C8">
        <w:rPr>
          <w:rFonts w:ascii="Courier New" w:hAnsi="Courier New" w:cs="Courier New"/>
          <w:sz w:val="20"/>
          <w:szCs w:val="20"/>
        </w:rPr>
        <w:tab/>
        <w:t>; D = $</w:t>
      </w:r>
      <w:proofErr w:type="spellStart"/>
      <w:r w:rsidRPr="00B907C8">
        <w:rPr>
          <w:rFonts w:ascii="Courier New" w:hAnsi="Courier New" w:cs="Courier New"/>
          <w:sz w:val="20"/>
          <w:szCs w:val="20"/>
        </w:rPr>
        <w:t>ccdd</w:t>
      </w:r>
      <w:proofErr w:type="spellEnd"/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$150C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$150c = A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$150D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$150d = B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#$EEFF</w:t>
      </w:r>
      <w:r w:rsidRPr="00B907C8">
        <w:rPr>
          <w:rFonts w:ascii="Courier New" w:hAnsi="Courier New" w:cs="Courier New"/>
          <w:sz w:val="20"/>
          <w:szCs w:val="20"/>
        </w:rPr>
        <w:tab/>
        <w:t>; D = $</w:t>
      </w:r>
      <w:proofErr w:type="spellStart"/>
      <w:r w:rsidRPr="00B907C8">
        <w:rPr>
          <w:rFonts w:ascii="Courier New" w:hAnsi="Courier New" w:cs="Courier New"/>
          <w:sz w:val="20"/>
          <w:szCs w:val="20"/>
        </w:rPr>
        <w:t>eeff</w:t>
      </w:r>
      <w:proofErr w:type="spellEnd"/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$150E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$150e = A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$150F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$150f = B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  <w:t>; 5 bit constant offset indexed addressing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#$1509</w:t>
      </w:r>
      <w:r w:rsidRPr="00B907C8">
        <w:rPr>
          <w:rFonts w:ascii="Courier New" w:hAnsi="Courier New" w:cs="Courier New"/>
          <w:sz w:val="20"/>
          <w:szCs w:val="20"/>
        </w:rPr>
        <w:tab/>
        <w:t>; X = $1509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5,X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A = [X + 5]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-8,X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B = [X - 8]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  <w:t>; 9 bit constant offset indexed addressing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#$1590</w:t>
      </w:r>
      <w:r w:rsidRPr="00B907C8">
        <w:rPr>
          <w:rFonts w:ascii="Courier New" w:hAnsi="Courier New" w:cs="Courier New"/>
          <w:sz w:val="20"/>
          <w:szCs w:val="20"/>
        </w:rPr>
        <w:tab/>
        <w:t>; Y = $1590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-140,Y</w:t>
      </w:r>
      <w:r w:rsidRPr="00B907C8">
        <w:rPr>
          <w:rFonts w:ascii="Courier New" w:hAnsi="Courier New" w:cs="Courier New"/>
          <w:sz w:val="20"/>
          <w:szCs w:val="20"/>
        </w:rPr>
        <w:tab/>
        <w:t>; A = [Y - 140]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#$1490</w:t>
      </w:r>
      <w:r w:rsidRPr="00B907C8">
        <w:rPr>
          <w:rFonts w:ascii="Courier New" w:hAnsi="Courier New" w:cs="Courier New"/>
          <w:sz w:val="20"/>
          <w:szCs w:val="20"/>
        </w:rPr>
        <w:tab/>
        <w:t>; Y = $1490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$76,Y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B = [Y + $76]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  <w:t>; 16 bit constant offset indexed addressing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#$1000</w:t>
      </w:r>
      <w:r w:rsidRPr="00B907C8">
        <w:rPr>
          <w:rFonts w:ascii="Courier New" w:hAnsi="Courier New" w:cs="Courier New"/>
          <w:sz w:val="20"/>
          <w:szCs w:val="20"/>
        </w:rPr>
        <w:tab/>
        <w:t>; X = $1000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$50F,X</w:t>
      </w:r>
      <w:r w:rsidRPr="00B907C8">
        <w:rPr>
          <w:rFonts w:ascii="Courier New" w:hAnsi="Courier New" w:cs="Courier New"/>
          <w:sz w:val="20"/>
          <w:szCs w:val="20"/>
        </w:rPr>
        <w:tab/>
        <w:t>; A = [X + $050F]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#$2000</w:t>
      </w:r>
      <w:r w:rsidRPr="00B907C8">
        <w:rPr>
          <w:rFonts w:ascii="Courier New" w:hAnsi="Courier New" w:cs="Courier New"/>
          <w:sz w:val="20"/>
          <w:szCs w:val="20"/>
        </w:rPr>
        <w:tab/>
        <w:t>; Y = $2000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-$AF6,Y</w:t>
      </w:r>
      <w:r w:rsidRPr="00B907C8">
        <w:rPr>
          <w:rFonts w:ascii="Courier New" w:hAnsi="Courier New" w:cs="Courier New"/>
          <w:sz w:val="20"/>
          <w:szCs w:val="20"/>
        </w:rPr>
        <w:tab/>
        <w:t>; B = [Y - $0AF6]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  <w:t>; 16 bit constant indirect indexed addressing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#$1505</w:t>
      </w:r>
      <w:r w:rsidRPr="00B907C8">
        <w:rPr>
          <w:rFonts w:ascii="Courier New" w:hAnsi="Courier New" w:cs="Courier New"/>
          <w:sz w:val="20"/>
          <w:szCs w:val="20"/>
        </w:rPr>
        <w:tab/>
        <w:t>; D = $1505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$1515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$1515 = [A]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$1516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$1516 = [B]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#$152D</w:t>
      </w:r>
      <w:r w:rsidRPr="00B907C8">
        <w:rPr>
          <w:rFonts w:ascii="Courier New" w:hAnsi="Courier New" w:cs="Courier New"/>
          <w:sz w:val="20"/>
          <w:szCs w:val="20"/>
        </w:rPr>
        <w:tab/>
        <w:t>; X = $152D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[-$18,X]</w:t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A = [X - $18]</w:t>
      </w:r>
      <w:r w:rsidRPr="00B907C8">
        <w:rPr>
          <w:rFonts w:ascii="Courier New" w:hAnsi="Courier New" w:cs="Courier New"/>
          <w:sz w:val="20"/>
          <w:szCs w:val="20"/>
        </w:rPr>
        <w:tab/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lastRenderedPageBreak/>
        <w:tab/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#$1508</w:t>
      </w:r>
      <w:r w:rsidRPr="00B907C8">
        <w:rPr>
          <w:rFonts w:ascii="Courier New" w:hAnsi="Courier New" w:cs="Courier New"/>
          <w:sz w:val="20"/>
          <w:szCs w:val="20"/>
        </w:rPr>
        <w:tab/>
        <w:t>; D = $1508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$1545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$1545 = [A]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$1546</w:t>
      </w:r>
      <w:r w:rsidRPr="00B907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907C8">
        <w:rPr>
          <w:rFonts w:ascii="Courier New" w:hAnsi="Courier New" w:cs="Courier New"/>
          <w:sz w:val="20"/>
          <w:szCs w:val="20"/>
        </w:rPr>
        <w:t>; $1546 = [B]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#$152D</w:t>
      </w:r>
      <w:r w:rsidRPr="00B907C8">
        <w:rPr>
          <w:rFonts w:ascii="Courier New" w:hAnsi="Courier New" w:cs="Courier New"/>
          <w:sz w:val="20"/>
          <w:szCs w:val="20"/>
        </w:rPr>
        <w:tab/>
        <w:t>; X = $152D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B907C8">
        <w:rPr>
          <w:rFonts w:ascii="Courier New" w:hAnsi="Courier New" w:cs="Courier New"/>
          <w:sz w:val="20"/>
          <w:szCs w:val="20"/>
        </w:rPr>
        <w:tab/>
        <w:t>[$19,X]</w:t>
      </w:r>
      <w:r w:rsidRPr="00B907C8">
        <w:rPr>
          <w:rFonts w:ascii="Courier New" w:hAnsi="Courier New" w:cs="Courier New"/>
          <w:sz w:val="20"/>
          <w:szCs w:val="20"/>
        </w:rPr>
        <w:tab/>
        <w:t>; B = [X + $19]</w:t>
      </w:r>
    </w:p>
    <w:p w:rsidR="00445A64" w:rsidRPr="00B907C8" w:rsidRDefault="00445A64" w:rsidP="00445A64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907C8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4A4357" w:rsidRDefault="00445A64" w:rsidP="004A4357">
      <w:pPr>
        <w:rPr>
          <w:rFonts w:ascii="Courier New" w:hAnsi="Courier New" w:cs="Courier New"/>
          <w:sz w:val="20"/>
          <w:szCs w:val="20"/>
        </w:rPr>
      </w:pPr>
      <w:r w:rsidRPr="00B907C8">
        <w:rPr>
          <w:rFonts w:ascii="Courier New" w:hAnsi="Courier New" w:cs="Courier New"/>
          <w:sz w:val="20"/>
          <w:szCs w:val="20"/>
        </w:rPr>
        <w:tab/>
      </w:r>
      <w:proofErr w:type="gramStart"/>
      <w:r w:rsidRPr="00B907C8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4A4357" w:rsidRPr="004A4357" w:rsidRDefault="004A4357" w:rsidP="004A4357">
      <w:pPr>
        <w:rPr>
          <w:rFonts w:ascii="Courier New" w:hAnsi="Courier New" w:cs="Courier New"/>
          <w:sz w:val="20"/>
          <w:szCs w:val="20"/>
        </w:rPr>
      </w:pP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</w:tblGrid>
      <w:tr w:rsidR="004A4357" w:rsidTr="004A435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</w:tr>
      <w:tr w:rsidR="004A4357" w:rsidTr="004A4357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6A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4A4357" w:rsidTr="004A435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E2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4A4357" w:rsidTr="004A435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4A4357" w:rsidTr="004A4357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</w:tr>
      <w:tr w:rsidR="004A4357" w:rsidTr="004A4357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6D</w:t>
            </w:r>
          </w:p>
        </w:tc>
      </w:tr>
      <w:tr w:rsidR="004A4357" w:rsidTr="004A4357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9B</w:t>
            </w:r>
          </w:p>
        </w:tc>
      </w:tr>
      <w:tr w:rsidR="004A4357" w:rsidTr="004A435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</w:tr>
      <w:tr w:rsidR="004A4357" w:rsidTr="004A435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</w:tbl>
    <w:p w:rsidR="004A4357" w:rsidRDefault="004A4357" w:rsidP="004A4357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37"/>
        <w:gridCol w:w="903"/>
        <w:gridCol w:w="920"/>
        <w:gridCol w:w="920"/>
        <w:gridCol w:w="920"/>
        <w:gridCol w:w="920"/>
        <w:gridCol w:w="1200"/>
      </w:tblGrid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$1501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$1502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3F SWI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</w:tbl>
    <w:p w:rsidR="006222CD" w:rsidRDefault="006222CD">
      <w:r>
        <w:br w:type="page"/>
      </w: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37"/>
        <w:gridCol w:w="903"/>
        <w:gridCol w:w="920"/>
        <w:gridCol w:w="920"/>
        <w:gridCol w:w="920"/>
        <w:gridCol w:w="920"/>
        <w:gridCol w:w="1200"/>
      </w:tblGrid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1001 0100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#$2233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#$4455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#$6677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201B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#$8899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#$AABB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#$CCDD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#$EEFF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#$1509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5,X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204B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-8,X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LDY #$1590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-140,Y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LDY #$1490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118,Y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205B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1295,X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LDY #$2000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-2806,Y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#$1505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#$152D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[-24,X]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#$1508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#$152D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[25,X]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3F SWI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</w:tbl>
    <w:p w:rsidR="004A4357" w:rsidRDefault="004A4357" w:rsidP="004A4357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C</w:t>
      </w:r>
    </w:p>
    <w:p w:rsidR="004A4357" w:rsidRDefault="004A4357" w:rsidP="004A4357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 w:rsidRPr="00BA14B6">
        <w:rPr>
          <w:b/>
        </w:rPr>
        <w:t>ASSEEMBLY PROGRAM</w:t>
      </w:r>
      <w:r>
        <w:rPr>
          <w:b/>
        </w:rPr>
        <w:t xml:space="preserve"> B-2</w:t>
      </w:r>
    </w:p>
    <w:p w:rsidR="004A4357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</w:p>
    <w:p w:rsidR="004A4357" w:rsidRPr="00CC4000" w:rsidRDefault="004A4357" w:rsidP="004A4357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CC4000">
        <w:rPr>
          <w:rFonts w:ascii="Courier New" w:hAnsi="Courier New" w:cs="Courier New"/>
          <w:sz w:val="20"/>
          <w:szCs w:val="20"/>
        </w:rPr>
        <w:t>org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$2000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program start</w:t>
      </w:r>
    </w:p>
    <w:p w:rsidR="004A4357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</w:p>
    <w:p w:rsidR="004A4357" w:rsidRPr="00CC4000" w:rsidRDefault="004A4357" w:rsidP="004A4357">
      <w:pPr>
        <w:ind w:firstLine="720"/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 xml:space="preserve">; </w:t>
      </w:r>
      <w:proofErr w:type="gramStart"/>
      <w:r w:rsidRPr="00CC4000">
        <w:rPr>
          <w:rFonts w:ascii="Courier New" w:hAnsi="Courier New" w:cs="Courier New"/>
          <w:sz w:val="20"/>
          <w:szCs w:val="20"/>
        </w:rPr>
        <w:t>load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 xml:space="preserve"> incrementing values into memory: 00-0F, beginning at $1500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#$0011</w:t>
      </w:r>
      <w:r w:rsidRPr="00CC4000">
        <w:rPr>
          <w:rFonts w:ascii="Courier New" w:hAnsi="Courier New" w:cs="Courier New"/>
          <w:sz w:val="20"/>
          <w:szCs w:val="20"/>
        </w:rPr>
        <w:tab/>
        <w:t>; D = $0011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$1500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$1500 = A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$1501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$1501 = B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#$2233</w:t>
      </w:r>
      <w:r w:rsidRPr="00CC4000">
        <w:rPr>
          <w:rFonts w:ascii="Courier New" w:hAnsi="Courier New" w:cs="Courier New"/>
          <w:sz w:val="20"/>
          <w:szCs w:val="20"/>
        </w:rPr>
        <w:tab/>
        <w:t>; D = $2233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$1502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$1502 = A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$1503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$1503 = B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#$4455</w:t>
      </w:r>
      <w:r w:rsidRPr="00CC4000">
        <w:rPr>
          <w:rFonts w:ascii="Courier New" w:hAnsi="Courier New" w:cs="Courier New"/>
          <w:sz w:val="20"/>
          <w:szCs w:val="20"/>
        </w:rPr>
        <w:tab/>
        <w:t>; D = $4455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$1504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$1504 = A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$1505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$1505 = B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#$6677</w:t>
      </w:r>
      <w:r w:rsidRPr="00CC4000">
        <w:rPr>
          <w:rFonts w:ascii="Courier New" w:hAnsi="Courier New" w:cs="Courier New"/>
          <w:sz w:val="20"/>
          <w:szCs w:val="20"/>
        </w:rPr>
        <w:tab/>
        <w:t>; D = $6677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$1506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$1506 = A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$1507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$1507 = B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#$8899</w:t>
      </w:r>
      <w:r w:rsidRPr="00CC4000">
        <w:rPr>
          <w:rFonts w:ascii="Courier New" w:hAnsi="Courier New" w:cs="Courier New"/>
          <w:sz w:val="20"/>
          <w:szCs w:val="20"/>
        </w:rPr>
        <w:tab/>
        <w:t>; D = $8899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$1508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$1508 = A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$1509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$1509 = B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#$AABB</w:t>
      </w:r>
      <w:r w:rsidRPr="00CC4000">
        <w:rPr>
          <w:rFonts w:ascii="Courier New" w:hAnsi="Courier New" w:cs="Courier New"/>
          <w:sz w:val="20"/>
          <w:szCs w:val="20"/>
        </w:rPr>
        <w:tab/>
        <w:t>; D = $</w:t>
      </w:r>
      <w:proofErr w:type="spellStart"/>
      <w:r w:rsidRPr="00CC4000">
        <w:rPr>
          <w:rFonts w:ascii="Courier New" w:hAnsi="Courier New" w:cs="Courier New"/>
          <w:sz w:val="20"/>
          <w:szCs w:val="20"/>
        </w:rPr>
        <w:t>aabb</w:t>
      </w:r>
      <w:proofErr w:type="spellEnd"/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$150A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$150a = A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$150B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$150b = B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#$CCDD</w:t>
      </w:r>
      <w:r w:rsidRPr="00CC4000">
        <w:rPr>
          <w:rFonts w:ascii="Courier New" w:hAnsi="Courier New" w:cs="Courier New"/>
          <w:sz w:val="20"/>
          <w:szCs w:val="20"/>
        </w:rPr>
        <w:tab/>
        <w:t>; D = $</w:t>
      </w:r>
      <w:proofErr w:type="spellStart"/>
      <w:r w:rsidRPr="00CC4000">
        <w:rPr>
          <w:rFonts w:ascii="Courier New" w:hAnsi="Courier New" w:cs="Courier New"/>
          <w:sz w:val="20"/>
          <w:szCs w:val="20"/>
        </w:rPr>
        <w:t>ccdd</w:t>
      </w:r>
      <w:proofErr w:type="spellEnd"/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$150C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$150c = A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$150D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$150d = B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#$EEFF</w:t>
      </w:r>
      <w:r w:rsidRPr="00CC4000">
        <w:rPr>
          <w:rFonts w:ascii="Courier New" w:hAnsi="Courier New" w:cs="Courier New"/>
          <w:sz w:val="20"/>
          <w:szCs w:val="20"/>
        </w:rPr>
        <w:tab/>
        <w:t>; D = $</w:t>
      </w:r>
      <w:proofErr w:type="spellStart"/>
      <w:r w:rsidRPr="00CC4000">
        <w:rPr>
          <w:rFonts w:ascii="Courier New" w:hAnsi="Courier New" w:cs="Courier New"/>
          <w:sz w:val="20"/>
          <w:szCs w:val="20"/>
        </w:rPr>
        <w:t>eeff</w:t>
      </w:r>
      <w:proofErr w:type="spellEnd"/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$150E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$150e = A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$150F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$150f = B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  <w:t>; 5 bit constant offset indexed addressing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#$1509</w:t>
      </w:r>
      <w:r w:rsidRPr="00CC4000">
        <w:rPr>
          <w:rFonts w:ascii="Courier New" w:hAnsi="Courier New" w:cs="Courier New"/>
          <w:sz w:val="20"/>
          <w:szCs w:val="20"/>
        </w:rPr>
        <w:tab/>
        <w:t>; X = $1509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3,X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A = [X + 3]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-4,X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B = [X - 4]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  <w:t>; 9 bit constant offset indexed addressing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#$1590</w:t>
      </w:r>
      <w:r w:rsidRPr="00CC4000">
        <w:rPr>
          <w:rFonts w:ascii="Courier New" w:hAnsi="Courier New" w:cs="Courier New"/>
          <w:sz w:val="20"/>
          <w:szCs w:val="20"/>
        </w:rPr>
        <w:tab/>
        <w:t>; Y = $1590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-78,Y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A = [Y - 78]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#$1490</w:t>
      </w:r>
      <w:r w:rsidRPr="00CC4000">
        <w:rPr>
          <w:rFonts w:ascii="Courier New" w:hAnsi="Courier New" w:cs="Courier New"/>
          <w:sz w:val="20"/>
          <w:szCs w:val="20"/>
        </w:rPr>
        <w:tab/>
        <w:t>; Y = $1490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$45,Y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B = [Y + $45]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  <w:t>; 16 bit constant offset indexed addressing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#$1000</w:t>
      </w:r>
      <w:r w:rsidRPr="00CC4000">
        <w:rPr>
          <w:rFonts w:ascii="Courier New" w:hAnsi="Courier New" w:cs="Courier New"/>
          <w:sz w:val="20"/>
          <w:szCs w:val="20"/>
        </w:rPr>
        <w:tab/>
        <w:t>; X = $1000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$ABC,X</w:t>
      </w:r>
      <w:r w:rsidRPr="00CC4000">
        <w:rPr>
          <w:rFonts w:ascii="Courier New" w:hAnsi="Courier New" w:cs="Courier New"/>
          <w:sz w:val="20"/>
          <w:szCs w:val="20"/>
        </w:rPr>
        <w:tab/>
        <w:t>; A = [X + $ABC]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#$2000</w:t>
      </w:r>
      <w:r w:rsidRPr="00CC4000">
        <w:rPr>
          <w:rFonts w:ascii="Courier New" w:hAnsi="Courier New" w:cs="Courier New"/>
          <w:sz w:val="20"/>
          <w:szCs w:val="20"/>
        </w:rPr>
        <w:tab/>
        <w:t>; Y = $2000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-$B9A,Y</w:t>
      </w:r>
      <w:r w:rsidRPr="00CC4000">
        <w:rPr>
          <w:rFonts w:ascii="Courier New" w:hAnsi="Courier New" w:cs="Courier New"/>
          <w:sz w:val="20"/>
          <w:szCs w:val="20"/>
        </w:rPr>
        <w:tab/>
        <w:t>; B = [Y - $B9A]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  <w:t>; 16 bit constant indirect indexed addressing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#$1505</w:t>
      </w:r>
      <w:r w:rsidRPr="00CC4000">
        <w:rPr>
          <w:rFonts w:ascii="Courier New" w:hAnsi="Courier New" w:cs="Courier New"/>
          <w:sz w:val="20"/>
          <w:szCs w:val="20"/>
        </w:rPr>
        <w:tab/>
        <w:t>; D = $1505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$1515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$1515 = [A]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$1516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$1516 = [B]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#$152D</w:t>
      </w:r>
      <w:r w:rsidRPr="00CC4000">
        <w:rPr>
          <w:rFonts w:ascii="Courier New" w:hAnsi="Courier New" w:cs="Courier New"/>
          <w:sz w:val="20"/>
          <w:szCs w:val="20"/>
        </w:rPr>
        <w:tab/>
        <w:t>; X = $152D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[-$11,X]</w:t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A = [X - $11]</w:t>
      </w:r>
      <w:r w:rsidRPr="00CC4000">
        <w:rPr>
          <w:rFonts w:ascii="Courier New" w:hAnsi="Courier New" w:cs="Courier New"/>
          <w:sz w:val="20"/>
          <w:szCs w:val="20"/>
        </w:rPr>
        <w:tab/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lastRenderedPageBreak/>
        <w:tab/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#$1508</w:t>
      </w:r>
      <w:r w:rsidRPr="00CC4000">
        <w:rPr>
          <w:rFonts w:ascii="Courier New" w:hAnsi="Courier New" w:cs="Courier New"/>
          <w:sz w:val="20"/>
          <w:szCs w:val="20"/>
        </w:rPr>
        <w:tab/>
        <w:t>; D = $1508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$1545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$1545 = [A]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stab</w:t>
      </w:r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$1546</w:t>
      </w:r>
      <w:r w:rsidRPr="00CC40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C4000">
        <w:rPr>
          <w:rFonts w:ascii="Courier New" w:hAnsi="Courier New" w:cs="Courier New"/>
          <w:sz w:val="20"/>
          <w:szCs w:val="20"/>
        </w:rPr>
        <w:t>; $1546 = [B]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#$152D</w:t>
      </w:r>
      <w:r w:rsidRPr="00CC4000">
        <w:rPr>
          <w:rFonts w:ascii="Courier New" w:hAnsi="Courier New" w:cs="Courier New"/>
          <w:sz w:val="20"/>
          <w:szCs w:val="20"/>
        </w:rPr>
        <w:tab/>
        <w:t>; X = $152D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CC4000">
        <w:rPr>
          <w:rFonts w:ascii="Courier New" w:hAnsi="Courier New" w:cs="Courier New"/>
          <w:sz w:val="20"/>
          <w:szCs w:val="20"/>
        </w:rPr>
        <w:tab/>
        <w:t>[$24,X]</w:t>
      </w:r>
      <w:r w:rsidRPr="00CC4000">
        <w:rPr>
          <w:rFonts w:ascii="Courier New" w:hAnsi="Courier New" w:cs="Courier New"/>
          <w:sz w:val="20"/>
          <w:szCs w:val="20"/>
        </w:rPr>
        <w:tab/>
        <w:t>; B = [X + $24]</w:t>
      </w:r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400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4A4357" w:rsidRDefault="004A4357" w:rsidP="004A4357">
      <w:pPr>
        <w:rPr>
          <w:rFonts w:ascii="Courier New" w:hAnsi="Courier New" w:cs="Courier New"/>
          <w:sz w:val="20"/>
          <w:szCs w:val="20"/>
        </w:rPr>
      </w:pPr>
      <w:r w:rsidRPr="00CC4000">
        <w:rPr>
          <w:rFonts w:ascii="Courier New" w:hAnsi="Courier New" w:cs="Courier New"/>
          <w:sz w:val="20"/>
          <w:szCs w:val="20"/>
        </w:rPr>
        <w:tab/>
      </w:r>
      <w:proofErr w:type="gramStart"/>
      <w:r w:rsidRPr="00CC400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4A4357" w:rsidRPr="00CC4000" w:rsidRDefault="004A4357" w:rsidP="004A4357">
      <w:pPr>
        <w:rPr>
          <w:rFonts w:ascii="Courier New" w:hAnsi="Courier New" w:cs="Courier New"/>
          <w:sz w:val="20"/>
          <w:szCs w:val="20"/>
        </w:rPr>
      </w:pP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</w:tblGrid>
      <w:tr w:rsidR="004A4357" w:rsidTr="004A435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</w:tr>
      <w:tr w:rsidR="004A4357" w:rsidTr="004A4357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6A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4A4357" w:rsidTr="004A435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E2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4A4357" w:rsidTr="004A435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4A4357" w:rsidTr="004A4357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</w:tr>
      <w:tr w:rsidR="004A4357" w:rsidTr="004A4357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6D</w:t>
            </w:r>
          </w:p>
        </w:tc>
      </w:tr>
      <w:tr w:rsidR="004A4357" w:rsidTr="004A4357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9B</w:t>
            </w:r>
          </w:p>
        </w:tc>
      </w:tr>
      <w:tr w:rsidR="004A4357" w:rsidTr="004A435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</w:t>
            </w:r>
          </w:p>
        </w:tc>
      </w:tr>
      <w:tr w:rsidR="004A4357" w:rsidTr="004A4357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</w:tr>
      <w:tr w:rsidR="004A4357" w:rsidTr="004A435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</w:tbl>
    <w:p w:rsidR="004A4357" w:rsidRDefault="004A4357" w:rsidP="004A4357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37"/>
        <w:gridCol w:w="903"/>
        <w:gridCol w:w="920"/>
        <w:gridCol w:w="920"/>
        <w:gridCol w:w="920"/>
        <w:gridCol w:w="920"/>
        <w:gridCol w:w="1200"/>
      </w:tblGrid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1001 0100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#$2233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</w:tbl>
    <w:p w:rsidR="006222CD" w:rsidRDefault="006222CD">
      <w:r>
        <w:br w:type="page"/>
      </w:r>
      <w:bookmarkStart w:id="0" w:name="_GoBack"/>
      <w:bookmarkEnd w:id="0"/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37"/>
        <w:gridCol w:w="903"/>
        <w:gridCol w:w="920"/>
        <w:gridCol w:w="920"/>
        <w:gridCol w:w="920"/>
        <w:gridCol w:w="920"/>
        <w:gridCol w:w="1200"/>
      </w:tblGrid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#$4455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#$6677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201B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#$8899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#$AABB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#$CCDD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#$EEFF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#$1509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3,X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204B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-4,X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LDY #$1590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-78,Y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LDY #$1490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69,Y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205B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2748,X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LDY #$2000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-2970,Y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#$1505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#$152D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[-17,X]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#$1508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#$152D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[36,X]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4A4357" w:rsidTr="004A4357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3F SWI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rPr>
                <w:sz w:val="20"/>
                <w:szCs w:val="20"/>
              </w:rPr>
            </w:pP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4A4357" w:rsidTr="004A4357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57" w:rsidRDefault="004A4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</w:tbl>
    <w:p w:rsidR="005F3402" w:rsidRDefault="005F3402" w:rsidP="005F3402">
      <w:pPr>
        <w:pStyle w:val="BodyTextIndent"/>
        <w:ind w:firstLine="0"/>
        <w:jc w:val="center"/>
        <w:rPr>
          <w:b/>
          <w:bCs/>
        </w:rPr>
      </w:pPr>
    </w:p>
    <w:p w:rsidR="005F3402" w:rsidRDefault="005F3402">
      <w:pPr>
        <w:rPr>
          <w:b/>
          <w:bCs/>
        </w:rPr>
      </w:pPr>
      <w:r>
        <w:rPr>
          <w:b/>
          <w:bCs/>
        </w:rPr>
        <w:br w:type="page"/>
      </w:r>
    </w:p>
    <w:p w:rsidR="005F3402" w:rsidRDefault="005F3402" w:rsidP="005F3402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D</w:t>
      </w:r>
    </w:p>
    <w:p w:rsidR="005F3402" w:rsidRDefault="005F3402" w:rsidP="005F3402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 w:rsidRPr="00BA14B6">
        <w:rPr>
          <w:b/>
        </w:rPr>
        <w:t>ASSEEMBLY PROGRAM</w:t>
      </w:r>
      <w:r>
        <w:rPr>
          <w:b/>
        </w:rPr>
        <w:t xml:space="preserve"> </w:t>
      </w:r>
      <w:r w:rsidR="000008AC">
        <w:rPr>
          <w:b/>
        </w:rPr>
        <w:t>B-</w:t>
      </w:r>
      <w:r w:rsidR="0054651A">
        <w:rPr>
          <w:b/>
        </w:rPr>
        <w:t>3</w:t>
      </w:r>
    </w:p>
    <w:p w:rsidR="00E1199C" w:rsidRDefault="00E1199C" w:rsidP="00E1199C">
      <w:pPr>
        <w:rPr>
          <w:rFonts w:ascii="Courier New" w:hAnsi="Courier New" w:cs="Courier New"/>
          <w:sz w:val="20"/>
          <w:szCs w:val="20"/>
        </w:rPr>
      </w:pP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org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$2000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program start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  <w:t xml:space="preserve">; </w:t>
      </w:r>
      <w:proofErr w:type="gramStart"/>
      <w:r w:rsidRPr="001D7BD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 xml:space="preserve"> incrementing values into memory: 00-0F, beginning at $1500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#$0011</w:t>
      </w:r>
      <w:r w:rsidRPr="001D7BD8">
        <w:rPr>
          <w:rFonts w:ascii="Courier New" w:hAnsi="Courier New" w:cs="Courier New"/>
          <w:sz w:val="20"/>
          <w:szCs w:val="20"/>
        </w:rPr>
        <w:tab/>
        <w:t>; D = $0011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$1500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$1500 = A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$1501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$1501 = B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#$2233</w:t>
      </w:r>
      <w:r w:rsidRPr="001D7BD8">
        <w:rPr>
          <w:rFonts w:ascii="Courier New" w:hAnsi="Courier New" w:cs="Courier New"/>
          <w:sz w:val="20"/>
          <w:szCs w:val="20"/>
        </w:rPr>
        <w:tab/>
        <w:t>; D = $2233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$1502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$1502 = A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$1503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$1503 = B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#$4455</w:t>
      </w:r>
      <w:r w:rsidRPr="001D7BD8">
        <w:rPr>
          <w:rFonts w:ascii="Courier New" w:hAnsi="Courier New" w:cs="Courier New"/>
          <w:sz w:val="20"/>
          <w:szCs w:val="20"/>
        </w:rPr>
        <w:tab/>
        <w:t>; D = $4455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$1504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$1504 = A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$1505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$1505 = B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#$6677</w:t>
      </w:r>
      <w:r w:rsidRPr="001D7BD8">
        <w:rPr>
          <w:rFonts w:ascii="Courier New" w:hAnsi="Courier New" w:cs="Courier New"/>
          <w:sz w:val="20"/>
          <w:szCs w:val="20"/>
        </w:rPr>
        <w:tab/>
        <w:t>; D = $6677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$1506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$1506 = A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$1507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$1507 = B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#$8899</w:t>
      </w:r>
      <w:r w:rsidRPr="001D7BD8">
        <w:rPr>
          <w:rFonts w:ascii="Courier New" w:hAnsi="Courier New" w:cs="Courier New"/>
          <w:sz w:val="20"/>
          <w:szCs w:val="20"/>
        </w:rPr>
        <w:tab/>
        <w:t>; D = $8899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$1508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$1508 = A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$1509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$1509 = B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#$AABB</w:t>
      </w:r>
      <w:r w:rsidRPr="001D7BD8">
        <w:rPr>
          <w:rFonts w:ascii="Courier New" w:hAnsi="Courier New" w:cs="Courier New"/>
          <w:sz w:val="20"/>
          <w:szCs w:val="20"/>
        </w:rPr>
        <w:tab/>
        <w:t>; D = $</w:t>
      </w:r>
      <w:proofErr w:type="spellStart"/>
      <w:r w:rsidRPr="001D7BD8">
        <w:rPr>
          <w:rFonts w:ascii="Courier New" w:hAnsi="Courier New" w:cs="Courier New"/>
          <w:sz w:val="20"/>
          <w:szCs w:val="20"/>
        </w:rPr>
        <w:t>aabb</w:t>
      </w:r>
      <w:proofErr w:type="spellEnd"/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$150A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$150a = A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$150B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$150b = B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#$CCDD</w:t>
      </w:r>
      <w:r w:rsidRPr="001D7BD8">
        <w:rPr>
          <w:rFonts w:ascii="Courier New" w:hAnsi="Courier New" w:cs="Courier New"/>
          <w:sz w:val="20"/>
          <w:szCs w:val="20"/>
        </w:rPr>
        <w:tab/>
        <w:t>; D = $</w:t>
      </w:r>
      <w:proofErr w:type="spellStart"/>
      <w:r w:rsidRPr="001D7BD8">
        <w:rPr>
          <w:rFonts w:ascii="Courier New" w:hAnsi="Courier New" w:cs="Courier New"/>
          <w:sz w:val="20"/>
          <w:szCs w:val="20"/>
        </w:rPr>
        <w:t>ccdd</w:t>
      </w:r>
      <w:proofErr w:type="spellEnd"/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$150C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$150c = A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$150D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$150d = B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#$EEFF</w:t>
      </w:r>
      <w:r w:rsidRPr="001D7BD8">
        <w:rPr>
          <w:rFonts w:ascii="Courier New" w:hAnsi="Courier New" w:cs="Courier New"/>
          <w:sz w:val="20"/>
          <w:szCs w:val="20"/>
        </w:rPr>
        <w:tab/>
        <w:t>; D = $</w:t>
      </w:r>
      <w:proofErr w:type="spellStart"/>
      <w:r w:rsidRPr="001D7BD8">
        <w:rPr>
          <w:rFonts w:ascii="Courier New" w:hAnsi="Courier New" w:cs="Courier New"/>
          <w:sz w:val="20"/>
          <w:szCs w:val="20"/>
        </w:rPr>
        <w:t>eeff</w:t>
      </w:r>
      <w:proofErr w:type="spellEnd"/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$150E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$150e = A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$150F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$150f = B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  <w:t>; 5 bit constant post/pre increment offset indexed addressing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#$1509</w:t>
      </w:r>
      <w:r w:rsidRPr="001D7BD8">
        <w:rPr>
          <w:rFonts w:ascii="Courier New" w:hAnsi="Courier New" w:cs="Courier New"/>
          <w:sz w:val="20"/>
          <w:szCs w:val="20"/>
        </w:rPr>
        <w:tab/>
        <w:t>; X = $1509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3,X+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A = [X + 3], X = X + 1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4,+X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B = X = X + 1, [X + 4]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  <w:t>; 9 bit constant post/pre increment offset indexed addressing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#$1590</w:t>
      </w:r>
      <w:r w:rsidRPr="001D7BD8">
        <w:rPr>
          <w:rFonts w:ascii="Courier New" w:hAnsi="Courier New" w:cs="Courier New"/>
          <w:sz w:val="20"/>
          <w:szCs w:val="20"/>
        </w:rPr>
        <w:tab/>
        <w:t>; Y = $1590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8,Y+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A = [Y + 8], Y = Y + 1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#$1490</w:t>
      </w:r>
      <w:r w:rsidRPr="001D7BD8">
        <w:rPr>
          <w:rFonts w:ascii="Courier New" w:hAnsi="Courier New" w:cs="Courier New"/>
          <w:sz w:val="20"/>
          <w:szCs w:val="20"/>
        </w:rPr>
        <w:tab/>
        <w:t>; Y = $1490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5,+Y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Y = Y + 1, B = [Y + 5]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  <w:t>; 16 bit constant post/pre increment offset indexed addressing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#$1000</w:t>
      </w:r>
      <w:r w:rsidRPr="001D7BD8">
        <w:rPr>
          <w:rFonts w:ascii="Courier New" w:hAnsi="Courier New" w:cs="Courier New"/>
          <w:sz w:val="20"/>
          <w:szCs w:val="20"/>
        </w:rPr>
        <w:tab/>
        <w:t>; X = $1000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4,+X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A = X = X + 1, [X + 4]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ldy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#$2000</w:t>
      </w:r>
      <w:r w:rsidRPr="001D7BD8">
        <w:rPr>
          <w:rFonts w:ascii="Courier New" w:hAnsi="Courier New" w:cs="Courier New"/>
          <w:sz w:val="20"/>
          <w:szCs w:val="20"/>
        </w:rPr>
        <w:tab/>
        <w:t>; Y = $2000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6,Y+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B = [Y + 6], Y = Y + 1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  <w:t>; 16 bit constant post/pre increment indirect indexed addressing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#$1505</w:t>
      </w:r>
      <w:r w:rsidRPr="001D7BD8">
        <w:rPr>
          <w:rFonts w:ascii="Courier New" w:hAnsi="Courier New" w:cs="Courier New"/>
          <w:sz w:val="20"/>
          <w:szCs w:val="20"/>
        </w:rPr>
        <w:tab/>
        <w:t>; D = $1505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$1515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$1515 = [A]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$1516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$1516 = [B]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#$152D</w:t>
      </w:r>
      <w:r w:rsidRPr="001D7BD8">
        <w:rPr>
          <w:rFonts w:ascii="Courier New" w:hAnsi="Courier New" w:cs="Courier New"/>
          <w:sz w:val="20"/>
          <w:szCs w:val="20"/>
        </w:rPr>
        <w:tab/>
        <w:t>; X = $152D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[5,X]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A = [X - 5], X = X + 1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#$1508</w:t>
      </w:r>
      <w:r w:rsidRPr="001D7BD8">
        <w:rPr>
          <w:rFonts w:ascii="Courier New" w:hAnsi="Courier New" w:cs="Courier New"/>
          <w:sz w:val="20"/>
          <w:szCs w:val="20"/>
        </w:rPr>
        <w:tab/>
        <w:t>; D = $1508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$1545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$1545 = [A]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stab</w:t>
      </w:r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$1546</w:t>
      </w:r>
      <w:r w:rsidRPr="001D7B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$1546 = [B]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#$152D</w:t>
      </w:r>
      <w:r w:rsidRPr="001D7BD8">
        <w:rPr>
          <w:rFonts w:ascii="Courier New" w:hAnsi="Courier New" w:cs="Courier New"/>
          <w:sz w:val="20"/>
          <w:szCs w:val="20"/>
        </w:rPr>
        <w:tab/>
        <w:t>; X = $152D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1D7BD8">
        <w:rPr>
          <w:rFonts w:ascii="Courier New" w:hAnsi="Courier New" w:cs="Courier New"/>
          <w:sz w:val="20"/>
          <w:szCs w:val="20"/>
        </w:rPr>
        <w:tab/>
        <w:t>[2,X]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7BD8">
        <w:rPr>
          <w:rFonts w:ascii="Courier New" w:hAnsi="Courier New" w:cs="Courier New"/>
          <w:sz w:val="20"/>
          <w:szCs w:val="20"/>
        </w:rPr>
        <w:t>; X = X + 1, B = [X + 2]</w:t>
      </w:r>
    </w:p>
    <w:p w:rsidR="00E1199C" w:rsidRPr="001D7BD8" w:rsidRDefault="00E1199C" w:rsidP="00E1199C">
      <w:pPr>
        <w:rPr>
          <w:rFonts w:ascii="Courier New" w:hAnsi="Courier New" w:cs="Courier New"/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D7BD8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E1199C" w:rsidRPr="001D7BD8" w:rsidRDefault="00E1199C" w:rsidP="00E1199C">
      <w:pPr>
        <w:rPr>
          <w:sz w:val="20"/>
          <w:szCs w:val="20"/>
        </w:rPr>
      </w:pPr>
      <w:r w:rsidRPr="001D7BD8">
        <w:rPr>
          <w:rFonts w:ascii="Courier New" w:hAnsi="Courier New" w:cs="Courier New"/>
          <w:sz w:val="20"/>
          <w:szCs w:val="20"/>
        </w:rPr>
        <w:tab/>
      </w:r>
      <w:proofErr w:type="gramStart"/>
      <w:r w:rsidRPr="001D7BD8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4A4357" w:rsidRDefault="004A4357" w:rsidP="004A4357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</w:tblGrid>
      <w:tr w:rsidR="00E1199C" w:rsidTr="00E1199C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</w:tr>
      <w:tr w:rsidR="00E1199C" w:rsidTr="00E1199C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</w:tr>
      <w:tr w:rsidR="00E1199C" w:rsidTr="00E1199C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6A</w:t>
            </w:r>
          </w:p>
        </w:tc>
      </w:tr>
      <w:tr w:rsidR="00E1199C" w:rsidTr="00E1199C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E1199C" w:rsidTr="00E1199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E2</w:t>
            </w:r>
          </w:p>
        </w:tc>
      </w:tr>
      <w:tr w:rsidR="00E1199C" w:rsidTr="00E1199C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E1199C" w:rsidTr="00E1199C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E1199C" w:rsidTr="00E1199C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E1199C" w:rsidTr="00E1199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E1199C" w:rsidTr="00E1199C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</w:tr>
      <w:tr w:rsidR="00E1199C" w:rsidTr="00E1199C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6D</w:t>
            </w:r>
          </w:p>
        </w:tc>
      </w:tr>
      <w:tr w:rsidR="00E1199C" w:rsidTr="00E1199C">
        <w:trPr>
          <w:trHeight w:val="27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9B</w:t>
            </w:r>
          </w:p>
        </w:tc>
      </w:tr>
      <w:tr w:rsidR="00E1199C" w:rsidTr="00E1199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</w:t>
            </w:r>
          </w:p>
        </w:tc>
      </w:tr>
      <w:tr w:rsidR="00E1199C" w:rsidTr="00E1199C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E1199C" w:rsidTr="00E1199C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</w:t>
            </w:r>
          </w:p>
        </w:tc>
      </w:tr>
      <w:tr w:rsidR="00E1199C" w:rsidTr="00E1199C">
        <w:trPr>
          <w:trHeight w:val="28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</w:tr>
      <w:tr w:rsidR="00E1199C" w:rsidTr="00E1199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$150F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$151F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$152F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</w:tbl>
    <w:p w:rsidR="00E1199C" w:rsidRDefault="00E1199C" w:rsidP="004A4357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37"/>
        <w:gridCol w:w="903"/>
        <w:gridCol w:w="920"/>
        <w:gridCol w:w="920"/>
        <w:gridCol w:w="920"/>
        <w:gridCol w:w="920"/>
        <w:gridCol w:w="1200"/>
      </w:tblGrid>
      <w:tr w:rsidR="00E1199C" w:rsidTr="00E1199C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1001 0100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#$2233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89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89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LDD #$4455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#$6677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201B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89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#$8899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#$AABB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STAB $150B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#$CCDD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#$EEFF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$150E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$150F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#$1509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3,X+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204B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4,+X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LDY #$1590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LDAA 8,Y+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LDY #$1490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5,+Y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LDAA 4,+X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LDY #$2000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6,Y+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#$1505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#$152D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LDAA [5,X]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LDD #$1508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1001 1000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STAA $1545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STAB $1546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LDX #$152D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207C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LDAB [2,X]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207F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  <w:tr w:rsidR="00E1199C" w:rsidTr="00E1199C">
        <w:trPr>
          <w:trHeight w:val="300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3F SWI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rPr>
                <w:sz w:val="20"/>
                <w:szCs w:val="20"/>
              </w:rPr>
            </w:pP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SXHI NZVC</w:t>
            </w:r>
          </w:p>
        </w:tc>
      </w:tr>
      <w:tr w:rsidR="00E1199C" w:rsidTr="00E1199C">
        <w:trPr>
          <w:trHeight w:val="278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99C" w:rsidRDefault="00E119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1001 0000</w:t>
            </w:r>
          </w:p>
        </w:tc>
      </w:tr>
    </w:tbl>
    <w:p w:rsidR="00E1199C" w:rsidRPr="00445A64" w:rsidRDefault="00E1199C" w:rsidP="004A4357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</w:p>
    <w:sectPr w:rsidR="00E1199C" w:rsidRPr="00445A64">
      <w:footerReference w:type="even" r:id="rId7"/>
      <w:footerReference w:type="default" r:id="rId8"/>
      <w:footerReference w:type="first" r:id="rId9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A2F" w:rsidRDefault="00850A2F">
      <w:r>
        <w:separator/>
      </w:r>
    </w:p>
  </w:endnote>
  <w:endnote w:type="continuationSeparator" w:id="0">
    <w:p w:rsidR="00850A2F" w:rsidRDefault="0085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D13" w:rsidRDefault="004B6D13" w:rsidP="00331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6D13" w:rsidRDefault="004B6D13" w:rsidP="003310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D13" w:rsidRDefault="004B6D13" w:rsidP="00331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22CD">
      <w:rPr>
        <w:rStyle w:val="PageNumber"/>
        <w:noProof/>
      </w:rPr>
      <w:t>2</w:t>
    </w:r>
    <w:r>
      <w:rPr>
        <w:rStyle w:val="PageNumber"/>
      </w:rPr>
      <w:fldChar w:fldCharType="end"/>
    </w:r>
  </w:p>
  <w:p w:rsidR="004B6D13" w:rsidRPr="00331082" w:rsidRDefault="004B6D13" w:rsidP="00331082">
    <w:pPr>
      <w:pStyle w:val="Footer"/>
      <w:ind w:right="360"/>
      <w:jc w:val="center"/>
      <w:rPr>
        <w:i/>
        <w:iCs/>
        <w:sz w:val="20"/>
        <w:szCs w:val="20"/>
      </w:rPr>
    </w:pPr>
    <w:smartTag w:uri="urn:schemas-microsoft-com:office:smarttags" w:element="PlaceName">
      <w:r w:rsidRPr="00331082">
        <w:rPr>
          <w:i/>
          <w:iCs/>
          <w:sz w:val="20"/>
          <w:szCs w:val="20"/>
        </w:rPr>
        <w:t>Texas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Name">
      <w:r w:rsidRPr="00331082">
        <w:rPr>
          <w:i/>
          <w:iCs/>
          <w:sz w:val="20"/>
          <w:szCs w:val="20"/>
        </w:rPr>
        <w:t>A&amp;M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Type">
      <w:r w:rsidRPr="00331082">
        <w:rPr>
          <w:i/>
          <w:iCs/>
          <w:sz w:val="20"/>
          <w:szCs w:val="20"/>
        </w:rPr>
        <w:t>University</w:t>
      </w:r>
    </w:smartTag>
    <w:r w:rsidRPr="00331082">
      <w:rPr>
        <w:i/>
        <w:iCs/>
        <w:sz w:val="20"/>
        <w:szCs w:val="20"/>
      </w:rPr>
      <w:t xml:space="preserve"> – </w:t>
    </w:r>
    <w:smartTag w:uri="urn:schemas-microsoft-com:office:smarttags" w:element="place">
      <w:smartTag w:uri="urn:schemas-microsoft-com:office:smarttags" w:element="City">
        <w:r w:rsidRPr="00331082">
          <w:rPr>
            <w:i/>
            <w:iCs/>
            <w:sz w:val="20"/>
            <w:szCs w:val="20"/>
          </w:rPr>
          <w:t>Kingsville</w:t>
        </w:r>
      </w:smartTag>
    </w:smartTag>
    <w:r w:rsidRPr="00331082">
      <w:rPr>
        <w:i/>
        <w:iCs/>
        <w:sz w:val="20"/>
        <w:szCs w:val="20"/>
      </w:rPr>
      <w:t>, Electrical Engineering and Computer Science Department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D13" w:rsidRPr="00331082" w:rsidRDefault="004B6D13">
    <w:pPr>
      <w:pStyle w:val="Footer"/>
      <w:jc w:val="center"/>
      <w:rPr>
        <w:i/>
        <w:iCs/>
        <w:sz w:val="20"/>
        <w:szCs w:val="20"/>
      </w:rPr>
    </w:pPr>
    <w:smartTag w:uri="urn:schemas-microsoft-com:office:smarttags" w:element="PlaceName">
      <w:r w:rsidRPr="00331082">
        <w:rPr>
          <w:i/>
          <w:iCs/>
          <w:sz w:val="20"/>
          <w:szCs w:val="20"/>
        </w:rPr>
        <w:t>Texas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Name">
      <w:r w:rsidRPr="00331082">
        <w:rPr>
          <w:i/>
          <w:iCs/>
          <w:sz w:val="20"/>
          <w:szCs w:val="20"/>
        </w:rPr>
        <w:t>A&amp;M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Type">
      <w:r w:rsidRPr="00331082">
        <w:rPr>
          <w:i/>
          <w:iCs/>
          <w:sz w:val="20"/>
          <w:szCs w:val="20"/>
        </w:rPr>
        <w:t>University</w:t>
      </w:r>
    </w:smartTag>
    <w:r w:rsidRPr="00331082">
      <w:rPr>
        <w:i/>
        <w:iCs/>
        <w:sz w:val="20"/>
        <w:szCs w:val="20"/>
      </w:rPr>
      <w:t xml:space="preserve"> – </w:t>
    </w:r>
    <w:smartTag w:uri="urn:schemas-microsoft-com:office:smarttags" w:element="place">
      <w:smartTag w:uri="urn:schemas-microsoft-com:office:smarttags" w:element="City">
        <w:r w:rsidRPr="00331082">
          <w:rPr>
            <w:i/>
            <w:iCs/>
            <w:sz w:val="20"/>
            <w:szCs w:val="20"/>
          </w:rPr>
          <w:t>Kingsville</w:t>
        </w:r>
      </w:smartTag>
    </w:smartTag>
    <w:r w:rsidRPr="00331082">
      <w:rPr>
        <w:i/>
        <w:iCs/>
        <w:sz w:val="20"/>
        <w:szCs w:val="20"/>
      </w:rPr>
      <w:t>, Electrical Engineering and Computer Science Department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A2F" w:rsidRDefault="00850A2F">
      <w:r>
        <w:separator/>
      </w:r>
    </w:p>
  </w:footnote>
  <w:footnote w:type="continuationSeparator" w:id="0">
    <w:p w:rsidR="00850A2F" w:rsidRDefault="0085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7CE4"/>
    <w:multiLevelType w:val="multilevel"/>
    <w:tmpl w:val="1CFAEE4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0D872BC"/>
    <w:multiLevelType w:val="hybridMultilevel"/>
    <w:tmpl w:val="9816F34C"/>
    <w:lvl w:ilvl="0" w:tplc="BF7A497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25A92"/>
    <w:multiLevelType w:val="multilevel"/>
    <w:tmpl w:val="D0EA57B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0"/>
        </w:tabs>
        <w:ind w:left="-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800"/>
        </w:tabs>
        <w:ind w:left="-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520"/>
        </w:tabs>
        <w:ind w:left="-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880"/>
        </w:tabs>
        <w:ind w:left="-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0"/>
        </w:tabs>
        <w:ind w:left="-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960"/>
        </w:tabs>
        <w:ind w:left="-3960" w:hanging="1800"/>
      </w:pPr>
      <w:rPr>
        <w:rFonts w:hint="default"/>
      </w:rPr>
    </w:lvl>
  </w:abstractNum>
  <w:abstractNum w:abstractNumId="3" w15:restartNumberingAfterBreak="0">
    <w:nsid w:val="21266A02"/>
    <w:multiLevelType w:val="multilevel"/>
    <w:tmpl w:val="34A88B1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28266E97"/>
    <w:multiLevelType w:val="hybridMultilevel"/>
    <w:tmpl w:val="87CACA3E"/>
    <w:lvl w:ilvl="0" w:tplc="C772D93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AB758C"/>
    <w:multiLevelType w:val="hybridMultilevel"/>
    <w:tmpl w:val="20608382"/>
    <w:lvl w:ilvl="0" w:tplc="331C0E1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0B07"/>
    <w:multiLevelType w:val="hybridMultilevel"/>
    <w:tmpl w:val="A7E0E6B0"/>
    <w:lvl w:ilvl="0" w:tplc="219E36E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EF461A"/>
    <w:multiLevelType w:val="hybridMultilevel"/>
    <w:tmpl w:val="A5A2CABE"/>
    <w:lvl w:ilvl="0" w:tplc="76DC75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652AE"/>
    <w:multiLevelType w:val="hybridMultilevel"/>
    <w:tmpl w:val="5E60E756"/>
    <w:lvl w:ilvl="0" w:tplc="FA8C713A">
      <w:start w:val="1"/>
      <w:numFmt w:val="upperRoman"/>
      <w:lvlText w:val="%1."/>
      <w:lvlJc w:val="left"/>
      <w:pPr>
        <w:ind w:left="36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607549D"/>
    <w:multiLevelType w:val="hybridMultilevel"/>
    <w:tmpl w:val="65643748"/>
    <w:lvl w:ilvl="0" w:tplc="4586757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0EEFED4">
      <w:numFmt w:val="none"/>
      <w:lvlText w:val=""/>
      <w:lvlJc w:val="left"/>
      <w:pPr>
        <w:tabs>
          <w:tab w:val="num" w:pos="360"/>
        </w:tabs>
      </w:pPr>
    </w:lvl>
    <w:lvl w:ilvl="2" w:tplc="8F3C734E">
      <w:numFmt w:val="none"/>
      <w:lvlText w:val=""/>
      <w:lvlJc w:val="left"/>
      <w:pPr>
        <w:tabs>
          <w:tab w:val="num" w:pos="360"/>
        </w:tabs>
      </w:pPr>
    </w:lvl>
    <w:lvl w:ilvl="3" w:tplc="1096B252">
      <w:numFmt w:val="none"/>
      <w:lvlText w:val=""/>
      <w:lvlJc w:val="left"/>
      <w:pPr>
        <w:tabs>
          <w:tab w:val="num" w:pos="360"/>
        </w:tabs>
      </w:pPr>
    </w:lvl>
    <w:lvl w:ilvl="4" w:tplc="7792AAC2">
      <w:numFmt w:val="none"/>
      <w:lvlText w:val=""/>
      <w:lvlJc w:val="left"/>
      <w:pPr>
        <w:tabs>
          <w:tab w:val="num" w:pos="360"/>
        </w:tabs>
      </w:pPr>
    </w:lvl>
    <w:lvl w:ilvl="5" w:tplc="516056F0">
      <w:numFmt w:val="none"/>
      <w:lvlText w:val=""/>
      <w:lvlJc w:val="left"/>
      <w:pPr>
        <w:tabs>
          <w:tab w:val="num" w:pos="360"/>
        </w:tabs>
      </w:pPr>
    </w:lvl>
    <w:lvl w:ilvl="6" w:tplc="8D94F166">
      <w:numFmt w:val="none"/>
      <w:lvlText w:val=""/>
      <w:lvlJc w:val="left"/>
      <w:pPr>
        <w:tabs>
          <w:tab w:val="num" w:pos="360"/>
        </w:tabs>
      </w:pPr>
    </w:lvl>
    <w:lvl w:ilvl="7" w:tplc="8E04AC4C">
      <w:numFmt w:val="none"/>
      <w:lvlText w:val=""/>
      <w:lvlJc w:val="left"/>
      <w:pPr>
        <w:tabs>
          <w:tab w:val="num" w:pos="360"/>
        </w:tabs>
      </w:pPr>
    </w:lvl>
    <w:lvl w:ilvl="8" w:tplc="9482B84A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65A4D91"/>
    <w:multiLevelType w:val="hybridMultilevel"/>
    <w:tmpl w:val="2D989DBC"/>
    <w:lvl w:ilvl="0" w:tplc="BC84909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D13B03"/>
    <w:multiLevelType w:val="hybridMultilevel"/>
    <w:tmpl w:val="0D582DC4"/>
    <w:lvl w:ilvl="0" w:tplc="241E06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4000E4"/>
    <w:multiLevelType w:val="multilevel"/>
    <w:tmpl w:val="9E8E13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71576AD9"/>
    <w:multiLevelType w:val="multilevel"/>
    <w:tmpl w:val="AEB857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733336AA"/>
    <w:multiLevelType w:val="hybridMultilevel"/>
    <w:tmpl w:val="2C6A3D00"/>
    <w:lvl w:ilvl="0" w:tplc="756AD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8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82"/>
    <w:rsid w:val="000008AC"/>
    <w:rsid w:val="00010B54"/>
    <w:rsid w:val="00123E6C"/>
    <w:rsid w:val="00130C17"/>
    <w:rsid w:val="00132C7F"/>
    <w:rsid w:val="002A4A88"/>
    <w:rsid w:val="002C2428"/>
    <w:rsid w:val="003034FF"/>
    <w:rsid w:val="00321DAD"/>
    <w:rsid w:val="00331082"/>
    <w:rsid w:val="003314B1"/>
    <w:rsid w:val="003331D9"/>
    <w:rsid w:val="00372338"/>
    <w:rsid w:val="00393A89"/>
    <w:rsid w:val="003C534C"/>
    <w:rsid w:val="00445A64"/>
    <w:rsid w:val="0048159C"/>
    <w:rsid w:val="00482263"/>
    <w:rsid w:val="004A4357"/>
    <w:rsid w:val="004B02B6"/>
    <w:rsid w:val="004B6D13"/>
    <w:rsid w:val="00542D2A"/>
    <w:rsid w:val="0054651A"/>
    <w:rsid w:val="005A54F4"/>
    <w:rsid w:val="005F3402"/>
    <w:rsid w:val="00604850"/>
    <w:rsid w:val="006222CD"/>
    <w:rsid w:val="006579F4"/>
    <w:rsid w:val="00665F41"/>
    <w:rsid w:val="00667796"/>
    <w:rsid w:val="006D6CE4"/>
    <w:rsid w:val="00794BED"/>
    <w:rsid w:val="00794EE0"/>
    <w:rsid w:val="00850A2F"/>
    <w:rsid w:val="008912E4"/>
    <w:rsid w:val="008F40D3"/>
    <w:rsid w:val="00927CFA"/>
    <w:rsid w:val="00A204BE"/>
    <w:rsid w:val="00A66AAC"/>
    <w:rsid w:val="00A73DDA"/>
    <w:rsid w:val="00A929BA"/>
    <w:rsid w:val="00AA14AA"/>
    <w:rsid w:val="00AE7229"/>
    <w:rsid w:val="00B0371A"/>
    <w:rsid w:val="00B1697A"/>
    <w:rsid w:val="00B266BC"/>
    <w:rsid w:val="00B54854"/>
    <w:rsid w:val="00B77EA2"/>
    <w:rsid w:val="00B90C4D"/>
    <w:rsid w:val="00BA14B6"/>
    <w:rsid w:val="00BA4468"/>
    <w:rsid w:val="00C31823"/>
    <w:rsid w:val="00D062F9"/>
    <w:rsid w:val="00D1433A"/>
    <w:rsid w:val="00D27918"/>
    <w:rsid w:val="00D76D8F"/>
    <w:rsid w:val="00D77BAB"/>
    <w:rsid w:val="00DD31B4"/>
    <w:rsid w:val="00E00143"/>
    <w:rsid w:val="00E1199C"/>
    <w:rsid w:val="00E17604"/>
    <w:rsid w:val="00E46D44"/>
    <w:rsid w:val="00EC069C"/>
    <w:rsid w:val="00F14057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899BA915-5C91-4FC9-BBD1-FE1A322D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480" w:lineRule="auto"/>
      <w:ind w:firstLine="720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1560"/>
        <w:tab w:val="left" w:pos="2880"/>
        <w:tab w:val="left" w:pos="4680"/>
        <w:tab w:val="left" w:pos="6840"/>
      </w:tabs>
    </w:pPr>
    <w:rPr>
      <w:rFonts w:ascii="Courier New" w:hAnsi="Courier New" w:cs="Courier New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26</Pages>
  <Words>3517</Words>
  <Characters>20048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EEEN 4224</vt:lpstr>
    </vt:vector>
  </TitlesOfParts>
  <Company>TAMUK</Company>
  <LinksUpToDate>false</LinksUpToDate>
  <CharactersWithSpaces>23518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EEEN 4224</dc:title>
  <dc:subject/>
  <dc:creator>Dr. C. Leung</dc:creator>
  <cp:keywords/>
  <dc:description/>
  <cp:lastModifiedBy>Tyler Hurson</cp:lastModifiedBy>
  <cp:revision>5</cp:revision>
  <cp:lastPrinted>2017-02-06T04:50:00Z</cp:lastPrinted>
  <dcterms:created xsi:type="dcterms:W3CDTF">2017-02-08T21:19:00Z</dcterms:created>
  <dcterms:modified xsi:type="dcterms:W3CDTF">2017-02-10T18:50:00Z</dcterms:modified>
</cp:coreProperties>
</file>