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36cyx4i22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Visão Geral da Arquitetura para Múltiplos Dispositivos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utiliza o padrão </w:t>
      </w:r>
      <w:r w:rsidDel="00000000" w:rsidR="00000000" w:rsidRPr="00000000">
        <w:rPr>
          <w:b w:val="1"/>
          <w:bCs w:val="1"/>
          <w:rtl w:val="0"/>
        </w:rPr>
        <w:t xml:space="preserve">IoT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Request/Response</w:t>
      </w:r>
      <w:r w:rsidDel="00000000" w:rsidR="00000000" w:rsidRPr="00000000">
        <w:rPr>
          <w:rtl w:val="0"/>
        </w:rPr>
        <w:t xml:space="preserve"> (ou </w:t>
      </w:r>
      <w:r w:rsidDel="00000000" w:rsidR="00000000" w:rsidRPr="00000000">
        <w:rPr>
          <w:i w:val="1"/>
          <w:iCs w:val="1"/>
          <w:rtl w:val="0"/>
        </w:rPr>
        <w:t xml:space="preserve">Polling</w:t>
      </w:r>
      <w:r w:rsidDel="00000000" w:rsidR="00000000" w:rsidRPr="00000000">
        <w:rPr>
          <w:rtl w:val="0"/>
        </w:rPr>
        <w:t xml:space="preserve">), onde o ESP32 é quem inicia a comunicação com o servidor Django para enviar dados e receber comandos.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(Web):</w:t>
      </w:r>
      <w:r w:rsidDel="00000000" w:rsidR="00000000" w:rsidRPr="00000000">
        <w:rPr>
          <w:rtl w:val="0"/>
        </w:rPr>
        <w:t xml:space="preserve"> Interface para visualizar o status de cada </w:t>
      </w:r>
      <w:r w:rsidDel="00000000" w:rsidR="00000000" w:rsidRPr="00000000">
        <w:rPr>
          <w:i w:val="1"/>
          <w:iCs w:val="1"/>
          <w:rtl w:val="0"/>
        </w:rPr>
        <w:t xml:space="preserve">freezer</w:t>
      </w:r>
      <w:r w:rsidDel="00000000" w:rsidR="00000000" w:rsidRPr="00000000">
        <w:rPr>
          <w:rtl w:val="0"/>
        </w:rPr>
        <w:t xml:space="preserve"> e configurar seus </w:t>
      </w:r>
      <w:r w:rsidDel="00000000" w:rsidR="00000000" w:rsidRPr="00000000">
        <w:rPr>
          <w:b w:val="1"/>
          <w:bCs w:val="1"/>
          <w:rtl w:val="0"/>
        </w:rPr>
        <w:t xml:space="preserve">Setpoints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(Django + MongoDB):</w:t>
      </w:r>
      <w:r w:rsidDel="00000000" w:rsidR="00000000" w:rsidRPr="00000000">
        <w:rPr>
          <w:rtl w:val="0"/>
        </w:rPr>
        <w:t xml:space="preserve"> O servidor central que armazena as </w:t>
      </w:r>
      <w:r w:rsidDel="00000000" w:rsidR="00000000" w:rsidRPr="00000000">
        <w:rPr>
          <w:b w:val="1"/>
          <w:bCs w:val="1"/>
          <w:rtl w:val="0"/>
        </w:rPr>
        <w:t xml:space="preserve">Configurações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Histórico</w:t>
      </w:r>
      <w:r w:rsidDel="00000000" w:rsidR="00000000" w:rsidRPr="00000000">
        <w:rPr>
          <w:rtl w:val="0"/>
        </w:rPr>
        <w:t xml:space="preserve"> de todos os dispositivos. Ele decide a ação de controle (Ligar/Desligar) para cada </w:t>
      </w:r>
      <w:r w:rsidDel="00000000" w:rsidR="00000000" w:rsidRPr="00000000">
        <w:rPr>
          <w:i w:val="1"/>
          <w:iCs w:val="1"/>
          <w:rtl w:val="0"/>
        </w:rPr>
        <w:t xml:space="preserve">freezer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Dispositivo (ESP32):</w:t>
      </w:r>
      <w:r w:rsidDel="00000000" w:rsidR="00000000" w:rsidRPr="00000000">
        <w:rPr>
          <w:rtl w:val="0"/>
        </w:rPr>
        <w:t xml:space="preserve"> Cada microcontrolador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device_id</w:t>
      </w:r>
      <w:r w:rsidDel="00000000" w:rsidR="00000000" w:rsidRPr="00000000">
        <w:rPr>
          <w:rtl w:val="0"/>
        </w:rPr>
        <w:t xml:space="preserve"> único) lê seu sensor e atua em seu próprio relé.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9hm014owy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Estrutura de Dados no MongoDB (via Djongo)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gerenciar múltiplos </w:t>
      </w:r>
      <w:r w:rsidDel="00000000" w:rsidR="00000000" w:rsidRPr="00000000">
        <w:rPr>
          <w:i w:val="1"/>
          <w:iCs w:val="1"/>
          <w:rtl w:val="0"/>
        </w:rPr>
        <w:t xml:space="preserve">freezers</w:t>
      </w:r>
      <w:r w:rsidDel="00000000" w:rsidR="00000000" w:rsidRPr="00000000">
        <w:rPr>
          <w:rtl w:val="0"/>
        </w:rPr>
        <w:t xml:space="preserve">, precisamos de dois modelos principais, ambos identificados por um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device_id</w:t>
      </w:r>
      <w:r w:rsidDel="00000000" w:rsidR="00000000" w:rsidRPr="00000000">
        <w:rPr>
          <w:rtl w:val="0"/>
        </w:rPr>
        <w:t xml:space="preserve"> exclusivo.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wfttrqi70i4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 Modelo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Configuracao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(Estado Desejado)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Armazena o </w:t>
      </w:r>
      <w:r w:rsidDel="00000000" w:rsidR="00000000" w:rsidRPr="00000000">
        <w:rPr>
          <w:i w:val="1"/>
          <w:iCs w:val="1"/>
          <w:rtl w:val="0"/>
        </w:rPr>
        <w:t xml:space="preserve">setpoint</w:t>
      </w:r>
      <w:r w:rsidDel="00000000" w:rsidR="00000000" w:rsidRPr="00000000">
        <w:rPr>
          <w:rtl w:val="0"/>
        </w:rPr>
        <w:t xml:space="preserve"> e a última ação manual definida pelo usuário no </w:t>
      </w:r>
      <w:r w:rsidDel="00000000" w:rsidR="00000000" w:rsidRPr="00000000">
        <w:rPr>
          <w:i w:val="1"/>
          <w:iCs w:val="1"/>
          <w:rtl w:val="0"/>
        </w:rPr>
        <w:t xml:space="preserve">site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cada freezer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freezer_control/models.py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-704849</wp:posOffset>
            </wp:positionH>
            <wp:positionV relativeFrom="paragraph">
              <wp:posOffset>333375</wp:posOffset>
            </wp:positionV>
            <wp:extent cx="5731200" cy="2311400"/>
            <wp:effectExtent b="0" l="0" r="0" t="0"/>
            <wp:wrapNone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4143375</wp:posOffset>
            </wp:positionH>
            <wp:positionV relativeFrom="paragraph">
              <wp:posOffset>800100</wp:posOffset>
            </wp:positionV>
            <wp:extent cx="2170122" cy="449434"/>
            <wp:effectExtent b="0" l="0" r="0" t="0"/>
            <wp:wrapNone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0122" cy="4494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lvkbct8dt26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Modelo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TemperaturaHistorico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(Estado Atual e Histórico)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Armazena a leitura da temperatura e o comando executado no momento.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freezer_control/models.py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-619124</wp:posOffset>
            </wp:positionH>
            <wp:positionV relativeFrom="paragraph">
              <wp:posOffset>390525</wp:posOffset>
            </wp:positionV>
            <wp:extent cx="5731200" cy="3365500"/>
            <wp:effectExtent b="0" l="0" r="0" t="0"/>
            <wp:wrapNone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4133850</wp:posOffset>
            </wp:positionH>
            <wp:positionV relativeFrom="paragraph">
              <wp:posOffset>1473483</wp:posOffset>
            </wp:positionV>
            <wp:extent cx="1509713" cy="269592"/>
            <wp:effectExtent b="0" l="0" r="0" t="0"/>
            <wp:wrapNone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9713" cy="2695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7rga3ajqi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36qygz2n7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z8gtqb2op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e3pxtiqgw2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bx0756bwg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usakkfgkb8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7mwvcixppl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qi3rsclx26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1ssqtvpw5m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nypatrqf2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Lógica de Controle da API (Django)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i w:val="1"/>
          <w:i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 de API precisa lidar com qualquer um dos </w:t>
      </w:r>
      <w:r w:rsidDel="00000000" w:rsidR="00000000" w:rsidRPr="00000000">
        <w:rPr>
          <w:i w:val="1"/>
          <w:iCs w:val="1"/>
          <w:rtl w:val="0"/>
        </w:rPr>
        <w:t xml:space="preserve">freezers</w:t>
      </w:r>
      <w:r w:rsidDel="00000000" w:rsidR="00000000" w:rsidRPr="00000000">
        <w:rPr>
          <w:rtl w:val="0"/>
        </w:rPr>
        <w:t xml:space="preserve"> que se conectarem.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freezer_control/views.py</w:t>
      </w:r>
      <w:r w:rsidDel="00000000" w:rsidR="00000000" w:rsidRPr="00000000">
        <w:rPr>
          <w:b w:val="1"/>
          <w:bCs w:val="1"/>
          <w:rtl w:val="0"/>
        </w:rPr>
        <w:t xml:space="preserve"> (Lógica Central de Controle):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-276224</wp:posOffset>
            </wp:positionH>
            <wp:positionV relativeFrom="paragraph">
              <wp:posOffset>161925</wp:posOffset>
            </wp:positionV>
            <wp:extent cx="5731200" cy="5410200"/>
            <wp:effectExtent b="0" l="0" r="0" t="0"/>
            <wp:wrapNone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10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-276224</wp:posOffset>
            </wp:positionH>
            <wp:positionV relativeFrom="paragraph">
              <wp:posOffset>279411</wp:posOffset>
            </wp:positionV>
            <wp:extent cx="5731200" cy="1384300"/>
            <wp:effectExtent b="0" l="0" r="0" t="0"/>
            <wp:wrapNone/>
            <wp:docPr id="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114300</wp:posOffset>
            </wp:positionV>
            <wp:extent cx="4574063" cy="4370556"/>
            <wp:effectExtent b="0" l="0" r="0" t="0"/>
            <wp:wrapNone/>
            <wp:docPr id="8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4063" cy="43705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-476249</wp:posOffset>
            </wp:positionH>
            <wp:positionV relativeFrom="paragraph">
              <wp:posOffset>203788</wp:posOffset>
            </wp:positionV>
            <wp:extent cx="5731200" cy="2476500"/>
            <wp:effectExtent b="0" l="0" r="0" t="0"/>
            <wp:wrapNone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bc9tbzmso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Programação do ESP32 (Lógica de Comunicação)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código do ESP32 (em MicroPython ou Arduino C++) deve conter: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WiFi/Configuração:</w:t>
      </w:r>
      <w:r w:rsidDel="00000000" w:rsidR="00000000" w:rsidRPr="00000000">
        <w:rPr>
          <w:rtl w:val="0"/>
        </w:rPr>
        <w:t xml:space="preserve"> Credenciais de rede e 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DEVICE_ID</w:t>
      </w:r>
      <w:r w:rsidDel="00000000" w:rsidR="00000000" w:rsidRPr="00000000">
        <w:rPr>
          <w:rtl w:val="0"/>
        </w:rPr>
        <w:t xml:space="preserve"> exclusivo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freezer_001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Leitura:</w:t>
      </w:r>
      <w:r w:rsidDel="00000000" w:rsidR="00000000" w:rsidRPr="00000000">
        <w:rPr>
          <w:rtl w:val="0"/>
        </w:rPr>
        <w:t xml:space="preserve"> Função para ler a temperatura do sensor (ex: DS18B20).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Comunicação HTTP:</w:t>
      </w:r>
    </w:p>
    <w:p w:rsidR="00000000" w:rsidDel="00000000" w:rsidP="00000000" w:rsidRDefault="00000000" w:rsidRPr="00000000" w14:paraId="0000009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Monta o </w:t>
      </w:r>
      <w:r w:rsidDel="00000000" w:rsidR="00000000" w:rsidRPr="00000000">
        <w:rPr>
          <w:i w:val="1"/>
          <w:iCs w:val="1"/>
          <w:rtl w:val="0"/>
        </w:rPr>
        <w:t xml:space="preserve">payload</w:t>
      </w:r>
      <w:r w:rsidDel="00000000" w:rsidR="00000000" w:rsidRPr="00000000">
        <w:rPr>
          <w:rtl w:val="0"/>
        </w:rPr>
        <w:t xml:space="preserve"> JSON com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DEVICE_ID</w:t>
      </w:r>
      <w:r w:rsidDel="00000000" w:rsidR="00000000" w:rsidRPr="00000000">
        <w:rPr>
          <w:rtl w:val="0"/>
        </w:rPr>
        <w:t xml:space="preserve"> e a leitura da temperatura.</w:t>
      </w:r>
    </w:p>
    <w:p w:rsidR="00000000" w:rsidDel="00000000" w:rsidP="00000000" w:rsidRDefault="00000000" w:rsidRPr="00000000" w14:paraId="0000009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Faz o </w:t>
      </w:r>
      <w:r w:rsidDel="00000000" w:rsidR="00000000" w:rsidRPr="00000000">
        <w:rPr>
          <w:b w:val="1"/>
          <w:bCs w:val="1"/>
          <w:rtl w:val="0"/>
        </w:rPr>
        <w:t xml:space="preserve">HTTP POST</w:t>
      </w:r>
      <w:r w:rsidDel="00000000" w:rsidR="00000000" w:rsidRPr="00000000">
        <w:rPr>
          <w:rtl w:val="0"/>
        </w:rPr>
        <w:t xml:space="preserve"> para a URL do Django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/api/freezer/status/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Analisa a resposta JSON do servidor para o campo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TURN_ON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TURN_OFF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Executa o comando no pino do Relé.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Loop:</w:t>
      </w:r>
      <w:r w:rsidDel="00000000" w:rsidR="00000000" w:rsidRPr="00000000">
        <w:rPr>
          <w:rtl w:val="0"/>
        </w:rPr>
        <w:t xml:space="preserve"> Repete o processo a cada </w:t>
      </w:r>
      <w:r w:rsidDel="00000000" w:rsidR="00000000" w:rsidRPr="00000000">
        <w:rPr>
          <w:b w:val="1"/>
          <w:bCs w:val="1"/>
          <w:rtl w:val="0"/>
        </w:rPr>
        <w:t xml:space="preserve">30-60 segundos</w:t>
      </w:r>
      <w:r w:rsidDel="00000000" w:rsidR="00000000" w:rsidRPr="00000000">
        <w:rPr>
          <w:rtl w:val="0"/>
        </w:rPr>
        <w:t xml:space="preserve"> (para não sobrecarregar o servidor e evitar </w:t>
      </w:r>
      <w:r w:rsidDel="00000000" w:rsidR="00000000" w:rsidRPr="00000000">
        <w:rPr>
          <w:i w:val="1"/>
          <w:iCs w:val="1"/>
          <w:rtl w:val="0"/>
        </w:rPr>
        <w:t xml:space="preserve">polling</w:t>
      </w:r>
      <w:r w:rsidDel="00000000" w:rsidR="00000000" w:rsidRPr="00000000">
        <w:rPr>
          <w:rtl w:val="0"/>
        </w:rPr>
        <w:t xml:space="preserve"> excessivo).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 (Conceitual da Chamada HTTP):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356188</wp:posOffset>
            </wp:positionV>
            <wp:extent cx="5731200" cy="3365500"/>
            <wp:effectExtent b="0" l="0" r="0" t="0"/>
            <wp:wrapNone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ob607iwexc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nmevj3ly1d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p36jy5i9m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Desenvolvimento do Frontend (Django Templates)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</w:t>
      </w:r>
      <w:r w:rsidDel="00000000" w:rsidR="00000000" w:rsidRPr="00000000">
        <w:rPr>
          <w:i w:val="1"/>
          <w:iCs w:val="1"/>
          <w:rtl w:val="0"/>
        </w:rPr>
        <w:t xml:space="preserve">views</w:t>
      </w:r>
      <w:r w:rsidDel="00000000" w:rsidR="00000000" w:rsidRPr="00000000">
        <w:rPr>
          <w:rtl w:val="0"/>
        </w:rPr>
        <w:t xml:space="preserve"> Django para a interface de gerenciamento: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de Dispositivos:</w:t>
      </w:r>
      <w:r w:rsidDel="00000000" w:rsidR="00000000" w:rsidRPr="00000000">
        <w:rPr>
          <w:rtl w:val="0"/>
        </w:rPr>
        <w:t xml:space="preserve"> Lista todos 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Configuracao.objects.all()</w:t>
      </w:r>
      <w:r w:rsidDel="00000000" w:rsidR="00000000" w:rsidRPr="00000000">
        <w:rPr>
          <w:rtl w:val="0"/>
        </w:rPr>
        <w:t xml:space="preserve">. Exibe a última temperatura registrada (buscando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TemperaturaHistorico</w:t>
      </w:r>
      <w:r w:rsidDel="00000000" w:rsidR="00000000" w:rsidRPr="00000000">
        <w:rPr>
          <w:rtl w:val="0"/>
        </w:rPr>
        <w:t xml:space="preserve"> mais recente para 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Página de Configuração:</w:t>
      </w:r>
      <w:r w:rsidDel="00000000" w:rsidR="00000000" w:rsidRPr="00000000">
        <w:rPr>
          <w:rtl w:val="0"/>
        </w:rPr>
        <w:t xml:space="preserve"> Formulário para editar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setpoint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histerese</w:t>
      </w:r>
      <w:r w:rsidDel="00000000" w:rsidR="00000000" w:rsidRPr="00000000">
        <w:rPr>
          <w:rtl w:val="0"/>
        </w:rPr>
        <w:t xml:space="preserve"> de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device_id</w:t>
      </w:r>
      <w:r w:rsidDel="00000000" w:rsidR="00000000" w:rsidRPr="00000000">
        <w:rPr>
          <w:rtl w:val="0"/>
        </w:rPr>
        <w:t xml:space="preserve"> específico, atualizando o modelo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Configuracao</w:t>
      </w:r>
      <w:r w:rsidDel="00000000" w:rsidR="00000000" w:rsidRPr="00000000">
        <w:rPr>
          <w:rtl w:val="0"/>
        </w:rPr>
        <w:t xml:space="preserve"> no MongoDB.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Gráfico de Histórico:</w:t>
      </w:r>
      <w:r w:rsidDel="00000000" w:rsidR="00000000" w:rsidRPr="00000000">
        <w:rPr>
          <w:rtl w:val="0"/>
        </w:rPr>
        <w:t xml:space="preserve"> Utilize bibliotecas JavaScript (como </w:t>
      </w:r>
      <w:r w:rsidDel="00000000" w:rsidR="00000000" w:rsidRPr="00000000">
        <w:rPr>
          <w:b w:val="1"/>
          <w:bCs w:val="1"/>
          <w:rtl w:val="0"/>
        </w:rPr>
        <w:t xml:space="preserve">Chart.js</w:t>
      </w:r>
      <w:r w:rsidDel="00000000" w:rsidR="00000000" w:rsidRPr="00000000">
        <w:rPr>
          <w:rtl w:val="0"/>
        </w:rPr>
        <w:t xml:space="preserve">) para buscar dados históricos via uma nova API de Leitura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/api/freezer/history/&lt;device_id&gt;/</w:t>
      </w:r>
      <w:r w:rsidDel="00000000" w:rsidR="00000000" w:rsidRPr="00000000">
        <w:rPr>
          <w:rtl w:val="0"/>
        </w:rPr>
        <w:t xml:space="preserve">) e renderizar um gráfico de linha.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spacing w:after="240" w:before="240" w:lineRule="auto"/>
      <w:rPr/>
    </w:pPr>
    <w:r w:rsidDel="00000000" w:rsidR="00000000" w:rsidRPr="00000000">
      <w:rPr>
        <w:b w:val="1"/>
        <w:bCs w:val="1"/>
        <w:rtl w:val="0"/>
      </w:rPr>
      <w:t xml:space="preserve">Com esse passo a passo você tem a base completa</w:t>
    </w:r>
    <w:r w:rsidDel="00000000" w:rsidR="00000000" w:rsidRPr="00000000">
      <w:rPr>
        <w:rtl w:val="0"/>
      </w:rPr>
      <w:t xml:space="preserve"> para ter um site funcional que monitora e automatiza a ligação e desligamento de múltiplos </w:t>
    </w:r>
    <w:r w:rsidDel="00000000" w:rsidR="00000000" w:rsidRPr="00000000">
      <w:rPr>
        <w:i w:val="1"/>
        <w:iCs w:val="1"/>
        <w:rtl w:val="0"/>
      </w:rPr>
      <w:t xml:space="preserve">freezers</w:t>
    </w:r>
    <w:r w:rsidDel="00000000" w:rsidR="00000000" w:rsidRPr="00000000">
      <w:rPr>
        <w:rtl w:val="0"/>
      </w:rPr>
      <w:t xml:space="preserve">.</w:t>
    </w:r>
  </w:p>
  <w:p w:rsidR="00000000" w:rsidDel="00000000" w:rsidP="00000000" w:rsidRDefault="00000000" w:rsidRPr="00000000" w14:paraId="000000B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3.jpg"/><Relationship Id="rId13" Type="http://schemas.openxmlformats.org/officeDocument/2006/relationships/image" Target="media/image4.jpg"/><Relationship Id="rId12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15" Type="http://schemas.openxmlformats.org/officeDocument/2006/relationships/header" Target="header1.xml"/><Relationship Id="rId14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5.jpg"/><Relationship Id="rId8" Type="http://schemas.openxmlformats.org/officeDocument/2006/relationships/image" Target="media/image8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