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6D85" w14:textId="5A1AFFE9" w:rsidR="00167BEA" w:rsidRPr="000A263D" w:rsidRDefault="00167BEA" w:rsidP="000A263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67BEA">
        <w:rPr>
          <w:rFonts w:ascii="Times New Roman" w:hAnsi="Times New Roman" w:cs="Times New Roman"/>
          <w:b/>
          <w:bCs/>
        </w:rPr>
        <w:t xml:space="preserve">CS 4372.501 - Assignment </w:t>
      </w:r>
      <w:r w:rsidRPr="000A263D">
        <w:rPr>
          <w:rFonts w:ascii="Times New Roman" w:hAnsi="Times New Roman" w:cs="Times New Roman"/>
          <w:b/>
          <w:bCs/>
        </w:rPr>
        <w:t>2</w:t>
      </w:r>
    </w:p>
    <w:p w14:paraId="3362A44C" w14:textId="195FF735" w:rsidR="00260451" w:rsidRPr="000A263D" w:rsidRDefault="00167BEA" w:rsidP="000A263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67BEA">
        <w:rPr>
          <w:rFonts w:ascii="Times New Roman" w:hAnsi="Times New Roman" w:cs="Times New Roman"/>
          <w:b/>
          <w:bCs/>
        </w:rPr>
        <w:t>Anurag Nagar - Fall 2025</w:t>
      </w:r>
    </w:p>
    <w:p w14:paraId="34A0E195" w14:textId="2930CD92" w:rsidR="00167BEA" w:rsidRPr="000A263D" w:rsidRDefault="00167BEA" w:rsidP="000A263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t>Titanic Survival Prediction</w:t>
      </w:r>
    </w:p>
    <w:p w14:paraId="3BD7925C" w14:textId="77777777" w:rsidR="00167BEA" w:rsidRPr="000A263D" w:rsidRDefault="00167BEA" w:rsidP="000A263D">
      <w:pPr>
        <w:spacing w:after="0" w:line="360" w:lineRule="auto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Student:</w:t>
      </w:r>
      <w:r w:rsidRPr="000A263D">
        <w:rPr>
          <w:rFonts w:ascii="Times New Roman" w:hAnsi="Times New Roman" w:cs="Times New Roman"/>
        </w:rPr>
        <w:tab/>
        <w:t xml:space="preserve">Vaishnavi Pasumarthi, Akshay Nagarajan </w:t>
      </w:r>
    </w:p>
    <w:p w14:paraId="11582B68" w14:textId="7442A597" w:rsidR="00167BEA" w:rsidRPr="000A263D" w:rsidRDefault="00167BEA" w:rsidP="000A263D">
      <w:pPr>
        <w:spacing w:after="0" w:line="360" w:lineRule="auto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NetID:</w:t>
      </w:r>
      <w:r w:rsidRPr="000A263D">
        <w:rPr>
          <w:rFonts w:ascii="Times New Roman" w:hAnsi="Times New Roman" w:cs="Times New Roman"/>
        </w:rPr>
        <w:tab/>
      </w:r>
      <w:r w:rsidRPr="000A263D">
        <w:rPr>
          <w:rFonts w:ascii="Times New Roman" w:hAnsi="Times New Roman" w:cs="Times New Roman"/>
        </w:rPr>
        <w:tab/>
        <w:t>VXP210093, AHN210000</w:t>
      </w:r>
    </w:p>
    <w:p w14:paraId="061D8E0D" w14:textId="2000D088" w:rsidR="00167BEA" w:rsidRPr="000A263D" w:rsidRDefault="00167BEA" w:rsidP="000A263D">
      <w:pPr>
        <w:spacing w:after="0" w:line="360" w:lineRule="auto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Due Date:   </w:t>
      </w:r>
      <w:r w:rsidRPr="000A263D">
        <w:rPr>
          <w:rFonts w:ascii="Times New Roman" w:hAnsi="Times New Roman" w:cs="Times New Roman"/>
        </w:rPr>
        <w:tab/>
        <w:t>October 10, 2025</w:t>
      </w:r>
    </w:p>
    <w:p w14:paraId="1401AEEC" w14:textId="77777777" w:rsidR="00BC4FAE" w:rsidRPr="000A263D" w:rsidRDefault="00BC4FAE" w:rsidP="000A263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C464B83" w14:textId="0B8BF9FA" w:rsidR="00167BEA" w:rsidRPr="000A263D" w:rsidRDefault="00167BEA" w:rsidP="000A263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t>Project Goals</w:t>
      </w:r>
    </w:p>
    <w:p w14:paraId="43C82111" w14:textId="7A9B9E84" w:rsidR="00167BEA" w:rsidRPr="00167BEA" w:rsidRDefault="00167BEA" w:rsidP="000A263D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167BEA">
        <w:rPr>
          <w:rFonts w:ascii="Times New Roman" w:hAnsi="Times New Roman" w:cs="Times New Roman"/>
        </w:rPr>
        <w:t xml:space="preserve">This project trains and compares four </w:t>
      </w:r>
      <w:r w:rsidRPr="00167BEA">
        <w:rPr>
          <w:rFonts w:ascii="Times New Roman" w:hAnsi="Times New Roman" w:cs="Times New Roman"/>
          <w:u w:val="single"/>
        </w:rPr>
        <w:t>classification</w:t>
      </w:r>
      <w:r w:rsidRPr="00167BEA">
        <w:rPr>
          <w:rFonts w:ascii="Times New Roman" w:hAnsi="Times New Roman" w:cs="Times New Roman"/>
        </w:rPr>
        <w:t xml:space="preserve"> methods on the Titanic dataset: Decision Tree, Random Forest, AdaBoost, and XGBoost. Models were tuned with </w:t>
      </w:r>
      <w:proofErr w:type="spellStart"/>
      <w:r w:rsidRPr="00167BEA">
        <w:rPr>
          <w:rFonts w:ascii="Times New Roman" w:hAnsi="Times New Roman" w:cs="Times New Roman"/>
        </w:rPr>
        <w:t>GridSearchCV</w:t>
      </w:r>
      <w:proofErr w:type="spellEnd"/>
      <w:r w:rsidRPr="00167BEA">
        <w:rPr>
          <w:rFonts w:ascii="Times New Roman" w:hAnsi="Times New Roman" w:cs="Times New Roman"/>
        </w:rPr>
        <w:t xml:space="preserve"> and evaluated using </w:t>
      </w:r>
      <w:r w:rsidR="001F7C05" w:rsidRPr="000A263D">
        <w:rPr>
          <w:rFonts w:ascii="Times New Roman" w:hAnsi="Times New Roman" w:cs="Times New Roman"/>
        </w:rPr>
        <w:t>proper</w:t>
      </w:r>
      <w:r w:rsidRPr="00167BEA">
        <w:rPr>
          <w:rFonts w:ascii="Times New Roman" w:hAnsi="Times New Roman" w:cs="Times New Roman"/>
        </w:rPr>
        <w:t xml:space="preserve"> classification metrics and visual diagnostics </w:t>
      </w:r>
      <w:r w:rsidRPr="000A263D">
        <w:rPr>
          <w:rFonts w:ascii="Times New Roman" w:hAnsi="Times New Roman" w:cs="Times New Roman"/>
        </w:rPr>
        <w:t xml:space="preserve">like </w:t>
      </w:r>
      <w:r w:rsidRPr="00167BEA">
        <w:rPr>
          <w:rFonts w:ascii="Times New Roman" w:hAnsi="Times New Roman" w:cs="Times New Roman"/>
        </w:rPr>
        <w:t>(confusion matrices, ROC curves, Precision–Recall curves, feature importances, and tree visualizations). A 5-fold cross-validation was used for robust performance estimation.</w:t>
      </w:r>
    </w:p>
    <w:p w14:paraId="6FA9560D" w14:textId="5442DBCF" w:rsidR="00167BEA" w:rsidRPr="00167BEA" w:rsidRDefault="00167BEA" w:rsidP="000A263D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167BEA">
        <w:rPr>
          <w:rFonts w:ascii="Times New Roman" w:hAnsi="Times New Roman" w:cs="Times New Roman"/>
          <w:u w:val="single"/>
        </w:rPr>
        <w:t>Key result</w:t>
      </w:r>
      <w:r w:rsidRPr="00167BEA">
        <w:rPr>
          <w:rFonts w:ascii="Times New Roman" w:hAnsi="Times New Roman" w:cs="Times New Roman"/>
          <w:b/>
          <w:bCs/>
        </w:rPr>
        <w:t>:</w:t>
      </w:r>
      <w:r w:rsidRPr="00167BEA">
        <w:rPr>
          <w:rFonts w:ascii="Times New Roman" w:hAnsi="Times New Roman" w:cs="Times New Roman"/>
        </w:rPr>
        <w:t xml:space="preserve"> After 5-fold cross-validation, XGBoost achieved the highest average ROC-AUC, indicating the best </w:t>
      </w:r>
      <w:r w:rsidR="001F7C05" w:rsidRPr="000A263D">
        <w:rPr>
          <w:rFonts w:ascii="Times New Roman" w:hAnsi="Times New Roman" w:cs="Times New Roman"/>
        </w:rPr>
        <w:t xml:space="preserve">classification ability </w:t>
      </w:r>
      <w:r w:rsidRPr="00167BEA">
        <w:rPr>
          <w:rFonts w:ascii="Times New Roman" w:hAnsi="Times New Roman" w:cs="Times New Roman"/>
        </w:rPr>
        <w:t xml:space="preserve">across folds. </w:t>
      </w:r>
    </w:p>
    <w:p w14:paraId="79EAF043" w14:textId="77777777" w:rsidR="00167BEA" w:rsidRPr="000A263D" w:rsidRDefault="00167BEA" w:rsidP="000A263D">
      <w:pPr>
        <w:spacing w:after="0" w:line="360" w:lineRule="auto"/>
        <w:rPr>
          <w:rFonts w:ascii="Times New Roman" w:hAnsi="Times New Roman" w:cs="Times New Roman"/>
        </w:rPr>
      </w:pPr>
    </w:p>
    <w:p w14:paraId="5BBB436B" w14:textId="59B3AB45" w:rsidR="00BF2B7F" w:rsidRPr="000A263D" w:rsidRDefault="00BF2B7F" w:rsidP="000A263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t>Attribute Analysis</w:t>
      </w:r>
    </w:p>
    <w:p w14:paraId="0BA7AD7C" w14:textId="5AE5A448" w:rsidR="00BF2B7F" w:rsidRPr="000A263D" w:rsidRDefault="00BF2B7F" w:rsidP="000A263D">
      <w:pPr>
        <w:spacing w:after="0" w:line="360" w:lineRule="auto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ab/>
        <w:t>The dataset contained 891 records with 12 features, of which 2 were categorical (</w:t>
      </w:r>
      <w:r w:rsidR="001F7C05" w:rsidRPr="000A263D">
        <w:rPr>
          <w:rFonts w:ascii="Times New Roman" w:hAnsi="Times New Roman" w:cs="Times New Roman"/>
        </w:rPr>
        <w:t>S</w:t>
      </w:r>
      <w:r w:rsidRPr="000A263D">
        <w:rPr>
          <w:rFonts w:ascii="Times New Roman" w:hAnsi="Times New Roman" w:cs="Times New Roman"/>
        </w:rPr>
        <w:t>ex and Embarked). And 10 were numerical (or some were already converted to numerical from categorical).</w:t>
      </w:r>
    </w:p>
    <w:p w14:paraId="35C9807E" w14:textId="76638696" w:rsidR="00222C72" w:rsidRPr="000A263D" w:rsidRDefault="00BF2B7F" w:rsidP="000A263D">
      <w:pPr>
        <w:spacing w:after="0" w:line="360" w:lineRule="auto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ab/>
        <w:t>Three Columns (Age, Cabin and Embarked) have null or empty values. As such have had their values either</w:t>
      </w:r>
      <w:r w:rsidR="00222C72" w:rsidRPr="000A263D">
        <w:rPr>
          <w:rFonts w:ascii="Times New Roman" w:hAnsi="Times New Roman" w:cs="Times New Roman"/>
        </w:rPr>
        <w:t xml:space="preserve"> imputed with median/mode or have been dropped. Age with 177 missing. Cabin with 687 missing. And </w:t>
      </w:r>
      <w:proofErr w:type="gramStart"/>
      <w:r w:rsidR="00222C72" w:rsidRPr="000A263D">
        <w:rPr>
          <w:rFonts w:ascii="Times New Roman" w:hAnsi="Times New Roman" w:cs="Times New Roman"/>
        </w:rPr>
        <w:t>Embarked</w:t>
      </w:r>
      <w:proofErr w:type="gramEnd"/>
      <w:r w:rsidR="00222C72" w:rsidRPr="000A263D">
        <w:rPr>
          <w:rFonts w:ascii="Times New Roman" w:hAnsi="Times New Roman" w:cs="Times New Roman"/>
        </w:rPr>
        <w:t xml:space="preserve"> with only 2 missing. Columns like </w:t>
      </w:r>
      <w:proofErr w:type="spellStart"/>
      <w:r w:rsidR="00222C72" w:rsidRPr="000A263D">
        <w:rPr>
          <w:rFonts w:ascii="Times New Roman" w:hAnsi="Times New Roman" w:cs="Times New Roman"/>
        </w:rPr>
        <w:t>PassengerId</w:t>
      </w:r>
      <w:proofErr w:type="spellEnd"/>
      <w:r w:rsidR="00222C72" w:rsidRPr="000A263D">
        <w:rPr>
          <w:rFonts w:ascii="Times New Roman" w:hAnsi="Times New Roman" w:cs="Times New Roman"/>
        </w:rPr>
        <w:t xml:space="preserve">, </w:t>
      </w:r>
      <w:r w:rsidR="00222C72" w:rsidRPr="000A263D">
        <w:rPr>
          <w:rFonts w:ascii="Times New Roman" w:hAnsi="Times New Roman" w:cs="Times New Roman"/>
        </w:rPr>
        <w:t xml:space="preserve">Name, </w:t>
      </w:r>
      <w:r w:rsidR="00222C72" w:rsidRPr="000A263D">
        <w:rPr>
          <w:rFonts w:ascii="Times New Roman" w:hAnsi="Times New Roman" w:cs="Times New Roman"/>
        </w:rPr>
        <w:t xml:space="preserve">and </w:t>
      </w:r>
      <w:r w:rsidR="00222C72" w:rsidRPr="000A263D">
        <w:rPr>
          <w:rFonts w:ascii="Times New Roman" w:hAnsi="Times New Roman" w:cs="Times New Roman"/>
        </w:rPr>
        <w:t>Ticket</w:t>
      </w:r>
      <w:r w:rsidR="00222C72" w:rsidRPr="000A263D">
        <w:rPr>
          <w:rFonts w:ascii="Times New Roman" w:hAnsi="Times New Roman" w:cs="Times New Roman"/>
        </w:rPr>
        <w:t xml:space="preserve"> were also dropped because the values either varied too </w:t>
      </w:r>
      <w:proofErr w:type="gramStart"/>
      <w:r w:rsidR="00222C72" w:rsidRPr="000A263D">
        <w:rPr>
          <w:rFonts w:ascii="Times New Roman" w:hAnsi="Times New Roman" w:cs="Times New Roman"/>
        </w:rPr>
        <w:t>much, or</w:t>
      </w:r>
      <w:proofErr w:type="gramEnd"/>
      <w:r w:rsidR="00222C72" w:rsidRPr="000A263D">
        <w:rPr>
          <w:rFonts w:ascii="Times New Roman" w:hAnsi="Times New Roman" w:cs="Times New Roman"/>
        </w:rPr>
        <w:t xml:space="preserve"> were not useful for predictions. After One hot encoding for Embarked, and all other feature transformations, the final shape of the </w:t>
      </w:r>
      <w:proofErr w:type="spellStart"/>
      <w:r w:rsidR="00222C72" w:rsidRPr="000A263D">
        <w:rPr>
          <w:rFonts w:ascii="Times New Roman" w:hAnsi="Times New Roman" w:cs="Times New Roman"/>
        </w:rPr>
        <w:t>dataframe</w:t>
      </w:r>
      <w:proofErr w:type="spellEnd"/>
      <w:r w:rsidR="00222C72" w:rsidRPr="000A263D">
        <w:rPr>
          <w:rFonts w:ascii="Times New Roman" w:hAnsi="Times New Roman" w:cs="Times New Roman"/>
        </w:rPr>
        <w:t xml:space="preserve"> was 891 records, with 9 features.</w:t>
      </w:r>
    </w:p>
    <w:p w14:paraId="6131FDD3" w14:textId="77777777" w:rsidR="001F7C05" w:rsidRPr="000A263D" w:rsidRDefault="001F7C05" w:rsidP="000A263D">
      <w:pPr>
        <w:spacing w:after="0" w:line="360" w:lineRule="auto"/>
        <w:rPr>
          <w:rFonts w:ascii="Times New Roman" w:hAnsi="Times New Roman" w:cs="Times New Roman"/>
        </w:rPr>
      </w:pPr>
    </w:p>
    <w:tbl>
      <w:tblPr>
        <w:tblW w:w="890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884"/>
        <w:gridCol w:w="632"/>
        <w:gridCol w:w="674"/>
        <w:gridCol w:w="857"/>
        <w:gridCol w:w="829"/>
        <w:gridCol w:w="702"/>
        <w:gridCol w:w="1600"/>
        <w:gridCol w:w="1558"/>
      </w:tblGrid>
      <w:tr w:rsidR="001F7C05" w:rsidRPr="000A263D" w14:paraId="4CDAD520" w14:textId="77777777" w:rsidTr="00222C72">
        <w:trPr>
          <w:trHeight w:val="282"/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327D6" w14:textId="04950A78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222C72">
              <w:rPr>
                <w:rFonts w:ascii="Times New Roman" w:hAnsi="Times New Roman" w:cs="Times New Roman"/>
              </w:rPr>
              <w:t>Survived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2BE9DA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2C72">
              <w:rPr>
                <w:rFonts w:ascii="Times New Roman" w:hAnsi="Times New Roman" w:cs="Times New Roman"/>
              </w:rPr>
              <w:t>Pclass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B71102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222C72"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45823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222C72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60B75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2C72">
              <w:rPr>
                <w:rFonts w:ascii="Times New Roman" w:hAnsi="Times New Roman" w:cs="Times New Roman"/>
              </w:rPr>
              <w:t>SibSp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2720D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222C72">
              <w:rPr>
                <w:rFonts w:ascii="Times New Roman" w:hAnsi="Times New Roman" w:cs="Times New Roman"/>
              </w:rPr>
              <w:t>Parch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E41F3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222C72">
              <w:rPr>
                <w:rFonts w:ascii="Times New Roman" w:hAnsi="Times New Roman" w:cs="Times New Roman"/>
              </w:rPr>
              <w:t>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4F067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2C72">
              <w:rPr>
                <w:rFonts w:ascii="Times New Roman" w:hAnsi="Times New Roman" w:cs="Times New Roman"/>
              </w:rPr>
              <w:t>Embarked_Q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77331" w14:textId="77777777" w:rsidR="00222C72" w:rsidRPr="00222C72" w:rsidRDefault="00222C72" w:rsidP="000A263D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2C72">
              <w:rPr>
                <w:rFonts w:ascii="Times New Roman" w:hAnsi="Times New Roman" w:cs="Times New Roman"/>
              </w:rPr>
              <w:t>Embarked_S</w:t>
            </w:r>
            <w:proofErr w:type="spellEnd"/>
          </w:p>
        </w:tc>
      </w:tr>
    </w:tbl>
    <w:p w14:paraId="7449C6D5" w14:textId="55E361DD" w:rsidR="00222C72" w:rsidRPr="000A263D" w:rsidRDefault="00222C72" w:rsidP="000A263D">
      <w:pPr>
        <w:spacing w:after="0"/>
        <w:rPr>
          <w:rFonts w:ascii="Times New Roman" w:hAnsi="Times New Roman" w:cs="Times New Roman"/>
        </w:rPr>
      </w:pPr>
    </w:p>
    <w:p w14:paraId="216F16F3" w14:textId="6A829049" w:rsidR="00222C72" w:rsidRPr="000A263D" w:rsidRDefault="00222C72" w:rsidP="000A263D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The distribution of the Missing Values is shown in the graph below, with Cabin contributing the most.</w:t>
      </w:r>
    </w:p>
    <w:p w14:paraId="0860F664" w14:textId="632F0C85" w:rsidR="00222C72" w:rsidRPr="000A263D" w:rsidRDefault="00222C72" w:rsidP="000A263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lastRenderedPageBreak/>
        <w:drawing>
          <wp:inline distT="0" distB="0" distL="0" distR="0" wp14:anchorId="428F51B7" wp14:editId="55095343">
            <wp:extent cx="4327024" cy="2581422"/>
            <wp:effectExtent l="0" t="0" r="0" b="9525"/>
            <wp:docPr id="735978138" name="Picture 1" descr="A graph showing the missing values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8138" name="Picture 1" descr="A graph showing the missing values distribu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2781" cy="25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8DCE" w14:textId="11219D80" w:rsidR="00005CB2" w:rsidRPr="000A263D" w:rsidRDefault="00222C72" w:rsidP="000A263D">
      <w:pPr>
        <w:spacing w:after="0" w:line="360" w:lineRule="auto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ab/>
      </w:r>
      <w:r w:rsidR="00005CB2" w:rsidRPr="000A263D">
        <w:rPr>
          <w:rFonts w:ascii="Times New Roman" w:hAnsi="Times New Roman" w:cs="Times New Roman"/>
        </w:rPr>
        <w:t xml:space="preserve">The distribution of values across different fields also varied. With Age showing a clear </w:t>
      </w:r>
      <w:r w:rsidR="00005CB2" w:rsidRPr="000A263D">
        <w:rPr>
          <w:rFonts w:ascii="Times New Roman" w:hAnsi="Times New Roman" w:cs="Times New Roman"/>
        </w:rPr>
        <w:t>right-skewed distribution with most passengers between ages 20–40</w:t>
      </w:r>
      <w:r w:rsidR="00005CB2" w:rsidRPr="000A263D">
        <w:rPr>
          <w:rFonts w:ascii="Times New Roman" w:hAnsi="Times New Roman" w:cs="Times New Roman"/>
        </w:rPr>
        <w:t xml:space="preserve"> (Note that s</w:t>
      </w:r>
      <w:r w:rsidR="00005CB2" w:rsidRPr="000A263D">
        <w:rPr>
          <w:rFonts w:ascii="Times New Roman" w:hAnsi="Times New Roman" w:cs="Times New Roman"/>
        </w:rPr>
        <w:t xml:space="preserve">everal missing Age values were imputed using </w:t>
      </w:r>
      <w:r w:rsidR="00005CB2" w:rsidRPr="000A263D">
        <w:rPr>
          <w:rFonts w:ascii="Times New Roman" w:hAnsi="Times New Roman" w:cs="Times New Roman"/>
        </w:rPr>
        <w:t xml:space="preserve">the </w:t>
      </w:r>
      <w:r w:rsidR="00005CB2" w:rsidRPr="000A263D">
        <w:rPr>
          <w:rFonts w:ascii="Times New Roman" w:hAnsi="Times New Roman" w:cs="Times New Roman"/>
        </w:rPr>
        <w:t>median</w:t>
      </w:r>
      <w:r w:rsidR="00005CB2" w:rsidRPr="000A263D">
        <w:rPr>
          <w:rFonts w:ascii="Times New Roman" w:hAnsi="Times New Roman" w:cs="Times New Roman"/>
        </w:rPr>
        <w:t xml:space="preserve">). </w:t>
      </w:r>
      <w:r w:rsidR="00005CB2" w:rsidRPr="000A263D">
        <w:rPr>
          <w:rFonts w:ascii="Times New Roman" w:hAnsi="Times New Roman" w:cs="Times New Roman"/>
        </w:rPr>
        <w:t xml:space="preserve">Fares </w:t>
      </w:r>
      <w:r w:rsidR="00005CB2" w:rsidRPr="000A263D">
        <w:rPr>
          <w:rFonts w:ascii="Times New Roman" w:hAnsi="Times New Roman" w:cs="Times New Roman"/>
        </w:rPr>
        <w:t>is another graph with a</w:t>
      </w:r>
      <w:r w:rsidR="00005CB2" w:rsidRPr="000A263D">
        <w:rPr>
          <w:rFonts w:ascii="Times New Roman" w:hAnsi="Times New Roman" w:cs="Times New Roman"/>
        </w:rPr>
        <w:t xml:space="preserve"> heavily skewed right</w:t>
      </w:r>
      <w:r w:rsidR="00005CB2" w:rsidRPr="000A263D">
        <w:rPr>
          <w:rFonts w:ascii="Times New Roman" w:hAnsi="Times New Roman" w:cs="Times New Roman"/>
        </w:rPr>
        <w:t xml:space="preserve">, only </w:t>
      </w:r>
      <w:r w:rsidR="00005CB2" w:rsidRPr="000A263D">
        <w:rPr>
          <w:rFonts w:ascii="Times New Roman" w:hAnsi="Times New Roman" w:cs="Times New Roman"/>
        </w:rPr>
        <w:t xml:space="preserve">a few passengers paid </w:t>
      </w:r>
      <w:proofErr w:type="gramStart"/>
      <w:r w:rsidR="00005CB2" w:rsidRPr="000A263D">
        <w:rPr>
          <w:rFonts w:ascii="Times New Roman" w:hAnsi="Times New Roman" w:cs="Times New Roman"/>
        </w:rPr>
        <w:t>very high</w:t>
      </w:r>
      <w:proofErr w:type="gramEnd"/>
      <w:r w:rsidR="00005CB2" w:rsidRPr="000A263D">
        <w:rPr>
          <w:rFonts w:ascii="Times New Roman" w:hAnsi="Times New Roman" w:cs="Times New Roman"/>
        </w:rPr>
        <w:t xml:space="preserve"> amounts (</w:t>
      </w:r>
      <w:r w:rsidR="00005CB2" w:rsidRPr="000A263D">
        <w:rPr>
          <w:rFonts w:ascii="Times New Roman" w:hAnsi="Times New Roman" w:cs="Times New Roman"/>
        </w:rPr>
        <w:t xml:space="preserve">ex: </w:t>
      </w:r>
      <w:r w:rsidR="00005CB2" w:rsidRPr="000A263D">
        <w:rPr>
          <w:rFonts w:ascii="Times New Roman" w:hAnsi="Times New Roman" w:cs="Times New Roman"/>
        </w:rPr>
        <w:t>1st-class).</w:t>
      </w:r>
    </w:p>
    <w:p w14:paraId="431C0115" w14:textId="187DB214" w:rsidR="00005CB2" w:rsidRPr="000A263D" w:rsidRDefault="00005CB2" w:rsidP="000A263D">
      <w:pPr>
        <w:spacing w:after="0" w:line="360" w:lineRule="auto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2A18AD65" wp14:editId="413CC561">
            <wp:extent cx="5943600" cy="3931920"/>
            <wp:effectExtent l="0" t="0" r="0" b="0"/>
            <wp:docPr id="364663515" name="Picture 1" descr="A group of graphs showing different sizes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3515" name="Picture 1" descr="A group of graphs showing different sizes of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F8A6" w14:textId="7B202412" w:rsidR="00222C72" w:rsidRPr="000A263D" w:rsidRDefault="00005CB2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br w:type="page"/>
      </w:r>
      <w:r w:rsidRPr="000A263D">
        <w:rPr>
          <w:rFonts w:ascii="Times New Roman" w:hAnsi="Times New Roman" w:cs="Times New Roman"/>
        </w:rPr>
        <w:lastRenderedPageBreak/>
        <w:tab/>
      </w:r>
      <w:r w:rsidR="00F3371D" w:rsidRPr="000A263D">
        <w:rPr>
          <w:rFonts w:ascii="Times New Roman" w:hAnsi="Times New Roman" w:cs="Times New Roman"/>
        </w:rPr>
        <w:t xml:space="preserve">With 891 records, we can see the distribution of our target variable. Based on the Survived category, the number of people who </w:t>
      </w:r>
      <w:r w:rsidR="00F3371D" w:rsidRPr="000A263D">
        <w:rPr>
          <w:rFonts w:ascii="Times New Roman" w:hAnsi="Times New Roman" w:cs="Times New Roman"/>
        </w:rPr>
        <w:t>Did Not Survive</w:t>
      </w:r>
      <w:r w:rsidR="00F3371D" w:rsidRPr="000A263D">
        <w:rPr>
          <w:rFonts w:ascii="Times New Roman" w:hAnsi="Times New Roman" w:cs="Times New Roman"/>
        </w:rPr>
        <w:t xml:space="preserve"> are</w:t>
      </w:r>
      <w:r w:rsidR="00F3371D" w:rsidRPr="000A263D">
        <w:rPr>
          <w:rFonts w:ascii="Times New Roman" w:hAnsi="Times New Roman" w:cs="Times New Roman"/>
        </w:rPr>
        <w:t xml:space="preserve"> 549 (61.6%)</w:t>
      </w:r>
      <w:r w:rsidR="00F3371D" w:rsidRPr="000A263D">
        <w:rPr>
          <w:rFonts w:ascii="Times New Roman" w:hAnsi="Times New Roman" w:cs="Times New Roman"/>
        </w:rPr>
        <w:t xml:space="preserve"> </w:t>
      </w:r>
      <w:r w:rsidR="001F7C05" w:rsidRPr="000A263D">
        <w:rPr>
          <w:rFonts w:ascii="Times New Roman" w:hAnsi="Times New Roman" w:cs="Times New Roman"/>
        </w:rPr>
        <w:t>and those</w:t>
      </w:r>
      <w:r w:rsidR="00F3371D" w:rsidRPr="000A263D">
        <w:rPr>
          <w:rFonts w:ascii="Times New Roman" w:hAnsi="Times New Roman" w:cs="Times New Roman"/>
        </w:rPr>
        <w:t xml:space="preserve"> who </w:t>
      </w:r>
      <w:r w:rsidR="00F3371D" w:rsidRPr="000A263D">
        <w:rPr>
          <w:rFonts w:ascii="Times New Roman" w:hAnsi="Times New Roman" w:cs="Times New Roman"/>
        </w:rPr>
        <w:t>Survived</w:t>
      </w:r>
      <w:r w:rsidR="00F3371D" w:rsidRPr="000A263D">
        <w:rPr>
          <w:rFonts w:ascii="Times New Roman" w:hAnsi="Times New Roman" w:cs="Times New Roman"/>
        </w:rPr>
        <w:t xml:space="preserve"> are</w:t>
      </w:r>
      <w:r w:rsidR="00F3371D" w:rsidRPr="000A263D">
        <w:rPr>
          <w:rFonts w:ascii="Times New Roman" w:hAnsi="Times New Roman" w:cs="Times New Roman"/>
        </w:rPr>
        <w:t xml:space="preserve"> 342 (38.4%)</w:t>
      </w:r>
      <w:r w:rsidR="00F3371D" w:rsidRPr="000A263D">
        <w:rPr>
          <w:rFonts w:ascii="Times New Roman" w:hAnsi="Times New Roman" w:cs="Times New Roman"/>
        </w:rPr>
        <w:t xml:space="preserve">. </w:t>
      </w:r>
      <w:r w:rsidRPr="000A263D">
        <w:rPr>
          <w:rFonts w:ascii="Times New Roman" w:hAnsi="Times New Roman" w:cs="Times New Roman"/>
        </w:rPr>
        <w:t xml:space="preserve">Survival Rate also </w:t>
      </w:r>
      <w:r w:rsidR="00F3371D" w:rsidRPr="000A263D">
        <w:rPr>
          <w:rFonts w:ascii="Times New Roman" w:hAnsi="Times New Roman" w:cs="Times New Roman"/>
        </w:rPr>
        <w:t xml:space="preserve">has </w:t>
      </w:r>
      <w:r w:rsidRPr="000A263D">
        <w:rPr>
          <w:rFonts w:ascii="Times New Roman" w:hAnsi="Times New Roman" w:cs="Times New Roman"/>
        </w:rPr>
        <w:t>key connection</w:t>
      </w:r>
      <w:r w:rsidR="00F3371D" w:rsidRPr="000A263D">
        <w:rPr>
          <w:rFonts w:ascii="Times New Roman" w:hAnsi="Times New Roman" w:cs="Times New Roman"/>
        </w:rPr>
        <w:t>s</w:t>
      </w:r>
      <w:r w:rsidRPr="000A263D">
        <w:rPr>
          <w:rFonts w:ascii="Times New Roman" w:hAnsi="Times New Roman" w:cs="Times New Roman"/>
        </w:rPr>
        <w:t>/correlation</w:t>
      </w:r>
      <w:r w:rsidR="00F3371D" w:rsidRPr="000A263D">
        <w:rPr>
          <w:rFonts w:ascii="Times New Roman" w:hAnsi="Times New Roman" w:cs="Times New Roman"/>
        </w:rPr>
        <w:t>s</w:t>
      </w:r>
      <w:r w:rsidRPr="000A263D">
        <w:rPr>
          <w:rFonts w:ascii="Times New Roman" w:hAnsi="Times New Roman" w:cs="Times New Roman"/>
        </w:rPr>
        <w:t xml:space="preserve"> between certain features in the dataset. </w:t>
      </w:r>
      <w:r w:rsidRPr="000A263D">
        <w:rPr>
          <w:rFonts w:ascii="Times New Roman" w:hAnsi="Times New Roman" w:cs="Times New Roman"/>
        </w:rPr>
        <w:t>Females have a dramatically higher survival rate (~74%) compared to males (~19%)</w:t>
      </w:r>
      <w:r w:rsidRPr="000A263D">
        <w:rPr>
          <w:rFonts w:ascii="Times New Roman" w:hAnsi="Times New Roman" w:cs="Times New Roman"/>
        </w:rPr>
        <w:t>, which constitutes why t</w:t>
      </w:r>
      <w:r w:rsidRPr="000A263D">
        <w:rPr>
          <w:rFonts w:ascii="Times New Roman" w:hAnsi="Times New Roman" w:cs="Times New Roman"/>
        </w:rPr>
        <w:t>his variable has the strongest predictive power</w:t>
      </w:r>
      <w:r w:rsidRPr="000A263D">
        <w:rPr>
          <w:rFonts w:ascii="Times New Roman" w:hAnsi="Times New Roman" w:cs="Times New Roman"/>
        </w:rPr>
        <w:t xml:space="preserve"> in our models</w:t>
      </w:r>
      <w:r w:rsidRPr="000A263D">
        <w:rPr>
          <w:rFonts w:ascii="Times New Roman" w:hAnsi="Times New Roman" w:cs="Times New Roman"/>
        </w:rPr>
        <w:t>.</w:t>
      </w:r>
      <w:r w:rsidRPr="000A263D">
        <w:rPr>
          <w:rFonts w:ascii="Times New Roman" w:hAnsi="Times New Roman" w:cs="Times New Roman"/>
        </w:rPr>
        <w:t xml:space="preserve"> It is also keen to note that </w:t>
      </w:r>
      <w:r w:rsidRPr="000A263D">
        <w:rPr>
          <w:rFonts w:ascii="Times New Roman" w:hAnsi="Times New Roman" w:cs="Times New Roman"/>
        </w:rPr>
        <w:t>First-class passengers have the highest survival rate (~63%), third-class the lowest (~24%).</w:t>
      </w:r>
      <w:r w:rsidRPr="000A263D">
        <w:rPr>
          <w:rFonts w:ascii="Times New Roman" w:hAnsi="Times New Roman" w:cs="Times New Roman"/>
        </w:rPr>
        <w:t xml:space="preserve"> </w:t>
      </w:r>
    </w:p>
    <w:p w14:paraId="498B1589" w14:textId="3F668DFD" w:rsidR="00F3371D" w:rsidRPr="000A263D" w:rsidRDefault="00F3371D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5C61E632" wp14:editId="39BD04C8">
            <wp:extent cx="5943600" cy="2096135"/>
            <wp:effectExtent l="0" t="0" r="0" b="0"/>
            <wp:docPr id="1896469240" name="Picture 1" descr="A green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9240" name="Picture 1" descr="A green squar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1B12" w14:textId="4332A137" w:rsidR="00F3371D" w:rsidRPr="000A263D" w:rsidRDefault="00F3371D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Here is the distribution of features in relation to their survival.</w:t>
      </w:r>
    </w:p>
    <w:p w14:paraId="323EE76C" w14:textId="280DD564" w:rsidR="00F3371D" w:rsidRPr="000A263D" w:rsidRDefault="00F3371D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4FC6F32A" wp14:editId="0F721EA2">
            <wp:extent cx="5943600" cy="3931920"/>
            <wp:effectExtent l="0" t="0" r="0" b="0"/>
            <wp:docPr id="748854645" name="Picture 1" descr="A group of graphs showing different types of relationsh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54645" name="Picture 1" descr="A group of graphs showing different types of relationship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D500" w14:textId="3A3AB443" w:rsidR="00F3371D" w:rsidRPr="000A263D" w:rsidRDefault="00F3371D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lastRenderedPageBreak/>
        <w:tab/>
        <w:t xml:space="preserve">The feature correlation matrix also helps us to understand relationships between each feature better. As denoted by the histograms earlier, you can see a clear relationship between </w:t>
      </w:r>
      <w:proofErr w:type="spellStart"/>
      <w:r w:rsidRPr="000A263D">
        <w:rPr>
          <w:rFonts w:ascii="Times New Roman" w:hAnsi="Times New Roman" w:cs="Times New Roman"/>
        </w:rPr>
        <w:t>pclass</w:t>
      </w:r>
      <w:proofErr w:type="spellEnd"/>
      <w:r w:rsidRPr="000A263D">
        <w:rPr>
          <w:rFonts w:ascii="Times New Roman" w:hAnsi="Times New Roman" w:cs="Times New Roman"/>
        </w:rPr>
        <w:t>, sex and fare to the target variable.</w:t>
      </w:r>
    </w:p>
    <w:p w14:paraId="16D1EF7B" w14:textId="2DE3AAE8" w:rsidR="00F3371D" w:rsidRPr="000A263D" w:rsidRDefault="00F3371D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122057A8" wp14:editId="30D1741A">
            <wp:extent cx="4663440" cy="4120867"/>
            <wp:effectExtent l="0" t="0" r="3810" b="0"/>
            <wp:docPr id="1878169357" name="Picture 1" descr="A screenshot of a computer generated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9357" name="Picture 1" descr="A screenshot of a computer generated dat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952" cy="41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AF5E" w14:textId="7BD40E77" w:rsidR="00F3371D" w:rsidRPr="000A263D" w:rsidRDefault="001F7C05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We also </w:t>
      </w:r>
      <w:r w:rsidR="00F3371D" w:rsidRPr="000A263D">
        <w:rPr>
          <w:rFonts w:ascii="Times New Roman" w:hAnsi="Times New Roman" w:cs="Times New Roman"/>
        </w:rPr>
        <w:t xml:space="preserve">rank our </w:t>
      </w:r>
      <w:proofErr w:type="gramStart"/>
      <w:r w:rsidR="00F3371D" w:rsidRPr="000A263D">
        <w:rPr>
          <w:rFonts w:ascii="Times New Roman" w:hAnsi="Times New Roman" w:cs="Times New Roman"/>
        </w:rPr>
        <w:t>important features</w:t>
      </w:r>
      <w:proofErr w:type="gramEnd"/>
      <w:r w:rsidR="00F3371D" w:rsidRPr="000A263D">
        <w:rPr>
          <w:rFonts w:ascii="Times New Roman" w:hAnsi="Times New Roman" w:cs="Times New Roman"/>
        </w:rPr>
        <w:t xml:space="preserve"> for use in </w:t>
      </w:r>
      <w:r w:rsidRPr="000A263D">
        <w:rPr>
          <w:rFonts w:ascii="Times New Roman" w:hAnsi="Times New Roman" w:cs="Times New Roman"/>
        </w:rPr>
        <w:t>the</w:t>
      </w:r>
      <w:r w:rsidR="00F3371D" w:rsidRPr="000A263D">
        <w:rPr>
          <w:rFonts w:ascii="Times New Roman" w:hAnsi="Times New Roman" w:cs="Times New Roman"/>
        </w:rPr>
        <w:t xml:space="preserve"> 4 different classification models</w:t>
      </w:r>
      <w:r w:rsidRPr="000A263D">
        <w:rPr>
          <w:rFonts w:ascii="Times New Roman" w:hAnsi="Times New Roman" w:cs="Times New Roman"/>
        </w:rPr>
        <w:t xml:space="preserve"> (based on decision tree importance).</w:t>
      </w:r>
    </w:p>
    <w:p w14:paraId="1F4D6377" w14:textId="676F4F73" w:rsidR="00F3371D" w:rsidRPr="000A263D" w:rsidRDefault="00F3371D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3447CE76" wp14:editId="22D5A28E">
            <wp:extent cx="4557932" cy="2719177"/>
            <wp:effectExtent l="0" t="0" r="0" b="5080"/>
            <wp:docPr id="1987927620" name="Picture 1" descr="A graph showing a number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7620" name="Picture 1" descr="A graph showing a number of different colo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016" cy="272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42B4" w14:textId="77777777" w:rsidR="000A263D" w:rsidRDefault="000A263D" w:rsidP="000A263D">
      <w:pPr>
        <w:spacing w:after="0"/>
        <w:rPr>
          <w:rFonts w:ascii="Times New Roman" w:hAnsi="Times New Roman" w:cs="Times New Roman"/>
          <w:b/>
          <w:bCs/>
        </w:rPr>
      </w:pPr>
    </w:p>
    <w:p w14:paraId="47F50BB0" w14:textId="7136C931" w:rsidR="00CD35C6" w:rsidRPr="000A263D" w:rsidRDefault="00CD35C6" w:rsidP="000A263D">
      <w:pPr>
        <w:spacing w:after="0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lastRenderedPageBreak/>
        <w:t>Models and hyperparameter tuning</w:t>
      </w:r>
    </w:p>
    <w:p w14:paraId="4679BB38" w14:textId="159B092A" w:rsidR="00CD35C6" w:rsidRPr="00CD35C6" w:rsidRDefault="00CD35C6" w:rsidP="000A2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D35C6">
        <w:rPr>
          <w:rFonts w:ascii="Times New Roman" w:hAnsi="Times New Roman" w:cs="Times New Roman"/>
        </w:rPr>
        <w:t xml:space="preserve">Decision Tree — baseline interpretable model; grid search over </w:t>
      </w:r>
      <w:proofErr w:type="spellStart"/>
      <w:r w:rsidRPr="00CD35C6">
        <w:rPr>
          <w:rFonts w:ascii="Times New Roman" w:hAnsi="Times New Roman" w:cs="Times New Roman"/>
        </w:rPr>
        <w:t>max_depth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proofErr w:type="spellStart"/>
      <w:r w:rsidRPr="00CD35C6">
        <w:rPr>
          <w:rFonts w:ascii="Times New Roman" w:hAnsi="Times New Roman" w:cs="Times New Roman"/>
        </w:rPr>
        <w:t>min_samples_split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r w:rsidRPr="000A263D">
        <w:rPr>
          <w:rFonts w:ascii="Times New Roman" w:hAnsi="Times New Roman" w:cs="Times New Roman"/>
        </w:rPr>
        <w:t xml:space="preserve">criterion, and </w:t>
      </w:r>
      <w:proofErr w:type="spellStart"/>
      <w:r w:rsidRPr="000A263D">
        <w:rPr>
          <w:rFonts w:ascii="Times New Roman" w:hAnsi="Times New Roman" w:cs="Times New Roman"/>
        </w:rPr>
        <w:t>min_sample_leaf</w:t>
      </w:r>
      <w:proofErr w:type="spellEnd"/>
      <w:r w:rsidRPr="00CD35C6">
        <w:rPr>
          <w:rFonts w:ascii="Times New Roman" w:hAnsi="Times New Roman" w:cs="Times New Roman"/>
        </w:rPr>
        <w:t>.</w:t>
      </w:r>
    </w:p>
    <w:p w14:paraId="47103B45" w14:textId="44338FB2" w:rsidR="00CD35C6" w:rsidRPr="00CD35C6" w:rsidRDefault="00CD35C6" w:rsidP="000A2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D35C6">
        <w:rPr>
          <w:rFonts w:ascii="Times New Roman" w:hAnsi="Times New Roman" w:cs="Times New Roman"/>
        </w:rPr>
        <w:t xml:space="preserve">Random Forest — ensemble of trees; grid search over </w:t>
      </w:r>
      <w:proofErr w:type="spellStart"/>
      <w:r w:rsidRPr="00CD35C6">
        <w:rPr>
          <w:rFonts w:ascii="Times New Roman" w:hAnsi="Times New Roman" w:cs="Times New Roman"/>
        </w:rPr>
        <w:t>n_estimators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proofErr w:type="spellStart"/>
      <w:r w:rsidRPr="00CD35C6">
        <w:rPr>
          <w:rFonts w:ascii="Times New Roman" w:hAnsi="Times New Roman" w:cs="Times New Roman"/>
        </w:rPr>
        <w:t>max_depth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proofErr w:type="spellStart"/>
      <w:r w:rsidRPr="00CD35C6">
        <w:rPr>
          <w:rFonts w:ascii="Times New Roman" w:hAnsi="Times New Roman" w:cs="Times New Roman"/>
        </w:rPr>
        <w:t>max_features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proofErr w:type="spellStart"/>
      <w:r w:rsidRPr="000A263D">
        <w:rPr>
          <w:rFonts w:ascii="Times New Roman" w:hAnsi="Times New Roman" w:cs="Times New Roman"/>
        </w:rPr>
        <w:t>min_samples_leaf</w:t>
      </w:r>
      <w:proofErr w:type="spellEnd"/>
      <w:r w:rsidRPr="000A263D">
        <w:rPr>
          <w:rFonts w:ascii="Times New Roman" w:hAnsi="Times New Roman" w:cs="Times New Roman"/>
        </w:rPr>
        <w:t xml:space="preserve">, and </w:t>
      </w:r>
      <w:proofErr w:type="spellStart"/>
      <w:r w:rsidRPr="000A263D">
        <w:rPr>
          <w:rFonts w:ascii="Times New Roman" w:hAnsi="Times New Roman" w:cs="Times New Roman"/>
        </w:rPr>
        <w:t>min_samples_split</w:t>
      </w:r>
      <w:proofErr w:type="spellEnd"/>
      <w:r w:rsidRPr="00CD35C6">
        <w:rPr>
          <w:rFonts w:ascii="Times New Roman" w:hAnsi="Times New Roman" w:cs="Times New Roman"/>
        </w:rPr>
        <w:t>.</w:t>
      </w:r>
    </w:p>
    <w:p w14:paraId="54BE9D6F" w14:textId="7833D20F" w:rsidR="00CD35C6" w:rsidRPr="00CD35C6" w:rsidRDefault="00CD35C6" w:rsidP="000A2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D35C6">
        <w:rPr>
          <w:rFonts w:ascii="Times New Roman" w:hAnsi="Times New Roman" w:cs="Times New Roman"/>
        </w:rPr>
        <w:t xml:space="preserve">AdaBoost — boosting of weak learners (decision stumps/trees); grid search over </w:t>
      </w:r>
      <w:proofErr w:type="spellStart"/>
      <w:r w:rsidRPr="00CD35C6">
        <w:rPr>
          <w:rFonts w:ascii="Times New Roman" w:hAnsi="Times New Roman" w:cs="Times New Roman"/>
        </w:rPr>
        <w:t>n_estimators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proofErr w:type="spellStart"/>
      <w:r w:rsidRPr="00CD35C6">
        <w:rPr>
          <w:rFonts w:ascii="Times New Roman" w:hAnsi="Times New Roman" w:cs="Times New Roman"/>
        </w:rPr>
        <w:t>learning_rate</w:t>
      </w:r>
      <w:proofErr w:type="spellEnd"/>
      <w:r w:rsidRPr="00CD35C6">
        <w:rPr>
          <w:rFonts w:ascii="Times New Roman" w:hAnsi="Times New Roman" w:cs="Times New Roman"/>
        </w:rPr>
        <w:t xml:space="preserve">, and </w:t>
      </w:r>
      <w:proofErr w:type="spellStart"/>
      <w:r w:rsidRPr="00CD35C6">
        <w:rPr>
          <w:rFonts w:ascii="Times New Roman" w:hAnsi="Times New Roman" w:cs="Times New Roman"/>
        </w:rPr>
        <w:t>estimator</w:t>
      </w:r>
      <w:r w:rsidRPr="000A263D">
        <w:rPr>
          <w:rFonts w:ascii="Times New Roman" w:hAnsi="Times New Roman" w:cs="Times New Roman"/>
        </w:rPr>
        <w:t>_max_</w:t>
      </w:r>
      <w:r w:rsidRPr="00CD35C6">
        <w:rPr>
          <w:rFonts w:ascii="Times New Roman" w:hAnsi="Times New Roman" w:cs="Times New Roman"/>
        </w:rPr>
        <w:t>depth</w:t>
      </w:r>
      <w:proofErr w:type="spellEnd"/>
      <w:r w:rsidRPr="00CD35C6">
        <w:rPr>
          <w:rFonts w:ascii="Times New Roman" w:hAnsi="Times New Roman" w:cs="Times New Roman"/>
        </w:rPr>
        <w:t>.</w:t>
      </w:r>
    </w:p>
    <w:p w14:paraId="2FAA7D39" w14:textId="414B48EF" w:rsidR="00CD35C6" w:rsidRPr="00CD35C6" w:rsidRDefault="00CD35C6" w:rsidP="000A263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D35C6">
        <w:rPr>
          <w:rFonts w:ascii="Times New Roman" w:hAnsi="Times New Roman" w:cs="Times New Roman"/>
        </w:rPr>
        <w:t xml:space="preserve">XGBoost — gradient boosting implementation; grid search over </w:t>
      </w:r>
      <w:proofErr w:type="spellStart"/>
      <w:r w:rsidRPr="00CD35C6">
        <w:rPr>
          <w:rFonts w:ascii="Times New Roman" w:hAnsi="Times New Roman" w:cs="Times New Roman"/>
        </w:rPr>
        <w:t>n_estimators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proofErr w:type="spellStart"/>
      <w:r w:rsidRPr="00CD35C6">
        <w:rPr>
          <w:rFonts w:ascii="Times New Roman" w:hAnsi="Times New Roman" w:cs="Times New Roman"/>
        </w:rPr>
        <w:t>max_depth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proofErr w:type="spellStart"/>
      <w:r w:rsidRPr="00CD35C6">
        <w:rPr>
          <w:rFonts w:ascii="Times New Roman" w:hAnsi="Times New Roman" w:cs="Times New Roman"/>
        </w:rPr>
        <w:t>learning_rate</w:t>
      </w:r>
      <w:proofErr w:type="spellEnd"/>
      <w:r w:rsidRPr="00CD35C6">
        <w:rPr>
          <w:rFonts w:ascii="Times New Roman" w:hAnsi="Times New Roman" w:cs="Times New Roman"/>
        </w:rPr>
        <w:t xml:space="preserve">, </w:t>
      </w:r>
      <w:r w:rsidRPr="000A263D">
        <w:rPr>
          <w:rFonts w:ascii="Times New Roman" w:hAnsi="Times New Roman" w:cs="Times New Roman"/>
        </w:rPr>
        <w:t xml:space="preserve">and </w:t>
      </w:r>
      <w:r w:rsidRPr="00CD35C6">
        <w:rPr>
          <w:rFonts w:ascii="Times New Roman" w:hAnsi="Times New Roman" w:cs="Times New Roman"/>
        </w:rPr>
        <w:t>subsample.</w:t>
      </w:r>
    </w:p>
    <w:p w14:paraId="4468466B" w14:textId="0039CEEC" w:rsidR="00CD35C6" w:rsidRPr="000A263D" w:rsidRDefault="00CD35C6" w:rsidP="000A263D">
      <w:pPr>
        <w:spacing w:after="0"/>
        <w:ind w:firstLine="360"/>
        <w:rPr>
          <w:rFonts w:ascii="Times New Roman" w:hAnsi="Times New Roman" w:cs="Times New Roman"/>
        </w:rPr>
      </w:pPr>
      <w:r w:rsidRPr="00CD35C6">
        <w:rPr>
          <w:rFonts w:ascii="Times New Roman" w:hAnsi="Times New Roman" w:cs="Times New Roman"/>
        </w:rPr>
        <w:t xml:space="preserve">All models were tuned using </w:t>
      </w:r>
      <w:proofErr w:type="spellStart"/>
      <w:r w:rsidRPr="00CD35C6">
        <w:rPr>
          <w:rFonts w:ascii="Times New Roman" w:hAnsi="Times New Roman" w:cs="Times New Roman"/>
        </w:rPr>
        <w:t>GridSearchCV</w:t>
      </w:r>
      <w:proofErr w:type="spellEnd"/>
      <w:r w:rsidRPr="00CD35C6">
        <w:rPr>
          <w:rFonts w:ascii="Times New Roman" w:hAnsi="Times New Roman" w:cs="Times New Roman"/>
        </w:rPr>
        <w:t xml:space="preserve"> with ROC-AUC as the scoring metric for hyperparameter selection.</w:t>
      </w:r>
    </w:p>
    <w:p w14:paraId="64498834" w14:textId="77777777" w:rsidR="00CD35C6" w:rsidRPr="000A263D" w:rsidRDefault="00CD35C6" w:rsidP="000A263D">
      <w:pPr>
        <w:spacing w:after="0"/>
        <w:rPr>
          <w:rFonts w:ascii="Times New Roman" w:hAnsi="Times New Roman" w:cs="Times New Roman"/>
        </w:rPr>
      </w:pPr>
    </w:p>
    <w:p w14:paraId="062639EE" w14:textId="4CC478CB" w:rsidR="00CD35C6" w:rsidRPr="000A263D" w:rsidRDefault="00CD35C6" w:rsidP="000A263D">
      <w:pPr>
        <w:spacing w:after="0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t>Model Development</w:t>
      </w:r>
    </w:p>
    <w:p w14:paraId="3ED3572F" w14:textId="15FD2572" w:rsidR="00CD35C6" w:rsidRPr="000A263D" w:rsidRDefault="00CD35C6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1. Decision Tree</w:t>
      </w:r>
    </w:p>
    <w:p w14:paraId="4B5F472F" w14:textId="77777777" w:rsidR="001F7C05" w:rsidRPr="000A263D" w:rsidRDefault="001F7C05" w:rsidP="000A263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  <w:sectPr w:rsidR="001F7C05" w:rsidRPr="000A263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63CCA1" w14:textId="77777777" w:rsidR="00CD35C6" w:rsidRPr="00CD35C6" w:rsidRDefault="00CD35C6" w:rsidP="000A263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D35C6">
        <w:rPr>
          <w:rFonts w:ascii="Times New Roman" w:hAnsi="Times New Roman" w:cs="Times New Roman"/>
        </w:rPr>
        <w:t>Training Accuracy: 0.8244</w:t>
      </w:r>
    </w:p>
    <w:p w14:paraId="73AE0E28" w14:textId="77777777" w:rsidR="00CD35C6" w:rsidRPr="00CD35C6" w:rsidRDefault="00CD35C6" w:rsidP="000A263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CD35C6">
        <w:rPr>
          <w:rFonts w:ascii="Times New Roman" w:hAnsi="Times New Roman" w:cs="Times New Roman"/>
        </w:rPr>
        <w:t>Test</w:t>
      </w:r>
      <w:proofErr w:type="gramEnd"/>
      <w:r w:rsidRPr="00CD35C6">
        <w:rPr>
          <w:rFonts w:ascii="Times New Roman" w:hAnsi="Times New Roman" w:cs="Times New Roman"/>
        </w:rPr>
        <w:t xml:space="preserve"> Accuracy: 0.7877</w:t>
      </w:r>
    </w:p>
    <w:p w14:paraId="77621448" w14:textId="77777777" w:rsidR="00CD35C6" w:rsidRPr="00CD35C6" w:rsidRDefault="00CD35C6" w:rsidP="000A263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CD35C6">
        <w:rPr>
          <w:rFonts w:ascii="Times New Roman" w:hAnsi="Times New Roman" w:cs="Times New Roman"/>
        </w:rPr>
        <w:t>Test</w:t>
      </w:r>
      <w:proofErr w:type="gramEnd"/>
      <w:r w:rsidRPr="00CD35C6">
        <w:rPr>
          <w:rFonts w:ascii="Times New Roman" w:hAnsi="Times New Roman" w:cs="Times New Roman"/>
        </w:rPr>
        <w:t xml:space="preserve"> Precision: 0.7627</w:t>
      </w:r>
    </w:p>
    <w:p w14:paraId="08B102D3" w14:textId="77777777" w:rsidR="00CD35C6" w:rsidRPr="00CD35C6" w:rsidRDefault="00CD35C6" w:rsidP="000A263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CD35C6">
        <w:rPr>
          <w:rFonts w:ascii="Times New Roman" w:hAnsi="Times New Roman" w:cs="Times New Roman"/>
        </w:rPr>
        <w:t>Test</w:t>
      </w:r>
      <w:proofErr w:type="gramEnd"/>
      <w:r w:rsidRPr="00CD35C6">
        <w:rPr>
          <w:rFonts w:ascii="Times New Roman" w:hAnsi="Times New Roman" w:cs="Times New Roman"/>
        </w:rPr>
        <w:t xml:space="preserve"> Recall: 0.6522</w:t>
      </w:r>
    </w:p>
    <w:p w14:paraId="09C60517" w14:textId="77777777" w:rsidR="00CD35C6" w:rsidRPr="00CD35C6" w:rsidRDefault="00CD35C6" w:rsidP="000A263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CD35C6">
        <w:rPr>
          <w:rFonts w:ascii="Times New Roman" w:hAnsi="Times New Roman" w:cs="Times New Roman"/>
        </w:rPr>
        <w:t>Test</w:t>
      </w:r>
      <w:proofErr w:type="gramEnd"/>
      <w:r w:rsidRPr="00CD35C6">
        <w:rPr>
          <w:rFonts w:ascii="Times New Roman" w:hAnsi="Times New Roman" w:cs="Times New Roman"/>
        </w:rPr>
        <w:t xml:space="preserve"> F1-Score: 0.7031</w:t>
      </w:r>
    </w:p>
    <w:p w14:paraId="26B1EFBF" w14:textId="0CBDEBD2" w:rsidR="00CD35C6" w:rsidRPr="000A263D" w:rsidRDefault="00CD35C6" w:rsidP="000A263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0A263D">
        <w:rPr>
          <w:rFonts w:ascii="Times New Roman" w:hAnsi="Times New Roman" w:cs="Times New Roman"/>
        </w:rPr>
        <w:t>Test</w:t>
      </w:r>
      <w:proofErr w:type="gramEnd"/>
      <w:r w:rsidRPr="000A263D">
        <w:rPr>
          <w:rFonts w:ascii="Times New Roman" w:hAnsi="Times New Roman" w:cs="Times New Roman"/>
        </w:rPr>
        <w:t xml:space="preserve"> ROC-AUC: 0.8177</w:t>
      </w:r>
    </w:p>
    <w:p w14:paraId="213ABBD4" w14:textId="77777777" w:rsidR="001F7C05" w:rsidRPr="000A263D" w:rsidRDefault="001F7C05" w:rsidP="000A263D">
      <w:pPr>
        <w:spacing w:after="0"/>
        <w:ind w:firstLine="360"/>
        <w:rPr>
          <w:rFonts w:ascii="Times New Roman" w:hAnsi="Times New Roman" w:cs="Times New Roman"/>
        </w:rPr>
        <w:sectPr w:rsidR="001F7C05" w:rsidRPr="000A263D" w:rsidSect="001F7C0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72D6DE" w14:textId="39E41D3B" w:rsidR="00CD35C6" w:rsidRPr="000A263D" w:rsidRDefault="00F45EB6" w:rsidP="000A263D">
      <w:pPr>
        <w:spacing w:after="0"/>
        <w:ind w:firstLine="36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The Decision Tree classifier provides </w:t>
      </w:r>
      <w:r w:rsidR="001F7C05" w:rsidRPr="000A263D">
        <w:rPr>
          <w:rFonts w:ascii="Times New Roman" w:hAnsi="Times New Roman" w:cs="Times New Roman"/>
        </w:rPr>
        <w:t>a</w:t>
      </w:r>
      <w:r w:rsidRPr="000A263D">
        <w:rPr>
          <w:rFonts w:ascii="Times New Roman" w:hAnsi="Times New Roman" w:cs="Times New Roman"/>
        </w:rPr>
        <w:t xml:space="preserve"> rule-based segmentation of the Titanic dataset. However, this model tends to overfit the training data, which is evident from its higher training accuracy compared to the test set performance. Despite </w:t>
      </w:r>
      <w:r w:rsidRPr="000A263D">
        <w:rPr>
          <w:rFonts w:ascii="Times New Roman" w:hAnsi="Times New Roman" w:cs="Times New Roman"/>
        </w:rPr>
        <w:t>it</w:t>
      </w:r>
      <w:r w:rsidRPr="000A263D">
        <w:rPr>
          <w:rFonts w:ascii="Times New Roman" w:hAnsi="Times New Roman" w:cs="Times New Roman"/>
        </w:rPr>
        <w:t xml:space="preserve">, its generalization is limited because a single decision path can be </w:t>
      </w:r>
      <w:proofErr w:type="gramStart"/>
      <w:r w:rsidRPr="000A263D">
        <w:rPr>
          <w:rFonts w:ascii="Times New Roman" w:hAnsi="Times New Roman" w:cs="Times New Roman"/>
        </w:rPr>
        <w:t>highly sensitive</w:t>
      </w:r>
      <w:proofErr w:type="gramEnd"/>
      <w:r w:rsidRPr="000A263D">
        <w:rPr>
          <w:rFonts w:ascii="Times New Roman" w:hAnsi="Times New Roman" w:cs="Times New Roman"/>
        </w:rPr>
        <w:t xml:space="preserve"> to </w:t>
      </w:r>
      <w:proofErr w:type="gramStart"/>
      <w:r w:rsidRPr="000A263D">
        <w:rPr>
          <w:rFonts w:ascii="Times New Roman" w:hAnsi="Times New Roman" w:cs="Times New Roman"/>
        </w:rPr>
        <w:t>small changes</w:t>
      </w:r>
      <w:proofErr w:type="gramEnd"/>
      <w:r w:rsidRPr="000A263D">
        <w:rPr>
          <w:rFonts w:ascii="Times New Roman" w:hAnsi="Times New Roman" w:cs="Times New Roman"/>
        </w:rPr>
        <w:t xml:space="preserve"> in the input data.</w:t>
      </w:r>
    </w:p>
    <w:p w14:paraId="6E49A850" w14:textId="3ADA91BC" w:rsidR="00F45EB6" w:rsidRPr="000A263D" w:rsidRDefault="00F45EB6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  <w:noProof/>
        </w:rPr>
        <w:drawing>
          <wp:inline distT="0" distB="0" distL="0" distR="0" wp14:anchorId="6E15B42F" wp14:editId="4593C819">
            <wp:extent cx="3742006" cy="2237608"/>
            <wp:effectExtent l="0" t="0" r="0" b="0"/>
            <wp:docPr id="17086480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804" name="Picture 1" descr="A diagram of a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504" cy="22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86C" w14:textId="496CF60D" w:rsidR="00F45EB6" w:rsidRPr="000A263D" w:rsidRDefault="00F45EB6" w:rsidP="000A263D">
      <w:pPr>
        <w:spacing w:after="0"/>
        <w:ind w:firstLine="72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The most </w:t>
      </w:r>
      <w:proofErr w:type="gramStart"/>
      <w:r w:rsidRPr="000A263D">
        <w:rPr>
          <w:rFonts w:ascii="Times New Roman" w:hAnsi="Times New Roman" w:cs="Times New Roman"/>
        </w:rPr>
        <w:t>important features</w:t>
      </w:r>
      <w:proofErr w:type="gramEnd"/>
      <w:r w:rsidRPr="000A263D">
        <w:rPr>
          <w:rFonts w:ascii="Times New Roman" w:hAnsi="Times New Roman" w:cs="Times New Roman"/>
        </w:rPr>
        <w:t xml:space="preserve"> identified by the Decision Tree model are Sex, Fare, and </w:t>
      </w:r>
      <w:proofErr w:type="spellStart"/>
      <w:r w:rsidRPr="000A263D">
        <w:rPr>
          <w:rFonts w:ascii="Times New Roman" w:hAnsi="Times New Roman" w:cs="Times New Roman"/>
        </w:rPr>
        <w:t>Pclass</w:t>
      </w:r>
      <w:proofErr w:type="spellEnd"/>
      <w:r w:rsidRPr="000A263D">
        <w:rPr>
          <w:rFonts w:ascii="Times New Roman" w:hAnsi="Times New Roman" w:cs="Times New Roman"/>
        </w:rPr>
        <w:t xml:space="preserve">, which align well with </w:t>
      </w:r>
      <w:r w:rsidRPr="000A263D">
        <w:rPr>
          <w:rFonts w:ascii="Times New Roman" w:hAnsi="Times New Roman" w:cs="Times New Roman"/>
        </w:rPr>
        <w:t xml:space="preserve">how survivability vs </w:t>
      </w:r>
      <w:proofErr w:type="gramStart"/>
      <w:r w:rsidRPr="000A263D">
        <w:rPr>
          <w:rFonts w:ascii="Times New Roman" w:hAnsi="Times New Roman" w:cs="Times New Roman"/>
        </w:rPr>
        <w:t>different features</w:t>
      </w:r>
      <w:proofErr w:type="gramEnd"/>
      <w:r w:rsidRPr="000A263D">
        <w:rPr>
          <w:rFonts w:ascii="Times New Roman" w:hAnsi="Times New Roman" w:cs="Times New Roman"/>
        </w:rPr>
        <w:t xml:space="preserve"> were</w:t>
      </w:r>
      <w:r w:rsidRPr="000A263D">
        <w:rPr>
          <w:rFonts w:ascii="Times New Roman" w:hAnsi="Times New Roman" w:cs="Times New Roman"/>
        </w:rPr>
        <w:t xml:space="preserve"> underst</w:t>
      </w:r>
      <w:r w:rsidRPr="000A263D">
        <w:rPr>
          <w:rFonts w:ascii="Times New Roman" w:hAnsi="Times New Roman" w:cs="Times New Roman"/>
        </w:rPr>
        <w:t xml:space="preserve">ood. It showed that </w:t>
      </w:r>
      <w:r w:rsidRPr="000A263D">
        <w:rPr>
          <w:rFonts w:ascii="Times New Roman" w:hAnsi="Times New Roman" w:cs="Times New Roman"/>
        </w:rPr>
        <w:t>female passengers and those in higher classes had better survival odds. The tree also assigns moderate importance to Age and Embarked</w:t>
      </w:r>
      <w:r w:rsidRPr="000A263D">
        <w:rPr>
          <w:rFonts w:ascii="Times New Roman" w:hAnsi="Times New Roman" w:cs="Times New Roman"/>
        </w:rPr>
        <w:t>.</w:t>
      </w:r>
      <w:r w:rsidR="001F7C05" w:rsidRPr="000A263D">
        <w:rPr>
          <w:rFonts w:ascii="Times New Roman" w:hAnsi="Times New Roman" w:cs="Times New Roman"/>
        </w:rPr>
        <w:t xml:space="preserve"> </w:t>
      </w:r>
    </w:p>
    <w:p w14:paraId="42A53059" w14:textId="4342B756" w:rsidR="00F45EB6" w:rsidRPr="000A263D" w:rsidRDefault="00F45EB6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2. Random Forest </w:t>
      </w:r>
    </w:p>
    <w:p w14:paraId="6544811D" w14:textId="77777777" w:rsidR="001F7C05" w:rsidRPr="000A263D" w:rsidRDefault="001F7C05" w:rsidP="000A26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  <w:sectPr w:rsidR="001F7C05" w:rsidRPr="000A263D" w:rsidSect="001F7C0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3EEAF2" w14:textId="77777777" w:rsidR="00F45EB6" w:rsidRPr="000A263D" w:rsidRDefault="00F45EB6" w:rsidP="000A26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Train_Accuracy: 0.8890</w:t>
      </w:r>
    </w:p>
    <w:p w14:paraId="34C7FE6A" w14:textId="77777777" w:rsidR="00F45EB6" w:rsidRPr="000A263D" w:rsidRDefault="00F45EB6" w:rsidP="000A26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gramStart"/>
      <w:r w:rsidRPr="000A263D">
        <w:rPr>
          <w:rFonts w:ascii="Times New Roman" w:hAnsi="Times New Roman" w:cs="Times New Roman"/>
        </w:rPr>
        <w:t>Test</w:t>
      </w:r>
      <w:proofErr w:type="gramEnd"/>
      <w:r w:rsidRPr="000A263D">
        <w:rPr>
          <w:rFonts w:ascii="Times New Roman" w:hAnsi="Times New Roman" w:cs="Times New Roman"/>
        </w:rPr>
        <w:t>_Accuracy: 0.8101</w:t>
      </w:r>
    </w:p>
    <w:p w14:paraId="7777E8B8" w14:textId="77777777" w:rsidR="00F45EB6" w:rsidRPr="000A263D" w:rsidRDefault="00F45EB6" w:rsidP="000A26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Precision: 0.8302</w:t>
      </w:r>
    </w:p>
    <w:p w14:paraId="4E27CE3C" w14:textId="77777777" w:rsidR="00F45EB6" w:rsidRPr="000A263D" w:rsidRDefault="00F45EB6" w:rsidP="000A26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Recall: 0.6377</w:t>
      </w:r>
    </w:p>
    <w:p w14:paraId="681FA325" w14:textId="77777777" w:rsidR="00F45EB6" w:rsidRPr="000A263D" w:rsidRDefault="00F45EB6" w:rsidP="000A26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F1_Score: 0.7213</w:t>
      </w:r>
    </w:p>
    <w:p w14:paraId="5F0B4E44" w14:textId="20C2A9FF" w:rsidR="00F45EB6" w:rsidRPr="000A263D" w:rsidRDefault="00F45EB6" w:rsidP="000A263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ROC_AUC: 0.8368</w:t>
      </w:r>
    </w:p>
    <w:p w14:paraId="101A3238" w14:textId="77777777" w:rsidR="001F7C05" w:rsidRPr="000A263D" w:rsidRDefault="001F7C05" w:rsidP="000A263D">
      <w:pPr>
        <w:spacing w:after="0"/>
        <w:ind w:firstLine="360"/>
        <w:rPr>
          <w:rFonts w:ascii="Times New Roman" w:hAnsi="Times New Roman" w:cs="Times New Roman"/>
        </w:rPr>
        <w:sectPr w:rsidR="001F7C05" w:rsidRPr="000A263D" w:rsidSect="001F7C0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101B66" w14:textId="457116EA" w:rsidR="00F45EB6" w:rsidRPr="000A263D" w:rsidRDefault="00F45EB6" w:rsidP="000A263D">
      <w:pPr>
        <w:spacing w:after="0"/>
        <w:ind w:firstLine="36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lastRenderedPageBreak/>
        <w:t xml:space="preserve">The Random Forest classifier improves upon the Decision Tree by constructing an ensemble of many trees, each trained on a random subset of features and samples. This aggregation reduces overfitting and variance, leading to </w:t>
      </w:r>
      <w:proofErr w:type="gramStart"/>
      <w:r w:rsidR="001F7C05" w:rsidRPr="000A263D">
        <w:rPr>
          <w:rFonts w:ascii="Times New Roman" w:hAnsi="Times New Roman" w:cs="Times New Roman"/>
        </w:rPr>
        <w:t xml:space="preserve">a </w:t>
      </w:r>
      <w:r w:rsidRPr="000A263D">
        <w:rPr>
          <w:rFonts w:ascii="Times New Roman" w:hAnsi="Times New Roman" w:cs="Times New Roman"/>
        </w:rPr>
        <w:t>stronger</w:t>
      </w:r>
      <w:proofErr w:type="gramEnd"/>
      <w:r w:rsidRPr="000A263D">
        <w:rPr>
          <w:rFonts w:ascii="Times New Roman" w:hAnsi="Times New Roman" w:cs="Times New Roman"/>
        </w:rPr>
        <w:t xml:space="preserve"> </w:t>
      </w:r>
      <w:r w:rsidRPr="000A263D">
        <w:rPr>
          <w:rFonts w:ascii="Times New Roman" w:hAnsi="Times New Roman" w:cs="Times New Roman"/>
        </w:rPr>
        <w:t>overall</w:t>
      </w:r>
      <w:r w:rsidRPr="000A263D">
        <w:rPr>
          <w:rFonts w:ascii="Times New Roman" w:hAnsi="Times New Roman" w:cs="Times New Roman"/>
        </w:rPr>
        <w:t xml:space="preserve"> performance. </w:t>
      </w:r>
    </w:p>
    <w:p w14:paraId="3D83619C" w14:textId="1405690D" w:rsidR="00F45EB6" w:rsidRPr="000A263D" w:rsidRDefault="00F45EB6" w:rsidP="000A263D">
      <w:pPr>
        <w:spacing w:after="0"/>
        <w:ind w:firstLine="36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2E9BC44E" wp14:editId="1DD2D99E">
            <wp:extent cx="4164037" cy="2512658"/>
            <wp:effectExtent l="0" t="0" r="8255" b="2540"/>
            <wp:docPr id="69063216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2164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5316" cy="25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BF0F" w14:textId="0992F74D" w:rsidR="00F45EB6" w:rsidRPr="000A263D" w:rsidRDefault="001F7C05" w:rsidP="000A263D">
      <w:pPr>
        <w:spacing w:after="0"/>
        <w:ind w:firstLine="36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While the graph is messy, it highlights RF’s </w:t>
      </w:r>
      <w:r w:rsidR="00F45EB6" w:rsidRPr="000A263D">
        <w:rPr>
          <w:rFonts w:ascii="Times New Roman" w:hAnsi="Times New Roman" w:cs="Times New Roman"/>
        </w:rPr>
        <w:t xml:space="preserve">feature importances </w:t>
      </w:r>
      <w:r w:rsidRPr="000A263D">
        <w:rPr>
          <w:rFonts w:ascii="Times New Roman" w:hAnsi="Times New Roman" w:cs="Times New Roman"/>
        </w:rPr>
        <w:t xml:space="preserve">through a clear </w:t>
      </w:r>
      <w:r w:rsidR="00F45EB6" w:rsidRPr="000A263D">
        <w:rPr>
          <w:rFonts w:ascii="Times New Roman" w:hAnsi="Times New Roman" w:cs="Times New Roman"/>
        </w:rPr>
        <w:t>a</w:t>
      </w:r>
      <w:r w:rsidRPr="000A263D">
        <w:rPr>
          <w:rFonts w:ascii="Times New Roman" w:hAnsi="Times New Roman" w:cs="Times New Roman"/>
        </w:rPr>
        <w:t>nd</w:t>
      </w:r>
      <w:r w:rsidR="00F45EB6" w:rsidRPr="000A263D">
        <w:rPr>
          <w:rFonts w:ascii="Times New Roman" w:hAnsi="Times New Roman" w:cs="Times New Roman"/>
        </w:rPr>
        <w:t xml:space="preserve"> consistent ranking</w:t>
      </w:r>
      <w:r w:rsidRPr="000A263D">
        <w:rPr>
          <w:rFonts w:ascii="Times New Roman" w:hAnsi="Times New Roman" w:cs="Times New Roman"/>
        </w:rPr>
        <w:t>, with</w:t>
      </w:r>
      <w:r w:rsidR="00F45EB6" w:rsidRPr="000A263D">
        <w:rPr>
          <w:rFonts w:ascii="Times New Roman" w:hAnsi="Times New Roman" w:cs="Times New Roman"/>
        </w:rPr>
        <w:t xml:space="preserve"> Sex and </w:t>
      </w:r>
      <w:proofErr w:type="spellStart"/>
      <w:r w:rsidR="00F45EB6" w:rsidRPr="000A263D">
        <w:rPr>
          <w:rFonts w:ascii="Times New Roman" w:hAnsi="Times New Roman" w:cs="Times New Roman"/>
        </w:rPr>
        <w:t>Pclass</w:t>
      </w:r>
      <w:proofErr w:type="spellEnd"/>
      <w:r w:rsidR="00F45EB6" w:rsidRPr="000A263D">
        <w:rPr>
          <w:rFonts w:ascii="Times New Roman" w:hAnsi="Times New Roman" w:cs="Times New Roman"/>
        </w:rPr>
        <w:t xml:space="preserve"> remain</w:t>
      </w:r>
      <w:r w:rsidRPr="000A263D">
        <w:rPr>
          <w:rFonts w:ascii="Times New Roman" w:hAnsi="Times New Roman" w:cs="Times New Roman"/>
        </w:rPr>
        <w:t>ing</w:t>
      </w:r>
      <w:r w:rsidR="00F45EB6" w:rsidRPr="000A263D">
        <w:rPr>
          <w:rFonts w:ascii="Times New Roman" w:hAnsi="Times New Roman" w:cs="Times New Roman"/>
        </w:rPr>
        <w:t xml:space="preserve"> dominant predictors, followed by Fare and Age. However, the </w:t>
      </w:r>
      <w:proofErr w:type="spellStart"/>
      <w:r w:rsidR="00F45EB6" w:rsidRPr="000A263D">
        <w:rPr>
          <w:rFonts w:ascii="Times New Roman" w:hAnsi="Times New Roman" w:cs="Times New Roman"/>
        </w:rPr>
        <w:t>ensembl</w:t>
      </w:r>
      <w:r w:rsidR="00F45EB6" w:rsidRPr="000A263D">
        <w:rPr>
          <w:rFonts w:ascii="Times New Roman" w:hAnsi="Times New Roman" w:cs="Times New Roman"/>
        </w:rPr>
        <w:t>ing</w:t>
      </w:r>
      <w:proofErr w:type="spellEnd"/>
      <w:r w:rsidR="00F45EB6" w:rsidRPr="000A263D">
        <w:rPr>
          <w:rFonts w:ascii="Times New Roman" w:hAnsi="Times New Roman" w:cs="Times New Roman"/>
        </w:rPr>
        <w:t xml:space="preserve"> </w:t>
      </w:r>
      <w:r w:rsidR="00F45EB6" w:rsidRPr="000A263D">
        <w:rPr>
          <w:rFonts w:ascii="Times New Roman" w:hAnsi="Times New Roman" w:cs="Times New Roman"/>
        </w:rPr>
        <w:t xml:space="preserve">of the model results in a more stable distribution of importance </w:t>
      </w:r>
      <w:proofErr w:type="gramStart"/>
      <w:r w:rsidR="00F45EB6" w:rsidRPr="000A263D">
        <w:rPr>
          <w:rFonts w:ascii="Times New Roman" w:hAnsi="Times New Roman" w:cs="Times New Roman"/>
        </w:rPr>
        <w:t>weights</w:t>
      </w:r>
      <w:r w:rsidR="00F45EB6" w:rsidRPr="000A263D">
        <w:rPr>
          <w:rFonts w:ascii="Times New Roman" w:hAnsi="Times New Roman" w:cs="Times New Roman"/>
        </w:rPr>
        <w:t xml:space="preserve">, </w:t>
      </w:r>
      <w:r w:rsidR="000A263D" w:rsidRPr="000A263D">
        <w:rPr>
          <w:rFonts w:ascii="Times New Roman" w:hAnsi="Times New Roman" w:cs="Times New Roman"/>
        </w:rPr>
        <w:t>and</w:t>
      </w:r>
      <w:proofErr w:type="gramEnd"/>
      <w:r w:rsidR="00F45EB6" w:rsidRPr="000A263D">
        <w:rPr>
          <w:rFonts w:ascii="Times New Roman" w:hAnsi="Times New Roman" w:cs="Times New Roman"/>
        </w:rPr>
        <w:t xml:space="preserve"> </w:t>
      </w:r>
      <w:r w:rsidR="000A263D" w:rsidRPr="000A263D">
        <w:rPr>
          <w:rFonts w:ascii="Times New Roman" w:hAnsi="Times New Roman" w:cs="Times New Roman"/>
        </w:rPr>
        <w:t>prevents</w:t>
      </w:r>
      <w:r w:rsidR="00F45EB6" w:rsidRPr="000A263D">
        <w:rPr>
          <w:rFonts w:ascii="Times New Roman" w:hAnsi="Times New Roman" w:cs="Times New Roman"/>
        </w:rPr>
        <w:t xml:space="preserve"> a</w:t>
      </w:r>
      <w:r w:rsidR="00F45EB6" w:rsidRPr="000A263D">
        <w:rPr>
          <w:rFonts w:ascii="Times New Roman" w:hAnsi="Times New Roman" w:cs="Times New Roman"/>
        </w:rPr>
        <w:t xml:space="preserve"> single feature </w:t>
      </w:r>
      <w:r w:rsidR="000A263D" w:rsidRPr="000A263D">
        <w:rPr>
          <w:rFonts w:ascii="Times New Roman" w:hAnsi="Times New Roman" w:cs="Times New Roman"/>
        </w:rPr>
        <w:t>from</w:t>
      </w:r>
      <w:r w:rsidR="00F45EB6" w:rsidRPr="000A263D">
        <w:rPr>
          <w:rFonts w:ascii="Times New Roman" w:hAnsi="Times New Roman" w:cs="Times New Roman"/>
        </w:rPr>
        <w:t xml:space="preserve"> </w:t>
      </w:r>
      <w:r w:rsidR="00F45EB6" w:rsidRPr="000A263D">
        <w:rPr>
          <w:rFonts w:ascii="Times New Roman" w:hAnsi="Times New Roman" w:cs="Times New Roman"/>
        </w:rPr>
        <w:t>dictat</w:t>
      </w:r>
      <w:r w:rsidR="000A263D" w:rsidRPr="000A263D">
        <w:rPr>
          <w:rFonts w:ascii="Times New Roman" w:hAnsi="Times New Roman" w:cs="Times New Roman"/>
        </w:rPr>
        <w:t>ing</w:t>
      </w:r>
      <w:r w:rsidR="00F45EB6" w:rsidRPr="000A263D">
        <w:rPr>
          <w:rFonts w:ascii="Times New Roman" w:hAnsi="Times New Roman" w:cs="Times New Roman"/>
        </w:rPr>
        <w:t xml:space="preserve"> </w:t>
      </w:r>
      <w:r w:rsidR="00F45EB6" w:rsidRPr="000A263D">
        <w:rPr>
          <w:rFonts w:ascii="Times New Roman" w:hAnsi="Times New Roman" w:cs="Times New Roman"/>
        </w:rPr>
        <w:t>the decision process entirely</w:t>
      </w:r>
      <w:r w:rsidR="00F45EB6" w:rsidRPr="000A263D">
        <w:rPr>
          <w:rFonts w:ascii="Times New Roman" w:hAnsi="Times New Roman" w:cs="Times New Roman"/>
        </w:rPr>
        <w:t>.</w:t>
      </w:r>
    </w:p>
    <w:p w14:paraId="300DF43B" w14:textId="458A64E9" w:rsidR="00F45EB6" w:rsidRPr="000A263D" w:rsidRDefault="00F45EB6" w:rsidP="000A263D">
      <w:pPr>
        <w:spacing w:after="0"/>
        <w:ind w:firstLine="36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694E1808" wp14:editId="78B66267">
            <wp:extent cx="4283612" cy="2553692"/>
            <wp:effectExtent l="0" t="0" r="3175" b="0"/>
            <wp:docPr id="1036339625" name="Picture 1" descr="A graph with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39625" name="Picture 1" descr="A graph with a bar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1542" cy="25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9D1A" w14:textId="77777777" w:rsidR="00F45EB6" w:rsidRPr="000A263D" w:rsidRDefault="00F45EB6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3. AdaBoost</w:t>
      </w:r>
    </w:p>
    <w:p w14:paraId="58054B69" w14:textId="77777777" w:rsidR="001F7C05" w:rsidRPr="000A263D" w:rsidRDefault="001F7C05" w:rsidP="000A263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  <w:sectPr w:rsidR="001F7C05" w:rsidRPr="000A263D" w:rsidSect="001F7C0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D9CE2C" w14:textId="77777777" w:rsidR="00F45EB6" w:rsidRPr="00F45EB6" w:rsidRDefault="00F45EB6" w:rsidP="000A263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5EB6">
        <w:rPr>
          <w:rFonts w:ascii="Times New Roman" w:hAnsi="Times New Roman" w:cs="Times New Roman"/>
        </w:rPr>
        <w:t>Train_Accuracy: 0.8778</w:t>
      </w:r>
    </w:p>
    <w:p w14:paraId="68C733AA" w14:textId="77777777" w:rsidR="00F45EB6" w:rsidRPr="00F45EB6" w:rsidRDefault="00F45EB6" w:rsidP="000A263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gramStart"/>
      <w:r w:rsidRPr="00F45EB6">
        <w:rPr>
          <w:rFonts w:ascii="Times New Roman" w:hAnsi="Times New Roman" w:cs="Times New Roman"/>
        </w:rPr>
        <w:t>Test</w:t>
      </w:r>
      <w:proofErr w:type="gramEnd"/>
      <w:r w:rsidRPr="00F45EB6">
        <w:rPr>
          <w:rFonts w:ascii="Times New Roman" w:hAnsi="Times New Roman" w:cs="Times New Roman"/>
        </w:rPr>
        <w:t>_Accuracy: 0.7933</w:t>
      </w:r>
    </w:p>
    <w:p w14:paraId="3D15FE1D" w14:textId="77777777" w:rsidR="00F45EB6" w:rsidRPr="00F45EB6" w:rsidRDefault="00F45EB6" w:rsidP="000A263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5EB6">
        <w:rPr>
          <w:rFonts w:ascii="Times New Roman" w:hAnsi="Times New Roman" w:cs="Times New Roman"/>
        </w:rPr>
        <w:t>Precision: 0.7667</w:t>
      </w:r>
    </w:p>
    <w:p w14:paraId="0FC273F5" w14:textId="77777777" w:rsidR="00F45EB6" w:rsidRPr="00F45EB6" w:rsidRDefault="00F45EB6" w:rsidP="000A263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5EB6">
        <w:rPr>
          <w:rFonts w:ascii="Times New Roman" w:hAnsi="Times New Roman" w:cs="Times New Roman"/>
        </w:rPr>
        <w:t>Recall: 0.6667</w:t>
      </w:r>
    </w:p>
    <w:p w14:paraId="31E7342E" w14:textId="77777777" w:rsidR="00F45EB6" w:rsidRPr="00F45EB6" w:rsidRDefault="00F45EB6" w:rsidP="000A263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45EB6">
        <w:rPr>
          <w:rFonts w:ascii="Times New Roman" w:hAnsi="Times New Roman" w:cs="Times New Roman"/>
        </w:rPr>
        <w:t>F1_Score: 0.7132</w:t>
      </w:r>
    </w:p>
    <w:p w14:paraId="37691721" w14:textId="0DC988B4" w:rsidR="00F45EB6" w:rsidRPr="000A263D" w:rsidRDefault="00F45EB6" w:rsidP="000A263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ROC_AUC: 0.7945</w:t>
      </w:r>
    </w:p>
    <w:p w14:paraId="5E2AD668" w14:textId="77777777" w:rsidR="001F7C05" w:rsidRPr="000A263D" w:rsidRDefault="001F7C05" w:rsidP="000A263D">
      <w:pPr>
        <w:spacing w:after="0"/>
        <w:ind w:firstLine="415"/>
        <w:rPr>
          <w:rFonts w:ascii="Times New Roman" w:hAnsi="Times New Roman" w:cs="Times New Roman"/>
        </w:rPr>
        <w:sectPr w:rsidR="001F7C05" w:rsidRPr="000A263D" w:rsidSect="001F7C0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5BB4D11" w14:textId="55E1404C" w:rsidR="00F45EB6" w:rsidRPr="000A263D" w:rsidRDefault="00F45EB6" w:rsidP="000A263D">
      <w:pPr>
        <w:spacing w:after="0"/>
        <w:ind w:firstLine="415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AdaBoost demonstrated improved recall over Random Forest and Decision Tree, suggesting </w:t>
      </w:r>
      <w:r w:rsidRPr="000A263D">
        <w:rPr>
          <w:rFonts w:ascii="Times New Roman" w:hAnsi="Times New Roman" w:cs="Times New Roman"/>
        </w:rPr>
        <w:t xml:space="preserve">that </w:t>
      </w:r>
      <w:r w:rsidRPr="000A263D">
        <w:rPr>
          <w:rFonts w:ascii="Times New Roman" w:hAnsi="Times New Roman" w:cs="Times New Roman"/>
        </w:rPr>
        <w:t xml:space="preserve">its iterative </w:t>
      </w:r>
      <w:r w:rsidRPr="000A263D">
        <w:rPr>
          <w:rFonts w:ascii="Times New Roman" w:hAnsi="Times New Roman" w:cs="Times New Roman"/>
        </w:rPr>
        <w:t xml:space="preserve">nature with its </w:t>
      </w:r>
      <w:r w:rsidRPr="000A263D">
        <w:rPr>
          <w:rFonts w:ascii="Times New Roman" w:hAnsi="Times New Roman" w:cs="Times New Roman"/>
        </w:rPr>
        <w:t xml:space="preserve">weighting scheme effectively learns from </w:t>
      </w:r>
      <w:r w:rsidRPr="000A263D">
        <w:rPr>
          <w:rFonts w:ascii="Times New Roman" w:hAnsi="Times New Roman" w:cs="Times New Roman"/>
        </w:rPr>
        <w:t>harder instances</w:t>
      </w:r>
      <w:r w:rsidRPr="000A263D">
        <w:rPr>
          <w:rFonts w:ascii="Times New Roman" w:hAnsi="Times New Roman" w:cs="Times New Roman"/>
        </w:rPr>
        <w:t>. However, its precision and F1-score remained slightly lower than XGBoost</w:t>
      </w:r>
      <w:r w:rsidRPr="000A263D">
        <w:rPr>
          <w:rFonts w:ascii="Times New Roman" w:hAnsi="Times New Roman" w:cs="Times New Roman"/>
        </w:rPr>
        <w:t>.</w:t>
      </w:r>
    </w:p>
    <w:p w14:paraId="22D430DD" w14:textId="6994D4A6" w:rsidR="00F45EB6" w:rsidRPr="000A263D" w:rsidRDefault="00F45EB6" w:rsidP="000A263D">
      <w:pPr>
        <w:spacing w:after="0"/>
        <w:ind w:firstLine="415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lastRenderedPageBreak/>
        <w:drawing>
          <wp:inline distT="0" distB="0" distL="0" distR="0" wp14:anchorId="0DAEE689" wp14:editId="759B4837">
            <wp:extent cx="4522763" cy="2704477"/>
            <wp:effectExtent l="0" t="0" r="0" b="635"/>
            <wp:docPr id="79158204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046" name="Picture 1" descr="A diagram of a netwo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282" cy="272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97D4" w14:textId="0048DDE0" w:rsidR="00F45EB6" w:rsidRPr="000A263D" w:rsidRDefault="00B14706" w:rsidP="000A263D">
      <w:pPr>
        <w:spacing w:after="0"/>
        <w:ind w:firstLine="415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The model’s feature importances confirm that Sex and </w:t>
      </w:r>
      <w:proofErr w:type="spellStart"/>
      <w:r w:rsidRPr="000A263D">
        <w:rPr>
          <w:rFonts w:ascii="Times New Roman" w:hAnsi="Times New Roman" w:cs="Times New Roman"/>
        </w:rPr>
        <w:t>Pclass</w:t>
      </w:r>
      <w:proofErr w:type="spellEnd"/>
      <w:r w:rsidRPr="000A263D">
        <w:rPr>
          <w:rFonts w:ascii="Times New Roman" w:hAnsi="Times New Roman" w:cs="Times New Roman"/>
        </w:rPr>
        <w:t xml:space="preserve"> are still the leading contributors, but AdaBoost also gives moderate weight to Fare and Age, likely due to their </w:t>
      </w:r>
      <w:r w:rsidR="000A263D" w:rsidRPr="000A263D">
        <w:rPr>
          <w:rFonts w:ascii="Times New Roman" w:hAnsi="Times New Roman" w:cs="Times New Roman"/>
        </w:rPr>
        <w:t>boosting’s</w:t>
      </w:r>
      <w:r w:rsidRPr="000A263D">
        <w:rPr>
          <w:rFonts w:ascii="Times New Roman" w:hAnsi="Times New Roman" w:cs="Times New Roman"/>
        </w:rPr>
        <w:t xml:space="preserve"> influence in la</w:t>
      </w:r>
      <w:r w:rsidR="000A263D" w:rsidRPr="000A263D">
        <w:rPr>
          <w:rFonts w:ascii="Times New Roman" w:hAnsi="Times New Roman" w:cs="Times New Roman"/>
        </w:rPr>
        <w:t>t</w:t>
      </w:r>
      <w:r w:rsidRPr="000A263D">
        <w:rPr>
          <w:rFonts w:ascii="Times New Roman" w:hAnsi="Times New Roman" w:cs="Times New Roman"/>
        </w:rPr>
        <w:t xml:space="preserve">ter boosting </w:t>
      </w:r>
      <w:r w:rsidRPr="000A263D">
        <w:rPr>
          <w:rFonts w:ascii="Times New Roman" w:hAnsi="Times New Roman" w:cs="Times New Roman"/>
        </w:rPr>
        <w:t>iterations.</w:t>
      </w:r>
    </w:p>
    <w:p w14:paraId="6822EC8B" w14:textId="0DFD3FBA" w:rsidR="00B14706" w:rsidRPr="000A263D" w:rsidRDefault="00B14706" w:rsidP="000A263D">
      <w:pPr>
        <w:spacing w:after="0"/>
        <w:ind w:firstLine="415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47828914" wp14:editId="625C6B2B">
            <wp:extent cx="4248443" cy="2534541"/>
            <wp:effectExtent l="0" t="0" r="0" b="0"/>
            <wp:docPr id="886979842" name="Picture 1" descr="A graph with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79842" name="Picture 1" descr="A graph with a bar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2622" cy="25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8BB5" w14:textId="05C1C73C" w:rsidR="00B14706" w:rsidRPr="000A263D" w:rsidRDefault="00B14706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4. XGBoost</w:t>
      </w:r>
    </w:p>
    <w:p w14:paraId="2C7036C3" w14:textId="77777777" w:rsidR="001F7C05" w:rsidRPr="000A263D" w:rsidRDefault="001F7C05" w:rsidP="000A263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  <w:sectPr w:rsidR="001F7C05" w:rsidRPr="000A263D" w:rsidSect="001F7C0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8F1265" w14:textId="77777777" w:rsidR="00B14706" w:rsidRPr="000A263D" w:rsidRDefault="00B14706" w:rsidP="000A263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Train_Accuracy: 0.9129</w:t>
      </w:r>
    </w:p>
    <w:p w14:paraId="6CC18435" w14:textId="77777777" w:rsidR="00B14706" w:rsidRPr="000A263D" w:rsidRDefault="00B14706" w:rsidP="000A263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gramStart"/>
      <w:r w:rsidRPr="000A263D">
        <w:rPr>
          <w:rFonts w:ascii="Times New Roman" w:hAnsi="Times New Roman" w:cs="Times New Roman"/>
        </w:rPr>
        <w:t>Test</w:t>
      </w:r>
      <w:proofErr w:type="gramEnd"/>
      <w:r w:rsidRPr="000A263D">
        <w:rPr>
          <w:rFonts w:ascii="Times New Roman" w:hAnsi="Times New Roman" w:cs="Times New Roman"/>
        </w:rPr>
        <w:t>_Accuracy: 0.7877</w:t>
      </w:r>
    </w:p>
    <w:p w14:paraId="56F9C516" w14:textId="77777777" w:rsidR="00B14706" w:rsidRPr="000A263D" w:rsidRDefault="00B14706" w:rsidP="000A263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Precision: 0.7541</w:t>
      </w:r>
    </w:p>
    <w:p w14:paraId="470AC31F" w14:textId="77777777" w:rsidR="00B14706" w:rsidRPr="000A263D" w:rsidRDefault="00B14706" w:rsidP="000A263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Recall: 0.6667</w:t>
      </w:r>
    </w:p>
    <w:p w14:paraId="02EC45D8" w14:textId="77777777" w:rsidR="00B14706" w:rsidRPr="000A263D" w:rsidRDefault="00B14706" w:rsidP="000A263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F1_Score: 0.7077</w:t>
      </w:r>
    </w:p>
    <w:p w14:paraId="39C76A29" w14:textId="3D40312E" w:rsidR="00B14706" w:rsidRPr="000A263D" w:rsidRDefault="00B14706" w:rsidP="000A263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ROC_AUC: 0.8041</w:t>
      </w:r>
    </w:p>
    <w:p w14:paraId="67F1AEA7" w14:textId="77777777" w:rsidR="001F7C05" w:rsidRPr="000A263D" w:rsidRDefault="001F7C05" w:rsidP="000A263D">
      <w:pPr>
        <w:spacing w:after="0"/>
        <w:ind w:firstLine="360"/>
        <w:rPr>
          <w:rFonts w:ascii="Times New Roman" w:hAnsi="Times New Roman" w:cs="Times New Roman"/>
        </w:rPr>
        <w:sectPr w:rsidR="001F7C05" w:rsidRPr="000A263D" w:rsidSect="001F7C0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BCD551C" w14:textId="1F76283A" w:rsidR="00B14706" w:rsidRPr="000A263D" w:rsidRDefault="00B14706" w:rsidP="000A263D">
      <w:pPr>
        <w:spacing w:after="0"/>
        <w:ind w:firstLine="36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The XGBoost </w:t>
      </w:r>
      <w:r w:rsidRPr="000A263D">
        <w:rPr>
          <w:rFonts w:ascii="Times New Roman" w:hAnsi="Times New Roman" w:cs="Times New Roman"/>
        </w:rPr>
        <w:t>model</w:t>
      </w:r>
      <w:r w:rsidRPr="000A263D">
        <w:rPr>
          <w:rFonts w:ascii="Times New Roman" w:hAnsi="Times New Roman" w:cs="Times New Roman"/>
        </w:rPr>
        <w:t xml:space="preserve"> delivered the best overall results in this project, achieving the highest cross-validated ROC-AUC and strong precision-recall balance</w:t>
      </w:r>
      <w:r w:rsidR="000A263D" w:rsidRPr="000A263D">
        <w:rPr>
          <w:rFonts w:ascii="Times New Roman" w:hAnsi="Times New Roman" w:cs="Times New Roman"/>
        </w:rPr>
        <w:t xml:space="preserve"> (shown in graphs later)</w:t>
      </w:r>
      <w:r w:rsidRPr="000A263D">
        <w:rPr>
          <w:rFonts w:ascii="Times New Roman" w:hAnsi="Times New Roman" w:cs="Times New Roman"/>
        </w:rPr>
        <w:t xml:space="preserve">. Its </w:t>
      </w:r>
      <w:r w:rsidRPr="000A263D">
        <w:rPr>
          <w:rFonts w:ascii="Times New Roman" w:hAnsi="Times New Roman" w:cs="Times New Roman"/>
        </w:rPr>
        <w:t>superior</w:t>
      </w:r>
      <w:r w:rsidRPr="000A263D">
        <w:rPr>
          <w:rFonts w:ascii="Times New Roman" w:hAnsi="Times New Roman" w:cs="Times New Roman"/>
        </w:rPr>
        <w:t xml:space="preserve">ity </w:t>
      </w:r>
      <w:r w:rsidRPr="000A263D">
        <w:rPr>
          <w:rFonts w:ascii="Times New Roman" w:hAnsi="Times New Roman" w:cs="Times New Roman"/>
        </w:rPr>
        <w:t xml:space="preserve">reflects </w:t>
      </w:r>
      <w:r w:rsidRPr="000A263D">
        <w:rPr>
          <w:rFonts w:ascii="Times New Roman" w:hAnsi="Times New Roman" w:cs="Times New Roman"/>
        </w:rPr>
        <w:t xml:space="preserve">in </w:t>
      </w:r>
      <w:r w:rsidRPr="000A263D">
        <w:rPr>
          <w:rFonts w:ascii="Times New Roman" w:hAnsi="Times New Roman" w:cs="Times New Roman"/>
        </w:rPr>
        <w:t>both its fine-grained learning process and built-in handling of bias–variance trade-offs</w:t>
      </w:r>
      <w:r w:rsidRPr="000A263D">
        <w:rPr>
          <w:rFonts w:ascii="Times New Roman" w:hAnsi="Times New Roman" w:cs="Times New Roman"/>
        </w:rPr>
        <w:t>, which helped with its decision making</w:t>
      </w:r>
      <w:r w:rsidRPr="000A263D">
        <w:rPr>
          <w:rFonts w:ascii="Times New Roman" w:hAnsi="Times New Roman" w:cs="Times New Roman"/>
        </w:rPr>
        <w:t>.</w:t>
      </w:r>
      <w:r w:rsidRPr="000A263D">
        <w:rPr>
          <w:rFonts w:ascii="Times New Roman" w:hAnsi="Times New Roman" w:cs="Times New Roman"/>
        </w:rPr>
        <w:t xml:space="preserve"> Note this tree </w:t>
      </w:r>
      <w:proofErr w:type="gramStart"/>
      <w:r w:rsidRPr="000A263D">
        <w:rPr>
          <w:rFonts w:ascii="Times New Roman" w:hAnsi="Times New Roman" w:cs="Times New Roman"/>
        </w:rPr>
        <w:t>graph,</w:t>
      </w:r>
      <w:proofErr w:type="gramEnd"/>
      <w:r w:rsidRPr="000A263D">
        <w:rPr>
          <w:rFonts w:ascii="Times New Roman" w:hAnsi="Times New Roman" w:cs="Times New Roman"/>
        </w:rPr>
        <w:t xml:space="preserve"> comes from the </w:t>
      </w:r>
      <w:proofErr w:type="spellStart"/>
      <w:r w:rsidRPr="000A263D">
        <w:rPr>
          <w:rFonts w:ascii="Times New Roman" w:hAnsi="Times New Roman" w:cs="Times New Roman"/>
        </w:rPr>
        <w:t>graphviz</w:t>
      </w:r>
      <w:proofErr w:type="spellEnd"/>
      <w:r w:rsidRPr="000A263D">
        <w:rPr>
          <w:rFonts w:ascii="Times New Roman" w:hAnsi="Times New Roman" w:cs="Times New Roman"/>
        </w:rPr>
        <w:t xml:space="preserve"> library compared to the </w:t>
      </w:r>
      <w:proofErr w:type="spellStart"/>
      <w:r w:rsidRPr="000A263D">
        <w:rPr>
          <w:rFonts w:ascii="Times New Roman" w:hAnsi="Times New Roman" w:cs="Times New Roman"/>
        </w:rPr>
        <w:t>sklearn</w:t>
      </w:r>
      <w:proofErr w:type="spellEnd"/>
      <w:r w:rsidRPr="000A263D">
        <w:rPr>
          <w:rFonts w:ascii="Times New Roman" w:hAnsi="Times New Roman" w:cs="Times New Roman"/>
        </w:rPr>
        <w:t xml:space="preserve"> tree graphs from the previous models because of issues </w:t>
      </w:r>
      <w:r w:rsidR="001F7C05" w:rsidRPr="000A263D">
        <w:rPr>
          <w:rFonts w:ascii="Times New Roman" w:hAnsi="Times New Roman" w:cs="Times New Roman"/>
        </w:rPr>
        <w:t xml:space="preserve">implementing </w:t>
      </w:r>
      <w:r w:rsidRPr="000A263D">
        <w:rPr>
          <w:rFonts w:ascii="Times New Roman" w:hAnsi="Times New Roman" w:cs="Times New Roman"/>
        </w:rPr>
        <w:t>using the prior.</w:t>
      </w:r>
    </w:p>
    <w:p w14:paraId="4991B48C" w14:textId="75C8334D" w:rsidR="00B14706" w:rsidRPr="000A263D" w:rsidRDefault="00B14706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lastRenderedPageBreak/>
        <w:drawing>
          <wp:inline distT="0" distB="0" distL="0" distR="0" wp14:anchorId="5BF44024" wp14:editId="467D7AE6">
            <wp:extent cx="4905375" cy="1514475"/>
            <wp:effectExtent l="0" t="0" r="9525" b="9525"/>
            <wp:docPr id="2079296078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6078" name="Picture 1" descr="A diagram of a tre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7070" w14:textId="71492C2A" w:rsidR="00B14706" w:rsidRPr="000A263D" w:rsidRDefault="001F7C05" w:rsidP="000A263D">
      <w:pPr>
        <w:spacing w:after="0"/>
        <w:ind w:firstLine="72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The f</w:t>
      </w:r>
      <w:r w:rsidR="00B14706" w:rsidRPr="000A263D">
        <w:rPr>
          <w:rFonts w:ascii="Times New Roman" w:hAnsi="Times New Roman" w:cs="Times New Roman"/>
        </w:rPr>
        <w:t xml:space="preserve">eature importance analysis reinforces </w:t>
      </w:r>
      <w:r w:rsidRPr="000A263D">
        <w:rPr>
          <w:rFonts w:ascii="Times New Roman" w:hAnsi="Times New Roman" w:cs="Times New Roman"/>
        </w:rPr>
        <w:t xml:space="preserve">similar </w:t>
      </w:r>
      <w:r w:rsidR="00B14706" w:rsidRPr="000A263D">
        <w:rPr>
          <w:rFonts w:ascii="Times New Roman" w:hAnsi="Times New Roman" w:cs="Times New Roman"/>
        </w:rPr>
        <w:t xml:space="preserve">findings </w:t>
      </w:r>
      <w:r w:rsidR="00B14706" w:rsidRPr="000A263D">
        <w:rPr>
          <w:rFonts w:ascii="Times New Roman" w:hAnsi="Times New Roman" w:cs="Times New Roman"/>
        </w:rPr>
        <w:t>but with a slight difference. In this case,</w:t>
      </w:r>
      <w:r w:rsidR="00B14706" w:rsidRPr="000A263D">
        <w:rPr>
          <w:rFonts w:ascii="Times New Roman" w:hAnsi="Times New Roman" w:cs="Times New Roman"/>
        </w:rPr>
        <w:t xml:space="preserve"> Sex remains dominant, while </w:t>
      </w:r>
      <w:proofErr w:type="spellStart"/>
      <w:r w:rsidR="00B14706" w:rsidRPr="000A263D">
        <w:rPr>
          <w:rFonts w:ascii="Times New Roman" w:hAnsi="Times New Roman" w:cs="Times New Roman"/>
        </w:rPr>
        <w:t>Pclass</w:t>
      </w:r>
      <w:proofErr w:type="spellEnd"/>
      <w:r w:rsidR="00B14706" w:rsidRPr="000A263D">
        <w:rPr>
          <w:rFonts w:ascii="Times New Roman" w:hAnsi="Times New Roman" w:cs="Times New Roman"/>
        </w:rPr>
        <w:t xml:space="preserve"> and Fare follow closely. </w:t>
      </w:r>
      <w:r w:rsidR="00B14706" w:rsidRPr="000A263D">
        <w:rPr>
          <w:rFonts w:ascii="Times New Roman" w:hAnsi="Times New Roman" w:cs="Times New Roman"/>
        </w:rPr>
        <w:t xml:space="preserve">It also </w:t>
      </w:r>
      <w:r w:rsidR="000A263D" w:rsidRPr="000A263D">
        <w:rPr>
          <w:rFonts w:ascii="Times New Roman" w:hAnsi="Times New Roman" w:cs="Times New Roman"/>
        </w:rPr>
        <w:t>shows that Age has</w:t>
      </w:r>
      <w:r w:rsidR="00B14706" w:rsidRPr="000A263D">
        <w:rPr>
          <w:rFonts w:ascii="Times New Roman" w:hAnsi="Times New Roman" w:cs="Times New Roman"/>
        </w:rPr>
        <w:t xml:space="preserve"> a more significant weight than in Random Forest</w:t>
      </w:r>
      <w:r w:rsidR="00B14706" w:rsidRPr="000A263D">
        <w:rPr>
          <w:rFonts w:ascii="Times New Roman" w:hAnsi="Times New Roman" w:cs="Times New Roman"/>
        </w:rPr>
        <w:t xml:space="preserve">. </w:t>
      </w:r>
      <w:r w:rsidR="00B14706" w:rsidRPr="000A263D">
        <w:rPr>
          <w:rFonts w:ascii="Times New Roman" w:hAnsi="Times New Roman" w:cs="Times New Roman"/>
        </w:rPr>
        <w:t xml:space="preserve">The </w:t>
      </w:r>
      <w:r w:rsidR="00B14706" w:rsidRPr="000A263D">
        <w:rPr>
          <w:rFonts w:ascii="Times New Roman" w:hAnsi="Times New Roman" w:cs="Times New Roman"/>
        </w:rPr>
        <w:t>importance of</w:t>
      </w:r>
      <w:r w:rsidR="00B14706" w:rsidRPr="000A263D">
        <w:rPr>
          <w:rFonts w:ascii="Times New Roman" w:hAnsi="Times New Roman" w:cs="Times New Roman"/>
        </w:rPr>
        <w:t xml:space="preserve"> </w:t>
      </w:r>
      <w:r w:rsidR="00B14706" w:rsidRPr="000A263D">
        <w:rPr>
          <w:rFonts w:ascii="Times New Roman" w:hAnsi="Times New Roman" w:cs="Times New Roman"/>
        </w:rPr>
        <w:t xml:space="preserve">the feature </w:t>
      </w:r>
      <w:r w:rsidR="00B14706" w:rsidRPr="000A263D">
        <w:rPr>
          <w:rFonts w:ascii="Times New Roman" w:hAnsi="Times New Roman" w:cs="Times New Roman"/>
        </w:rPr>
        <w:t xml:space="preserve">visualization </w:t>
      </w:r>
      <w:r w:rsidR="00B14706" w:rsidRPr="000A263D">
        <w:rPr>
          <w:rFonts w:ascii="Times New Roman" w:hAnsi="Times New Roman" w:cs="Times New Roman"/>
        </w:rPr>
        <w:t xml:space="preserve">below </w:t>
      </w:r>
      <w:r w:rsidR="00B14706" w:rsidRPr="000A263D">
        <w:rPr>
          <w:rFonts w:ascii="Times New Roman" w:hAnsi="Times New Roman" w:cs="Times New Roman"/>
        </w:rPr>
        <w:t xml:space="preserve">clearly shows that survival probabilities are influenced by a mixture of socioeconomic and demographic </w:t>
      </w:r>
      <w:r w:rsidR="00B14706" w:rsidRPr="000A263D">
        <w:rPr>
          <w:rFonts w:ascii="Times New Roman" w:hAnsi="Times New Roman" w:cs="Times New Roman"/>
        </w:rPr>
        <w:t>features.</w:t>
      </w:r>
    </w:p>
    <w:p w14:paraId="38D03780" w14:textId="4C2F3607" w:rsidR="00B14706" w:rsidRPr="000A263D" w:rsidRDefault="00B14706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4A3885E1" wp14:editId="058C2A91">
            <wp:extent cx="4276578" cy="2551326"/>
            <wp:effectExtent l="0" t="0" r="0" b="1905"/>
            <wp:docPr id="46924242" name="Picture 1" descr="A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242" name="Picture 1" descr="A graph with red squar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0179" cy="25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D1AB" w14:textId="6693B323" w:rsidR="00B14706" w:rsidRPr="000A263D" w:rsidRDefault="00B14706" w:rsidP="000A263D">
      <w:pPr>
        <w:spacing w:after="0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t>Confusion Matrix</w:t>
      </w:r>
    </w:p>
    <w:p w14:paraId="44D8DFEF" w14:textId="7A06F5DE" w:rsidR="00B14706" w:rsidRPr="000A263D" w:rsidRDefault="00B14706" w:rsidP="000A263D">
      <w:pPr>
        <w:spacing w:after="0"/>
        <w:ind w:firstLine="72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Each model’s confusion matrix offer</w:t>
      </w:r>
      <w:r w:rsidRPr="000A263D">
        <w:rPr>
          <w:rFonts w:ascii="Times New Roman" w:hAnsi="Times New Roman" w:cs="Times New Roman"/>
        </w:rPr>
        <w:t>ed</w:t>
      </w:r>
      <w:r w:rsidRPr="000A263D">
        <w:rPr>
          <w:rFonts w:ascii="Times New Roman" w:hAnsi="Times New Roman" w:cs="Times New Roman"/>
        </w:rPr>
        <w:t xml:space="preserve"> a detailed view of classification outcomes beyond overall accuracy.</w:t>
      </w:r>
      <w:r w:rsidRPr="000A263D">
        <w:rPr>
          <w:rFonts w:ascii="Times New Roman" w:hAnsi="Times New Roman" w:cs="Times New Roman"/>
        </w:rPr>
        <w:t xml:space="preserve"> </w:t>
      </w:r>
      <w:r w:rsidRPr="000A263D">
        <w:rPr>
          <w:rFonts w:ascii="Times New Roman" w:hAnsi="Times New Roman" w:cs="Times New Roman"/>
        </w:rPr>
        <w:t>The Decision Tree tends to overpredict the majority class</w:t>
      </w:r>
      <w:r w:rsidR="000A263D" w:rsidRPr="000A263D">
        <w:rPr>
          <w:rFonts w:ascii="Times New Roman" w:hAnsi="Times New Roman" w:cs="Times New Roman"/>
        </w:rPr>
        <w:t>,</w:t>
      </w:r>
      <w:r w:rsidRPr="000A263D">
        <w:rPr>
          <w:rFonts w:ascii="Times New Roman" w:hAnsi="Times New Roman" w:cs="Times New Roman"/>
        </w:rPr>
        <w:t xml:space="preserve"> yielding more false negatives</w:t>
      </w:r>
      <w:r w:rsidRPr="000A263D">
        <w:rPr>
          <w:rFonts w:ascii="Times New Roman" w:hAnsi="Times New Roman" w:cs="Times New Roman"/>
        </w:rPr>
        <w:t xml:space="preserve">. </w:t>
      </w:r>
      <w:r w:rsidRPr="000A263D">
        <w:rPr>
          <w:rFonts w:ascii="Times New Roman" w:hAnsi="Times New Roman" w:cs="Times New Roman"/>
        </w:rPr>
        <w:t>Random Forest mitigates this issue, producing a more balanced matrix with higher true positive counts and fewer misclassifications</w:t>
      </w:r>
      <w:r w:rsidRPr="000A263D">
        <w:rPr>
          <w:rFonts w:ascii="Times New Roman" w:hAnsi="Times New Roman" w:cs="Times New Roman"/>
        </w:rPr>
        <w:t xml:space="preserve">. </w:t>
      </w:r>
      <w:r w:rsidRPr="000A263D">
        <w:rPr>
          <w:rFonts w:ascii="Times New Roman" w:hAnsi="Times New Roman" w:cs="Times New Roman"/>
        </w:rPr>
        <w:t>AdaBoost further improves recall, correctly identifying more survivors but at the cost of slightly more false positives</w:t>
      </w:r>
      <w:r w:rsidRPr="000A263D">
        <w:rPr>
          <w:rFonts w:ascii="Times New Roman" w:hAnsi="Times New Roman" w:cs="Times New Roman"/>
        </w:rPr>
        <w:t xml:space="preserve">. Lastly, </w:t>
      </w:r>
      <w:r w:rsidRPr="000A263D">
        <w:rPr>
          <w:rFonts w:ascii="Times New Roman" w:hAnsi="Times New Roman" w:cs="Times New Roman"/>
        </w:rPr>
        <w:t>XGBoost achieves the most desirable balance</w:t>
      </w:r>
      <w:r w:rsidR="000A263D" w:rsidRPr="000A263D">
        <w:rPr>
          <w:rFonts w:ascii="Times New Roman" w:hAnsi="Times New Roman" w:cs="Times New Roman"/>
        </w:rPr>
        <w:t xml:space="preserve"> with </w:t>
      </w:r>
      <w:r w:rsidRPr="000A263D">
        <w:rPr>
          <w:rFonts w:ascii="Times New Roman" w:hAnsi="Times New Roman" w:cs="Times New Roman"/>
        </w:rPr>
        <w:t>both false positives and false negatives minimized</w:t>
      </w:r>
      <w:r w:rsidRPr="000A263D">
        <w:rPr>
          <w:rFonts w:ascii="Times New Roman" w:hAnsi="Times New Roman" w:cs="Times New Roman"/>
        </w:rPr>
        <w:t>.</w:t>
      </w:r>
    </w:p>
    <w:p w14:paraId="3C70C1AE" w14:textId="66440198" w:rsidR="00B14706" w:rsidRPr="000A263D" w:rsidRDefault="00B14706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lastRenderedPageBreak/>
        <w:drawing>
          <wp:inline distT="0" distB="0" distL="0" distR="0" wp14:anchorId="59FE1BA7" wp14:editId="4027464C">
            <wp:extent cx="4276696" cy="3662150"/>
            <wp:effectExtent l="0" t="0" r="0" b="0"/>
            <wp:docPr id="1291303801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3801" name="Picture 1" descr="A blue squares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308" cy="366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B507" w14:textId="49BA45DE" w:rsidR="00B14706" w:rsidRPr="000A263D" w:rsidRDefault="00B14706" w:rsidP="000A263D">
      <w:pPr>
        <w:spacing w:after="0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t>ROC-AUC and Precision-Recall Curves</w:t>
      </w:r>
    </w:p>
    <w:p w14:paraId="383A8C6D" w14:textId="7B2649F2" w:rsidR="00B14706" w:rsidRPr="000A263D" w:rsidRDefault="00B14706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 xml:space="preserve">The ROC curves illustrate the models’ ability to distinguish between survivors and non-survivors across different thresholds. The </w:t>
      </w:r>
      <w:r w:rsidR="000A263D" w:rsidRPr="000A263D">
        <w:rPr>
          <w:rFonts w:ascii="Times New Roman" w:hAnsi="Times New Roman" w:cs="Times New Roman"/>
        </w:rPr>
        <w:t xml:space="preserve">AdaBoost </w:t>
      </w:r>
      <w:r w:rsidRPr="000A263D">
        <w:rPr>
          <w:rFonts w:ascii="Times New Roman" w:hAnsi="Times New Roman" w:cs="Times New Roman"/>
        </w:rPr>
        <w:t>curve remains closest to the diagonal</w:t>
      </w:r>
      <w:r w:rsidR="000A263D" w:rsidRPr="000A263D">
        <w:rPr>
          <w:rFonts w:ascii="Times New Roman" w:hAnsi="Times New Roman" w:cs="Times New Roman"/>
        </w:rPr>
        <w:t xml:space="preserve"> (lowest AUC)</w:t>
      </w:r>
      <w:r w:rsidRPr="000A263D">
        <w:rPr>
          <w:rFonts w:ascii="Times New Roman" w:hAnsi="Times New Roman" w:cs="Times New Roman"/>
        </w:rPr>
        <w:t xml:space="preserve">, showing weaker discrimination. Random Forest and </w:t>
      </w:r>
      <w:proofErr w:type="spellStart"/>
      <w:r w:rsidR="000A263D" w:rsidRPr="000A263D">
        <w:rPr>
          <w:rFonts w:ascii="Times New Roman" w:hAnsi="Times New Roman" w:cs="Times New Roman"/>
        </w:rPr>
        <w:t>Decsion</w:t>
      </w:r>
      <w:proofErr w:type="spellEnd"/>
      <w:r w:rsidR="000A263D" w:rsidRPr="000A263D">
        <w:rPr>
          <w:rFonts w:ascii="Times New Roman" w:hAnsi="Times New Roman" w:cs="Times New Roman"/>
        </w:rPr>
        <w:t xml:space="preserve"> Trees</w:t>
      </w:r>
      <w:r w:rsidRPr="000A263D">
        <w:rPr>
          <w:rFonts w:ascii="Times New Roman" w:hAnsi="Times New Roman" w:cs="Times New Roman"/>
        </w:rPr>
        <w:t xml:space="preserve"> shift the curve upward, indicating better sensitivity. The XGBoost ROC curve, however, consistently dominates the </w:t>
      </w:r>
      <w:r w:rsidRPr="000A263D">
        <w:rPr>
          <w:rFonts w:ascii="Times New Roman" w:hAnsi="Times New Roman" w:cs="Times New Roman"/>
        </w:rPr>
        <w:t>with a higher AUC over others</w:t>
      </w:r>
      <w:r w:rsidRPr="000A263D">
        <w:rPr>
          <w:rFonts w:ascii="Times New Roman" w:hAnsi="Times New Roman" w:cs="Times New Roman"/>
        </w:rPr>
        <w:t>.</w:t>
      </w:r>
    </w:p>
    <w:p w14:paraId="42D606E7" w14:textId="39A7AC61" w:rsidR="00B14706" w:rsidRPr="000A263D" w:rsidRDefault="00B14706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708CCCB8" wp14:editId="244AAF55">
            <wp:extent cx="3727939" cy="3076744"/>
            <wp:effectExtent l="0" t="0" r="6350" b="0"/>
            <wp:docPr id="1528397341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7341" name="Picture 1" descr="A graph of a curv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2744" cy="30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0E5F" w14:textId="24998F96" w:rsidR="00B14706" w:rsidRPr="000A263D" w:rsidRDefault="00A82283" w:rsidP="000A263D">
      <w:pPr>
        <w:spacing w:after="0"/>
        <w:ind w:firstLine="72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lastRenderedPageBreak/>
        <w:t>Precision–Recall curves provide further insight</w:t>
      </w:r>
      <w:r w:rsidRPr="000A263D">
        <w:rPr>
          <w:rFonts w:ascii="Times New Roman" w:hAnsi="Times New Roman" w:cs="Times New Roman"/>
        </w:rPr>
        <w:t xml:space="preserve"> into this dataset</w:t>
      </w:r>
      <w:r w:rsidRPr="000A263D">
        <w:rPr>
          <w:rFonts w:ascii="Times New Roman" w:hAnsi="Times New Roman" w:cs="Times New Roman"/>
        </w:rPr>
        <w:t>, especially since survival is the minority class.</w:t>
      </w:r>
    </w:p>
    <w:p w14:paraId="04D9ACB2" w14:textId="2DC2D21A" w:rsidR="00A82283" w:rsidRPr="000A263D" w:rsidRDefault="00A82283" w:rsidP="000A263D">
      <w:pPr>
        <w:spacing w:after="0"/>
        <w:jc w:val="center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drawing>
          <wp:inline distT="0" distB="0" distL="0" distR="0" wp14:anchorId="033CC621" wp14:editId="2525507C">
            <wp:extent cx="3698791" cy="3052689"/>
            <wp:effectExtent l="0" t="0" r="0" b="0"/>
            <wp:docPr id="375800427" name="Picture 1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0427" name="Picture 1" descr="A graph showing different colore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969" cy="305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8BCA" w14:textId="2DC4A09E" w:rsidR="00A82283" w:rsidRPr="000A263D" w:rsidRDefault="00A82283" w:rsidP="000A263D">
      <w:pPr>
        <w:spacing w:after="0"/>
        <w:rPr>
          <w:rFonts w:ascii="Times New Roman" w:hAnsi="Times New Roman" w:cs="Times New Roman"/>
          <w:b/>
          <w:bCs/>
        </w:rPr>
      </w:pPr>
      <w:r w:rsidRPr="000A263D">
        <w:rPr>
          <w:rFonts w:ascii="Times New Roman" w:hAnsi="Times New Roman" w:cs="Times New Roman"/>
          <w:b/>
          <w:bCs/>
        </w:rPr>
        <w:t>Conclusions</w:t>
      </w:r>
    </w:p>
    <w:p w14:paraId="07B22857" w14:textId="7C7193A8" w:rsidR="00A82283" w:rsidRPr="000A263D" w:rsidRDefault="00A82283" w:rsidP="000A263D">
      <w:pPr>
        <w:spacing w:after="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ab/>
      </w:r>
      <w:r w:rsidRPr="000A263D">
        <w:rPr>
          <w:rFonts w:ascii="Times New Roman" w:hAnsi="Times New Roman" w:cs="Times New Roman"/>
        </w:rPr>
        <w:t>Across all evaluation metrics</w:t>
      </w:r>
      <w:r w:rsidRPr="000A263D">
        <w:rPr>
          <w:rFonts w:ascii="Times New Roman" w:hAnsi="Times New Roman" w:cs="Times New Roman"/>
        </w:rPr>
        <w:t xml:space="preserve"> (</w:t>
      </w:r>
      <w:r w:rsidRPr="000A263D">
        <w:rPr>
          <w:rFonts w:ascii="Times New Roman" w:hAnsi="Times New Roman" w:cs="Times New Roman"/>
        </w:rPr>
        <w:t>accuracy, precision, recall, F1-score, and ROC-AUC</w:t>
      </w:r>
      <w:r w:rsidRPr="000A263D">
        <w:rPr>
          <w:rFonts w:ascii="Times New Roman" w:hAnsi="Times New Roman" w:cs="Times New Roman"/>
        </w:rPr>
        <w:t xml:space="preserve">), </w:t>
      </w:r>
      <w:r w:rsidRPr="000A263D">
        <w:rPr>
          <w:rFonts w:ascii="Times New Roman" w:hAnsi="Times New Roman" w:cs="Times New Roman"/>
        </w:rPr>
        <w:t xml:space="preserve">XGBoost consistently outperforms the other models. Random Forest follows closely as a strong </w:t>
      </w:r>
      <w:r w:rsidRPr="000A263D">
        <w:rPr>
          <w:rFonts w:ascii="Times New Roman" w:hAnsi="Times New Roman" w:cs="Times New Roman"/>
        </w:rPr>
        <w:t xml:space="preserve"> second</w:t>
      </w:r>
      <w:r w:rsidRPr="000A263D">
        <w:rPr>
          <w:rFonts w:ascii="Times New Roman" w:hAnsi="Times New Roman" w:cs="Times New Roman"/>
        </w:rPr>
        <w:t xml:space="preserve">, while AdaBoost performs </w:t>
      </w:r>
      <w:r w:rsidRPr="000A263D">
        <w:rPr>
          <w:rFonts w:ascii="Times New Roman" w:hAnsi="Times New Roman" w:cs="Times New Roman"/>
        </w:rPr>
        <w:t>decent in</w:t>
      </w:r>
      <w:r w:rsidRPr="000A263D">
        <w:rPr>
          <w:rFonts w:ascii="Times New Roman" w:hAnsi="Times New Roman" w:cs="Times New Roman"/>
        </w:rPr>
        <w:t xml:space="preserve"> contexts</w:t>
      </w:r>
      <w:r w:rsidRPr="000A263D">
        <w:rPr>
          <w:rFonts w:ascii="Times New Roman" w:hAnsi="Times New Roman" w:cs="Times New Roman"/>
        </w:rPr>
        <w:t xml:space="preserve"> that require recalls</w:t>
      </w:r>
      <w:r w:rsidRPr="000A263D">
        <w:rPr>
          <w:rFonts w:ascii="Times New Roman" w:hAnsi="Times New Roman" w:cs="Times New Roman"/>
        </w:rPr>
        <w:t xml:space="preserve">. </w:t>
      </w:r>
      <w:r w:rsidR="000A263D" w:rsidRPr="000A263D">
        <w:rPr>
          <w:rFonts w:ascii="Times New Roman" w:hAnsi="Times New Roman" w:cs="Times New Roman"/>
        </w:rPr>
        <w:t>The Decision Tree model</w:t>
      </w:r>
      <w:r w:rsidRPr="000A263D">
        <w:rPr>
          <w:rFonts w:ascii="Times New Roman" w:hAnsi="Times New Roman" w:cs="Times New Roman"/>
        </w:rPr>
        <w:t xml:space="preserve"> underperforms due to overfitting </w:t>
      </w:r>
      <w:r w:rsidRPr="000A263D">
        <w:rPr>
          <w:rFonts w:ascii="Times New Roman" w:hAnsi="Times New Roman" w:cs="Times New Roman"/>
        </w:rPr>
        <w:t xml:space="preserve">easily </w:t>
      </w:r>
      <w:r w:rsidR="000A263D" w:rsidRPr="000A263D">
        <w:rPr>
          <w:rFonts w:ascii="Times New Roman" w:hAnsi="Times New Roman" w:cs="Times New Roman"/>
        </w:rPr>
        <w:t>among other issues</w:t>
      </w:r>
      <w:r w:rsidRPr="000A263D">
        <w:rPr>
          <w:rFonts w:ascii="Times New Roman" w:hAnsi="Times New Roman" w:cs="Times New Roman"/>
        </w:rPr>
        <w:t>.</w:t>
      </w:r>
    </w:p>
    <w:p w14:paraId="6B7577B8" w14:textId="50808B52" w:rsidR="00A82283" w:rsidRPr="000A263D" w:rsidRDefault="00A82283" w:rsidP="000A263D">
      <w:pPr>
        <w:spacing w:after="0"/>
        <w:ind w:firstLine="720"/>
        <w:rPr>
          <w:rFonts w:ascii="Times New Roman" w:hAnsi="Times New Roman" w:cs="Times New Roman"/>
        </w:rPr>
      </w:pPr>
      <w:r w:rsidRPr="000A263D">
        <w:rPr>
          <w:rFonts w:ascii="Times New Roman" w:hAnsi="Times New Roman" w:cs="Times New Roman"/>
        </w:rPr>
        <w:t>While all models on average have an +</w:t>
      </w:r>
      <w:r w:rsidR="000A263D" w:rsidRPr="000A263D">
        <w:rPr>
          <w:rFonts w:ascii="Times New Roman" w:hAnsi="Times New Roman" w:cs="Times New Roman"/>
        </w:rPr>
        <w:t xml:space="preserve"> </w:t>
      </w:r>
      <w:r w:rsidRPr="000A263D">
        <w:rPr>
          <w:rFonts w:ascii="Times New Roman" w:hAnsi="Times New Roman" w:cs="Times New Roman"/>
        </w:rPr>
        <w:t xml:space="preserve">85% ROC-AUC score after a 5-fold Cross-Validation, </w:t>
      </w:r>
      <w:r w:rsidRPr="000A263D">
        <w:rPr>
          <w:rFonts w:ascii="Times New Roman" w:hAnsi="Times New Roman" w:cs="Times New Roman"/>
          <w:b/>
          <w:bCs/>
          <w:u w:val="single"/>
        </w:rPr>
        <w:t>XGBoost</w:t>
      </w:r>
      <w:r w:rsidRPr="000A263D">
        <w:rPr>
          <w:rFonts w:ascii="Times New Roman" w:hAnsi="Times New Roman" w:cs="Times New Roman"/>
        </w:rPr>
        <w:t xml:space="preserve"> still performs with the highest score in all other metrics. </w:t>
      </w:r>
      <w:r w:rsidRPr="000A263D">
        <w:rPr>
          <w:rFonts w:ascii="Times New Roman" w:hAnsi="Times New Roman" w:cs="Times New Roman"/>
        </w:rPr>
        <w:t>Therefore, XGBoost is the recommended model for this Titanic survival prediction task, offering the most accurate</w:t>
      </w:r>
      <w:r w:rsidRPr="000A263D">
        <w:rPr>
          <w:rFonts w:ascii="Times New Roman" w:hAnsi="Times New Roman" w:cs="Times New Roman"/>
        </w:rPr>
        <w:t xml:space="preserve"> results.</w:t>
      </w:r>
    </w:p>
    <w:sectPr w:rsidR="00A82283" w:rsidRPr="000A263D" w:rsidSect="001F7C0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57051"/>
    <w:multiLevelType w:val="multilevel"/>
    <w:tmpl w:val="3AD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301CA"/>
    <w:multiLevelType w:val="hybridMultilevel"/>
    <w:tmpl w:val="93209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272E8"/>
    <w:multiLevelType w:val="hybridMultilevel"/>
    <w:tmpl w:val="F79E0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E06B9"/>
    <w:multiLevelType w:val="hybridMultilevel"/>
    <w:tmpl w:val="392EF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251177"/>
    <w:multiLevelType w:val="hybridMultilevel"/>
    <w:tmpl w:val="8796142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79B153CC"/>
    <w:multiLevelType w:val="multilevel"/>
    <w:tmpl w:val="E60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243567">
    <w:abstractNumId w:val="0"/>
  </w:num>
  <w:num w:numId="2" w16cid:durableId="1305694372">
    <w:abstractNumId w:val="5"/>
  </w:num>
  <w:num w:numId="3" w16cid:durableId="2076051911">
    <w:abstractNumId w:val="1"/>
  </w:num>
  <w:num w:numId="4" w16cid:durableId="1113331114">
    <w:abstractNumId w:val="2"/>
  </w:num>
  <w:num w:numId="5" w16cid:durableId="128982817">
    <w:abstractNumId w:val="4"/>
  </w:num>
  <w:num w:numId="6" w16cid:durableId="1706320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95"/>
    <w:rsid w:val="00005CB2"/>
    <w:rsid w:val="000A263D"/>
    <w:rsid w:val="000F68AD"/>
    <w:rsid w:val="00167BEA"/>
    <w:rsid w:val="001F7C05"/>
    <w:rsid w:val="00222C72"/>
    <w:rsid w:val="00260451"/>
    <w:rsid w:val="003031F0"/>
    <w:rsid w:val="00440F95"/>
    <w:rsid w:val="004618C5"/>
    <w:rsid w:val="00863584"/>
    <w:rsid w:val="00A82283"/>
    <w:rsid w:val="00B14706"/>
    <w:rsid w:val="00BC4FAE"/>
    <w:rsid w:val="00BF2B7F"/>
    <w:rsid w:val="00C8733D"/>
    <w:rsid w:val="00CD35C6"/>
    <w:rsid w:val="00F3371D"/>
    <w:rsid w:val="00F4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0546"/>
  <w15:chartTrackingRefBased/>
  <w15:docId w15:val="{139B3CBF-1071-4F9F-B23C-8EFA1B3C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9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C4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Nagarajan, Akshay Hari</dc:creator>
  <cp:keywords/>
  <dc:description/>
  <cp:lastModifiedBy>Nagarajan, Akshay Hari</cp:lastModifiedBy>
  <cp:revision>4</cp:revision>
  <dcterms:created xsi:type="dcterms:W3CDTF">2025-10-11T02:48:00Z</dcterms:created>
  <dcterms:modified xsi:type="dcterms:W3CDTF">2025-10-11T04:45:00Z</dcterms:modified>
</cp:coreProperties>
</file>