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73F92" w14:textId="77777777" w:rsidR="007B1DA4" w:rsidRPr="007B1DA4" w:rsidRDefault="007B1DA4" w:rsidP="007B1DA4">
      <w:pPr>
        <w:jc w:val="center"/>
        <w:rPr>
          <w:rFonts w:ascii="Times New Roman" w:hAnsi="Times New Roman" w:cs="Times New Roman"/>
          <w:b/>
          <w:bCs/>
          <w:sz w:val="24"/>
          <w:szCs w:val="24"/>
          <w:lang w:val="lv-LV"/>
        </w:rPr>
      </w:pPr>
      <w:r w:rsidRPr="007B1DA4">
        <w:rPr>
          <w:rFonts w:ascii="Times New Roman" w:hAnsi="Times New Roman" w:cs="Times New Roman"/>
          <w:b/>
          <w:bCs/>
          <w:sz w:val="24"/>
          <w:szCs w:val="24"/>
          <w:lang w:val="lv-LV"/>
        </w:rPr>
        <w:t>RĪGAS TEHNISKĀ UNIVERSITĀTE</w:t>
      </w:r>
    </w:p>
    <w:p w14:paraId="298D9BA8" w14:textId="2FD4B101" w:rsidR="007B1DA4" w:rsidRPr="007B1DA4" w:rsidRDefault="007B1DA4" w:rsidP="007B1DA4">
      <w:pPr>
        <w:jc w:val="center"/>
        <w:rPr>
          <w:rFonts w:ascii="Times New Roman" w:hAnsi="Times New Roman" w:cs="Times New Roman"/>
          <w:b/>
          <w:bCs/>
          <w:sz w:val="24"/>
          <w:szCs w:val="24"/>
          <w:lang w:val="lv-LV"/>
        </w:rPr>
      </w:pPr>
      <w:r w:rsidRPr="007B1DA4">
        <w:rPr>
          <w:rFonts w:ascii="Times New Roman" w:hAnsi="Times New Roman" w:cs="Times New Roman"/>
          <w:b/>
          <w:bCs/>
          <w:sz w:val="24"/>
          <w:szCs w:val="24"/>
          <w:lang w:val="lv-LV"/>
        </w:rPr>
        <w:t>Datorzinātnes un informācijas tehnoloģijas fakultāte</w:t>
      </w:r>
    </w:p>
    <w:p w14:paraId="634B6ECD" w14:textId="77777777" w:rsidR="007B1DA4" w:rsidRDefault="007B1DA4" w:rsidP="007B1DA4">
      <w:pPr>
        <w:jc w:val="center"/>
        <w:rPr>
          <w:rFonts w:ascii="Times New Roman" w:hAnsi="Times New Roman" w:cs="Times New Roman"/>
          <w:b/>
          <w:bCs/>
          <w:sz w:val="24"/>
          <w:szCs w:val="24"/>
          <w:lang w:val="lv-LV"/>
        </w:rPr>
      </w:pPr>
    </w:p>
    <w:p w14:paraId="725040A0" w14:textId="77777777" w:rsidR="007B1DA4" w:rsidRDefault="007B1DA4" w:rsidP="007B1DA4">
      <w:pPr>
        <w:jc w:val="center"/>
        <w:rPr>
          <w:rFonts w:ascii="Times New Roman" w:hAnsi="Times New Roman" w:cs="Times New Roman"/>
          <w:b/>
          <w:bCs/>
          <w:sz w:val="24"/>
          <w:szCs w:val="24"/>
          <w:lang w:val="lv-LV"/>
        </w:rPr>
      </w:pPr>
    </w:p>
    <w:p w14:paraId="30AACB18" w14:textId="77777777" w:rsidR="007B1DA4" w:rsidRDefault="007B1DA4" w:rsidP="007B1DA4">
      <w:pPr>
        <w:jc w:val="center"/>
        <w:rPr>
          <w:rFonts w:ascii="Times New Roman" w:hAnsi="Times New Roman" w:cs="Times New Roman"/>
          <w:b/>
          <w:bCs/>
          <w:sz w:val="24"/>
          <w:szCs w:val="24"/>
          <w:lang w:val="lv-LV"/>
        </w:rPr>
      </w:pPr>
    </w:p>
    <w:p w14:paraId="2322B695" w14:textId="77777777" w:rsidR="007B1DA4" w:rsidRDefault="007B1DA4" w:rsidP="007B1DA4">
      <w:pPr>
        <w:jc w:val="center"/>
        <w:rPr>
          <w:rFonts w:ascii="Times New Roman" w:hAnsi="Times New Roman" w:cs="Times New Roman"/>
          <w:b/>
          <w:bCs/>
          <w:sz w:val="24"/>
          <w:szCs w:val="24"/>
          <w:lang w:val="lv-LV"/>
        </w:rPr>
      </w:pPr>
    </w:p>
    <w:p w14:paraId="2C04CBC8" w14:textId="77777777" w:rsidR="007B1DA4" w:rsidRDefault="007B1DA4" w:rsidP="007B1DA4">
      <w:pPr>
        <w:jc w:val="center"/>
        <w:rPr>
          <w:rFonts w:ascii="Times New Roman" w:hAnsi="Times New Roman" w:cs="Times New Roman"/>
          <w:b/>
          <w:bCs/>
          <w:sz w:val="24"/>
          <w:szCs w:val="24"/>
          <w:lang w:val="lv-LV"/>
        </w:rPr>
      </w:pPr>
    </w:p>
    <w:p w14:paraId="61C4BA98" w14:textId="77777777" w:rsidR="007B1DA4" w:rsidRPr="007B1DA4" w:rsidRDefault="007B1DA4" w:rsidP="007B1DA4">
      <w:pPr>
        <w:jc w:val="center"/>
        <w:rPr>
          <w:rFonts w:ascii="Times New Roman" w:hAnsi="Times New Roman" w:cs="Times New Roman"/>
          <w:b/>
          <w:bCs/>
          <w:sz w:val="24"/>
          <w:szCs w:val="24"/>
          <w:lang w:val="lv-LV"/>
        </w:rPr>
      </w:pPr>
    </w:p>
    <w:p w14:paraId="35A69604" w14:textId="77777777" w:rsidR="007B1DA4" w:rsidRDefault="007B1DA4" w:rsidP="007B1DA4">
      <w:pPr>
        <w:jc w:val="center"/>
        <w:rPr>
          <w:rFonts w:ascii="Times New Roman" w:hAnsi="Times New Roman" w:cs="Times New Roman"/>
          <w:b/>
          <w:bCs/>
          <w:sz w:val="24"/>
          <w:szCs w:val="24"/>
          <w:lang w:val="lv-LV"/>
        </w:rPr>
      </w:pPr>
      <w:r w:rsidRPr="007B1DA4">
        <w:rPr>
          <w:rFonts w:ascii="Times New Roman" w:hAnsi="Times New Roman" w:cs="Times New Roman"/>
          <w:b/>
          <w:bCs/>
          <w:sz w:val="24"/>
          <w:szCs w:val="24"/>
          <w:lang w:val="lv-LV"/>
        </w:rPr>
        <w:t>1.Praktiskais darbs studiju kursā</w:t>
      </w:r>
    </w:p>
    <w:p w14:paraId="2D8BEE42" w14:textId="2B31EEE5" w:rsidR="007B1DA4" w:rsidRDefault="007B1DA4" w:rsidP="007B1DA4">
      <w:pPr>
        <w:jc w:val="center"/>
        <w:rPr>
          <w:rFonts w:ascii="Times New Roman" w:hAnsi="Times New Roman" w:cs="Times New Roman"/>
          <w:b/>
          <w:bCs/>
          <w:sz w:val="24"/>
          <w:szCs w:val="24"/>
          <w:lang w:val="lv-LV"/>
        </w:rPr>
      </w:pPr>
      <w:r w:rsidRPr="007B1DA4">
        <w:rPr>
          <w:rFonts w:ascii="Times New Roman" w:hAnsi="Times New Roman" w:cs="Times New Roman"/>
          <w:b/>
          <w:bCs/>
          <w:sz w:val="24"/>
          <w:szCs w:val="24"/>
          <w:lang w:val="lv-LV"/>
        </w:rPr>
        <w:t>“Mākslīgā intelekta pamati”</w:t>
      </w:r>
    </w:p>
    <w:p w14:paraId="0A1E5C10" w14:textId="77777777" w:rsidR="007B1DA4" w:rsidRDefault="007B1DA4" w:rsidP="007B1DA4">
      <w:pPr>
        <w:jc w:val="center"/>
        <w:rPr>
          <w:rFonts w:ascii="Times New Roman" w:hAnsi="Times New Roman" w:cs="Times New Roman"/>
          <w:b/>
          <w:bCs/>
          <w:sz w:val="24"/>
          <w:szCs w:val="24"/>
          <w:lang w:val="lv-LV"/>
        </w:rPr>
      </w:pPr>
    </w:p>
    <w:p w14:paraId="7515163A" w14:textId="77777777" w:rsidR="007B1DA4" w:rsidRDefault="007B1DA4" w:rsidP="007B1DA4">
      <w:pPr>
        <w:jc w:val="center"/>
        <w:rPr>
          <w:rFonts w:ascii="Times New Roman" w:hAnsi="Times New Roman" w:cs="Times New Roman"/>
          <w:b/>
          <w:bCs/>
          <w:sz w:val="24"/>
          <w:szCs w:val="24"/>
          <w:lang w:val="lv-LV"/>
        </w:rPr>
      </w:pPr>
    </w:p>
    <w:p w14:paraId="0ECC5311" w14:textId="77777777" w:rsidR="007B1DA4" w:rsidRDefault="007B1DA4" w:rsidP="007B1DA4">
      <w:pPr>
        <w:jc w:val="center"/>
        <w:rPr>
          <w:rFonts w:ascii="Times New Roman" w:hAnsi="Times New Roman" w:cs="Times New Roman"/>
          <w:b/>
          <w:bCs/>
          <w:sz w:val="24"/>
          <w:szCs w:val="24"/>
          <w:lang w:val="lv-LV"/>
        </w:rPr>
      </w:pPr>
    </w:p>
    <w:p w14:paraId="16735537" w14:textId="77777777" w:rsidR="007B1DA4" w:rsidRPr="007B1DA4" w:rsidRDefault="007B1DA4" w:rsidP="007B1DA4">
      <w:pPr>
        <w:jc w:val="center"/>
        <w:rPr>
          <w:rFonts w:ascii="Times New Roman" w:hAnsi="Times New Roman" w:cs="Times New Roman"/>
          <w:b/>
          <w:bCs/>
          <w:sz w:val="24"/>
          <w:szCs w:val="24"/>
          <w:lang w:val="lv-LV"/>
        </w:rPr>
      </w:pPr>
    </w:p>
    <w:p w14:paraId="0DD3D1A2" w14:textId="7E5BF9DD" w:rsidR="00711F0F" w:rsidRPr="007B1DA4" w:rsidRDefault="007B1DA4" w:rsidP="007B1DA4">
      <w:pPr>
        <w:jc w:val="center"/>
        <w:rPr>
          <w:rFonts w:ascii="Times New Roman" w:hAnsi="Times New Roman" w:cs="Times New Roman"/>
          <w:b/>
          <w:bCs/>
          <w:color w:val="000000"/>
          <w:sz w:val="24"/>
          <w:szCs w:val="24"/>
          <w:shd w:val="clear" w:color="auto" w:fill="FEFEFE"/>
          <w:lang w:val="lv-LV"/>
        </w:rPr>
      </w:pPr>
      <w:r w:rsidRPr="007B1DA4">
        <w:rPr>
          <w:rFonts w:ascii="Times New Roman" w:hAnsi="Times New Roman" w:cs="Times New Roman"/>
          <w:b/>
          <w:bCs/>
          <w:color w:val="000000"/>
          <w:sz w:val="24"/>
          <w:szCs w:val="24"/>
          <w:shd w:val="clear" w:color="auto" w:fill="FEFEFE"/>
          <w:lang w:val="lv-LV"/>
        </w:rPr>
        <w:t>Atskaite</w:t>
      </w:r>
    </w:p>
    <w:p w14:paraId="3E322F2D" w14:textId="77777777" w:rsidR="007B1DA4" w:rsidRDefault="007B1DA4" w:rsidP="007B1DA4">
      <w:pPr>
        <w:jc w:val="center"/>
        <w:rPr>
          <w:rFonts w:ascii="Times New Roman" w:hAnsi="Times New Roman" w:cs="Times New Roman"/>
          <w:b/>
          <w:bCs/>
          <w:color w:val="000000"/>
          <w:sz w:val="24"/>
          <w:szCs w:val="24"/>
          <w:shd w:val="clear" w:color="auto" w:fill="FEFEFE"/>
          <w:lang w:val="lv-LV"/>
        </w:rPr>
      </w:pPr>
    </w:p>
    <w:p w14:paraId="40C5AD8B" w14:textId="77777777" w:rsidR="007B1DA4" w:rsidRDefault="007B1DA4" w:rsidP="007B1DA4">
      <w:pPr>
        <w:jc w:val="center"/>
        <w:rPr>
          <w:rFonts w:ascii="Times New Roman" w:hAnsi="Times New Roman" w:cs="Times New Roman"/>
          <w:b/>
          <w:bCs/>
          <w:color w:val="000000"/>
          <w:sz w:val="24"/>
          <w:szCs w:val="24"/>
          <w:shd w:val="clear" w:color="auto" w:fill="FEFEFE"/>
          <w:lang w:val="lv-LV"/>
        </w:rPr>
      </w:pPr>
    </w:p>
    <w:p w14:paraId="562E935E" w14:textId="77777777" w:rsidR="007B1DA4" w:rsidRDefault="007B1DA4" w:rsidP="007B1DA4">
      <w:pPr>
        <w:jc w:val="center"/>
        <w:rPr>
          <w:rFonts w:ascii="Times New Roman" w:hAnsi="Times New Roman" w:cs="Times New Roman"/>
          <w:b/>
          <w:bCs/>
          <w:color w:val="000000"/>
          <w:sz w:val="24"/>
          <w:szCs w:val="24"/>
          <w:shd w:val="clear" w:color="auto" w:fill="FEFEFE"/>
          <w:lang w:val="lv-LV"/>
        </w:rPr>
      </w:pPr>
    </w:p>
    <w:p w14:paraId="30D553D2" w14:textId="77777777" w:rsidR="007B1DA4" w:rsidRPr="007B1DA4" w:rsidRDefault="007B1DA4" w:rsidP="007B1DA4">
      <w:pPr>
        <w:jc w:val="center"/>
        <w:rPr>
          <w:rFonts w:ascii="Times New Roman" w:hAnsi="Times New Roman" w:cs="Times New Roman"/>
          <w:b/>
          <w:bCs/>
          <w:color w:val="000000"/>
          <w:sz w:val="24"/>
          <w:szCs w:val="24"/>
          <w:shd w:val="clear" w:color="auto" w:fill="FEFEFE"/>
          <w:lang w:val="lv-LV"/>
        </w:rPr>
      </w:pPr>
    </w:p>
    <w:p w14:paraId="66F5A7B8" w14:textId="51EE3CC1" w:rsidR="007B1DA4" w:rsidRDefault="007B1DA4" w:rsidP="00801FF6">
      <w:pPr>
        <w:jc w:val="right"/>
        <w:rPr>
          <w:rFonts w:ascii="Times New Roman" w:hAnsi="Times New Roman" w:cs="Times New Roman"/>
          <w:b/>
          <w:bCs/>
          <w:color w:val="000000"/>
          <w:sz w:val="24"/>
          <w:szCs w:val="24"/>
          <w:shd w:val="clear" w:color="auto" w:fill="FEFEFE"/>
          <w:lang w:val="lv-LV"/>
        </w:rPr>
      </w:pPr>
      <w:r w:rsidRPr="007B1DA4">
        <w:rPr>
          <w:rFonts w:ascii="Times New Roman" w:hAnsi="Times New Roman" w:cs="Times New Roman"/>
          <w:b/>
          <w:bCs/>
          <w:color w:val="000000"/>
          <w:sz w:val="24"/>
          <w:szCs w:val="24"/>
          <w:shd w:val="clear" w:color="auto" w:fill="FEFEFE"/>
          <w:lang w:val="lv-LV"/>
        </w:rPr>
        <w:t>27. komanda</w:t>
      </w:r>
      <w:r>
        <w:rPr>
          <w:rFonts w:ascii="Times New Roman" w:hAnsi="Times New Roman" w:cs="Times New Roman"/>
          <w:b/>
          <w:bCs/>
          <w:color w:val="000000"/>
          <w:sz w:val="24"/>
          <w:szCs w:val="24"/>
          <w:shd w:val="clear" w:color="auto" w:fill="FEFEFE"/>
          <w:lang w:val="lv-LV"/>
        </w:rPr>
        <w:t>:</w:t>
      </w:r>
    </w:p>
    <w:p w14:paraId="571EDCF0" w14:textId="77777777" w:rsidR="00801FF6" w:rsidRPr="00801FF6" w:rsidRDefault="00801FF6" w:rsidP="00801FF6">
      <w:pPr>
        <w:jc w:val="right"/>
        <w:rPr>
          <w:rFonts w:ascii="Times New Roman" w:hAnsi="Times New Roman" w:cs="Times New Roman"/>
          <w:b/>
          <w:bCs/>
          <w:color w:val="000000"/>
          <w:sz w:val="24"/>
          <w:szCs w:val="24"/>
          <w:shd w:val="clear" w:color="auto" w:fill="FEFEFE"/>
          <w:lang w:val="lv-LV"/>
        </w:rPr>
      </w:pPr>
      <w:r w:rsidRPr="00801FF6">
        <w:rPr>
          <w:rFonts w:ascii="Times New Roman" w:hAnsi="Times New Roman" w:cs="Times New Roman"/>
          <w:b/>
          <w:bCs/>
          <w:color w:val="000000"/>
          <w:sz w:val="24"/>
          <w:szCs w:val="24"/>
          <w:shd w:val="clear" w:color="auto" w:fill="FEFEFE"/>
          <w:lang w:val="lv-LV"/>
        </w:rPr>
        <w:t>Artūrs Melmanis 221RDB183</w:t>
      </w:r>
    </w:p>
    <w:p w14:paraId="560EB72E" w14:textId="77777777" w:rsidR="00801FF6" w:rsidRPr="00801FF6" w:rsidRDefault="00801FF6" w:rsidP="00801FF6">
      <w:pPr>
        <w:jc w:val="right"/>
        <w:rPr>
          <w:rFonts w:ascii="Times New Roman" w:hAnsi="Times New Roman" w:cs="Times New Roman"/>
          <w:b/>
          <w:bCs/>
          <w:color w:val="000000"/>
          <w:sz w:val="24"/>
          <w:szCs w:val="24"/>
          <w:shd w:val="clear" w:color="auto" w:fill="FEFEFE"/>
          <w:lang w:val="lv-LV"/>
        </w:rPr>
      </w:pPr>
      <w:r w:rsidRPr="00801FF6">
        <w:rPr>
          <w:rFonts w:ascii="Times New Roman" w:hAnsi="Times New Roman" w:cs="Times New Roman"/>
          <w:b/>
          <w:bCs/>
          <w:color w:val="000000"/>
          <w:sz w:val="24"/>
          <w:szCs w:val="24"/>
          <w:shd w:val="clear" w:color="auto" w:fill="FEFEFE"/>
          <w:lang w:val="lv-LV"/>
        </w:rPr>
        <w:t>Katrīna Apine 221RDB169</w:t>
      </w:r>
    </w:p>
    <w:p w14:paraId="0D96514E" w14:textId="77777777" w:rsidR="00801FF6" w:rsidRPr="00801FF6" w:rsidRDefault="00801FF6" w:rsidP="00801FF6">
      <w:pPr>
        <w:jc w:val="right"/>
        <w:rPr>
          <w:rFonts w:ascii="Times New Roman" w:hAnsi="Times New Roman" w:cs="Times New Roman"/>
          <w:b/>
          <w:bCs/>
          <w:color w:val="000000"/>
          <w:sz w:val="24"/>
          <w:szCs w:val="24"/>
          <w:shd w:val="clear" w:color="auto" w:fill="FEFEFE"/>
          <w:lang w:val="lv-LV"/>
        </w:rPr>
      </w:pPr>
      <w:r w:rsidRPr="00801FF6">
        <w:rPr>
          <w:rFonts w:ascii="Times New Roman" w:hAnsi="Times New Roman" w:cs="Times New Roman"/>
          <w:b/>
          <w:bCs/>
          <w:color w:val="000000"/>
          <w:sz w:val="24"/>
          <w:szCs w:val="24"/>
          <w:shd w:val="clear" w:color="auto" w:fill="FEFEFE"/>
          <w:lang w:val="lv-LV"/>
        </w:rPr>
        <w:t>Aleksandrs Kapanskis 221RDB182</w:t>
      </w:r>
    </w:p>
    <w:p w14:paraId="255CE1AE" w14:textId="5AB9DEE6" w:rsidR="007B1DA4" w:rsidRPr="007B1DA4" w:rsidRDefault="00801FF6" w:rsidP="00801FF6">
      <w:pPr>
        <w:jc w:val="right"/>
        <w:rPr>
          <w:rFonts w:ascii="Times New Roman" w:hAnsi="Times New Roman" w:cs="Times New Roman"/>
          <w:b/>
          <w:bCs/>
          <w:color w:val="000000"/>
          <w:sz w:val="24"/>
          <w:szCs w:val="24"/>
          <w:shd w:val="clear" w:color="auto" w:fill="FEFEFE"/>
          <w:lang w:val="lv-LV"/>
        </w:rPr>
      </w:pPr>
      <w:r w:rsidRPr="00801FF6">
        <w:rPr>
          <w:rFonts w:ascii="Times New Roman" w:hAnsi="Times New Roman" w:cs="Times New Roman"/>
          <w:b/>
          <w:bCs/>
          <w:color w:val="000000"/>
          <w:sz w:val="24"/>
          <w:szCs w:val="24"/>
          <w:shd w:val="clear" w:color="auto" w:fill="FEFEFE"/>
          <w:lang w:val="lv-LV"/>
        </w:rPr>
        <w:t>Māris Žeibe 221RDB138</w:t>
      </w:r>
    </w:p>
    <w:p w14:paraId="498C2843" w14:textId="77777777" w:rsidR="007B1DA4" w:rsidRDefault="007B1DA4" w:rsidP="007B1DA4">
      <w:pPr>
        <w:jc w:val="center"/>
        <w:rPr>
          <w:rFonts w:ascii="Times New Roman" w:hAnsi="Times New Roman" w:cs="Times New Roman"/>
          <w:b/>
          <w:bCs/>
          <w:color w:val="000000"/>
          <w:sz w:val="24"/>
          <w:szCs w:val="24"/>
          <w:shd w:val="clear" w:color="auto" w:fill="FEFEFE"/>
          <w:lang w:val="lv-LV"/>
        </w:rPr>
      </w:pPr>
    </w:p>
    <w:p w14:paraId="17C8D3A2" w14:textId="77777777" w:rsidR="00801FF6" w:rsidRDefault="00801FF6" w:rsidP="007B1DA4">
      <w:pPr>
        <w:jc w:val="center"/>
        <w:rPr>
          <w:rFonts w:ascii="Times New Roman" w:hAnsi="Times New Roman" w:cs="Times New Roman"/>
          <w:b/>
          <w:bCs/>
          <w:color w:val="000000"/>
          <w:sz w:val="24"/>
          <w:szCs w:val="24"/>
          <w:shd w:val="clear" w:color="auto" w:fill="FEFEFE"/>
          <w:lang w:val="lv-LV"/>
        </w:rPr>
      </w:pPr>
    </w:p>
    <w:p w14:paraId="5529A1E1" w14:textId="77777777" w:rsidR="00801FF6" w:rsidRPr="007B1DA4" w:rsidRDefault="00801FF6" w:rsidP="007B1DA4">
      <w:pPr>
        <w:jc w:val="center"/>
        <w:rPr>
          <w:rFonts w:ascii="Times New Roman" w:hAnsi="Times New Roman" w:cs="Times New Roman"/>
          <w:b/>
          <w:bCs/>
          <w:color w:val="000000"/>
          <w:sz w:val="24"/>
          <w:szCs w:val="24"/>
          <w:shd w:val="clear" w:color="auto" w:fill="FEFEFE"/>
          <w:lang w:val="lv-LV"/>
        </w:rPr>
      </w:pPr>
    </w:p>
    <w:p w14:paraId="4922970B" w14:textId="4E70FB1A" w:rsidR="007B1DA4" w:rsidRPr="007B1DA4" w:rsidRDefault="007B1DA4" w:rsidP="007B1DA4">
      <w:pPr>
        <w:jc w:val="center"/>
        <w:rPr>
          <w:rFonts w:ascii="Times New Roman" w:hAnsi="Times New Roman" w:cs="Times New Roman"/>
          <w:b/>
          <w:bCs/>
          <w:color w:val="000000"/>
          <w:sz w:val="24"/>
          <w:szCs w:val="24"/>
          <w:shd w:val="clear" w:color="auto" w:fill="FEFEFE"/>
          <w:lang w:val="lv-LV"/>
        </w:rPr>
      </w:pPr>
      <w:r w:rsidRPr="007B1DA4">
        <w:rPr>
          <w:rFonts w:ascii="Times New Roman" w:hAnsi="Times New Roman" w:cs="Times New Roman"/>
          <w:b/>
          <w:bCs/>
          <w:sz w:val="24"/>
          <w:szCs w:val="24"/>
        </w:rPr>
        <w:t xml:space="preserve">2023./ 2024. </w:t>
      </w:r>
      <w:proofErr w:type="spellStart"/>
      <w:r w:rsidRPr="007B1DA4">
        <w:rPr>
          <w:rFonts w:ascii="Times New Roman" w:hAnsi="Times New Roman" w:cs="Times New Roman"/>
          <w:b/>
          <w:bCs/>
          <w:sz w:val="24"/>
          <w:szCs w:val="24"/>
        </w:rPr>
        <w:t>m.g.</w:t>
      </w:r>
      <w:proofErr w:type="spellEnd"/>
    </w:p>
    <w:p w14:paraId="35EC3E1E" w14:textId="2D26E5CE" w:rsidR="007B1DA4" w:rsidRPr="007B1DA4" w:rsidRDefault="007B1DA4" w:rsidP="007B1DA4">
      <w:pPr>
        <w:rPr>
          <w:rFonts w:ascii="Times New Roman" w:hAnsi="Times New Roman" w:cs="Times New Roman"/>
          <w:sz w:val="24"/>
          <w:szCs w:val="24"/>
          <w:lang w:val="lv-LV"/>
        </w:rPr>
      </w:pPr>
      <w:r w:rsidRPr="007B1DA4">
        <w:rPr>
          <w:rFonts w:ascii="Times New Roman" w:hAnsi="Times New Roman" w:cs="Times New Roman"/>
          <w:sz w:val="24"/>
          <w:szCs w:val="24"/>
          <w:lang w:val="lv-LV"/>
        </w:rPr>
        <w:lastRenderedPageBreak/>
        <w:t>Studentu komandai ir jāiesniedz atskaite par izstrādāto programmatūru. Atskaitei ir jāsatur:</w:t>
      </w:r>
    </w:p>
    <w:p w14:paraId="4317E495" w14:textId="77777777" w:rsidR="007B1DA4" w:rsidRPr="007B1DA4" w:rsidRDefault="007B1DA4" w:rsidP="007B1DA4">
      <w:pPr>
        <w:pStyle w:val="ListParagraph"/>
        <w:numPr>
          <w:ilvl w:val="0"/>
          <w:numId w:val="1"/>
        </w:numPr>
        <w:rPr>
          <w:rFonts w:ascii="Times New Roman" w:hAnsi="Times New Roman" w:cs="Times New Roman"/>
          <w:sz w:val="24"/>
          <w:szCs w:val="24"/>
          <w:lang w:val="lv-LV"/>
        </w:rPr>
      </w:pPr>
      <w:r w:rsidRPr="007B1DA4">
        <w:rPr>
          <w:rFonts w:ascii="Times New Roman" w:hAnsi="Times New Roman" w:cs="Times New Roman"/>
          <w:sz w:val="24"/>
          <w:szCs w:val="24"/>
          <w:lang w:val="lv-LV"/>
        </w:rPr>
        <w:t xml:space="preserve">programmatūras darbības demonstrācijas piemērs vai lietotāja ceļvedis ar paskaidrojumiem; </w:t>
      </w:r>
    </w:p>
    <w:p w14:paraId="06A90040" w14:textId="77777777" w:rsidR="007B1DA4" w:rsidRPr="007B1DA4" w:rsidRDefault="007B1DA4" w:rsidP="007B1DA4">
      <w:pPr>
        <w:pStyle w:val="ListParagraph"/>
        <w:numPr>
          <w:ilvl w:val="0"/>
          <w:numId w:val="1"/>
        </w:numPr>
        <w:rPr>
          <w:rFonts w:ascii="Times New Roman" w:hAnsi="Times New Roman" w:cs="Times New Roman"/>
          <w:sz w:val="24"/>
          <w:szCs w:val="24"/>
          <w:lang w:val="lv-LV"/>
        </w:rPr>
      </w:pPr>
      <w:r w:rsidRPr="007B1DA4">
        <w:rPr>
          <w:rFonts w:ascii="Times New Roman" w:hAnsi="Times New Roman" w:cs="Times New Roman"/>
          <w:sz w:val="24"/>
          <w:szCs w:val="24"/>
          <w:lang w:val="lv-LV"/>
        </w:rPr>
        <w:t xml:space="preserve">apraksts par izmantotajām datu struktūrām spēles koka glabāšanai ar detalizētiem komentāriem, kas tieši tiek glabāts konkrētajā datu struktūrā; </w:t>
      </w:r>
    </w:p>
    <w:p w14:paraId="1C7B3BBE" w14:textId="77777777" w:rsidR="007B1DA4" w:rsidRPr="007B1DA4" w:rsidRDefault="007B1DA4" w:rsidP="007B1DA4">
      <w:pPr>
        <w:pStyle w:val="ListParagraph"/>
        <w:numPr>
          <w:ilvl w:val="0"/>
          <w:numId w:val="1"/>
        </w:numPr>
        <w:rPr>
          <w:rFonts w:ascii="Times New Roman" w:hAnsi="Times New Roman" w:cs="Times New Roman"/>
          <w:sz w:val="24"/>
          <w:szCs w:val="24"/>
          <w:lang w:val="lv-LV"/>
        </w:rPr>
      </w:pPr>
      <w:r w:rsidRPr="007B1DA4">
        <w:rPr>
          <w:rFonts w:ascii="Times New Roman" w:hAnsi="Times New Roman" w:cs="Times New Roman"/>
          <w:sz w:val="24"/>
          <w:szCs w:val="24"/>
          <w:lang w:val="lv-LV"/>
        </w:rPr>
        <w:t xml:space="preserve">heiristiskā novērtējuma funkcijas apraksts un pamatojums izvēlētajai funkcijai; </w:t>
      </w:r>
    </w:p>
    <w:p w14:paraId="3EAFAD1C" w14:textId="77777777" w:rsidR="007B1DA4" w:rsidRPr="007B1DA4" w:rsidRDefault="007B1DA4" w:rsidP="007B1DA4">
      <w:pPr>
        <w:pStyle w:val="ListParagraph"/>
        <w:numPr>
          <w:ilvl w:val="0"/>
          <w:numId w:val="1"/>
        </w:numPr>
        <w:rPr>
          <w:rFonts w:ascii="Times New Roman" w:hAnsi="Times New Roman" w:cs="Times New Roman"/>
          <w:sz w:val="24"/>
          <w:szCs w:val="24"/>
          <w:lang w:val="lv-LV"/>
        </w:rPr>
      </w:pPr>
      <w:r w:rsidRPr="007B1DA4">
        <w:rPr>
          <w:rFonts w:ascii="Times New Roman" w:hAnsi="Times New Roman" w:cs="Times New Roman"/>
          <w:sz w:val="24"/>
          <w:szCs w:val="24"/>
          <w:lang w:val="lv-LV"/>
        </w:rPr>
        <w:t>realizēto pamatalgoritmu (spēles koka ģenerēšana, heiristisko vērtējumu piešķiršana virsotnēm, spēles algoritma pielietojums, uzvaru nesošo ceļu atrašana) kods ar studentu sniegtajiem skaidrojumiem. Kods atskaitei ir jāpievieno tikai teksta veidā. Nav atļauts to pievienot attēlu veidā;</w:t>
      </w:r>
    </w:p>
    <w:p w14:paraId="7490D0C7" w14:textId="77777777" w:rsidR="007B1DA4" w:rsidRPr="007B1DA4" w:rsidRDefault="007B1DA4" w:rsidP="007B1DA4">
      <w:pPr>
        <w:pStyle w:val="ListParagraph"/>
        <w:numPr>
          <w:ilvl w:val="0"/>
          <w:numId w:val="1"/>
        </w:numPr>
        <w:rPr>
          <w:rFonts w:ascii="Times New Roman" w:hAnsi="Times New Roman" w:cs="Times New Roman"/>
          <w:sz w:val="24"/>
          <w:szCs w:val="24"/>
          <w:lang w:val="lv-LV"/>
        </w:rPr>
      </w:pPr>
      <w:r w:rsidRPr="007B1DA4">
        <w:rPr>
          <w:rFonts w:ascii="Times New Roman" w:hAnsi="Times New Roman" w:cs="Times New Roman"/>
          <w:sz w:val="24"/>
          <w:szCs w:val="24"/>
          <w:lang w:val="lv-LV"/>
        </w:rPr>
        <w:t>algoritmu salīdzinājums un komandas veiktos secinājumus.</w:t>
      </w:r>
    </w:p>
    <w:p w14:paraId="72A4E4BF" w14:textId="309E3AFD" w:rsidR="007B1DA4" w:rsidRPr="007B1DA4" w:rsidRDefault="007B1DA4" w:rsidP="007B1DA4">
      <w:pPr>
        <w:rPr>
          <w:rFonts w:ascii="Times New Roman" w:hAnsi="Times New Roman" w:cs="Times New Roman"/>
          <w:sz w:val="24"/>
          <w:szCs w:val="24"/>
          <w:lang w:val="lv-LV"/>
        </w:rPr>
      </w:pPr>
      <w:r w:rsidRPr="007B1DA4">
        <w:rPr>
          <w:rFonts w:ascii="Times New Roman" w:hAnsi="Times New Roman" w:cs="Times New Roman"/>
          <w:sz w:val="24"/>
          <w:szCs w:val="24"/>
          <w:lang w:val="lv-LV"/>
        </w:rPr>
        <w:t>Viss programmatūras kods, kas atbilst spēles realizācijai, nevis grafiskās saskarnes veidošanai, ir:</w:t>
      </w:r>
    </w:p>
    <w:p w14:paraId="3AE875FD" w14:textId="77777777" w:rsidR="007B1DA4" w:rsidRPr="007B1DA4" w:rsidRDefault="007B1DA4" w:rsidP="007B1DA4">
      <w:pPr>
        <w:pStyle w:val="ListParagraph"/>
        <w:numPr>
          <w:ilvl w:val="0"/>
          <w:numId w:val="2"/>
        </w:numPr>
        <w:rPr>
          <w:rFonts w:ascii="Times New Roman" w:hAnsi="Times New Roman" w:cs="Times New Roman"/>
          <w:sz w:val="24"/>
          <w:szCs w:val="24"/>
          <w:lang w:val="lv-LV"/>
        </w:rPr>
      </w:pPr>
      <w:r w:rsidRPr="007B1DA4">
        <w:rPr>
          <w:rFonts w:ascii="Times New Roman" w:hAnsi="Times New Roman" w:cs="Times New Roman"/>
          <w:sz w:val="24"/>
          <w:szCs w:val="24"/>
          <w:lang w:val="lv-LV"/>
        </w:rPr>
        <w:t>jāpievieno atskaites pielikumā teksta veidā;</w:t>
      </w:r>
    </w:p>
    <w:p w14:paraId="08A3DC70" w14:textId="03033578" w:rsidR="007B1DA4" w:rsidRPr="007B1DA4" w:rsidRDefault="007B1DA4" w:rsidP="007B1DA4">
      <w:pPr>
        <w:pStyle w:val="ListParagraph"/>
        <w:numPr>
          <w:ilvl w:val="0"/>
          <w:numId w:val="2"/>
        </w:numPr>
        <w:rPr>
          <w:rFonts w:ascii="Times New Roman" w:hAnsi="Times New Roman" w:cs="Times New Roman"/>
          <w:sz w:val="24"/>
          <w:szCs w:val="24"/>
          <w:lang w:val="lv-LV"/>
        </w:rPr>
      </w:pPr>
      <w:r w:rsidRPr="007B1DA4">
        <w:rPr>
          <w:rFonts w:ascii="Times New Roman" w:hAnsi="Times New Roman" w:cs="Times New Roman"/>
          <w:sz w:val="24"/>
          <w:szCs w:val="24"/>
          <w:lang w:val="lv-LV"/>
        </w:rPr>
        <w:t>jāpadara arī pieejams kādā publiskajā vietnē (GitHub, Google Drive, u.c.) un saite uz to ir jānorāda uz atskaites titullapas. Izmantojot norādīto saiti, mācībspēkam ir jābūt iespējai lejupielādēt komandas izstrādāto spēli bez papildu reģistrācijas un ierobežojumiem.</w:t>
      </w:r>
    </w:p>
    <w:sectPr w:rsidR="007B1DA4" w:rsidRPr="007B1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91066"/>
    <w:multiLevelType w:val="hybridMultilevel"/>
    <w:tmpl w:val="975E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13A5C"/>
    <w:multiLevelType w:val="hybridMultilevel"/>
    <w:tmpl w:val="561CD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D4F89"/>
    <w:multiLevelType w:val="hybridMultilevel"/>
    <w:tmpl w:val="0332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098963">
    <w:abstractNumId w:val="1"/>
  </w:num>
  <w:num w:numId="2" w16cid:durableId="1548375755">
    <w:abstractNumId w:val="2"/>
  </w:num>
  <w:num w:numId="3" w16cid:durableId="85650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A4"/>
    <w:rsid w:val="00711F0F"/>
    <w:rsid w:val="007B1DA4"/>
    <w:rsid w:val="00801FF6"/>
    <w:rsid w:val="00F7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1144"/>
  <w15:chartTrackingRefBased/>
  <w15:docId w15:val="{76DFD7FE-0692-4E6A-9F5A-C65953BF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DA4"/>
    <w:rPr>
      <w:rFonts w:eastAsiaTheme="majorEastAsia" w:cstheme="majorBidi"/>
      <w:color w:val="272727" w:themeColor="text1" w:themeTint="D8"/>
    </w:rPr>
  </w:style>
  <w:style w:type="paragraph" w:styleId="Title">
    <w:name w:val="Title"/>
    <w:basedOn w:val="Normal"/>
    <w:next w:val="Normal"/>
    <w:link w:val="TitleChar"/>
    <w:uiPriority w:val="10"/>
    <w:qFormat/>
    <w:rsid w:val="007B1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DA4"/>
    <w:pPr>
      <w:spacing w:before="160"/>
      <w:jc w:val="center"/>
    </w:pPr>
    <w:rPr>
      <w:i/>
      <w:iCs/>
      <w:color w:val="404040" w:themeColor="text1" w:themeTint="BF"/>
    </w:rPr>
  </w:style>
  <w:style w:type="character" w:customStyle="1" w:styleId="QuoteChar">
    <w:name w:val="Quote Char"/>
    <w:basedOn w:val="DefaultParagraphFont"/>
    <w:link w:val="Quote"/>
    <w:uiPriority w:val="29"/>
    <w:rsid w:val="007B1DA4"/>
    <w:rPr>
      <w:i/>
      <w:iCs/>
      <w:color w:val="404040" w:themeColor="text1" w:themeTint="BF"/>
    </w:rPr>
  </w:style>
  <w:style w:type="paragraph" w:styleId="ListParagraph">
    <w:name w:val="List Paragraph"/>
    <w:basedOn w:val="Normal"/>
    <w:uiPriority w:val="34"/>
    <w:qFormat/>
    <w:rsid w:val="007B1DA4"/>
    <w:pPr>
      <w:ind w:left="720"/>
      <w:contextualSpacing/>
    </w:pPr>
  </w:style>
  <w:style w:type="character" w:styleId="IntenseEmphasis">
    <w:name w:val="Intense Emphasis"/>
    <w:basedOn w:val="DefaultParagraphFont"/>
    <w:uiPriority w:val="21"/>
    <w:qFormat/>
    <w:rsid w:val="007B1DA4"/>
    <w:rPr>
      <w:i/>
      <w:iCs/>
      <w:color w:val="0F4761" w:themeColor="accent1" w:themeShade="BF"/>
    </w:rPr>
  </w:style>
  <w:style w:type="paragraph" w:styleId="IntenseQuote">
    <w:name w:val="Intense Quote"/>
    <w:basedOn w:val="Normal"/>
    <w:next w:val="Normal"/>
    <w:link w:val="IntenseQuoteChar"/>
    <w:uiPriority w:val="30"/>
    <w:qFormat/>
    <w:rsid w:val="007B1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DA4"/>
    <w:rPr>
      <w:i/>
      <w:iCs/>
      <w:color w:val="0F4761" w:themeColor="accent1" w:themeShade="BF"/>
    </w:rPr>
  </w:style>
  <w:style w:type="character" w:styleId="IntenseReference">
    <w:name w:val="Intense Reference"/>
    <w:basedOn w:val="DefaultParagraphFont"/>
    <w:uiPriority w:val="32"/>
    <w:qFormat/>
    <w:rsid w:val="007B1D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15325">
      <w:bodyDiv w:val="1"/>
      <w:marLeft w:val="0"/>
      <w:marRight w:val="0"/>
      <w:marTop w:val="0"/>
      <w:marBottom w:val="0"/>
      <w:divBdr>
        <w:top w:val="none" w:sz="0" w:space="0" w:color="auto"/>
        <w:left w:val="none" w:sz="0" w:space="0" w:color="auto"/>
        <w:bottom w:val="none" w:sz="0" w:space="0" w:color="auto"/>
        <w:right w:val="none" w:sz="0" w:space="0" w:color="auto"/>
      </w:divBdr>
      <w:divsChild>
        <w:div w:id="1603949376">
          <w:marLeft w:val="0"/>
          <w:marRight w:val="0"/>
          <w:marTop w:val="0"/>
          <w:marBottom w:val="0"/>
          <w:divBdr>
            <w:top w:val="none" w:sz="0" w:space="0" w:color="auto"/>
            <w:left w:val="none" w:sz="0" w:space="0" w:color="auto"/>
            <w:bottom w:val="none" w:sz="0" w:space="0" w:color="auto"/>
            <w:right w:val="none" w:sz="0" w:space="0" w:color="auto"/>
          </w:divBdr>
          <w:divsChild>
            <w:div w:id="486098064">
              <w:marLeft w:val="0"/>
              <w:marRight w:val="0"/>
              <w:marTop w:val="0"/>
              <w:marBottom w:val="0"/>
              <w:divBdr>
                <w:top w:val="none" w:sz="0" w:space="0" w:color="auto"/>
                <w:left w:val="none" w:sz="0" w:space="0" w:color="auto"/>
                <w:bottom w:val="none" w:sz="0" w:space="0" w:color="auto"/>
                <w:right w:val="none" w:sz="0" w:space="0" w:color="auto"/>
              </w:divBdr>
            </w:div>
          </w:divsChild>
        </w:div>
        <w:div w:id="1900481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Artūrs Melmanis</dc:creator>
  <cp:keywords/>
  <dc:description/>
  <cp:lastModifiedBy>Artūrs Melmanis</cp:lastModifiedBy>
  <cp:revision>1</cp:revision>
  <dcterms:created xsi:type="dcterms:W3CDTF">2024-04-05T19:00:00Z</dcterms:created>
  <dcterms:modified xsi:type="dcterms:W3CDTF">2024-04-05T19:28:00Z</dcterms:modified>
</cp:coreProperties>
</file>