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9A4" w:rsidRPr="000A15D0" w:rsidRDefault="003C04EF" w:rsidP="002D79A4">
      <w:pPr>
        <w:jc w:val="center"/>
        <w:rPr>
          <w:rFonts w:asciiTheme="majorHAnsi" w:hAnsiTheme="majorHAnsi"/>
          <w:b/>
          <w:color w:val="000000" w:themeColor="text1"/>
          <w:sz w:val="36"/>
          <w:szCs w:val="36"/>
        </w:rPr>
      </w:pPr>
      <w:r>
        <w:rPr>
          <w:rFonts w:asciiTheme="majorHAnsi" w:hAnsiTheme="majorHAnsi"/>
          <w:b/>
          <w:color w:val="000000" w:themeColor="text1"/>
          <w:sz w:val="36"/>
          <w:szCs w:val="36"/>
        </w:rPr>
        <w:t>Marisa Conway</w:t>
      </w:r>
    </w:p>
    <w:p w:rsidR="002E09C3" w:rsidRPr="002E09C3" w:rsidRDefault="003C04EF" w:rsidP="002E09C3">
      <w:pPr>
        <w:pBdr>
          <w:bottom w:val="single" w:sz="12" w:space="4" w:color="auto"/>
        </w:pBdr>
        <w:jc w:val="center"/>
        <w:rPr>
          <w:sz w:val="20"/>
          <w:szCs w:val="22"/>
        </w:rPr>
      </w:pPr>
      <w:r w:rsidRPr="00EC2B48">
        <w:rPr>
          <w:color w:val="000000" w:themeColor="text1"/>
          <w:sz w:val="20"/>
          <w:szCs w:val="22"/>
        </w:rPr>
        <w:t xml:space="preserve">Columbia, MD 21044 </w:t>
      </w:r>
      <w:r w:rsidRPr="00EC2B48">
        <w:rPr>
          <w:rFonts w:ascii="Symbol" w:hAnsi="Symbol"/>
          <w:color w:val="000000" w:themeColor="text1"/>
          <w:sz w:val="20"/>
          <w:szCs w:val="22"/>
        </w:rPr>
        <w:sym w:font="Symbol" w:char="F0B7"/>
      </w:r>
      <w:r w:rsidRPr="00EC2B48">
        <w:rPr>
          <w:color w:val="000000" w:themeColor="text1"/>
          <w:sz w:val="20"/>
          <w:szCs w:val="22"/>
        </w:rPr>
        <w:t xml:space="preserve"> (443) 388-2142 </w:t>
      </w:r>
      <w:r w:rsidRPr="00EC2B48">
        <w:rPr>
          <w:rFonts w:ascii="Symbol" w:hAnsi="Symbol"/>
          <w:color w:val="000000" w:themeColor="text1"/>
          <w:sz w:val="20"/>
          <w:szCs w:val="22"/>
        </w:rPr>
        <w:sym w:font="Symbol" w:char="F0B7"/>
      </w:r>
      <w:r w:rsidRPr="00EC2B48">
        <w:rPr>
          <w:color w:val="000000" w:themeColor="text1"/>
          <w:sz w:val="20"/>
          <w:szCs w:val="22"/>
        </w:rPr>
        <w:t xml:space="preserve"> </w:t>
      </w:r>
      <w:r w:rsidR="002E09C3">
        <w:rPr>
          <w:sz w:val="20"/>
          <w:szCs w:val="22"/>
        </w:rPr>
        <w:t>marisaconway0111@gmail.com</w:t>
      </w:r>
      <w:bookmarkStart w:id="0" w:name="_GoBack"/>
      <w:bookmarkEnd w:id="0"/>
    </w:p>
    <w:p w:rsidR="002D79A4" w:rsidRPr="00EC2B48" w:rsidRDefault="00BF34D1" w:rsidP="003C04EF">
      <w:pPr>
        <w:pBdr>
          <w:bottom w:val="single" w:sz="12" w:space="4" w:color="auto"/>
        </w:pBdr>
        <w:jc w:val="center"/>
        <w:rPr>
          <w:color w:val="000000" w:themeColor="text1"/>
          <w:sz w:val="20"/>
          <w:szCs w:val="22"/>
        </w:rPr>
      </w:pPr>
      <w:r>
        <w:fldChar w:fldCharType="begin"/>
      </w:r>
      <w:r>
        <w:instrText xml:space="preserve"> HYPERLINK "http://www.linkedin.com/in/marisa-conway-8839a8bb/" </w:instrText>
      </w:r>
      <w:r>
        <w:fldChar w:fldCharType="separate"/>
      </w:r>
      <w:r w:rsidR="003C04EF" w:rsidRPr="00EC2B48">
        <w:rPr>
          <w:rStyle w:val="Hyperlink"/>
          <w:sz w:val="20"/>
          <w:szCs w:val="22"/>
        </w:rPr>
        <w:t>www.linkedin.com/in/marisa-conway-8839a8bb/</w:t>
      </w:r>
      <w:r>
        <w:rPr>
          <w:rStyle w:val="Hyperlink"/>
          <w:sz w:val="20"/>
          <w:szCs w:val="22"/>
        </w:rPr>
        <w:fldChar w:fldCharType="end"/>
      </w:r>
    </w:p>
    <w:p w:rsidR="002D79A4" w:rsidRPr="00EC2B48" w:rsidRDefault="002A5790" w:rsidP="00EC2B48">
      <w:pPr>
        <w:spacing w:before="160" w:after="120"/>
        <w:jc w:val="center"/>
        <w:rPr>
          <w:rFonts w:asciiTheme="majorHAnsi" w:hAnsiTheme="majorHAnsi"/>
          <w:b/>
          <w:color w:val="000000" w:themeColor="text1"/>
          <w:sz w:val="28"/>
          <w:szCs w:val="32"/>
        </w:rPr>
      </w:pPr>
      <w:r>
        <w:rPr>
          <w:rFonts w:asciiTheme="majorHAnsi" w:hAnsiTheme="majorHAnsi"/>
          <w:b/>
          <w:color w:val="000000" w:themeColor="text1"/>
          <w:sz w:val="28"/>
          <w:szCs w:val="32"/>
        </w:rPr>
        <w:t>Specialties</w:t>
      </w:r>
    </w:p>
    <w:p w:rsidR="002D79A4" w:rsidRPr="00EC2B48" w:rsidRDefault="00EC2B48" w:rsidP="002D79A4">
      <w:pPr>
        <w:pStyle w:val="SummaryParagraph"/>
        <w:rPr>
          <w:sz w:val="20"/>
        </w:rPr>
      </w:pPr>
      <w:r>
        <w:rPr>
          <w:sz w:val="20"/>
        </w:rPr>
        <w:t>R</w:t>
      </w:r>
      <w:r w:rsidR="00A743FE" w:rsidRPr="00EC2B48">
        <w:rPr>
          <w:sz w:val="20"/>
        </w:rPr>
        <w:t>es</w:t>
      </w:r>
      <w:r w:rsidR="002E09C3">
        <w:rPr>
          <w:sz w:val="20"/>
        </w:rPr>
        <w:t>ults oriented, and goal focused</w:t>
      </w:r>
      <w:r w:rsidR="00A743FE" w:rsidRPr="00EC2B48">
        <w:rPr>
          <w:sz w:val="20"/>
        </w:rPr>
        <w:t xml:space="preserve"> with </w:t>
      </w:r>
      <w:r w:rsidRPr="00EC2B48">
        <w:rPr>
          <w:sz w:val="20"/>
        </w:rPr>
        <w:t>a passion for technology</w:t>
      </w:r>
      <w:r w:rsidR="002E09C3">
        <w:rPr>
          <w:sz w:val="20"/>
        </w:rPr>
        <w:t>. I</w:t>
      </w:r>
      <w:r w:rsidRPr="00EC2B48">
        <w:rPr>
          <w:sz w:val="20"/>
        </w:rPr>
        <w:t>n-depth knowledge of</w:t>
      </w:r>
      <w:r w:rsidR="00A743FE" w:rsidRPr="00EC2B48">
        <w:rPr>
          <w:sz w:val="20"/>
        </w:rPr>
        <w:t xml:space="preserve"> brand awareness and positioning </w:t>
      </w:r>
      <w:r w:rsidRPr="00EC2B48">
        <w:rPr>
          <w:sz w:val="20"/>
        </w:rPr>
        <w:t>strategies</w:t>
      </w:r>
      <w:r w:rsidR="00A743FE" w:rsidRPr="00EC2B48">
        <w:rPr>
          <w:sz w:val="20"/>
        </w:rPr>
        <w:t>. Outstanding communication skills, capable of culti</w:t>
      </w:r>
      <w:r w:rsidRPr="00EC2B48">
        <w:rPr>
          <w:sz w:val="20"/>
        </w:rPr>
        <w:t>vating productive relationships</w:t>
      </w:r>
      <w:r w:rsidR="00A743FE" w:rsidRPr="00EC2B48">
        <w:rPr>
          <w:sz w:val="20"/>
        </w:rPr>
        <w:t xml:space="preserve"> and collaborating a</w:t>
      </w:r>
      <w:r>
        <w:rPr>
          <w:sz w:val="20"/>
        </w:rPr>
        <w:t>cross all organizational levels</w:t>
      </w:r>
      <w:r w:rsidR="003C04EF" w:rsidRPr="00EC2B48">
        <w:rPr>
          <w:sz w:val="20"/>
        </w:rPr>
        <w:t>.</w:t>
      </w:r>
      <w:r w:rsidR="00203DE9">
        <w:rPr>
          <w:sz w:val="20"/>
        </w:rPr>
        <w:t xml:space="preserve"> </w:t>
      </w:r>
    </w:p>
    <w:p w:rsidR="002D79A4" w:rsidRDefault="00203DE9" w:rsidP="00EC2B48">
      <w:pPr>
        <w:pStyle w:val="CoreCompetenciesHeading"/>
        <w:spacing w:before="60" w:after="60"/>
      </w:pPr>
      <w:r>
        <w:t>Areas of Interest</w:t>
      </w:r>
    </w:p>
    <w:tbl>
      <w:tblPr>
        <w:tblStyle w:val="CoreCompetenciesTable"/>
        <w:tblW w:w="4750" w:type="pct"/>
        <w:tblLook w:val="04A0" w:firstRow="1" w:lastRow="0" w:firstColumn="1" w:lastColumn="0" w:noHBand="0" w:noVBand="1"/>
      </w:tblPr>
      <w:tblGrid>
        <w:gridCol w:w="3342"/>
        <w:gridCol w:w="3420"/>
        <w:gridCol w:w="3703"/>
      </w:tblGrid>
      <w:tr w:rsidR="001D548E" w:rsidTr="00EC2B48">
        <w:trPr>
          <w:trHeight w:val="288"/>
        </w:trPr>
        <w:tc>
          <w:tcPr>
            <w:tcW w:w="1597" w:type="pct"/>
          </w:tcPr>
          <w:p w:rsidR="001D548E" w:rsidRPr="00EC2B48" w:rsidRDefault="00B97AB8">
            <w:pPr>
              <w:pStyle w:val="CoreCompetenciesItem"/>
              <w:rPr>
                <w:sz w:val="20"/>
              </w:rPr>
            </w:pPr>
            <w:r>
              <w:rPr>
                <w:sz w:val="20"/>
              </w:rPr>
              <w:t>Information Technology</w:t>
            </w:r>
          </w:p>
        </w:tc>
        <w:tc>
          <w:tcPr>
            <w:tcW w:w="1634" w:type="pct"/>
          </w:tcPr>
          <w:p w:rsidR="001D548E" w:rsidRPr="00EC2B48" w:rsidRDefault="00B97AB8" w:rsidP="00B97AB8">
            <w:pPr>
              <w:pStyle w:val="CoreCompetenciesItem"/>
            </w:pPr>
            <w:r>
              <w:t xml:space="preserve">Cloud Architect </w:t>
            </w:r>
          </w:p>
        </w:tc>
        <w:tc>
          <w:tcPr>
            <w:tcW w:w="1769" w:type="pct"/>
          </w:tcPr>
          <w:p w:rsidR="001D548E" w:rsidRPr="00EC2B48" w:rsidRDefault="00EC2B48">
            <w:pPr>
              <w:pStyle w:val="CoreCompetenciesItem"/>
              <w:rPr>
                <w:sz w:val="20"/>
              </w:rPr>
            </w:pPr>
            <w:r w:rsidRPr="00EC2B48">
              <w:rPr>
                <w:sz w:val="20"/>
              </w:rPr>
              <w:t>Multitasking &amp; Time Management</w:t>
            </w:r>
          </w:p>
        </w:tc>
      </w:tr>
      <w:tr w:rsidR="001D548E">
        <w:tc>
          <w:tcPr>
            <w:tcW w:w="1597" w:type="pct"/>
          </w:tcPr>
          <w:p w:rsidR="001D548E" w:rsidRPr="00EC2B48" w:rsidRDefault="00B97AB8">
            <w:pPr>
              <w:pStyle w:val="CoreCompetenciesItem"/>
              <w:rPr>
                <w:sz w:val="20"/>
              </w:rPr>
            </w:pPr>
            <w:r>
              <w:rPr>
                <w:sz w:val="20"/>
              </w:rPr>
              <w:t>Web Developing &amp; Design</w:t>
            </w:r>
          </w:p>
        </w:tc>
        <w:tc>
          <w:tcPr>
            <w:tcW w:w="1634" w:type="pct"/>
          </w:tcPr>
          <w:p w:rsidR="001D548E" w:rsidRPr="00EC2B48" w:rsidRDefault="00D9192A">
            <w:pPr>
              <w:pStyle w:val="CoreCompetenciesItem"/>
              <w:rPr>
                <w:sz w:val="20"/>
              </w:rPr>
            </w:pPr>
            <w:r w:rsidRPr="00EC2B48">
              <w:rPr>
                <w:sz w:val="20"/>
              </w:rPr>
              <w:t>Marketing &amp; Branding</w:t>
            </w:r>
          </w:p>
        </w:tc>
        <w:tc>
          <w:tcPr>
            <w:tcW w:w="1769" w:type="pct"/>
          </w:tcPr>
          <w:p w:rsidR="001D548E" w:rsidRPr="00EC2B48" w:rsidRDefault="00D9192A">
            <w:pPr>
              <w:pStyle w:val="CoreCompetenciesItem"/>
              <w:rPr>
                <w:sz w:val="20"/>
              </w:rPr>
            </w:pPr>
            <w:r w:rsidRPr="00EC2B48">
              <w:rPr>
                <w:sz w:val="20"/>
              </w:rPr>
              <w:t>Problem &amp; Conflict Resolution</w:t>
            </w:r>
          </w:p>
        </w:tc>
      </w:tr>
    </w:tbl>
    <w:p w:rsidR="001D548E" w:rsidRDefault="003C04EF" w:rsidP="00EC2B48">
      <w:pPr>
        <w:pStyle w:val="Heading1"/>
        <w:spacing w:before="120"/>
      </w:pPr>
      <w:r>
        <w:t>Education </w:t>
      </w:r>
      <w:r w:rsidR="002D79A4">
        <w:t>&amp; Certifications</w:t>
      </w:r>
    </w:p>
    <w:p w:rsidR="001D548E" w:rsidRPr="00EC2B48" w:rsidRDefault="003C04EF" w:rsidP="002D79A4">
      <w:pPr>
        <w:spacing w:before="200"/>
        <w:jc w:val="center"/>
        <w:rPr>
          <w:sz w:val="20"/>
        </w:rPr>
      </w:pPr>
      <w:r w:rsidRPr="00EC2B48">
        <w:rPr>
          <w:b/>
          <w:bCs/>
          <w:sz w:val="20"/>
        </w:rPr>
        <w:t>Bachelor of Science, Communication Studies</w:t>
      </w:r>
      <w:r w:rsidR="002D79A4" w:rsidRPr="00EC2B48">
        <w:rPr>
          <w:sz w:val="20"/>
        </w:rPr>
        <w:t xml:space="preserve"> | Towson University (</w:t>
      </w:r>
      <w:r w:rsidRPr="00EC2B48">
        <w:rPr>
          <w:sz w:val="20"/>
        </w:rPr>
        <w:t>in progress</w:t>
      </w:r>
      <w:r w:rsidR="002D79A4" w:rsidRPr="00EC2B48">
        <w:rPr>
          <w:sz w:val="20"/>
        </w:rPr>
        <w:t>)</w:t>
      </w:r>
    </w:p>
    <w:p w:rsidR="002D79A4" w:rsidRPr="00EC2B48" w:rsidRDefault="003C04EF" w:rsidP="00EC2B48">
      <w:pPr>
        <w:pStyle w:val="EducationDetailsList"/>
        <w:spacing w:before="0"/>
        <w:rPr>
          <w:sz w:val="20"/>
        </w:rPr>
      </w:pPr>
      <w:r w:rsidRPr="00EC2B48">
        <w:rPr>
          <w:sz w:val="20"/>
        </w:rPr>
        <w:t>Cumulative GPA: 3.77</w:t>
      </w:r>
      <w:r w:rsidR="002D79A4" w:rsidRPr="00EC2B48">
        <w:rPr>
          <w:sz w:val="20"/>
        </w:rPr>
        <w:t xml:space="preserve">, </w:t>
      </w:r>
      <w:r w:rsidR="002D79A4" w:rsidRPr="00EC2B48">
        <w:rPr>
          <w:color w:val="000000"/>
          <w:sz w:val="20"/>
        </w:rPr>
        <w:t>Dean List, Top 10% - Class of 2018</w:t>
      </w:r>
      <w:r w:rsidR="002D79A4" w:rsidRPr="00EC2B48">
        <w:rPr>
          <w:sz w:val="20"/>
        </w:rPr>
        <w:t xml:space="preserve"> </w:t>
      </w:r>
    </w:p>
    <w:p w:rsidR="002D79A4" w:rsidRPr="00EC2B48" w:rsidRDefault="003C04EF" w:rsidP="00EC2B48">
      <w:pPr>
        <w:pStyle w:val="EducationDetailsList"/>
        <w:spacing w:before="0"/>
        <w:rPr>
          <w:sz w:val="20"/>
        </w:rPr>
      </w:pPr>
      <w:r w:rsidRPr="00EC2B48">
        <w:rPr>
          <w:sz w:val="20"/>
        </w:rPr>
        <w:t> </w:t>
      </w:r>
      <w:r w:rsidR="002D79A4" w:rsidRPr="00EC2B48">
        <w:rPr>
          <w:color w:val="000000"/>
          <w:sz w:val="20"/>
        </w:rPr>
        <w:t>Member, Pi Kappa Delta Communications Honors Society </w:t>
      </w:r>
      <w:r w:rsidR="002D79A4" w:rsidRPr="00EC2B48">
        <w:rPr>
          <w:i w:val="0"/>
          <w:sz w:val="20"/>
        </w:rPr>
        <w:t>|</w:t>
      </w:r>
      <w:r w:rsidR="002D79A4" w:rsidRPr="00EC2B48">
        <w:rPr>
          <w:sz w:val="20"/>
        </w:rPr>
        <w:t xml:space="preserve"> </w:t>
      </w:r>
      <w:r w:rsidR="002D79A4" w:rsidRPr="00EC2B48">
        <w:rPr>
          <w:color w:val="000000"/>
          <w:sz w:val="20"/>
        </w:rPr>
        <w:t>Treasurer, Tau Sigma Transfer Student National Honor Society</w:t>
      </w:r>
    </w:p>
    <w:p w:rsidR="002D79A4" w:rsidRPr="00EC2B48" w:rsidRDefault="003C04EF" w:rsidP="00EC2B48">
      <w:pPr>
        <w:spacing w:before="120"/>
        <w:jc w:val="center"/>
        <w:rPr>
          <w:sz w:val="20"/>
        </w:rPr>
      </w:pPr>
      <w:r w:rsidRPr="00EC2B48">
        <w:rPr>
          <w:b/>
          <w:bCs/>
          <w:sz w:val="20"/>
        </w:rPr>
        <w:t>Associate of Arts, Communications</w:t>
      </w:r>
      <w:r w:rsidR="002D79A4" w:rsidRPr="00EC2B48">
        <w:rPr>
          <w:sz w:val="20"/>
        </w:rPr>
        <w:t xml:space="preserve"> | Howard Community College,</w:t>
      </w:r>
      <w:r w:rsidRPr="00EC2B48">
        <w:rPr>
          <w:sz w:val="20"/>
        </w:rPr>
        <w:t xml:space="preserve"> 2016</w:t>
      </w:r>
    </w:p>
    <w:p w:rsidR="001D548E" w:rsidRPr="00AF0F16" w:rsidRDefault="00AF0F16" w:rsidP="00EC2B48">
      <w:pPr>
        <w:pStyle w:val="AwardsList"/>
        <w:spacing w:before="120"/>
        <w:rPr>
          <w:b/>
          <w:i w:val="0"/>
        </w:rPr>
      </w:pPr>
      <w:r>
        <w:rPr>
          <w:b/>
          <w:color w:val="000000"/>
          <w:sz w:val="20"/>
        </w:rPr>
        <w:t>TS Full Scope Poly Clearance</w:t>
      </w:r>
      <w:r w:rsidRPr="00AF0F16">
        <w:rPr>
          <w:b/>
          <w:color w:val="000000"/>
          <w:sz w:val="20"/>
        </w:rPr>
        <w:t xml:space="preserve"> | </w:t>
      </w:r>
      <w:r w:rsidR="003C04EF" w:rsidRPr="00AF0F16">
        <w:rPr>
          <w:b/>
          <w:color w:val="000000"/>
          <w:sz w:val="20"/>
        </w:rPr>
        <w:t xml:space="preserve">AutoCAD </w:t>
      </w:r>
      <w:r w:rsidR="002D79A4" w:rsidRPr="00AF0F16">
        <w:rPr>
          <w:b/>
          <w:color w:val="000000"/>
          <w:sz w:val="20"/>
        </w:rPr>
        <w:t>Certification</w:t>
      </w:r>
      <w:r w:rsidR="00EC2B48" w:rsidRPr="00AF0F16">
        <w:rPr>
          <w:b/>
          <w:color w:val="000000"/>
          <w:sz w:val="20"/>
        </w:rPr>
        <w:t xml:space="preserve"> </w:t>
      </w:r>
      <w:r w:rsidR="00EC2B48" w:rsidRPr="00AF0F16">
        <w:rPr>
          <w:b/>
          <w:i w:val="0"/>
          <w:sz w:val="20"/>
        </w:rPr>
        <w:t xml:space="preserve">| </w:t>
      </w:r>
      <w:r w:rsidR="002D79A4" w:rsidRPr="00AF0F16">
        <w:rPr>
          <w:b/>
          <w:color w:val="000000"/>
          <w:sz w:val="20"/>
        </w:rPr>
        <w:t>Hootsuite (Social Media Platform) Certification</w:t>
      </w:r>
    </w:p>
    <w:p w:rsidR="001D548E" w:rsidRDefault="003C04EF" w:rsidP="00EC2B48">
      <w:pPr>
        <w:pStyle w:val="Heading1"/>
        <w:spacing w:before="120"/>
      </w:pPr>
      <w:r>
        <w:t>Experience Highlights</w:t>
      </w:r>
    </w:p>
    <w:p w:rsidR="00AB683B" w:rsidRDefault="00AB683B" w:rsidP="00AB683B">
      <w:pPr>
        <w:spacing w:before="200"/>
        <w:rPr>
          <w:bCs/>
          <w:sz w:val="20"/>
        </w:rPr>
      </w:pPr>
    </w:p>
    <w:p w:rsidR="00AB683B" w:rsidRPr="00443CA1" w:rsidRDefault="00AB683B" w:rsidP="00AB683B">
      <w:pPr>
        <w:spacing w:before="200"/>
        <w:rPr>
          <w:bCs/>
          <w:sz w:val="20"/>
        </w:rPr>
      </w:pPr>
      <w:r w:rsidRPr="00443CA1">
        <w:rPr>
          <w:b/>
          <w:bCs/>
          <w:sz w:val="20"/>
        </w:rPr>
        <w:t>Alderson Loop | Techni</w:t>
      </w:r>
      <w:r w:rsidR="00443CA1" w:rsidRPr="00443CA1">
        <w:rPr>
          <w:b/>
          <w:bCs/>
          <w:sz w:val="20"/>
        </w:rPr>
        <w:t xml:space="preserve">cal Recruiter | </w:t>
      </w:r>
      <w:r w:rsidR="00443CA1" w:rsidRPr="00443CA1">
        <w:rPr>
          <w:bCs/>
          <w:sz w:val="20"/>
        </w:rPr>
        <w:t>Sykesville, MD,</w:t>
      </w:r>
      <w:r w:rsidR="00443CA1" w:rsidRPr="00443CA1">
        <w:rPr>
          <w:b/>
          <w:bCs/>
          <w:sz w:val="20"/>
        </w:rPr>
        <w:t xml:space="preserve"> </w:t>
      </w:r>
      <w:r w:rsidR="00443CA1" w:rsidRPr="00443CA1">
        <w:rPr>
          <w:bCs/>
          <w:sz w:val="20"/>
        </w:rPr>
        <w:t>June 2018- August 2018</w:t>
      </w:r>
    </w:p>
    <w:p w:rsidR="00AB683B" w:rsidRPr="00AB683B" w:rsidRDefault="00AB683B" w:rsidP="00AB683B">
      <w:pPr>
        <w:spacing w:before="200"/>
        <w:rPr>
          <w:bCs/>
          <w:sz w:val="20"/>
        </w:rPr>
      </w:pPr>
      <w:r w:rsidRPr="00AB683B">
        <w:rPr>
          <w:bCs/>
          <w:sz w:val="20"/>
        </w:rPr>
        <w:t xml:space="preserve">Alderson Loop is a </w:t>
      </w:r>
      <w:r w:rsidR="00443CA1" w:rsidRPr="00AB683B">
        <w:rPr>
          <w:bCs/>
          <w:sz w:val="20"/>
        </w:rPr>
        <w:t>forward-thinking</w:t>
      </w:r>
      <w:r w:rsidRPr="00AB683B">
        <w:rPr>
          <w:bCs/>
          <w:sz w:val="20"/>
        </w:rPr>
        <w:t xml:space="preserve"> provider of Information T</w:t>
      </w:r>
      <w:r>
        <w:rPr>
          <w:bCs/>
          <w:sz w:val="20"/>
        </w:rPr>
        <w:t xml:space="preserve">echnology and Marketing talent. </w:t>
      </w:r>
      <w:r w:rsidRPr="00AB683B">
        <w:rPr>
          <w:bCs/>
          <w:sz w:val="20"/>
        </w:rPr>
        <w:t>Our mission is to offer a customer experience unlike any other in our industry - collaborating efficiently, communicati</w:t>
      </w:r>
      <w:r>
        <w:rPr>
          <w:bCs/>
          <w:sz w:val="20"/>
        </w:rPr>
        <w:t>ng openly, and getting results.</w:t>
      </w:r>
    </w:p>
    <w:p w:rsidR="00AB683B" w:rsidRPr="00AB683B" w:rsidRDefault="00AB683B" w:rsidP="00AB683B">
      <w:pPr>
        <w:spacing w:before="0"/>
        <w:rPr>
          <w:bCs/>
          <w:sz w:val="20"/>
        </w:rPr>
      </w:pPr>
      <w:r>
        <w:rPr>
          <w:bCs/>
          <w:sz w:val="20"/>
        </w:rPr>
        <w:t xml:space="preserve">       </w:t>
      </w:r>
      <w:r w:rsidRPr="00AB683B">
        <w:rPr>
          <w:bCs/>
          <w:sz w:val="20"/>
        </w:rPr>
        <w:t>•Generated leads by sourcing resumes and calling to assess the candidates’ personality, comprehension, and qualifications</w:t>
      </w:r>
    </w:p>
    <w:p w:rsidR="00AB683B" w:rsidRPr="00AB683B" w:rsidRDefault="00AB683B" w:rsidP="00AB683B">
      <w:pPr>
        <w:spacing w:before="0"/>
        <w:rPr>
          <w:bCs/>
          <w:sz w:val="20"/>
        </w:rPr>
      </w:pPr>
      <w:r>
        <w:rPr>
          <w:bCs/>
          <w:sz w:val="20"/>
        </w:rPr>
        <w:t xml:space="preserve">       </w:t>
      </w:r>
      <w:r w:rsidRPr="00AB683B">
        <w:rPr>
          <w:bCs/>
          <w:sz w:val="20"/>
        </w:rPr>
        <w:t>•Utilized platforms such as LinkedIn, Monster, Dice and Indeed to find the best-qualified candidates</w:t>
      </w:r>
    </w:p>
    <w:p w:rsidR="00AB683B" w:rsidRPr="00AB683B" w:rsidRDefault="00AB683B" w:rsidP="00AB683B">
      <w:pPr>
        <w:spacing w:before="0"/>
        <w:rPr>
          <w:bCs/>
          <w:sz w:val="20"/>
        </w:rPr>
      </w:pPr>
      <w:r>
        <w:rPr>
          <w:bCs/>
          <w:sz w:val="20"/>
        </w:rPr>
        <w:t xml:space="preserve">       </w:t>
      </w:r>
      <w:r w:rsidRPr="00AB683B">
        <w:rPr>
          <w:bCs/>
          <w:sz w:val="20"/>
        </w:rPr>
        <w:t>•Coached candidates throughout interview process to prepare them for phone screens and face to face meetings</w:t>
      </w:r>
    </w:p>
    <w:p w:rsidR="00AB683B" w:rsidRPr="00AB683B" w:rsidRDefault="00AB683B" w:rsidP="00AB683B">
      <w:pPr>
        <w:spacing w:before="0"/>
        <w:rPr>
          <w:bCs/>
          <w:sz w:val="20"/>
        </w:rPr>
      </w:pPr>
      <w:r>
        <w:rPr>
          <w:bCs/>
          <w:sz w:val="20"/>
        </w:rPr>
        <w:t xml:space="preserve">       </w:t>
      </w:r>
      <w:r w:rsidRPr="00AB683B">
        <w:rPr>
          <w:bCs/>
          <w:sz w:val="20"/>
        </w:rPr>
        <w:t>• Conducted full-cycle recruitment process from sourcing to end to end pay rate negotiation</w:t>
      </w:r>
    </w:p>
    <w:p w:rsidR="00AB683B" w:rsidRPr="00AB683B" w:rsidRDefault="00AB683B" w:rsidP="00AB683B">
      <w:pPr>
        <w:spacing w:before="0"/>
        <w:rPr>
          <w:bCs/>
          <w:sz w:val="20"/>
        </w:rPr>
      </w:pPr>
      <w:r>
        <w:rPr>
          <w:bCs/>
          <w:sz w:val="20"/>
        </w:rPr>
        <w:t xml:space="preserve">       </w:t>
      </w:r>
      <w:r w:rsidRPr="00AB683B">
        <w:rPr>
          <w:bCs/>
          <w:sz w:val="20"/>
        </w:rPr>
        <w:t>• Met with hired consultants monthly to further build relationships and manage progress on projects</w:t>
      </w:r>
    </w:p>
    <w:p w:rsidR="00AB683B" w:rsidRPr="00AB683B" w:rsidRDefault="00AB683B" w:rsidP="00AB683B">
      <w:pPr>
        <w:spacing w:before="0"/>
        <w:rPr>
          <w:bCs/>
          <w:sz w:val="20"/>
        </w:rPr>
      </w:pPr>
      <w:r>
        <w:rPr>
          <w:bCs/>
          <w:sz w:val="20"/>
        </w:rPr>
        <w:t xml:space="preserve">       </w:t>
      </w:r>
      <w:r w:rsidRPr="00AB683B">
        <w:rPr>
          <w:bCs/>
          <w:sz w:val="20"/>
        </w:rPr>
        <w:t>• Built and maintained positive working relationships with hiring managers, account managers, and consultants</w:t>
      </w:r>
    </w:p>
    <w:p w:rsidR="001D548E" w:rsidRPr="00EC2B48" w:rsidRDefault="003C04EF" w:rsidP="002D79A4">
      <w:pPr>
        <w:spacing w:before="200"/>
        <w:rPr>
          <w:sz w:val="20"/>
        </w:rPr>
      </w:pPr>
      <w:r w:rsidRPr="00EC2B48">
        <w:rPr>
          <w:b/>
          <w:bCs/>
          <w:sz w:val="20"/>
        </w:rPr>
        <w:t>Salute Military Golf Associatio</w:t>
      </w:r>
      <w:r w:rsidR="00EC2B48" w:rsidRPr="00EC2B48">
        <w:rPr>
          <w:b/>
          <w:bCs/>
          <w:sz w:val="20"/>
        </w:rPr>
        <w:t xml:space="preserve">n </w:t>
      </w:r>
      <w:r w:rsidR="00EC2B48" w:rsidRPr="00EC2B48">
        <w:rPr>
          <w:sz w:val="20"/>
        </w:rPr>
        <w:t>|</w:t>
      </w:r>
      <w:r w:rsidR="00EC2B48" w:rsidRPr="00EC2B48">
        <w:rPr>
          <w:b/>
          <w:bCs/>
          <w:sz w:val="20"/>
        </w:rPr>
        <w:t xml:space="preserve"> </w:t>
      </w:r>
      <w:r w:rsidR="00EC2B48" w:rsidRPr="00EC2B48">
        <w:rPr>
          <w:b/>
          <w:bCs/>
          <w:i/>
          <w:sz w:val="20"/>
        </w:rPr>
        <w:t xml:space="preserve">Communications Intern </w:t>
      </w:r>
      <w:r w:rsidR="00EC2B48" w:rsidRPr="00EC2B48">
        <w:rPr>
          <w:sz w:val="20"/>
        </w:rPr>
        <w:t>|</w:t>
      </w:r>
      <w:r w:rsidRPr="00EC2B48">
        <w:rPr>
          <w:sz w:val="20"/>
        </w:rPr>
        <w:t xml:space="preserve"> </w:t>
      </w:r>
      <w:r w:rsidR="00203DE9" w:rsidRPr="00203DE9">
        <w:rPr>
          <w:sz w:val="20"/>
        </w:rPr>
        <w:t>Columbia, MD</w:t>
      </w:r>
      <w:r w:rsidRPr="00EC2B48">
        <w:rPr>
          <w:sz w:val="20"/>
        </w:rPr>
        <w:t xml:space="preserve">, October 2017 </w:t>
      </w:r>
      <w:r w:rsidR="002D79A4" w:rsidRPr="00EC2B48">
        <w:rPr>
          <w:sz w:val="20"/>
        </w:rPr>
        <w:t>–</w:t>
      </w:r>
      <w:r w:rsidRPr="00EC2B48">
        <w:rPr>
          <w:sz w:val="20"/>
        </w:rPr>
        <w:t xml:space="preserve"> Present</w:t>
      </w:r>
    </w:p>
    <w:p w:rsidR="001D548E" w:rsidRPr="00EC2B48" w:rsidRDefault="00F5521B" w:rsidP="00EC2B48">
      <w:pPr>
        <w:pStyle w:val="ProfessionalExperienceDuties"/>
        <w:spacing w:before="40"/>
        <w:rPr>
          <w:sz w:val="20"/>
        </w:rPr>
      </w:pPr>
      <w:r w:rsidRPr="00EC2B48">
        <w:rPr>
          <w:color w:val="000000"/>
          <w:sz w:val="20"/>
        </w:rPr>
        <w:t xml:space="preserve">Contributed to companywide Public Relations and </w:t>
      </w:r>
      <w:proofErr w:type="gramStart"/>
      <w:r w:rsidRPr="00EC2B48">
        <w:rPr>
          <w:color w:val="000000"/>
          <w:sz w:val="20"/>
        </w:rPr>
        <w:t>Communications initiatives, and</w:t>
      </w:r>
      <w:proofErr w:type="gramEnd"/>
      <w:r w:rsidRPr="00EC2B48">
        <w:rPr>
          <w:color w:val="000000"/>
          <w:sz w:val="20"/>
        </w:rPr>
        <w:t xml:space="preserve"> play a key role in placing </w:t>
      </w:r>
      <w:r w:rsidR="003C04EF" w:rsidRPr="00EC2B48">
        <w:rPr>
          <w:color w:val="000000"/>
          <w:sz w:val="20"/>
        </w:rPr>
        <w:t>200</w:t>
      </w:r>
      <w:r w:rsidRPr="00EC2B48">
        <w:rPr>
          <w:color w:val="000000"/>
          <w:sz w:val="20"/>
        </w:rPr>
        <w:t>+</w:t>
      </w:r>
      <w:r w:rsidR="003C04EF" w:rsidRPr="00EC2B48">
        <w:rPr>
          <w:color w:val="000000"/>
          <w:sz w:val="20"/>
        </w:rPr>
        <w:t xml:space="preserve"> wounded veterans in </w:t>
      </w:r>
      <w:r w:rsidRPr="00EC2B48">
        <w:rPr>
          <w:color w:val="000000"/>
          <w:sz w:val="20"/>
        </w:rPr>
        <w:t>organization’s</w:t>
      </w:r>
      <w:r w:rsidR="003C04EF" w:rsidRPr="00EC2B48">
        <w:rPr>
          <w:color w:val="000000"/>
          <w:sz w:val="20"/>
        </w:rPr>
        <w:t xml:space="preserve"> golfing program. </w:t>
      </w:r>
      <w:r w:rsidRPr="00EC2B48">
        <w:rPr>
          <w:sz w:val="20"/>
        </w:rPr>
        <w:t>Performed a variety of administrative duties, including coordinating</w:t>
      </w:r>
      <w:r w:rsidR="00EC2B48">
        <w:rPr>
          <w:sz w:val="20"/>
        </w:rPr>
        <w:t xml:space="preserve"> air travel for chapter leaders</w:t>
      </w:r>
      <w:r w:rsidR="003C04EF" w:rsidRPr="00EC2B48">
        <w:rPr>
          <w:sz w:val="20"/>
        </w:rPr>
        <w:t>.</w:t>
      </w:r>
    </w:p>
    <w:p w:rsidR="001D548E" w:rsidRPr="00EC2B48" w:rsidRDefault="002D79A4" w:rsidP="00EC2B48">
      <w:pPr>
        <w:pStyle w:val="ProfessionalExperienceContributionList"/>
        <w:spacing w:before="0"/>
        <w:rPr>
          <w:sz w:val="20"/>
        </w:rPr>
      </w:pPr>
      <w:r w:rsidRPr="00EC2B48">
        <w:rPr>
          <w:sz w:val="20"/>
        </w:rPr>
        <w:t>Enhanced public relations strategies by collecting a high volume of data from 11 unique affiliate facilities across the United States, and utilizing data to drafting, edit, and distribute a targeted</w:t>
      </w:r>
      <w:r w:rsidR="003C04EF" w:rsidRPr="00EC2B48">
        <w:rPr>
          <w:sz w:val="20"/>
        </w:rPr>
        <w:t xml:space="preserve"> </w:t>
      </w:r>
      <w:r w:rsidR="00F5521B" w:rsidRPr="00EC2B48">
        <w:rPr>
          <w:sz w:val="20"/>
        </w:rPr>
        <w:t>press release, resulting in increased brand positioning</w:t>
      </w:r>
      <w:r w:rsidR="003C04EF" w:rsidRPr="00EC2B48">
        <w:rPr>
          <w:sz w:val="20"/>
        </w:rPr>
        <w:t>.</w:t>
      </w:r>
    </w:p>
    <w:p w:rsidR="001D548E" w:rsidRPr="00EC2B48" w:rsidRDefault="00F5521B" w:rsidP="00EC2B48">
      <w:pPr>
        <w:spacing w:before="200"/>
        <w:rPr>
          <w:sz w:val="20"/>
        </w:rPr>
      </w:pPr>
      <w:r w:rsidRPr="00EC2B48">
        <w:rPr>
          <w:b/>
          <w:bCs/>
          <w:sz w:val="20"/>
        </w:rPr>
        <w:t>CEA Study Abroad</w:t>
      </w:r>
      <w:r w:rsidR="00EC2B48" w:rsidRPr="00EC2B48">
        <w:rPr>
          <w:sz w:val="20"/>
        </w:rPr>
        <w:t xml:space="preserve"> | </w:t>
      </w:r>
      <w:r w:rsidR="00EC2B48" w:rsidRPr="00EC2B48">
        <w:rPr>
          <w:b/>
          <w:i/>
          <w:sz w:val="20"/>
        </w:rPr>
        <w:t xml:space="preserve">Study Abroad Ambassador </w:t>
      </w:r>
      <w:r w:rsidR="00EC2B48" w:rsidRPr="00EC2B48">
        <w:rPr>
          <w:sz w:val="20"/>
        </w:rPr>
        <w:t>|</w:t>
      </w:r>
      <w:r w:rsidR="003C04EF" w:rsidRPr="00EC2B48">
        <w:rPr>
          <w:sz w:val="20"/>
        </w:rPr>
        <w:t xml:space="preserve"> </w:t>
      </w:r>
      <w:r w:rsidR="00203DE9" w:rsidRPr="00203DE9">
        <w:rPr>
          <w:sz w:val="20"/>
        </w:rPr>
        <w:t>Columbia, MD</w:t>
      </w:r>
      <w:r w:rsidR="00D9192A" w:rsidRPr="00203DE9">
        <w:rPr>
          <w:sz w:val="20"/>
        </w:rPr>
        <w:t>,</w:t>
      </w:r>
      <w:r w:rsidR="00D9192A" w:rsidRPr="00EC2B48">
        <w:rPr>
          <w:sz w:val="20"/>
        </w:rPr>
        <w:t xml:space="preserve"> </w:t>
      </w:r>
      <w:r w:rsidR="003C04EF" w:rsidRPr="00EC2B48">
        <w:rPr>
          <w:sz w:val="20"/>
        </w:rPr>
        <w:t xml:space="preserve">October 2017 </w:t>
      </w:r>
      <w:r w:rsidRPr="00EC2B48">
        <w:rPr>
          <w:sz w:val="20"/>
        </w:rPr>
        <w:t>–</w:t>
      </w:r>
      <w:r w:rsidR="003C04EF" w:rsidRPr="00EC2B48">
        <w:rPr>
          <w:sz w:val="20"/>
        </w:rPr>
        <w:t xml:space="preserve"> </w:t>
      </w:r>
      <w:r w:rsidRPr="00EC2B48">
        <w:rPr>
          <w:sz w:val="20"/>
        </w:rPr>
        <w:t>Present</w:t>
      </w:r>
    </w:p>
    <w:p w:rsidR="001D548E" w:rsidRPr="00EC2B48" w:rsidRDefault="00F5521B" w:rsidP="00EC2B48">
      <w:pPr>
        <w:pStyle w:val="ProfessionalExperienceDuties"/>
        <w:spacing w:before="40"/>
        <w:rPr>
          <w:sz w:val="20"/>
        </w:rPr>
      </w:pPr>
      <w:r w:rsidRPr="00EC2B48">
        <w:rPr>
          <w:color w:val="000000"/>
          <w:sz w:val="20"/>
        </w:rPr>
        <w:t>Collaborate with a team of 6 Ambassadors from across the country to train and mentor them on educational and promotional tactics regarding the benefits of studying abroad</w:t>
      </w:r>
      <w:r w:rsidR="003C04EF" w:rsidRPr="00EC2B48">
        <w:rPr>
          <w:color w:val="000000"/>
          <w:sz w:val="20"/>
        </w:rPr>
        <w:t>. </w:t>
      </w:r>
    </w:p>
    <w:p w:rsidR="001D548E" w:rsidRPr="00EC2B48" w:rsidRDefault="00F5521B" w:rsidP="00EC2B48">
      <w:pPr>
        <w:pStyle w:val="ProfessionalExperienceContributionList"/>
        <w:spacing w:before="0"/>
        <w:rPr>
          <w:sz w:val="20"/>
        </w:rPr>
      </w:pPr>
      <w:r w:rsidRPr="00EC2B48">
        <w:rPr>
          <w:sz w:val="20"/>
        </w:rPr>
        <w:t xml:space="preserve">Utilized </w:t>
      </w:r>
      <w:r w:rsidR="00EC2B48">
        <w:rPr>
          <w:sz w:val="20"/>
        </w:rPr>
        <w:t>targeted marketing tactics</w:t>
      </w:r>
      <w:r w:rsidRPr="00EC2B48">
        <w:rPr>
          <w:sz w:val="20"/>
        </w:rPr>
        <w:t>, resulting in group being named</w:t>
      </w:r>
      <w:r w:rsidR="003C04EF" w:rsidRPr="00EC2B48">
        <w:rPr>
          <w:sz w:val="20"/>
        </w:rPr>
        <w:t xml:space="preserve"> </w:t>
      </w:r>
      <w:r w:rsidRPr="00EC2B48">
        <w:rPr>
          <w:sz w:val="20"/>
        </w:rPr>
        <w:t xml:space="preserve">the </w:t>
      </w:r>
      <w:r w:rsidR="003C04EF" w:rsidRPr="00EC2B48">
        <w:rPr>
          <w:sz w:val="20"/>
        </w:rPr>
        <w:t>best study abroad group out of</w:t>
      </w:r>
      <w:r w:rsidRPr="00EC2B48">
        <w:rPr>
          <w:sz w:val="20"/>
        </w:rPr>
        <w:t xml:space="preserve"> a field of 35</w:t>
      </w:r>
      <w:r w:rsidR="003C04EF" w:rsidRPr="00EC2B48">
        <w:rPr>
          <w:sz w:val="20"/>
        </w:rPr>
        <w:t>.</w:t>
      </w:r>
    </w:p>
    <w:p w:rsidR="001D548E" w:rsidRPr="00EC2B48" w:rsidRDefault="00EC2B48" w:rsidP="00EC2B48">
      <w:pPr>
        <w:pStyle w:val="ProfessionalExperienceContributionList"/>
        <w:spacing w:before="0"/>
        <w:rPr>
          <w:sz w:val="20"/>
        </w:rPr>
      </w:pPr>
      <w:r>
        <w:rPr>
          <w:sz w:val="20"/>
        </w:rPr>
        <w:t>R</w:t>
      </w:r>
      <w:r w:rsidR="00F5521B" w:rsidRPr="00EC2B48">
        <w:rPr>
          <w:sz w:val="20"/>
        </w:rPr>
        <w:t>ecruited</w:t>
      </w:r>
      <w:r w:rsidR="003C04EF" w:rsidRPr="00EC2B48">
        <w:rPr>
          <w:sz w:val="20"/>
        </w:rPr>
        <w:t xml:space="preserve"> 75 college students </w:t>
      </w:r>
      <w:r>
        <w:rPr>
          <w:sz w:val="20"/>
        </w:rPr>
        <w:t xml:space="preserve">to express </w:t>
      </w:r>
      <w:r w:rsidR="00B97AB8">
        <w:rPr>
          <w:sz w:val="20"/>
        </w:rPr>
        <w:t>interest</w:t>
      </w:r>
      <w:r w:rsidR="00B97AB8" w:rsidRPr="00EC2B48">
        <w:rPr>
          <w:sz w:val="20"/>
        </w:rPr>
        <w:t xml:space="preserve"> and</w:t>
      </w:r>
      <w:r w:rsidR="00A01716" w:rsidRPr="00EC2B48">
        <w:rPr>
          <w:sz w:val="20"/>
        </w:rPr>
        <w:t xml:space="preserve"> secured 25 students to commit to studying abroad in 2018</w:t>
      </w:r>
      <w:r w:rsidR="003C04EF" w:rsidRPr="00EC2B48">
        <w:rPr>
          <w:sz w:val="20"/>
        </w:rPr>
        <w:t>.</w:t>
      </w:r>
    </w:p>
    <w:p w:rsidR="001D548E" w:rsidRPr="00EC2B48" w:rsidRDefault="003C04EF" w:rsidP="00EC2B48">
      <w:pPr>
        <w:pStyle w:val="ProfessionalExperienceContributionList"/>
        <w:spacing w:before="0"/>
        <w:rPr>
          <w:sz w:val="20"/>
        </w:rPr>
      </w:pPr>
      <w:r w:rsidRPr="00EC2B48">
        <w:rPr>
          <w:sz w:val="20"/>
        </w:rPr>
        <w:t>Received first place honors for su</w:t>
      </w:r>
      <w:r w:rsidR="00A01716" w:rsidRPr="00EC2B48">
        <w:rPr>
          <w:sz w:val="20"/>
        </w:rPr>
        <w:t xml:space="preserve">ccessfully placing students in </w:t>
      </w:r>
      <w:r w:rsidRPr="00EC2B48">
        <w:rPr>
          <w:sz w:val="20"/>
        </w:rPr>
        <w:t>desired study abroad program. </w:t>
      </w:r>
    </w:p>
    <w:p w:rsidR="001D548E" w:rsidRPr="00EC2B48" w:rsidRDefault="003C04EF" w:rsidP="00EC2B48">
      <w:pPr>
        <w:spacing w:before="200"/>
        <w:rPr>
          <w:sz w:val="20"/>
        </w:rPr>
      </w:pPr>
      <w:r w:rsidRPr="00EC2B48">
        <w:rPr>
          <w:b/>
          <w:bCs/>
          <w:sz w:val="20"/>
        </w:rPr>
        <w:t>Amway</w:t>
      </w:r>
      <w:r w:rsidR="00EC2B48" w:rsidRPr="00EC2B48">
        <w:rPr>
          <w:sz w:val="20"/>
        </w:rPr>
        <w:t xml:space="preserve"> | </w:t>
      </w:r>
      <w:r w:rsidR="00EC2B48" w:rsidRPr="00EC2B48">
        <w:rPr>
          <w:b/>
          <w:i/>
          <w:sz w:val="20"/>
        </w:rPr>
        <w:t>Independent Business Owner</w:t>
      </w:r>
      <w:r w:rsidR="00EC2B48" w:rsidRPr="00EC2B48">
        <w:rPr>
          <w:b/>
          <w:sz w:val="20"/>
        </w:rPr>
        <w:t xml:space="preserve"> </w:t>
      </w:r>
      <w:r w:rsidR="00EC2B48" w:rsidRPr="00EC2B48">
        <w:rPr>
          <w:sz w:val="20"/>
        </w:rPr>
        <w:t>|</w:t>
      </w:r>
      <w:r w:rsidRPr="00EC2B48">
        <w:rPr>
          <w:sz w:val="20"/>
        </w:rPr>
        <w:t xml:space="preserve"> </w:t>
      </w:r>
      <w:r w:rsidR="00203DE9" w:rsidRPr="00203DE9">
        <w:rPr>
          <w:sz w:val="20"/>
        </w:rPr>
        <w:t>Columbia, MD</w:t>
      </w:r>
      <w:r w:rsidR="00D9192A" w:rsidRPr="00203DE9">
        <w:rPr>
          <w:sz w:val="20"/>
        </w:rPr>
        <w:t>,</w:t>
      </w:r>
      <w:r w:rsidR="00D9192A" w:rsidRPr="00EC2B48">
        <w:rPr>
          <w:sz w:val="20"/>
        </w:rPr>
        <w:t xml:space="preserve"> </w:t>
      </w:r>
      <w:r w:rsidRPr="00EC2B48">
        <w:rPr>
          <w:sz w:val="20"/>
        </w:rPr>
        <w:t xml:space="preserve">January 2015 </w:t>
      </w:r>
      <w:r w:rsidR="00A01716" w:rsidRPr="00EC2B48">
        <w:rPr>
          <w:sz w:val="20"/>
        </w:rPr>
        <w:t>–</w:t>
      </w:r>
      <w:r w:rsidRPr="00EC2B48">
        <w:rPr>
          <w:sz w:val="20"/>
        </w:rPr>
        <w:t xml:space="preserve"> </w:t>
      </w:r>
      <w:r w:rsidR="00A01716" w:rsidRPr="00EC2B48">
        <w:rPr>
          <w:sz w:val="20"/>
        </w:rPr>
        <w:t>Present</w:t>
      </w:r>
    </w:p>
    <w:p w:rsidR="001D548E" w:rsidRPr="00EC2B48" w:rsidRDefault="00D9192A" w:rsidP="00EC2B48">
      <w:pPr>
        <w:pStyle w:val="ProfessionalExperienceDuties"/>
        <w:spacing w:before="40"/>
        <w:rPr>
          <w:sz w:val="20"/>
        </w:rPr>
      </w:pPr>
      <w:r w:rsidRPr="00EC2B48">
        <w:rPr>
          <w:color w:val="000000"/>
          <w:sz w:val="20"/>
        </w:rPr>
        <w:t>Successfully manage sales of a wide range of products, receiving consistent recognition for communication and sales strategy development and implementation</w:t>
      </w:r>
      <w:r w:rsidR="003C04EF" w:rsidRPr="00EC2B48">
        <w:rPr>
          <w:color w:val="000000"/>
          <w:sz w:val="20"/>
        </w:rPr>
        <w:t xml:space="preserve">. </w:t>
      </w:r>
    </w:p>
    <w:p w:rsidR="001D548E" w:rsidRPr="00EC2B48" w:rsidRDefault="003C04EF" w:rsidP="00EC2B48">
      <w:pPr>
        <w:pStyle w:val="ProfessionalExperienceContributionList"/>
        <w:spacing w:before="0"/>
        <w:rPr>
          <w:sz w:val="20"/>
        </w:rPr>
      </w:pPr>
      <w:r w:rsidRPr="00EC2B48">
        <w:rPr>
          <w:sz w:val="20"/>
        </w:rPr>
        <w:t>Achieved highest sales and volume</w:t>
      </w:r>
      <w:r w:rsidR="00A01716" w:rsidRPr="00EC2B48">
        <w:rPr>
          <w:sz w:val="20"/>
        </w:rPr>
        <w:t xml:space="preserve"> out of a field of 75 in</w:t>
      </w:r>
      <w:r w:rsidRPr="00EC2B48">
        <w:rPr>
          <w:sz w:val="20"/>
        </w:rPr>
        <w:t xml:space="preserve"> </w:t>
      </w:r>
      <w:r w:rsidR="00A01716" w:rsidRPr="00EC2B48">
        <w:rPr>
          <w:sz w:val="20"/>
        </w:rPr>
        <w:t>2015, increasing growth by 10% each month.</w:t>
      </w:r>
    </w:p>
    <w:p w:rsidR="001D548E" w:rsidRPr="00EC2B48" w:rsidRDefault="003C04EF" w:rsidP="00EC2B48">
      <w:pPr>
        <w:pStyle w:val="ProfessionalExperienceContributionList"/>
        <w:spacing w:before="0"/>
        <w:rPr>
          <w:sz w:val="20"/>
        </w:rPr>
      </w:pPr>
      <w:r w:rsidRPr="00EC2B48">
        <w:rPr>
          <w:sz w:val="20"/>
        </w:rPr>
        <w:lastRenderedPageBreak/>
        <w:t xml:space="preserve">Newest member in team to </w:t>
      </w:r>
      <w:r w:rsidR="00A01716" w:rsidRPr="00EC2B48">
        <w:rPr>
          <w:sz w:val="20"/>
        </w:rPr>
        <w:t xml:space="preserve">be asked to develop </w:t>
      </w:r>
      <w:r w:rsidR="00D9192A" w:rsidRPr="00EC2B48">
        <w:rPr>
          <w:sz w:val="20"/>
        </w:rPr>
        <w:t xml:space="preserve">informative and engaging </w:t>
      </w:r>
      <w:r w:rsidRPr="00EC2B48">
        <w:rPr>
          <w:sz w:val="20"/>
        </w:rPr>
        <w:t xml:space="preserve">presentation </w:t>
      </w:r>
      <w:r w:rsidR="00D9192A" w:rsidRPr="00EC2B48">
        <w:rPr>
          <w:sz w:val="20"/>
        </w:rPr>
        <w:t>materials to assist improvement of</w:t>
      </w:r>
      <w:r w:rsidR="00A01716" w:rsidRPr="00EC2B48">
        <w:rPr>
          <w:sz w:val="20"/>
        </w:rPr>
        <w:t xml:space="preserve"> volume growth and sales tactics.</w:t>
      </w:r>
    </w:p>
    <w:p w:rsidR="001D548E" w:rsidRPr="00EC2B48" w:rsidRDefault="003C04EF" w:rsidP="00EC2B48">
      <w:pPr>
        <w:spacing w:before="200"/>
        <w:rPr>
          <w:sz w:val="20"/>
        </w:rPr>
      </w:pPr>
      <w:r w:rsidRPr="00EC2B48">
        <w:rPr>
          <w:b/>
          <w:bCs/>
          <w:sz w:val="20"/>
        </w:rPr>
        <w:t>Howard Community College</w:t>
      </w:r>
      <w:r w:rsidR="00EC2B48" w:rsidRPr="00EC2B48">
        <w:rPr>
          <w:b/>
          <w:bCs/>
          <w:sz w:val="20"/>
        </w:rPr>
        <w:t xml:space="preserve"> </w:t>
      </w:r>
      <w:r w:rsidR="00EC2B48" w:rsidRPr="00EC2B48">
        <w:rPr>
          <w:sz w:val="20"/>
        </w:rPr>
        <w:t xml:space="preserve">| </w:t>
      </w:r>
      <w:r w:rsidR="00EC2B48" w:rsidRPr="00EC2B48">
        <w:rPr>
          <w:b/>
          <w:i/>
          <w:sz w:val="20"/>
        </w:rPr>
        <w:t>Student Ambassador</w:t>
      </w:r>
      <w:r w:rsidR="00D9192A" w:rsidRPr="00EC2B48">
        <w:rPr>
          <w:sz w:val="20"/>
        </w:rPr>
        <w:t>,</w:t>
      </w:r>
      <w:r w:rsidRPr="00EC2B48">
        <w:rPr>
          <w:sz w:val="20"/>
        </w:rPr>
        <w:t xml:space="preserve"> </w:t>
      </w:r>
      <w:r w:rsidR="00203DE9" w:rsidRPr="00203DE9">
        <w:rPr>
          <w:sz w:val="20"/>
        </w:rPr>
        <w:t>Columbia, MD</w:t>
      </w:r>
      <w:r w:rsidR="00D9192A" w:rsidRPr="00EC2B48">
        <w:rPr>
          <w:sz w:val="20"/>
        </w:rPr>
        <w:t xml:space="preserve">, </w:t>
      </w:r>
      <w:r w:rsidRPr="00EC2B48">
        <w:rPr>
          <w:sz w:val="20"/>
        </w:rPr>
        <w:t xml:space="preserve">June 2016 </w:t>
      </w:r>
      <w:r w:rsidR="00D9192A" w:rsidRPr="00EC2B48">
        <w:rPr>
          <w:sz w:val="20"/>
        </w:rPr>
        <w:t>–</w:t>
      </w:r>
      <w:r w:rsidRPr="00EC2B48">
        <w:rPr>
          <w:sz w:val="20"/>
        </w:rPr>
        <w:t xml:space="preserve"> February 2017</w:t>
      </w:r>
    </w:p>
    <w:p w:rsidR="001D548E" w:rsidRPr="00EC2B48" w:rsidRDefault="00D9192A" w:rsidP="00EC2B48">
      <w:pPr>
        <w:pStyle w:val="ProfessionalExperienceDuties"/>
        <w:spacing w:before="40"/>
        <w:rPr>
          <w:sz w:val="20"/>
        </w:rPr>
      </w:pPr>
      <w:r w:rsidRPr="00EC2B48">
        <w:rPr>
          <w:color w:val="000000"/>
          <w:sz w:val="20"/>
        </w:rPr>
        <w:t>Played a critical role in developing university communication and public relations strategies to enhance public image and awareness</w:t>
      </w:r>
      <w:r w:rsidR="003C04EF" w:rsidRPr="00EC2B48">
        <w:rPr>
          <w:color w:val="000000"/>
          <w:sz w:val="20"/>
        </w:rPr>
        <w:t xml:space="preserve">. </w:t>
      </w:r>
      <w:r w:rsidRPr="00EC2B48">
        <w:rPr>
          <w:color w:val="000000"/>
          <w:sz w:val="20"/>
        </w:rPr>
        <w:t>Provided advocacy</w:t>
      </w:r>
      <w:r w:rsidR="003C04EF" w:rsidRPr="00EC2B48">
        <w:rPr>
          <w:color w:val="000000"/>
          <w:sz w:val="20"/>
        </w:rPr>
        <w:t xml:space="preserve"> for </w:t>
      </w:r>
      <w:r w:rsidRPr="00EC2B48">
        <w:rPr>
          <w:color w:val="000000"/>
          <w:sz w:val="20"/>
        </w:rPr>
        <w:t>student program budget increases</w:t>
      </w:r>
      <w:r w:rsidR="003C04EF" w:rsidRPr="00EC2B48">
        <w:rPr>
          <w:color w:val="000000"/>
          <w:sz w:val="20"/>
        </w:rPr>
        <w:t xml:space="preserve"> with Maryland Congressmen a</w:t>
      </w:r>
      <w:r w:rsidRPr="00EC2B48">
        <w:rPr>
          <w:color w:val="000000"/>
          <w:sz w:val="20"/>
        </w:rPr>
        <w:t>nd Senators</w:t>
      </w:r>
      <w:r w:rsidR="003C04EF" w:rsidRPr="00EC2B48">
        <w:rPr>
          <w:color w:val="000000"/>
          <w:sz w:val="20"/>
        </w:rPr>
        <w:t>.</w:t>
      </w:r>
    </w:p>
    <w:p w:rsidR="001D548E" w:rsidRPr="00EC2B48" w:rsidRDefault="003C04EF" w:rsidP="00EC2B48">
      <w:pPr>
        <w:pStyle w:val="ProfessionalExperienceContributionList"/>
        <w:spacing w:before="0"/>
        <w:rPr>
          <w:sz w:val="20"/>
        </w:rPr>
      </w:pPr>
      <w:r w:rsidRPr="00EC2B48">
        <w:rPr>
          <w:sz w:val="20"/>
        </w:rPr>
        <w:t xml:space="preserve">Increased tour objective from 30 to 50 tours </w:t>
      </w:r>
      <w:r w:rsidR="00D9192A" w:rsidRPr="00EC2B48">
        <w:rPr>
          <w:sz w:val="20"/>
        </w:rPr>
        <w:t>per year.</w:t>
      </w:r>
    </w:p>
    <w:p w:rsidR="001D548E" w:rsidRPr="00EC2B48" w:rsidRDefault="003C04EF" w:rsidP="00EC2B48">
      <w:pPr>
        <w:pStyle w:val="CareerNote"/>
        <w:jc w:val="left"/>
        <w:rPr>
          <w:sz w:val="20"/>
        </w:rPr>
      </w:pPr>
      <w:r w:rsidRPr="00EC2B48">
        <w:rPr>
          <w:b/>
          <w:sz w:val="20"/>
        </w:rPr>
        <w:t>Community Service:</w:t>
      </w:r>
      <w:r w:rsidR="00EC2B48">
        <w:rPr>
          <w:b/>
          <w:sz w:val="20"/>
        </w:rPr>
        <w:t xml:space="preserve"> </w:t>
      </w:r>
      <w:r w:rsidR="00EC2B48" w:rsidRPr="00EC2B48">
        <w:rPr>
          <w:sz w:val="20"/>
        </w:rPr>
        <w:t>Child Mentor, Grassroots Crisis Center (Columbia, Maryland)</w:t>
      </w:r>
      <w:r w:rsidR="00EC2B48">
        <w:rPr>
          <w:sz w:val="20"/>
        </w:rPr>
        <w:t xml:space="preserve"> &amp; </w:t>
      </w:r>
      <w:r w:rsidR="00EC2B48" w:rsidRPr="00EC2B48">
        <w:rPr>
          <w:sz w:val="20"/>
        </w:rPr>
        <w:t>Created and Delivered bagged lunches for Grassroots Homeless Shelter &amp; Angels Alert Nursing Home</w:t>
      </w:r>
    </w:p>
    <w:sectPr w:rsidR="001D548E" w:rsidRPr="00EC2B48" w:rsidSect="002D79A4">
      <w:headerReference w:type="default" r:id="rId7"/>
      <w:pgSz w:w="12240" w:h="15840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107" w:rsidRDefault="005E0E95">
      <w:pPr>
        <w:spacing w:before="0"/>
      </w:pPr>
      <w:r>
        <w:separator/>
      </w:r>
    </w:p>
  </w:endnote>
  <w:endnote w:type="continuationSeparator" w:id="0">
    <w:p w:rsidR="004C1107" w:rsidRDefault="005E0E9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107" w:rsidRDefault="005E0E95">
      <w:pPr>
        <w:spacing w:before="0"/>
      </w:pPr>
      <w:r>
        <w:separator/>
      </w:r>
    </w:p>
  </w:footnote>
  <w:footnote w:type="continuationSeparator" w:id="0">
    <w:p w:rsidR="004C1107" w:rsidRDefault="005E0E9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192A" w:rsidRPr="003D04A7" w:rsidRDefault="00D9192A" w:rsidP="002D79A4">
    <w:pPr>
      <w:jc w:val="center"/>
      <w:rPr>
        <w:rFonts w:cstheme="minorHAnsi"/>
        <w:b/>
        <w:sz w:val="36"/>
        <w:szCs w:val="36"/>
      </w:rPr>
    </w:pPr>
    <w:r w:rsidRPr="003D04A7">
      <w:rPr>
        <w:rFonts w:cstheme="minorHAnsi"/>
        <w:b/>
        <w:sz w:val="36"/>
        <w:szCs w:val="36"/>
      </w:rPr>
      <w:t>Marisa Conway</w:t>
    </w:r>
  </w:p>
  <w:p w:rsidR="00D9192A" w:rsidRPr="003D04A7" w:rsidRDefault="00D9192A" w:rsidP="002D79A4">
    <w:pPr>
      <w:pBdr>
        <w:bottom w:val="single" w:sz="12" w:space="1" w:color="auto"/>
      </w:pBdr>
      <w:jc w:val="center"/>
      <w:rPr>
        <w:rFonts w:cstheme="minorHAnsi"/>
        <w:i/>
        <w:sz w:val="22"/>
        <w:szCs w:val="22"/>
      </w:rPr>
    </w:pPr>
    <w:r w:rsidRPr="003D04A7">
      <w:rPr>
        <w:rFonts w:cstheme="minorHAnsi"/>
        <w:i/>
        <w:sz w:val="22"/>
        <w:szCs w:val="22"/>
      </w:rPr>
      <w:t>Page Two of Two</w:t>
    </w:r>
  </w:p>
  <w:p w:rsidR="00D9192A" w:rsidRPr="003D04A7" w:rsidRDefault="00D9192A">
    <w:pPr>
      <w:pStyle w:val="Header"/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1FCD6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F"/>
    <w:multiLevelType w:val="singleLevel"/>
    <w:tmpl w:val="CCD48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9"/>
    <w:multiLevelType w:val="singleLevel"/>
    <w:tmpl w:val="11E253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B7747CF"/>
    <w:multiLevelType w:val="multilevel"/>
    <w:tmpl w:val="57E4499C"/>
    <w:lvl w:ilvl="0">
      <w:start w:val="1"/>
      <w:numFmt w:val="bullet"/>
      <w:pStyle w:val="CoreCompetenciesItem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E4BD4"/>
    <w:multiLevelType w:val="hybridMultilevel"/>
    <w:tmpl w:val="D5CEBF9A"/>
    <w:lvl w:ilvl="0" w:tplc="7A98B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1C56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DA86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86ED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ECE5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B80B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CAFF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9E88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9CC7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D3D0A"/>
    <w:multiLevelType w:val="multilevel"/>
    <w:tmpl w:val="18888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00674"/>
    <w:multiLevelType w:val="hybridMultilevel"/>
    <w:tmpl w:val="A79A3D70"/>
    <w:lvl w:ilvl="0" w:tplc="58D8B0B4">
      <w:start w:val="1"/>
      <w:numFmt w:val="bullet"/>
      <w:pStyle w:val="ProfessionalExperienceContributionLis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6AB2A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8A22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82E3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8873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690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1E39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442A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F0AF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D669E"/>
    <w:multiLevelType w:val="multilevel"/>
    <w:tmpl w:val="D5CEBF9A"/>
    <w:styleLink w:val="CoreCompetencies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548E"/>
    <w:rsid w:val="0011262A"/>
    <w:rsid w:val="001D548E"/>
    <w:rsid w:val="00203DE9"/>
    <w:rsid w:val="002A5790"/>
    <w:rsid w:val="002D79A4"/>
    <w:rsid w:val="002E09C3"/>
    <w:rsid w:val="003C04EF"/>
    <w:rsid w:val="003D055E"/>
    <w:rsid w:val="00443CA1"/>
    <w:rsid w:val="004729FC"/>
    <w:rsid w:val="004C1107"/>
    <w:rsid w:val="005E0E95"/>
    <w:rsid w:val="006F7DA3"/>
    <w:rsid w:val="009636E7"/>
    <w:rsid w:val="009C25B7"/>
    <w:rsid w:val="00A01716"/>
    <w:rsid w:val="00A743FE"/>
    <w:rsid w:val="00AB683B"/>
    <w:rsid w:val="00AF0F16"/>
    <w:rsid w:val="00B97AB8"/>
    <w:rsid w:val="00BF34D1"/>
    <w:rsid w:val="00D9192A"/>
    <w:rsid w:val="00EC2B48"/>
    <w:rsid w:val="00F5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E0CB"/>
  <w15:docId w15:val="{4D69FD61-516B-4B85-B94B-918605A6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1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A5BBF"/>
    <w:pPr>
      <w:spacing w:before="60"/>
    </w:pPr>
    <w:rPr>
      <w:rFonts w:asciiTheme="minorHAnsi" w:hAnsiTheme="minorHAnsi"/>
      <w:sz w:val="21"/>
      <w:szCs w:val="24"/>
    </w:rPr>
  </w:style>
  <w:style w:type="paragraph" w:styleId="Heading1">
    <w:name w:val="heading 1"/>
    <w:basedOn w:val="ProfessionalExperienceHeader"/>
    <w:next w:val="Normal"/>
    <w:link w:val="Heading1Char"/>
    <w:rsid w:val="001A5BBF"/>
    <w:pPr>
      <w:outlineLvl w:val="0"/>
    </w:pPr>
  </w:style>
  <w:style w:type="paragraph" w:styleId="Heading2">
    <w:name w:val="heading 2"/>
    <w:basedOn w:val="AwardsHeader"/>
    <w:next w:val="Normal"/>
    <w:link w:val="Heading2Char"/>
    <w:rsid w:val="001A5BBF"/>
    <w:pPr>
      <w:outlineLvl w:val="1"/>
    </w:pPr>
    <w:rPr>
      <w:b/>
      <w:i w:val="0"/>
      <w:color w:val="auto"/>
    </w:rPr>
  </w:style>
  <w:style w:type="paragraph" w:styleId="Heading3">
    <w:name w:val="heading 3"/>
    <w:basedOn w:val="Normal"/>
    <w:next w:val="Normal"/>
    <w:link w:val="Heading3Char"/>
    <w:rsid w:val="001A5BBF"/>
    <w:pPr>
      <w:keepNext/>
      <w:keepLines/>
      <w:outlineLvl w:val="2"/>
    </w:pPr>
    <w:rPr>
      <w:rFonts w:asciiTheme="majorHAnsi" w:eastAsiaTheme="majorEastAsia" w:hAnsiTheme="majorHAnsi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3F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17D6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A16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A1614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EA16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A1614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0047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0473A"/>
    <w:rPr>
      <w:rFonts w:ascii="Segoe UI" w:hAnsi="Segoe UI" w:cs="Segoe UI"/>
      <w:sz w:val="18"/>
      <w:szCs w:val="18"/>
    </w:rPr>
  </w:style>
  <w:style w:type="paragraph" w:customStyle="1" w:styleId="EducationHeader">
    <w:name w:val="Education Header"/>
    <w:basedOn w:val="Heading2"/>
    <w:qFormat/>
    <w:rsid w:val="004A33C6"/>
    <w:pPr>
      <w:pBdr>
        <w:top w:val="single" w:sz="12" w:space="6" w:color="auto"/>
      </w:pBdr>
    </w:pPr>
    <w:rPr>
      <w:b w:val="0"/>
      <w:caps w:val="0"/>
      <w:color w:val="000000" w:themeColor="text1"/>
      <w:sz w:val="24"/>
    </w:rPr>
  </w:style>
  <w:style w:type="paragraph" w:customStyle="1" w:styleId="ProfessionalExperienceHeader">
    <w:name w:val="Professional Experience Header"/>
    <w:basedOn w:val="Normal"/>
    <w:qFormat/>
    <w:rsid w:val="004A33C6"/>
    <w:pPr>
      <w:pBdr>
        <w:top w:val="single" w:sz="12" w:space="6" w:color="auto"/>
      </w:pBdr>
      <w:spacing w:before="240" w:after="120"/>
      <w:jc w:val="center"/>
    </w:pPr>
    <w:rPr>
      <w:rFonts w:asciiTheme="majorHAnsi" w:hAnsiTheme="majorHAnsi"/>
      <w:b/>
      <w:caps/>
      <w:color w:val="000000" w:themeColor="text1"/>
    </w:rPr>
  </w:style>
  <w:style w:type="paragraph" w:customStyle="1" w:styleId="SummaryParagraph">
    <w:name w:val="Summary Paragraph"/>
    <w:basedOn w:val="Normal"/>
    <w:qFormat/>
    <w:rsid w:val="004A33C6"/>
    <w:pPr>
      <w:spacing w:line="264" w:lineRule="auto"/>
      <w:jc w:val="both"/>
    </w:pPr>
    <w:rPr>
      <w:color w:val="000000" w:themeColor="text1"/>
      <w:szCs w:val="22"/>
    </w:rPr>
  </w:style>
  <w:style w:type="numbering" w:customStyle="1" w:styleId="CoreCompetenciesList">
    <w:name w:val="Core Competencies List"/>
    <w:basedOn w:val="NoList"/>
    <w:uiPriority w:val="99"/>
    <w:rsid w:val="004A33C6"/>
    <w:pPr>
      <w:numPr>
        <w:numId w:val="6"/>
      </w:numPr>
    </w:pPr>
  </w:style>
  <w:style w:type="table" w:customStyle="1" w:styleId="Style1">
    <w:name w:val="Style1"/>
    <w:basedOn w:val="TableNormal"/>
    <w:uiPriority w:val="99"/>
    <w:rsid w:val="004A33C6"/>
    <w:rPr>
      <w:rFonts w:asciiTheme="minorHAnsi" w:hAnsiTheme="minorHAnsi"/>
      <w:sz w:val="21"/>
    </w:rPr>
    <w:tblPr/>
  </w:style>
  <w:style w:type="paragraph" w:customStyle="1" w:styleId="CoreCompetenciesItem">
    <w:name w:val="Core Competencies Item"/>
    <w:basedOn w:val="ListParagraph"/>
    <w:qFormat/>
    <w:rsid w:val="004A33C6"/>
    <w:pPr>
      <w:numPr>
        <w:numId w:val="7"/>
      </w:numPr>
      <w:tabs>
        <w:tab w:val="left" w:pos="522"/>
      </w:tabs>
      <w:spacing w:line="264" w:lineRule="auto"/>
      <w:contextualSpacing w:val="0"/>
    </w:pPr>
    <w:rPr>
      <w:color w:val="000000" w:themeColor="text1"/>
      <w:szCs w:val="22"/>
    </w:rPr>
  </w:style>
  <w:style w:type="character" w:customStyle="1" w:styleId="DegreeName">
    <w:name w:val="Degree Name"/>
    <w:basedOn w:val="DefaultParagraphFont"/>
    <w:uiPriority w:val="1"/>
    <w:qFormat/>
    <w:rsid w:val="004A33C6"/>
    <w:rPr>
      <w:rFonts w:asciiTheme="minorHAnsi" w:hAnsiTheme="minorHAnsi"/>
      <w:b/>
      <w:color w:val="000000" w:themeColor="text1"/>
      <w:sz w:val="21"/>
      <w:szCs w:val="22"/>
    </w:rPr>
  </w:style>
  <w:style w:type="character" w:customStyle="1" w:styleId="DegreeLocation">
    <w:name w:val="Degree Location"/>
    <w:basedOn w:val="DefaultParagraphFont"/>
    <w:uiPriority w:val="1"/>
    <w:qFormat/>
    <w:rsid w:val="004A33C6"/>
    <w:rPr>
      <w:rFonts w:asciiTheme="minorHAnsi" w:hAnsiTheme="minorHAnsi"/>
      <w:color w:val="000000" w:themeColor="text1"/>
      <w:sz w:val="21"/>
      <w:szCs w:val="22"/>
    </w:rPr>
  </w:style>
  <w:style w:type="character" w:customStyle="1" w:styleId="DegreeSchool">
    <w:name w:val="Degree School"/>
    <w:basedOn w:val="DegreeLocation"/>
    <w:uiPriority w:val="1"/>
    <w:qFormat/>
    <w:rsid w:val="004A33C6"/>
    <w:rPr>
      <w:rFonts w:asciiTheme="minorHAnsi" w:hAnsiTheme="minorHAnsi"/>
      <w:color w:val="000000" w:themeColor="text1"/>
      <w:sz w:val="21"/>
      <w:szCs w:val="22"/>
    </w:rPr>
  </w:style>
  <w:style w:type="character" w:customStyle="1" w:styleId="DegreeDate">
    <w:name w:val="Degree Date"/>
    <w:basedOn w:val="DefaultParagraphFont"/>
    <w:uiPriority w:val="1"/>
    <w:qFormat/>
    <w:rsid w:val="004A33C6"/>
    <w:rPr>
      <w:rFonts w:asciiTheme="minorHAnsi" w:hAnsiTheme="minorHAnsi"/>
      <w:color w:val="000000" w:themeColor="text1"/>
      <w:sz w:val="21"/>
      <w:szCs w:val="22"/>
    </w:rPr>
  </w:style>
  <w:style w:type="paragraph" w:customStyle="1" w:styleId="DegreeCoursework">
    <w:name w:val="Degree Coursework"/>
    <w:basedOn w:val="Normal"/>
    <w:qFormat/>
    <w:rsid w:val="004A33C6"/>
    <w:pPr>
      <w:spacing w:line="264" w:lineRule="auto"/>
      <w:jc w:val="center"/>
    </w:pPr>
    <w:rPr>
      <w:i/>
      <w:color w:val="000000" w:themeColor="text1"/>
      <w:szCs w:val="22"/>
    </w:rPr>
  </w:style>
  <w:style w:type="paragraph" w:customStyle="1" w:styleId="AwardsHeader">
    <w:name w:val="Awards Header"/>
    <w:basedOn w:val="Heading3"/>
    <w:qFormat/>
    <w:rsid w:val="004A33C6"/>
    <w:pPr>
      <w:spacing w:before="240" w:after="120"/>
      <w:jc w:val="center"/>
    </w:pPr>
    <w:rPr>
      <w:b w:val="0"/>
      <w:caps/>
      <w:color w:val="000000" w:themeColor="text1"/>
      <w:sz w:val="22"/>
      <w:szCs w:val="22"/>
    </w:rPr>
  </w:style>
  <w:style w:type="paragraph" w:customStyle="1" w:styleId="AwardsList">
    <w:name w:val="Awards List"/>
    <w:basedOn w:val="Normal"/>
    <w:qFormat/>
    <w:rsid w:val="004A33C6"/>
    <w:pPr>
      <w:spacing w:line="264" w:lineRule="auto"/>
      <w:jc w:val="center"/>
    </w:pPr>
    <w:rPr>
      <w:i/>
      <w:color w:val="000000" w:themeColor="text1"/>
      <w:szCs w:val="22"/>
    </w:rPr>
  </w:style>
  <w:style w:type="character" w:customStyle="1" w:styleId="Heading3Char">
    <w:name w:val="Heading 3 Char"/>
    <w:basedOn w:val="DefaultParagraphFont"/>
    <w:link w:val="Heading3"/>
    <w:rsid w:val="001A5BBF"/>
    <w:rPr>
      <w:rFonts w:asciiTheme="majorHAnsi" w:eastAsiaTheme="majorEastAsia" w:hAnsiTheme="majorHAnsi" w:cstheme="majorBidi"/>
      <w:b/>
      <w:i/>
      <w:sz w:val="21"/>
      <w:szCs w:val="24"/>
    </w:rPr>
  </w:style>
  <w:style w:type="paragraph" w:customStyle="1" w:styleId="VolunteerHeader">
    <w:name w:val="Volunteer Header"/>
    <w:basedOn w:val="Heading2"/>
    <w:qFormat/>
    <w:rsid w:val="004A33C6"/>
    <w:pPr>
      <w:pBdr>
        <w:top w:val="single" w:sz="12" w:space="6" w:color="auto"/>
      </w:pBdr>
    </w:pPr>
    <w:rPr>
      <w:b w:val="0"/>
      <w:caps w:val="0"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rsid w:val="001A5BBF"/>
    <w:rPr>
      <w:rFonts w:asciiTheme="majorHAnsi" w:eastAsiaTheme="majorEastAsia" w:hAnsiTheme="majorHAnsi" w:cstheme="majorBidi"/>
      <w:b/>
      <w:caps/>
      <w:sz w:val="22"/>
      <w:szCs w:val="22"/>
    </w:rPr>
  </w:style>
  <w:style w:type="character" w:customStyle="1" w:styleId="CompanyName">
    <w:name w:val="Company Name"/>
    <w:basedOn w:val="DefaultParagraphFont"/>
    <w:uiPriority w:val="1"/>
    <w:qFormat/>
    <w:rsid w:val="007A72E3"/>
    <w:rPr>
      <w:rFonts w:asciiTheme="minorHAnsi" w:hAnsiTheme="minorHAnsi"/>
      <w:b/>
      <w:caps/>
      <w:color w:val="000000" w:themeColor="text1"/>
      <w:sz w:val="21"/>
      <w:szCs w:val="22"/>
    </w:rPr>
  </w:style>
  <w:style w:type="character" w:customStyle="1" w:styleId="CompanyLocation">
    <w:name w:val="Company Location"/>
    <w:basedOn w:val="DefaultParagraphFont"/>
    <w:uiPriority w:val="1"/>
    <w:qFormat/>
    <w:rsid w:val="007A72E3"/>
    <w:rPr>
      <w:rFonts w:asciiTheme="minorHAnsi" w:hAnsiTheme="minorHAnsi"/>
      <w:b w:val="0"/>
      <w:caps w:val="0"/>
      <w:color w:val="000000" w:themeColor="text1"/>
      <w:sz w:val="21"/>
      <w:szCs w:val="22"/>
    </w:rPr>
  </w:style>
  <w:style w:type="character" w:customStyle="1" w:styleId="CompanyDate">
    <w:name w:val="Company Date"/>
    <w:basedOn w:val="DefaultParagraphFont"/>
    <w:uiPriority w:val="1"/>
    <w:qFormat/>
    <w:rsid w:val="007A72E3"/>
    <w:rPr>
      <w:rFonts w:asciiTheme="minorHAnsi" w:hAnsiTheme="minorHAnsi"/>
      <w:color w:val="000000" w:themeColor="text1"/>
      <w:sz w:val="21"/>
      <w:szCs w:val="22"/>
    </w:rPr>
  </w:style>
  <w:style w:type="character" w:customStyle="1" w:styleId="JobTitle">
    <w:name w:val="Job Title"/>
    <w:basedOn w:val="DefaultParagraphFont"/>
    <w:uiPriority w:val="1"/>
    <w:qFormat/>
    <w:rsid w:val="007A72E3"/>
    <w:rPr>
      <w:rFonts w:asciiTheme="minorHAnsi" w:hAnsiTheme="minorHAnsi"/>
      <w:b/>
      <w:color w:val="000000" w:themeColor="text1"/>
      <w:sz w:val="21"/>
      <w:szCs w:val="22"/>
    </w:rPr>
  </w:style>
  <w:style w:type="paragraph" w:customStyle="1" w:styleId="ProfessionalExperienceDuties">
    <w:name w:val="Professional Experience Duties"/>
    <w:basedOn w:val="Normal"/>
    <w:qFormat/>
    <w:rsid w:val="001A5BBF"/>
    <w:pPr>
      <w:spacing w:before="120" w:line="264" w:lineRule="auto"/>
      <w:jc w:val="both"/>
    </w:pPr>
    <w:rPr>
      <w:color w:val="000000" w:themeColor="text1"/>
      <w:szCs w:val="22"/>
    </w:rPr>
  </w:style>
  <w:style w:type="paragraph" w:customStyle="1" w:styleId="ProfessionalExperienceSeparator">
    <w:name w:val="Professional Experience Separator"/>
    <w:basedOn w:val="Normal"/>
    <w:qFormat/>
    <w:rsid w:val="007A72E3"/>
    <w:pPr>
      <w:spacing w:line="276" w:lineRule="auto"/>
    </w:pPr>
    <w:rPr>
      <w:b/>
      <w:i/>
      <w:color w:val="000000" w:themeColor="text1"/>
      <w:szCs w:val="22"/>
    </w:rPr>
  </w:style>
  <w:style w:type="paragraph" w:customStyle="1" w:styleId="ProfessionalExperienceContributionList">
    <w:name w:val="Professional Experience Contribution List"/>
    <w:basedOn w:val="ListParagraph"/>
    <w:qFormat/>
    <w:rsid w:val="007A72E3"/>
    <w:pPr>
      <w:numPr>
        <w:numId w:val="2"/>
      </w:numPr>
      <w:tabs>
        <w:tab w:val="left" w:pos="720"/>
      </w:tabs>
      <w:spacing w:line="276" w:lineRule="auto"/>
      <w:contextualSpacing w:val="0"/>
    </w:pPr>
    <w:rPr>
      <w:color w:val="000000" w:themeColor="text1"/>
      <w:szCs w:val="22"/>
    </w:rPr>
  </w:style>
  <w:style w:type="paragraph" w:customStyle="1" w:styleId="CoreCompetenciesSubheading">
    <w:name w:val="Core Competencies Subheading"/>
    <w:basedOn w:val="Normal"/>
    <w:qFormat/>
    <w:rsid w:val="007A72E3"/>
    <w:pPr>
      <w:spacing w:before="120" w:after="120" w:line="264" w:lineRule="auto"/>
      <w:jc w:val="center"/>
    </w:pPr>
    <w:rPr>
      <w:b/>
      <w:color w:val="000000" w:themeColor="text1"/>
      <w:szCs w:val="22"/>
    </w:rPr>
  </w:style>
  <w:style w:type="paragraph" w:styleId="BlockText">
    <w:name w:val="Block Text"/>
    <w:basedOn w:val="Normal"/>
    <w:rsid w:val="0049298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rsid w:val="001A5BBF"/>
    <w:rPr>
      <w:rFonts w:asciiTheme="majorHAnsi" w:hAnsiTheme="majorHAnsi"/>
      <w:b/>
      <w:caps/>
      <w:color w:val="000000" w:themeColor="text1"/>
      <w:sz w:val="21"/>
      <w:szCs w:val="24"/>
    </w:rPr>
  </w:style>
  <w:style w:type="table" w:customStyle="1" w:styleId="CoreCompentenciesTable">
    <w:name w:val="Core Compentencies Table"/>
    <w:basedOn w:val="TableNormal"/>
    <w:uiPriority w:val="99"/>
    <w:rsid w:val="001A5BBF"/>
    <w:rPr>
      <w:rFonts w:asciiTheme="minorHAnsi" w:hAnsiTheme="minorHAnsi"/>
      <w:sz w:val="21"/>
    </w:rPr>
    <w:tblPr>
      <w:jc w:val="center"/>
    </w:tblPr>
    <w:trPr>
      <w:jc w:val="center"/>
    </w:trPr>
  </w:style>
  <w:style w:type="table" w:customStyle="1" w:styleId="ProjectTable">
    <w:name w:val="Project Table"/>
    <w:basedOn w:val="CoreCompentenciesTable"/>
    <w:uiPriority w:val="99"/>
    <w:rsid w:val="001A5BBF"/>
    <w:tblPr/>
  </w:style>
  <w:style w:type="paragraph" w:customStyle="1" w:styleId="CoreCompetenciesHeading">
    <w:name w:val="Core Competencies Heading"/>
    <w:basedOn w:val="CoreCompetenciesSubheading"/>
    <w:qFormat/>
    <w:rsid w:val="001A5BBF"/>
  </w:style>
  <w:style w:type="paragraph" w:customStyle="1" w:styleId="ProfessionalExperienceSkills">
    <w:name w:val="Professional Experience Skills"/>
    <w:basedOn w:val="ProfessionalExperienceDuties"/>
    <w:qFormat/>
    <w:rsid w:val="001A5BBF"/>
    <w:pPr>
      <w:spacing w:before="60"/>
    </w:pPr>
    <w:rPr>
      <w:i/>
    </w:rPr>
  </w:style>
  <w:style w:type="paragraph" w:customStyle="1" w:styleId="EducationDetailsList">
    <w:name w:val="Education Details List"/>
    <w:basedOn w:val="DegreeCoursework"/>
    <w:qFormat/>
    <w:rsid w:val="001A5BBF"/>
  </w:style>
  <w:style w:type="paragraph" w:customStyle="1" w:styleId="EducationCoursework">
    <w:name w:val="Education Coursework"/>
    <w:basedOn w:val="DegreeCoursework"/>
    <w:qFormat/>
    <w:rsid w:val="001A5BBF"/>
  </w:style>
  <w:style w:type="paragraph" w:styleId="List">
    <w:name w:val="List"/>
    <w:basedOn w:val="AwardsList"/>
    <w:unhideWhenUsed/>
    <w:rsid w:val="001A5BBF"/>
  </w:style>
  <w:style w:type="table" w:customStyle="1" w:styleId="CoreCompetenciesTable">
    <w:name w:val="Core Competencies Table"/>
    <w:basedOn w:val="TableNormal"/>
    <w:uiPriority w:val="99"/>
    <w:rsid w:val="00DC6973"/>
    <w:rPr>
      <w:rFonts w:asciiTheme="minorHAnsi" w:hAnsiTheme="minorHAnsi"/>
      <w:sz w:val="21"/>
    </w:rPr>
    <w:tblPr>
      <w:jc w:val="center"/>
    </w:tblPr>
    <w:trPr>
      <w:jc w:val="center"/>
    </w:trPr>
  </w:style>
  <w:style w:type="paragraph" w:customStyle="1" w:styleId="CareerNote">
    <w:name w:val="Career Note"/>
    <w:basedOn w:val="SummaryParagraph"/>
    <w:qFormat/>
    <w:rsid w:val="006D5C70"/>
    <w:pPr>
      <w:spacing w:before="240"/>
      <w:jc w:val="center"/>
    </w:pPr>
    <w:rPr>
      <w:i/>
    </w:rPr>
  </w:style>
  <w:style w:type="character" w:styleId="Hyperlink">
    <w:name w:val="Hyperlink"/>
    <w:basedOn w:val="DefaultParagraphFont"/>
    <w:rsid w:val="003C04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EC2B4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9C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2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MARISA CONWAY's Standard Resume</vt:lpstr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MARISA CONWAY's Standard Resume</dc:title>
  <dc:creator>MARISA CONWAY</dc:creator>
  <cp:lastModifiedBy>Marisa Conway</cp:lastModifiedBy>
  <cp:revision>13</cp:revision>
  <cp:lastPrinted>2018-05-23T13:59:00Z</cp:lastPrinted>
  <dcterms:created xsi:type="dcterms:W3CDTF">2018-05-10T20:55:00Z</dcterms:created>
  <dcterms:modified xsi:type="dcterms:W3CDTF">2019-01-03T21:55:00Z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prfo1en-v2</vt:lpwstr>
  </property>
  <property fmtid="{D5CDD505-2E9C-101B-9397-08002B2CF9AE}" pid="3" name="wiz_id">
    <vt:lpwstr>bb47520915a16f89e5c2cd11c6f4b34f</vt:lpwstr>
  </property>
  <property fmtid="{D5CDD505-2E9C-101B-9397-08002B2CF9AE}" pid="4" name="tal_id">
    <vt:lpwstr>b1b3597817b40fac363407675b328880</vt:lpwstr>
  </property>
</Properties>
</file>