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F46E7" w14:textId="77777777" w:rsidR="00C80EA7" w:rsidRPr="00C80EA7" w:rsidRDefault="00C80EA7" w:rsidP="00C8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Your findings are coherent. I would group them into four workstreams, because not all are the same kind of problem:</w:t>
      </w:r>
    </w:p>
    <w:p w14:paraId="09BFD7D3" w14:textId="77777777" w:rsidR="00C80EA7" w:rsidRPr="00C80EA7" w:rsidRDefault="00C80EA7" w:rsidP="00C8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1. Missing UI Translation</w:t>
      </w: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These are straightforward missing dictionary keys or hardcoded labels:</w:t>
      </w:r>
    </w:p>
    <w:p w14:paraId="1FC76D35" w14:textId="77777777" w:rsidR="00C80EA7" w:rsidRPr="00C80EA7" w:rsidRDefault="00C80EA7" w:rsidP="00C80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Home attention cockpit labels and attention reasons.</w:t>
      </w:r>
    </w:p>
    <w:p w14:paraId="40B53C88" w14:textId="77777777" w:rsidR="00C80EA7" w:rsidRPr="00C80EA7" w:rsidRDefault="00C80EA7" w:rsidP="00C80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Organization purpose/details/contacts sections.</w:t>
      </w:r>
    </w:p>
    <w:p w14:paraId="03E002AE" w14:textId="77777777" w:rsidR="00C80EA7" w:rsidRPr="00C80EA7" w:rsidRDefault="00C80EA7" w:rsidP="00C80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Project </w:t>
      </w:r>
      <w:proofErr w:type="spellStart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Progress</w:t>
      </w:r>
      <w:proofErr w:type="spellEnd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Assistant</w:t>
      </w:r>
      <w:proofErr w:type="spellEnd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menu</w:t>
      </w:r>
      <w:proofErr w:type="spellEnd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box.</w:t>
      </w:r>
    </w:p>
    <w:p w14:paraId="43D37573" w14:textId="77777777" w:rsidR="00C80EA7" w:rsidRPr="00C80EA7" w:rsidRDefault="00C80EA7" w:rsidP="00C80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Project edit button in the list.</w:t>
      </w:r>
    </w:p>
    <w:p w14:paraId="224D8503" w14:textId="77777777" w:rsidR="00C80EA7" w:rsidRPr="00C80EA7" w:rsidRDefault="00C80EA7" w:rsidP="00C80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Tasks title and Add Task positioning.</w:t>
      </w:r>
    </w:p>
    <w:p w14:paraId="12F47B77" w14:textId="77777777" w:rsidR="00C80EA7" w:rsidRPr="00C80EA7" w:rsidRDefault="00C80EA7" w:rsidP="00C80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Time Tracking Assistant labels: Voice Input, Instruction, explanations.</w:t>
      </w:r>
    </w:p>
    <w:p w14:paraId="4831409F" w14:textId="77777777" w:rsidR="00C80EA7" w:rsidRPr="00C80EA7" w:rsidRDefault="00C80EA7" w:rsidP="00C80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 page titles and helper text.</w:t>
      </w:r>
    </w:p>
    <w:p w14:paraId="2488FD0A" w14:textId="77777777" w:rsidR="00C80EA7" w:rsidRPr="00C80EA7" w:rsidRDefault="00C80EA7" w:rsidP="00C80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Admin and Configuration tiles/titles/tables.</w:t>
      </w:r>
    </w:p>
    <w:p w14:paraId="366023FA" w14:textId="77777777" w:rsidR="00C80EA7" w:rsidRPr="00C80EA7" w:rsidRDefault="00C80EA7" w:rsidP="00C80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Executive Report index and section titles in PDF/PPT.</w:t>
      </w:r>
    </w:p>
    <w:p w14:paraId="21510244" w14:textId="77777777" w:rsidR="00C80EA7" w:rsidRPr="00C80EA7" w:rsidRDefault="00C80EA7" w:rsidP="00C8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2. Translatable Data Values</w:t>
      </w: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 xml:space="preserve">These are not just labels; they are values shown from configuration or </w:t>
      </w:r>
      <w:proofErr w:type="spellStart"/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enums</w:t>
      </w:r>
      <w:proofErr w:type="spellEnd"/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:</w:t>
      </w:r>
    </w:p>
    <w:p w14:paraId="3BD0B961" w14:textId="77777777" w:rsidR="00C80EA7" w:rsidRPr="00C80EA7" w:rsidRDefault="00C80EA7" w:rsidP="00C8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Project health: green/amber/red.</w:t>
      </w:r>
    </w:p>
    <w:p w14:paraId="51648D70" w14:textId="77777777" w:rsidR="00C80EA7" w:rsidRPr="00C80EA7" w:rsidRDefault="00C80EA7" w:rsidP="00C8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Reporting pack statuses: DRAFT/READY/APPROVED/ARCHIVED.</w:t>
      </w:r>
    </w:p>
    <w:p w14:paraId="1992DB4E" w14:textId="77777777" w:rsidR="00C80EA7" w:rsidRPr="00C80EA7" w:rsidRDefault="00C80EA7" w:rsidP="00C8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Visibility: Both/Executive/Detailed/Hidden.</w:t>
      </w:r>
    </w:p>
    <w:p w14:paraId="31F3FC1B" w14:textId="77777777" w:rsidR="00C80EA7" w:rsidRPr="00C80EA7" w:rsidRDefault="00C80EA7" w:rsidP="00C8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 categories, evidence types, management review types/outcomes.</w:t>
      </w:r>
    </w:p>
    <w:p w14:paraId="781B5732" w14:textId="77777777" w:rsidR="00C80EA7" w:rsidRPr="00C80EA7" w:rsidRDefault="00C80EA7" w:rsidP="00C8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Probability</w:t>
      </w:r>
      <w:proofErr w:type="spellEnd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Impact</w:t>
      </w:r>
      <w:proofErr w:type="spellEnd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values</w:t>
      </w:r>
      <w:proofErr w:type="spellEnd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BED0CA1" w14:textId="77777777" w:rsidR="00C80EA7" w:rsidRPr="00C80EA7" w:rsidRDefault="00C80EA7" w:rsidP="00C8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Decision statuses and impact values.</w:t>
      </w:r>
    </w:p>
    <w:p w14:paraId="600A52E1" w14:textId="77777777" w:rsidR="00C80EA7" w:rsidRPr="00C80EA7" w:rsidRDefault="00C80EA7" w:rsidP="00C8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My recommendation: do not rely on Spanish-only fields in tables as the long-term strategy. Better to create a standard translation/display layer for configured values, so later a third language does not require new columns everywhere.</w:t>
      </w:r>
    </w:p>
    <w:p w14:paraId="071A6C24" w14:textId="77777777" w:rsidR="00C80EA7" w:rsidRPr="00C80EA7" w:rsidRDefault="00C80EA7" w:rsidP="00C8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3. Functional/UI Refinements Found During Translation Testing</w:t>
      </w: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These are not translation problems but valid improvements:</w:t>
      </w:r>
    </w:p>
    <w:p w14:paraId="1BB351DC" w14:textId="77777777" w:rsidR="00C80EA7" w:rsidRPr="00C80EA7" w:rsidRDefault="00C80EA7" w:rsidP="00C80E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Time tracking task family save does not refresh UI immediately.</w:t>
      </w:r>
    </w:p>
    <w:p w14:paraId="495821EA" w14:textId="77777777" w:rsidR="00C80EA7" w:rsidRPr="00C80EA7" w:rsidRDefault="00C80EA7" w:rsidP="00C80E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 filters show a visible transition/delay.</w:t>
      </w:r>
    </w:p>
    <w:p w14:paraId="5519E24D" w14:textId="77777777" w:rsidR="00C80EA7" w:rsidRPr="00C80EA7" w:rsidRDefault="00C80EA7" w:rsidP="00C80E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TT proposal should allow editing task family before confirming.</w:t>
      </w:r>
    </w:p>
    <w:p w14:paraId="5D0B8B13" w14:textId="77777777" w:rsidR="00C80EA7" w:rsidRPr="00C80EA7" w:rsidRDefault="00C80EA7" w:rsidP="00C80E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 should have a per-risk “expand all children” button.</w:t>
      </w:r>
    </w:p>
    <w:p w14:paraId="1EE32F59" w14:textId="77777777" w:rsidR="00C80EA7" w:rsidRPr="00C80EA7" w:rsidRDefault="00C80EA7" w:rsidP="00C80E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Language selector may belong in the top menu, not buried in Configuration.</w:t>
      </w:r>
    </w:p>
    <w:p w14:paraId="0C9C1BD6" w14:textId="77777777" w:rsidR="00C80EA7" w:rsidRPr="00C80EA7" w:rsidRDefault="00C80EA7" w:rsidP="00C8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4. Executive Report Translation</w:t>
      </w: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This is its own sub-workstream:</w:t>
      </w:r>
    </w:p>
    <w:p w14:paraId="5BE4A48D" w14:textId="77777777" w:rsidR="00C80EA7" w:rsidRPr="00C80EA7" w:rsidRDefault="00C80EA7" w:rsidP="00C80E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PDF/PPT </w:t>
      </w:r>
      <w:proofErr w:type="spellStart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index</w:t>
      </w:r>
      <w:proofErr w:type="spellEnd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titles</w:t>
      </w:r>
      <w:proofErr w:type="spellEnd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D899DD2" w14:textId="77777777" w:rsidR="00C80EA7" w:rsidRPr="00C80EA7" w:rsidRDefault="00C80EA7" w:rsidP="00C80E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PDF/PPT </w:t>
      </w:r>
      <w:proofErr w:type="spellStart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section</w:t>
      </w:r>
      <w:proofErr w:type="spellEnd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titles</w:t>
      </w:r>
      <w:proofErr w:type="spellEnd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3787102" w14:textId="77777777" w:rsidR="00C80EA7" w:rsidRPr="00C80EA7" w:rsidRDefault="00C80EA7" w:rsidP="00C80E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Potentially translated field content in generated report outputs.</w:t>
      </w:r>
    </w:p>
    <w:p w14:paraId="4E942CF9" w14:textId="77777777" w:rsidR="00C80EA7" w:rsidRPr="00C80EA7" w:rsidRDefault="00C80EA7" w:rsidP="00C80E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Data strategy for translating report values consistently.</w:t>
      </w:r>
    </w:p>
    <w:p w14:paraId="258E1EBB" w14:textId="77777777" w:rsidR="00C80EA7" w:rsidRPr="00C80EA7" w:rsidRDefault="00C80EA7" w:rsidP="00C8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I agree with your instinct: this translation wave is also hardening the architecture. The fact that some “standardized” buttons translate and others do not means we still have residual hardcoded labels or parallel implementations. I would fix that by applying </w:t>
      </w: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lastRenderedPageBreak/>
        <w:t>translation through reusable controls and display helpers, not by patching each page one by one forever.</w:t>
      </w:r>
    </w:p>
    <w:p w14:paraId="583DB058" w14:textId="77777777" w:rsidR="00C80EA7" w:rsidRPr="00C80EA7" w:rsidRDefault="00C80EA7" w:rsidP="00C8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My</w:t>
      </w:r>
      <w:proofErr w:type="spellEnd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proposed</w:t>
      </w:r>
      <w:proofErr w:type="spellEnd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sequence</w:t>
      </w:r>
      <w:proofErr w:type="spellEnd"/>
      <w:r w:rsidRPr="00C80EA7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51A2F397" w14:textId="77777777" w:rsidR="00C80EA7" w:rsidRPr="00C80EA7" w:rsidRDefault="00C80EA7" w:rsidP="00C80E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Fix shared UI components/buttons/section titles first.</w:t>
      </w:r>
    </w:p>
    <w:p w14:paraId="7367B69A" w14:textId="77777777" w:rsidR="00C80EA7" w:rsidRPr="00C80EA7" w:rsidRDefault="00C80EA7" w:rsidP="00C80E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Add shared display translation helpers for statuses, visibility, health, impact, probability, etc.</w:t>
      </w:r>
    </w:p>
    <w:p w14:paraId="6CD52E79" w14:textId="77777777" w:rsidR="00C80EA7" w:rsidRPr="00C80EA7" w:rsidRDefault="00C80EA7" w:rsidP="00C80E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Apply those helpers to Projects, Risks, Decisions, Time Tracking.</w:t>
      </w:r>
    </w:p>
    <w:p w14:paraId="4964D3F7" w14:textId="77777777" w:rsidR="00C80EA7" w:rsidRPr="00C80EA7" w:rsidRDefault="00C80EA7" w:rsidP="00C80E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Then handle Executive Report PDF/PPT as a separate export translation pass.</w:t>
      </w:r>
    </w:p>
    <w:p w14:paraId="3C2475E2" w14:textId="77777777" w:rsidR="00C80EA7" w:rsidRPr="00C80EA7" w:rsidRDefault="00C80EA7" w:rsidP="00C80E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80EA7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Finally handle refinements like refresh behavior and risk child expansion.</w:t>
      </w:r>
    </w:p>
    <w:p w14:paraId="0C2D3CA5" w14:textId="77777777" w:rsidR="005C6A13" w:rsidRPr="00C80EA7" w:rsidRDefault="005C6A13">
      <w:pPr>
        <w:rPr>
          <w:lang w:val="en-US"/>
        </w:rPr>
      </w:pPr>
    </w:p>
    <w:sectPr w:rsidR="005C6A13" w:rsidRPr="00C80E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E1C29"/>
    <w:multiLevelType w:val="multilevel"/>
    <w:tmpl w:val="ECA87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03FDF"/>
    <w:multiLevelType w:val="multilevel"/>
    <w:tmpl w:val="1240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72227"/>
    <w:multiLevelType w:val="multilevel"/>
    <w:tmpl w:val="C92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764D4"/>
    <w:multiLevelType w:val="multilevel"/>
    <w:tmpl w:val="BB42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A74E3"/>
    <w:multiLevelType w:val="multilevel"/>
    <w:tmpl w:val="CE2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A7"/>
    <w:rsid w:val="005C6A13"/>
    <w:rsid w:val="00C8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607D7"/>
  <w15:chartTrackingRefBased/>
  <w15:docId w15:val="{A60F7CB9-465E-44F0-9DD3-9E6E3FBE1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0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80E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408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</dc:creator>
  <cp:keywords/>
  <dc:description/>
  <cp:lastModifiedBy>Marisa</cp:lastModifiedBy>
  <cp:revision>1</cp:revision>
  <dcterms:created xsi:type="dcterms:W3CDTF">2026-06-18T16:54:00Z</dcterms:created>
  <dcterms:modified xsi:type="dcterms:W3CDTF">2026-06-18T16:56:00Z</dcterms:modified>
</cp:coreProperties>
</file>