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Project Operations System</w:t>
      </w:r>
    </w:p>
    <w:p>
      <w:pPr>
        <w:jc w:val="center"/>
      </w:pPr>
      <w:r>
        <w:rPr>
          <w:b/>
          <w:sz w:val="36"/>
        </w:rPr>
        <w:t>Technical Architecture Document</w:t>
      </w:r>
    </w:p>
    <w:p>
      <w:pPr>
        <w:jc w:val="center"/>
      </w:pPr>
      <w:r>
        <w:rPr>
          <w:sz w:val="24"/>
        </w:rPr>
        <w:t>Developer / Codex Handover</w:t>
      </w:r>
    </w:p>
    <w:p>
      <w:pPr>
        <w:jc w:val="center"/>
      </w:pPr>
      <w:r>
        <w:rPr>
          <w:b/>
          <w:sz w:val="26"/>
        </w:rPr>
        <w:t>Version: V3.0 - Strategic Enhancement Architecture</w:t>
      </w:r>
    </w:p>
    <w:p>
      <w:pPr>
        <w:jc w:val="center"/>
      </w:pPr>
      <w:r>
        <w:rPr>
          <w:sz w:val="20"/>
        </w:rPr>
        <w:t>Status date: 19 May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5040"/>
        <w:gridCol w:w="5040"/>
      </w:tblGrid>
      <w:tr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Architecture Snapshot</w:t>
            </w:r>
          </w:p>
        </w:tc>
        <w:tc>
          <w:tcPr>
            <w:tcW w:type="dxa" w:w="66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V3.0 Meaning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V2.6 Production Baseline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Frozen stable candidate with executive reporting V1 complete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Next.js App Router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Application architecture remains unchanged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Prisma + SQLite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Schema evolution through controlled models and migrations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Server Actions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Primary mutation pattern; no API layer unless justified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Customer Context Layer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New commercial and branding master data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Decision Governance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Executive commentary and decision register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Portfolio Intelligence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Cross-project PMO reporting and exception management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Export Layer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HTML first, then PDF, then PPTX board pack generation</w:t>
            </w:r>
          </w:p>
        </w:tc>
      </w:tr>
    </w:tbl>
    <w:p>
      <w:pPr>
        <w:spacing w:before="200"/>
      </w:pPr>
      <w:r>
        <w:rPr>
          <w:b/>
        </w:rPr>
        <w:t xml:space="preserve">Purpose. </w:t>
      </w:r>
      <w:r>
        <w:t>This V3.0 document converts the former V2.7 roadmap into a formal Phase 3 strategic enhancement architecture. V2.6 remains the production baseline. V3.0 adds customer context, decision governance, portfolio reporting, and staged communication export without changing the core operating principles of the system.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Architectural Decision</w:t>
      </w:r>
    </w:p>
    <w:p>
      <w:r>
        <w:t>V3.0 is not a continuation of defect fixing or stabilization. It is a strategic enhancement layer on top of the V2.6 production candidate. The former V2.7 planned roadmap is reclassified as Phase 3 because the planned capabilities introduce new product value streams rather than minor release increments.</w:t>
      </w:r>
    </w:p>
    <w:p>
      <w:pPr>
        <w:pStyle w:val="Heading2"/>
      </w:pPr>
      <w:r>
        <w:t>1.2 Product Direction</w:t>
      </w:r>
    </w:p>
    <w:p>
      <w:r>
        <w:t>The Project Operations System continues to evolve as a project operational intelligence and executive PMO reporting platform. The next differentiating capability is the ability to translate project execution data into customer-aware, decision-oriented, portfolio-level executive communication.</w:t>
      </w:r>
    </w:p>
    <w:p>
      <w:pPr>
        <w:pStyle w:val="Heading2"/>
      </w:pPr>
      <w:r>
        <w:t>1.3 V3.0 Outcome</w:t>
      </w:r>
    </w:p>
    <w:p>
      <w:r>
        <w:t>At the end of V3.0 the system should support branded project context, executive commentary, decision tracking, portfolio cockpit views, and export-ready report structures. Direct PPTX generation remains a later step after HTML and PDF-ready reporting are stable.</w:t>
      </w:r>
    </w:p>
    <w:p>
      <w:pPr>
        <w:pStyle w:val="Heading1"/>
      </w:pPr>
      <w:r>
        <w:t>2. V2.6 Frozen Production Baseline</w:t>
      </w:r>
    </w:p>
    <w:p>
      <w:pPr>
        <w:pStyle w:val="Heading2"/>
      </w:pPr>
      <w:r>
        <w:t>2.1 Production Baseline Principle</w:t>
      </w:r>
    </w:p>
    <w:p>
      <w:r>
        <w:t>V2.6 is frozen as the stable operational baseline. It should not be re-opened for roadmap experimentation. New strategic functionality should be added through Phase 3 modules and carefully integrated into existing reporting views.</w:t>
      </w:r>
    </w:p>
    <w:p>
      <w:pPr>
        <w:pStyle w:val="Heading2"/>
      </w:pPr>
      <w:r>
        <w:t>2.2 Stable Modules</w:t>
      </w:r>
    </w:p>
    <w:p>
      <w:r>
        <w:t>The stable baseline includes projects, contextual workstreams, events and milestones, timeline/Gantt intelligence, controlled tasks/subtasks, time tracking, risk register, risk actions, risk cockpit, filters, and executive reporting V1.</w:t>
      </w:r>
    </w:p>
    <w:p>
      <w:pPr>
        <w:pStyle w:val="Heading2"/>
      </w:pPr>
      <w:r>
        <w:t>2.3 V2.6 Production Enhancements</w:t>
      </w:r>
    </w:p>
    <w:p>
      <w:r>
        <w:t>Executive Reporting V1 is complete at /executive-report, including executive cover page, workstream cockpit, milestone cockpit, risk cockpit, executive risk attention table, and executive timeline Gantt. Global MainNav has been moved to app/layout.tsx with active highlighting and an environment badge.</w:t>
      </w:r>
    </w:p>
    <w:p>
      <w:pPr>
        <w:pStyle w:val="Heading2"/>
      </w:pPr>
      <w:r>
        <w:t>2.4 Non-Blocking Technical Debt</w:t>
      </w:r>
    </w:p>
    <w:p>
      <w:r>
        <w:t>Deferred items remain non-blocking: risk code generation, admin pages for risk categories/statuses, replace hard delete with archive lifecycle, minor project-column filtering refinement, minor dropdown alignment polish, and refactor of the oversized project detail page.</w:t>
      </w:r>
    </w:p>
    <w:p>
      <w:pPr>
        <w:pStyle w:val="Heading1"/>
      </w:pPr>
      <w:r>
        <w:t>3. Architectural Principles</w:t>
      </w:r>
    </w:p>
    <w:p>
      <w:pPr>
        <w:pStyle w:val="Heading2"/>
      </w:pPr>
      <w:r>
        <w:t>3.1 Separation of Concerns</w:t>
      </w:r>
    </w:p>
    <w:p>
      <w:r>
        <w:t>The core architecture principle remains unchanged: Master Data is not Project Configuration; Project Configuration is not Transaction Data; Transaction Data is not Reporting View. V3.0 adds Portfolio and Communication layers without collapsing this separation.</w:t>
      </w:r>
    </w:p>
    <w:p>
      <w:pPr>
        <w:pStyle w:val="Heading2"/>
      </w:pPr>
      <w:r>
        <w:t>3.2 Product Guardrail</w:t>
      </w:r>
    </w:p>
    <w:p>
      <w:r>
        <w:t>The system must not drift into MS Project, Primavera, Jira, or a generic task execution engine. It remains focused on operational intelligence, governance visibility, and executive communication readiness.</w:t>
      </w:r>
    </w:p>
    <w:p>
      <w:pPr>
        <w:pStyle w:val="Heading2"/>
      </w:pPr>
      <w:r>
        <w:t>3.3 Controlled Decomposition</w:t>
      </w:r>
    </w:p>
    <w:p>
      <w:r>
        <w:t>The system continues to avoid infinite recursive WBS, arbitrary nesting, or generic parent-child node engines. ProjectWorkstream remains the Level 1 execution and reporting layer; the current Task/Subtask hierarchy remains controlled and intentionally shallow.</w:t>
      </w:r>
    </w:p>
    <w:p>
      <w:pPr>
        <w:pStyle w:val="Heading2"/>
      </w:pPr>
      <w:r>
        <w:t>3.4 Reporting Philosophy</w:t>
      </w:r>
    </w:p>
    <w:p>
      <w:r>
        <w:t>Reporting is generated from project facts, visibility settings, Gantt intelligence, risks, decisions, and commentary. Reports should not require duplicate manual data entry or parallel plans.</w:t>
      </w:r>
    </w:p>
    <w:p>
      <w:pPr>
        <w:pStyle w:val="Heading1"/>
      </w:pPr>
      <w:r>
        <w:t>4. V3.0 Layered Architecture</w:t>
      </w:r>
    </w:p>
    <w:p>
      <w:pPr>
        <w:pStyle w:val="Heading2"/>
      </w:pPr>
      <w:r>
        <w:t>4.1 Layer Overview</w:t>
      </w:r>
    </w:p>
    <w:p>
      <w:r>
        <w:t>V3.0 introduces two new interpretation layers: Portfolio Intelligence and Communication/Export. These layers consume existing operational data and new governance data but do not replace project configuration or transaction models.</w:t>
      </w:r>
    </w:p>
    <w:p>
      <w:pPr>
        <w:pStyle w:val="Heading2"/>
      </w:pPr>
      <w:r>
        <w:t>4.2 Layer Responsibilities</w:t>
      </w:r>
    </w:p>
    <w:p>
      <w:r>
        <w:t>Master data supplies reusable structures. Project configuration supplies project-specific meaning and governance. Transactions capture operational execution. Reporting views interpret project data for audience-specific communication. Portfolio intelligence aggregates across projects. Communication/export renders selected views into distributable formats.</w:t>
      </w:r>
    </w:p>
    <w:p>
      <w:pPr>
        <w:pStyle w:val="Heading2"/>
      </w:pPr>
      <w:r>
        <w:t>4.3 New V3.0 Architectural Boundary</w:t>
      </w:r>
    </w:p>
    <w:p>
      <w:r>
        <w:t>Customer data is master/commercial context. Executive commentary and decisions are project governance configuration. Portfolio reporting is a reporting aggregation layer. Export generation is a communication layer, not the source of project truth.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2448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888"/>
            <w:shd w:fill="1F4E79"/>
          </w:tcPr>
          <w:p>
            <w:r/>
            <w:r>
              <w:rPr>
                <w:b/>
                <w:color w:val="FFFFFF"/>
                <w:sz w:val="18"/>
              </w:rPr>
              <w:t>Role in V3.0</w:t>
            </w:r>
          </w:p>
        </w:tc>
        <w:tc>
          <w:tcPr>
            <w:tcW w:type="dxa" w:w="3744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Master Data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Reusable controlled lists and commercial master data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Phases, Workstreams, Task Families, Statuses, Risk Categories, Customers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Project Configuration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Project-specific planning, meaning, governance and narrative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Project, ProjectWorkstream, ProjectEvent, ProjectRisk, ProjectDecision, ExecutiveCommentary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Actual execution records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TimeEntry and future execution records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Reporting View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Audience-specific interpretation of project facts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Executive Report, Timeline Summary, Risk Summary, Decision Summary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Portfolio Intelligence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Cross-project aggregation and exception management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Portfolio cockpit, red projects, overdue decisions, milestone radar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8"/>
              </w:rPr>
              <w:t>Communication / Export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8"/>
              </w:rPr>
              <w:t>Presentation and distribution layer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Export-ready HTML, PDF, PPTX board pack</w:t>
            </w:r>
          </w:p>
        </w:tc>
      </w:tr>
    </w:tbl>
    <w:p>
      <w:pPr>
        <w:pStyle w:val="Heading1"/>
      </w:pPr>
      <w:r>
        <w:t>5. Technology Stack and Engineering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2016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5472"/>
            <w:shd w:fill="1F4E79"/>
          </w:tcPr>
          <w:p>
            <w:r/>
            <w:r>
              <w:rPr>
                <w:b/>
                <w:color w:val="FFFFFF"/>
                <w:sz w:val="18"/>
              </w:rPr>
              <w:t>V3.0 Guidance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Next.js App Router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Keep server components by default; use client components for interactive tables, filters and forms.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Database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Prisma ORM + SQLite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Use migrations for new Customer, Decision, Commentary and future export metadata models.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SQLite Adapter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Prisma Better SQLite adapter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Continue current adapter pattern; validate after every schema change.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Mutations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Server Actions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No API layer unless a clear integration/export requirement emerges.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ToastProvider + useActionToast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All user-facing actions should return controlled ActionResult.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Styling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Shared UI style system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Reuse section panels, table styles, compact inputs, buttons, KPI strips and cockpit conventions.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Reporting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React views first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Build stable in-app views before PDF/PPTX export.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8"/>
              </w:rPr>
              <w:t>Export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Staged export layer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8"/>
              </w:rPr>
              <w:t>HTML-ready layout first, then PDF, then PPTX.</w:t>
            </w:r>
          </w:p>
        </w:tc>
      </w:tr>
    </w:tbl>
    <w:p>
      <w:pPr>
        <w:pStyle w:val="Heading2"/>
      </w:pPr>
      <w:r>
        <w:t>5.1 Standard Server Action Pattern</w:t>
      </w:r>
    </w:p>
    <w:p>
      <w:r>
        <w:t>All new Phase 3 user-facing mutations should follow the existing controlled mutation pattern.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type ActionResult&lt;T = unknown&gt; = {</w:t>
        <w:br/>
        <w:t xml:space="preserve">  ok: boolean;</w:t>
        <w:br/>
        <w:t xml:space="preserve">  message: string;</w:t>
        <w:br/>
        <w:t xml:space="preserve">  data?: T;</w:t>
        <w:br/>
        <w:t>};</w:t>
        <w:br/>
        <w:br/>
        <w:t>// Standard action flow:</w:t>
        <w:br/>
        <w:t>// 1. Parse FormData</w:t>
        <w:br/>
        <w:t>// 2. Validate required fields</w:t>
        <w:br/>
        <w:t>// 3. Check duplicates and dependencies</w:t>
        <w:br/>
        <w:t>// 4. Execute Prisma mutation</w:t>
        <w:br/>
        <w:t>// 5. revalidatePath(...)</w:t>
        <w:br/>
        <w:t>// 6. Return { ok, message, data? }</w:t>
        <w:br/>
        <w:t>// Never return undefined from toast-enabled actions.</w:t>
      </w:r>
    </w:p>
    <w:p>
      <w:pPr>
        <w:pStyle w:val="Heading1"/>
      </w:pPr>
      <w:r>
        <w:t>6. Phase 3 Program Architecture</w:t>
      </w:r>
    </w:p>
    <w:p>
      <w:r>
        <w:t>Phase 3 replaces the former V2.7 roadmap. It is organized into four controlled workstreams that can be implemented independently while preserving the V2.6 production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Phase 3 Workstream</w:t>
            </w:r>
          </w:p>
        </w:tc>
        <w:tc>
          <w:tcPr>
            <w:tcW w:type="dxa" w:w="4608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68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Primary Output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3A Customer &amp; Commercial Context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Add client/customer identity, branding, contacts and sponsor linkage.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Customer master and project-customer relationships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3B Executive Commentary &amp; Decision Governance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Add governance narrative and decision tracking.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Executive commentary block and decision register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3C Portfolio Executive Reporting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Aggregate executive PMO intelligence across projects.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Portfolio dashboard and exception cockpit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3D Communication Export Engine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Render executive outputs into distributable formats.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8"/>
              </w:rPr>
              <w:t>Export-ready HTML, PDF, then PPTX board packs</w:t>
            </w:r>
          </w:p>
        </w:tc>
      </w:tr>
    </w:tbl>
    <w:p>
      <w:pPr>
        <w:pStyle w:val="Heading1"/>
      </w:pPr>
      <w:r>
        <w:t>7. Workstream 3A - Customer &amp; Commercial Context Layer</w:t>
      </w:r>
    </w:p>
    <w:p>
      <w:r>
        <w:t>This workstream transforms projects from internal operational records into customer-aware governance objects. It is the logical first step because later report exports and board packs need customer identity, branding and sponsor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2304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032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4176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Implementation Notes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Customer Master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Reusable client/company entity.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Separate from Project to avoid duplicating customer names.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Branding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Customer display name and optional logo reference.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Store file path or URL reference first; binary storage is not needed.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Contacts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Named customer contacts with role and email.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Used for sponsor and stakeholder context.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Sponsor Linkage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Project sponsor can be linked to a CustomerContact.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Keep sponsorName fallback on Project for backward compatibility.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Project Association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Project can optionally reference a customer.</w:t>
            </w:r>
          </w:p>
        </w:tc>
        <w:tc>
          <w:tcPr>
            <w:tcW w:type="dxa" w:w="4176"/>
            <w:vAlign w:val="top"/>
          </w:tcPr>
          <w:p>
            <w:r/>
            <w:r>
              <w:rPr>
                <w:b w:val="0"/>
                <w:sz w:val="18"/>
              </w:rPr>
              <w:t>Do not require customer on historical/internal projects.</w:t>
            </w:r>
          </w:p>
        </w:tc>
      </w:tr>
    </w:tbl>
    <w:p>
      <w:pPr>
        <w:pStyle w:val="Heading2"/>
      </w:pPr>
      <w:r>
        <w:t>7.1 Proposed Prisma Model - Customer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model Customer {</w:t>
        <w:br/>
        <w:t xml:space="preserve">  id              String   @id @default(cuid())</w:t>
        <w:br/>
        <w:t xml:space="preserve">  code            String?  @unique</w:t>
        <w:br/>
        <w:t xml:space="preserve">  name            String</w:t>
        <w:br/>
        <w:t xml:space="preserve">  legalName       String?</w:t>
        <w:br/>
        <w:t xml:space="preserve">  displayName     String?</w:t>
        <w:br/>
        <w:t xml:space="preserve">  logoUrl         String?</w:t>
        <w:br/>
        <w:t xml:space="preserve">  website         String?</w:t>
        <w:br/>
        <w:t xml:space="preserve">  industry        String?</w:t>
        <w:br/>
        <w:t xml:space="preserve">  country         String?</w:t>
        <w:br/>
        <w:t xml:space="preserve">  notes           String?</w:t>
        <w:br/>
        <w:t xml:space="preserve">  isActive        Boolean  @default(true)</w:t>
        <w:br/>
        <w:br/>
        <w:t xml:space="preserve">  contacts        CustomerContact[]</w:t>
        <w:br/>
        <w:t xml:space="preserve">  projects        Project[]</w:t>
        <w:br/>
        <w:br/>
        <w:t xml:space="preserve">  createdAt       DateTime @default(now())</w:t>
        <w:br/>
        <w:t xml:space="preserve">  updatedAt       DateTime @updatedAt</w:t>
        <w:br/>
        <w:br/>
        <w:t xml:space="preserve">  @@index([name])</w:t>
        <w:br/>
        <w:t xml:space="preserve">  @@index([isActive])</w:t>
        <w:br/>
        <w:t>}</w:t>
      </w:r>
    </w:p>
    <w:p>
      <w:pPr>
        <w:pStyle w:val="Heading2"/>
      </w:pPr>
      <w:r>
        <w:t>7.2 Proposed Prisma Model - CustomerContact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model CustomerContact {</w:t>
        <w:br/>
        <w:t xml:space="preserve">  id              String   @id @default(cuid())</w:t>
        <w:br/>
        <w:t xml:space="preserve">  customerId      String</w:t>
        <w:br/>
        <w:t xml:space="preserve">  name            String</w:t>
        <w:br/>
        <w:t xml:space="preserve">  roleTitle       String?</w:t>
        <w:br/>
        <w:t xml:space="preserve">  email           String?</w:t>
        <w:br/>
        <w:t xml:space="preserve">  phone           String?</w:t>
        <w:br/>
        <w:t xml:space="preserve">  isSponsor       Boolean  @default(false)</w:t>
        <w:br/>
        <w:t xml:space="preserve">  notes           String?</w:t>
        <w:br/>
        <w:t xml:space="preserve">  isActive        Boolean  @default(true)</w:t>
        <w:br/>
        <w:br/>
        <w:t xml:space="preserve">  customer        Customer @relation(fields: [customerId], references: [id], onDelete: Cascade)</w:t>
        <w:br/>
        <w:t xml:space="preserve">  sponsoredProjects Project[] @relation("ProjectSponsorContact")</w:t>
        <w:br/>
        <w:br/>
        <w:t xml:space="preserve">  createdAt       DateTime @default(now())</w:t>
        <w:br/>
        <w:t xml:space="preserve">  updatedAt       DateTime @updatedAt</w:t>
        <w:br/>
        <w:br/>
        <w:t xml:space="preserve">  @@index([customerId])</w:t>
        <w:br/>
        <w:t xml:space="preserve">  @@index([email])</w:t>
        <w:br/>
        <w:t xml:space="preserve">  @@index([isActive])</w:t>
        <w:br/>
        <w:t>}</w:t>
      </w:r>
    </w:p>
    <w:p>
      <w:pPr>
        <w:pStyle w:val="Heading2"/>
      </w:pPr>
      <w:r>
        <w:t>7.3 Project Model Extension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model Project {</w:t>
        <w:br/>
        <w:t xml:space="preserve">  // existing fields remain unchanged</w:t>
        <w:br/>
        <w:br/>
        <w:t xml:space="preserve">  customerId        String?</w:t>
        <w:br/>
        <w:t xml:space="preserve">  sponsorContactId String?</w:t>
        <w:br/>
        <w:br/>
        <w:t xml:space="preserve">  customer          Customer?        @relation(fields: [customerId], references: [id], onDelete: SetNull)</w:t>
        <w:br/>
        <w:t xml:space="preserve">  sponsorContact    CustomerContact? @relation("ProjectSponsorContact", fields: [sponsorContactId], references: [id], onDelete: SetNull)</w:t>
        <w:br/>
        <w:br/>
        <w:t xml:space="preserve">  // existing relations continue</w:t>
        <w:br/>
        <w:t>}</w:t>
      </w:r>
    </w:p>
    <w:p>
      <w:pPr>
        <w:pStyle w:val="Heading2"/>
      </w:pPr>
      <w:r>
        <w:t>7.4 UI Scope for 3A</w:t>
      </w:r>
    </w:p>
    <w:p>
      <w:pPr>
        <w:pStyle w:val="ListBullet"/>
      </w:pPr>
      <w:r>
        <w:t>Create /customers module with table + inline create row.</w:t>
      </w:r>
    </w:p>
    <w:p>
      <w:pPr>
        <w:pStyle w:val="ListBullet"/>
      </w:pPr>
      <w:r>
        <w:t>Add customer edit and activate/deactivate behavior.</w:t>
      </w:r>
    </w:p>
    <w:p>
      <w:pPr>
        <w:pStyle w:val="ListBullet"/>
      </w:pPr>
      <w:r>
        <w:t>Add nested/expandable customer contacts section.</w:t>
      </w:r>
    </w:p>
    <w:p>
      <w:pPr>
        <w:pStyle w:val="ListBullet"/>
      </w:pPr>
      <w:r>
        <w:t>Add customer and sponsor contact selectors to project header.</w:t>
      </w:r>
    </w:p>
    <w:p>
      <w:pPr>
        <w:pStyle w:val="ListBullet"/>
      </w:pPr>
      <w:r>
        <w:t>Update executive report header to prefer Customer.displayName and Customer.logoUrl when present.</w:t>
      </w:r>
    </w:p>
    <w:p>
      <w:pPr>
        <w:pStyle w:val="ListBullet"/>
      </w:pPr>
      <w:r>
        <w:t>Keep free-text sponsor field as fallback for historical projects.</w:t>
      </w:r>
    </w:p>
    <w:p>
      <w:pPr>
        <w:pStyle w:val="Heading1"/>
      </w:pPr>
      <w:r>
        <w:t>8. Workstream 3B - Executive Commentary &amp; Decision Governance</w:t>
      </w:r>
    </w:p>
    <w:p>
      <w:r>
        <w:t>Executive reporting becomes stronger when structured facts are combined with accountable commentary and decisions. This layer adds governance narrative without turning the system into a document editor.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Object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312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Reporting Use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ProjectExecutiveCommentary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Stores management narrative for a project and reporting period.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Executive summary, status narrative, next steps.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ProjectDecision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Tracks governance decisions, owners, due dates and status.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Decision register, steering actions, overdue decision cockpit.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Decision Status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Simple lifecycle values.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OPEN, PROPOSED, APPROVED, REJECTED, DEFERRED, CLOSED.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Visibility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Controls report inclusion.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BOTH, EXECUTIVE, DETAILED, HIDDEN where useful.</w:t>
            </w:r>
          </w:p>
        </w:tc>
      </w:tr>
    </w:tbl>
    <w:p>
      <w:pPr>
        <w:pStyle w:val="Heading2"/>
      </w:pPr>
      <w:r>
        <w:t>8.1 Proposed Prisma Model - ProjectExecutiveCommentary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model ProjectExecutiveCommentary {</w:t>
        <w:br/>
        <w:t xml:space="preserve">  id              String   @id @default(cuid())</w:t>
        <w:br/>
        <w:t xml:space="preserve">  projectId       String</w:t>
        <w:br/>
        <w:t xml:space="preserve">  reportingDate   DateTime @default(now())</w:t>
        <w:br/>
        <w:br/>
        <w:t xml:space="preserve">  headline        String?</w:t>
        <w:br/>
        <w:t xml:space="preserve">  summary         String?</w:t>
        <w:br/>
        <w:t xml:space="preserve">  achievements    String?</w:t>
        <w:br/>
        <w:t xml:space="preserve">  issues          String?</w:t>
        <w:br/>
        <w:t xml:space="preserve">  nextSteps       String?</w:t>
        <w:br/>
        <w:t xml:space="preserve">  managementAsk   String?</w:t>
        <w:br/>
        <w:t xml:space="preserve">  visibility      String   @default("EXECUTIVE") // EXECUTIVE | BOTH | HIDDEN</w:t>
        <w:br/>
        <w:br/>
        <w:t xml:space="preserve">  project         Project  @relation(fields: [projectId], references: [id], onDelete: Cascade)</w:t>
        <w:br/>
        <w:br/>
        <w:t xml:space="preserve">  createdAt       DateTime @default(now())</w:t>
        <w:br/>
        <w:t xml:space="preserve">  updatedAt       DateTime @updatedAt</w:t>
        <w:br/>
        <w:br/>
        <w:t xml:space="preserve">  @@index([projectId])</w:t>
        <w:br/>
        <w:t xml:space="preserve">  @@index([reportingDate])</w:t>
        <w:br/>
        <w:t>}</w:t>
      </w:r>
    </w:p>
    <w:p>
      <w:pPr>
        <w:pStyle w:val="Heading2"/>
      </w:pPr>
      <w:r>
        <w:t>8.2 Proposed Prisma Model - ProjectDecision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model ProjectDecision {</w:t>
        <w:br/>
        <w:t xml:space="preserve">  id              String   @id @default(cuid())</w:t>
        <w:br/>
        <w:t xml:space="preserve">  projectId       String</w:t>
        <w:br/>
        <w:t xml:space="preserve">  projectWorkstreamId String?</w:t>
        <w:br/>
        <w:br/>
        <w:t xml:space="preserve">  decisionCode    String?</w:t>
        <w:br/>
        <w:t xml:space="preserve">  title           String</w:t>
        <w:br/>
        <w:t xml:space="preserve">  description     String?</w:t>
        <w:br/>
        <w:t xml:space="preserve">  recommendation  String?</w:t>
        <w:br/>
        <w:t xml:space="preserve">  decision        String?</w:t>
        <w:br/>
        <w:t xml:space="preserve">  owner           String?</w:t>
        <w:br/>
        <w:t xml:space="preserve">  requestedBy     String?</w:t>
        <w:br/>
        <w:t xml:space="preserve">  decisionDate    DateTime?</w:t>
        <w:br/>
        <w:t xml:space="preserve">  dueDate         DateTime?</w:t>
        <w:br/>
        <w:t xml:space="preserve">  status          String   @default("OPEN") // OPEN | PROPOSED | APPROVED | REJECTED | DEFERRED | CLOSED</w:t>
        <w:br/>
        <w:t xml:space="preserve">  escalated       Boolean  @default(false)</w:t>
        <w:br/>
        <w:t xml:space="preserve">  visibility      String   @default("EXECUTIVE")</w:t>
        <w:br/>
        <w:t xml:space="preserve">  notes           String?</w:t>
        <w:br/>
        <w:t xml:space="preserve">  isActive        Boolean  @default(true)</w:t>
        <w:br/>
        <w:br/>
        <w:t xml:space="preserve">  project         Project  @relation(fields: [projectId], references: [id], onDelete: Cascade)</w:t>
        <w:br/>
        <w:t xml:space="preserve">  projectWorkstream ProjectWorkstream? @relation(fields: [projectWorkstreamId], references: [id], onDelete: SetNull)</w:t>
        <w:br/>
        <w:br/>
        <w:t xml:space="preserve">  createdAt       DateTime @default(now())</w:t>
        <w:br/>
        <w:t xml:space="preserve">  updatedAt       DateTime @updatedAt</w:t>
        <w:br/>
        <w:br/>
        <w:t xml:space="preserve">  @@index([projectId])</w:t>
        <w:br/>
        <w:t xml:space="preserve">  @@index([projectWorkstreamId])</w:t>
        <w:br/>
        <w:t xml:space="preserve">  @@index([status])</w:t>
        <w:br/>
        <w:t xml:space="preserve">  @@index([dueDate])</w:t>
        <w:br/>
        <w:t xml:space="preserve">  @@index([escalated])</w:t>
        <w:br/>
        <w:t>}</w:t>
      </w:r>
    </w:p>
    <w:p>
      <w:pPr>
        <w:pStyle w:val="Heading2"/>
      </w:pPr>
      <w:r>
        <w:t>8.3 Decision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08"/>
            <w:shd w:fill="1F4E79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Executive Treatment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Decision need identified but not yet formulated.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Show if overdue, escalated, or marked executive.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PROPOSED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Recommendation ready for decision.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Show in next steering decision list.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Decision approved.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Show in recently approved decisions.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REJECTED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Decision rejected.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Show only if relevant for audit or governance.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DEFERRED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Decision postponed.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Show when overdue or escalated.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8"/>
              </w:rPr>
              <w:t>Decision completed and no longer active.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Exclude from active cockpit; retain for history.</w:t>
            </w:r>
          </w:p>
        </w:tc>
      </w:tr>
    </w:tbl>
    <w:p>
      <w:pPr>
        <w:pStyle w:val="Heading1"/>
      </w:pPr>
      <w:r>
        <w:t>9. Workstream 3C - Portfolio Executive Reporting</w:t>
      </w:r>
    </w:p>
    <w:p>
      <w:r>
        <w:t>Portfolio reporting aggregates project, risk, milestone, decision and action data across projects. It should provide exception management rather than detailed execution tracking.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Portfolio KPI</w:t>
            </w:r>
          </w:p>
        </w:tc>
        <w:tc>
          <w:tcPr>
            <w:tcW w:type="dxa" w:w="48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Data Source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Active Projects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Projects where isActive = true and status is not closed/completed if such status exists.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Red Projects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Projects with red health or high concentration of red risks / overdue governance items.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 health + risks + decisions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Escalated Risks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Active risks with escalated = true and status not CLOSE.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ProjectRisk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Overdue Risk Actions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Risk actions with dueDate before today and not closed.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RiskAction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Overdue Decisions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Decisions with dueDate before today and status not CLOSED/APPROVED/REJECTED.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ProjectDecision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Milestone Radar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Milestones due in next 30/60/90 days and overdue milestones.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ProjectEvent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Executive Attention Items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Combined view of red risks, overdue decisions, overdue actions and delayed workstreams.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Reporting builders</w:t>
            </w:r>
          </w:p>
        </w:tc>
      </w:tr>
    </w:tbl>
    <w:p>
      <w:pPr>
        <w:pStyle w:val="Heading2"/>
      </w:pPr>
      <w:r>
        <w:t>9.1 Portfolio Report Route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app/</w:t>
        <w:br/>
        <w:t xml:space="preserve">  portfolio-report/</w:t>
        <w:br/>
        <w:t xml:space="preserve">    page.tsx</w:t>
        <w:br/>
        <w:br/>
        <w:t>components/</w:t>
        <w:br/>
        <w:t xml:space="preserve">  portfolio/</w:t>
        <w:br/>
        <w:t xml:space="preserve">    PortfolioDashboard.tsx</w:t>
        <w:br/>
        <w:t xml:space="preserve">    PortfolioKpiStrip.tsx</w:t>
        <w:br/>
        <w:t xml:space="preserve">    PortfolioProjectTable.tsx</w:t>
        <w:br/>
        <w:t xml:space="preserve">    PortfolioRiskAttentionTable.tsx</w:t>
        <w:br/>
        <w:t xml:space="preserve">    PortfolioDecisionTable.tsx</w:t>
        <w:br/>
        <w:t xml:space="preserve">    PortfolioMilestoneRadar.tsx</w:t>
        <w:br/>
        <w:br/>
        <w:t>lib/</w:t>
        <w:br/>
        <w:t xml:space="preserve">  portfolio/</w:t>
        <w:br/>
        <w:t xml:space="preserve">    portfolioMetrics.ts</w:t>
        <w:br/>
        <w:t xml:space="preserve">    portfolioFilters.ts</w:t>
        <w:br/>
        <w:t xml:space="preserve">    portfolioBuilders.ts</w:t>
      </w:r>
    </w:p>
    <w:p>
      <w:pPr>
        <w:pStyle w:val="Heading2"/>
      </w:pPr>
      <w:r>
        <w:t>9.2 Portfolio Filters</w:t>
      </w:r>
    </w:p>
    <w:p>
      <w:pPr>
        <w:pStyle w:val="ListBullet"/>
      </w:pPr>
      <w:r>
        <w:t>Customer</w:t>
      </w:r>
    </w:p>
    <w:p>
      <w:pPr>
        <w:pStyle w:val="ListBullet"/>
      </w:pPr>
      <w:r>
        <w:t>Sponsor / sponsor contact</w:t>
      </w:r>
    </w:p>
    <w:p>
      <w:pPr>
        <w:pStyle w:val="ListBullet"/>
      </w:pPr>
      <w:r>
        <w:t>Project status</w:t>
      </w:r>
    </w:p>
    <w:p>
      <w:pPr>
        <w:pStyle w:val="ListBullet"/>
      </w:pPr>
      <w:r>
        <w:t>Project health</w:t>
      </w:r>
    </w:p>
    <w:p>
      <w:pPr>
        <w:pStyle w:val="ListBullet"/>
      </w:pPr>
      <w:r>
        <w:t>Project manager</w:t>
      </w:r>
    </w:p>
    <w:p>
      <w:pPr>
        <w:pStyle w:val="ListBullet"/>
      </w:pPr>
      <w:r>
        <w:t>Only red projects</w:t>
      </w:r>
    </w:p>
    <w:p>
      <w:pPr>
        <w:pStyle w:val="ListBullet"/>
      </w:pPr>
      <w:r>
        <w:t>Only escalated items</w:t>
      </w:r>
    </w:p>
    <w:p>
      <w:pPr>
        <w:pStyle w:val="ListBullet"/>
      </w:pPr>
      <w:r>
        <w:t>Only overdue governance items</w:t>
      </w:r>
    </w:p>
    <w:p>
      <w:pPr>
        <w:pStyle w:val="ListBullet"/>
      </w:pPr>
      <w:r>
        <w:t>Reporting date window</w:t>
      </w:r>
    </w:p>
    <w:p>
      <w:pPr>
        <w:pStyle w:val="Heading1"/>
      </w:pPr>
      <w:r>
        <w:t>10. Workstream 3D - Communication and Export Engine</w:t>
      </w:r>
    </w:p>
    <w:p>
      <w:r>
        <w:t>The export layer should be implemented after in-app reporting is stable. Export is not the source of truth. It renders selected report data into a communication format.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4032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5040"/>
            <w:shd w:fill="1F4E79"/>
          </w:tcPr>
          <w:p>
            <w:r/>
            <w:r>
              <w:rPr>
                <w:b/>
                <w:color w:val="FFFFFF"/>
                <w:sz w:val="18"/>
              </w:rPr>
              <w:t>Why This Order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3D.1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Export-ready HTML / print layout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Lowest risk; validates report structure and page breaks.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3D.2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PDF export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Useful for distribution; preserves approved visual output.</w:t>
            </w:r>
          </w:p>
        </w:tc>
      </w:tr>
      <w:tr>
        <w:tc>
          <w:tcPr>
            <w:tcW w:type="dxa" w:w="1440"/>
            <w:vAlign w:val="top"/>
          </w:tcPr>
          <w:p>
            <w:r/>
            <w:r>
              <w:rPr>
                <w:b w:val="0"/>
                <w:sz w:val="18"/>
              </w:rPr>
              <w:t>3D.3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8"/>
              </w:rPr>
              <w:t>PPTX board pack generation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8"/>
              </w:rPr>
              <w:t>Highest value but should wait until templates and report data are stable.</w:t>
            </w:r>
          </w:p>
        </w:tc>
      </w:tr>
    </w:tbl>
    <w:p>
      <w:pPr>
        <w:pStyle w:val="Heading2"/>
      </w:pPr>
      <w:r>
        <w:t>10.1 Export Architecture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lib/</w:t>
        <w:br/>
        <w:t xml:space="preserve">  reporting/</w:t>
        <w:br/>
        <w:t xml:space="preserve">    executiveReportBuilder.ts</w:t>
        <w:br/>
        <w:t xml:space="preserve">    decisionReportBuilder.ts</w:t>
        <w:br/>
        <w:t xml:space="preserve">    riskReportBuilder.ts</w:t>
        <w:br/>
        <w:t xml:space="preserve">    milestoneReportBuilder.ts</w:t>
        <w:br/>
        <w:t xml:space="preserve">  exports/</w:t>
        <w:br/>
        <w:t xml:space="preserve">    exportTypes.ts</w:t>
        <w:br/>
        <w:t xml:space="preserve">    htmlReportRenderer.ts</w:t>
        <w:br/>
        <w:t xml:space="preserve">    pdfExportService.ts       // later</w:t>
        <w:br/>
        <w:t xml:space="preserve">    pptxExportService.ts      // later</w:t>
        <w:br/>
        <w:t xml:space="preserve">    brandingResolver.ts</w:t>
        <w:br/>
        <w:t xml:space="preserve">    boardPackBuilder.ts       // later</w:t>
        <w:br/>
        <w:br/>
        <w:t>// Principle:</w:t>
        <w:br/>
        <w:t>// Builders create structured report data.</w:t>
        <w:br/>
        <w:t>// Renderers transform structured report data into visual output.</w:t>
        <w:br/>
        <w:t>// Export services serialize visual output into PDF/PPTX.</w:t>
      </w:r>
    </w:p>
    <w:p>
      <w:pPr>
        <w:pStyle w:val="Heading2"/>
      </w:pPr>
      <w:r>
        <w:t>10.2 Branding Injection</w:t>
      </w:r>
    </w:p>
    <w:p>
      <w:r>
        <w:t>Customer branding should be resolved centrally. Executive report components should not each decide which logo or customer display name to use.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type BrandingContext = {</w:t>
        <w:br/>
        <w:t xml:space="preserve">  customerName?: string;</w:t>
        <w:br/>
        <w:t xml:space="preserve">  customerDisplayName?: string;</w:t>
        <w:br/>
        <w:t xml:space="preserve">  logoUrl?: string;</w:t>
        <w:br/>
        <w:t xml:space="preserve">  projectCode?: string;</w:t>
        <w:br/>
        <w:t xml:space="preserve">  reportTitle: string;</w:t>
        <w:br/>
        <w:t xml:space="preserve">  reportDate: string;</w:t>
        <w:br/>
        <w:t>};</w:t>
        <w:br/>
        <w:br/>
        <w:t>function resolveBranding(project): BrandingContext {</w:t>
        <w:br/>
        <w:t xml:space="preserve">  // Prefer project.customer.displayName</w:t>
        <w:br/>
        <w:t xml:space="preserve">  // fallback to project.customer.name</w:t>
        <w:br/>
        <w:t xml:space="preserve">  // fallback to project name / internal branding</w:t>
        <w:br/>
        <w:t>}</w:t>
      </w:r>
    </w:p>
    <w:p>
      <w:pPr>
        <w:pStyle w:val="Heading1"/>
      </w:pPr>
      <w:r>
        <w:t>11. Updated Data Model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Status in V3.0</w:t>
            </w:r>
          </w:p>
        </w:tc>
        <w:tc>
          <w:tcPr>
            <w:tcW w:type="dxa" w:w="3456"/>
            <w:shd w:fill="1F4E79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Configuration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 - extend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Add optional customerId and sponsorContactId.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ProjectWorkstream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Configuration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Still Level 1 reporting/execution object.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ProjectEvent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Configuration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Milestone radar source.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ProjectTask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Configuration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Controlled task/subtask hierarchy only.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TimeEntry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Transaction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Effort visibility, not progress source.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ProjectRisk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Configuration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Portfolio exception source.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RiskAction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Configuration/Governance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Existing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Overdue action source.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Customer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Master / Commercial 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Reusable customer identity and branding.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CustomerContact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Master / Commercial 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Sponsor and stakeholder contacts.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ProjectDecision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Governance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Decision register and steering governance.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ProjectExecutiveCommentary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8"/>
              </w:rPr>
              <w:t>Project Governance / Reporting 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New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Executive narrative by reporting period.</w:t>
            </w:r>
          </w:p>
        </w:tc>
      </w:tr>
    </w:tbl>
    <w:p>
      <w:pPr>
        <w:pStyle w:val="Heading1"/>
      </w:pPr>
      <w:r>
        <w:t>12. UI / UX Standards for V3.0</w:t>
      </w:r>
    </w:p>
    <w:p>
      <w:r>
        <w:t>V3.0 should preserve the clean PMO cockpit feel achieved in the Risk and Executive Reporting modules.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2592"/>
            <w:shd w:fill="1F4E79"/>
          </w:tcPr>
          <w:p>
            <w:r/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Use In</w:t>
            </w:r>
          </w:p>
        </w:tc>
        <w:tc>
          <w:tcPr>
            <w:tcW w:type="dxa" w:w="4896"/>
            <w:shd w:fill="1F4E79"/>
          </w:tcPr>
          <w:p>
            <w:r/>
            <w:r>
              <w:rPr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Inline Create Row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Customers, Decisions, Contacts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Use same add/cancel/save rhythm as existing tables.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Expandable Details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Customer contacts, decisions, risk attention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Use when detail fields would clutter the main row.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KPI Strip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Portfolio and executive dashboards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Compact cards with labels and metrics inline.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Filter Panel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Portfolio, customers, decision register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Subtle grey panel, compact controls, right-aligned actions.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Hidden Form State Pattern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Complex editable rows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Use local React state and hidden form inputs for reliable Server Action submission.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8"/>
              </w:rPr>
              <w:t>Board-ready Sections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Executive/portfolio reports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Clear headings, limited clutter, export-friendly spacing.</w:t>
            </w:r>
          </w:p>
        </w:tc>
      </w:tr>
    </w:tbl>
    <w:p>
      <w:pPr>
        <w:pStyle w:val="Heading1"/>
      </w:pPr>
      <w:r>
        <w:t>13. Updated File Structure and Responsibilities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app/</w:t>
        <w:br/>
        <w:t xml:space="preserve">  customers/</w:t>
        <w:br/>
        <w:t xml:space="preserve">    page.tsx</w:t>
        <w:br/>
        <w:t xml:space="preserve">    actions.ts</w:t>
        <w:br/>
        <w:t xml:space="preserve">  executive-report/</w:t>
        <w:br/>
        <w:t xml:space="preserve">    page.tsx                 # existing V2.6; extend with customer/commentary/decisions</w:t>
        <w:br/>
        <w:t xml:space="preserve">  portfolio-report/</w:t>
        <w:br/>
        <w:t xml:space="preserve">    page.tsx                 # new V3.0 portfolio view</w:t>
        <w:br/>
        <w:t xml:space="preserve">  projects/</w:t>
        <w:br/>
        <w:t xml:space="preserve">    page.tsx</w:t>
        <w:br/>
        <w:t xml:space="preserve">    [id]/page.tsx            # eventually refactor large inline actions</w:t>
        <w:br/>
        <w:t xml:space="preserve">  risks/</w:t>
        <w:br/>
        <w:t xml:space="preserve">    page.tsx</w:t>
        <w:br/>
        <w:t xml:space="preserve">    actions.ts</w:t>
        <w:br/>
        <w:t xml:space="preserve">  time-tracking/</w:t>
        <w:br/>
        <w:t xml:space="preserve">    page.tsx</w:t>
        <w:br/>
        <w:t xml:space="preserve">    actions.ts</w:t>
        <w:br/>
        <w:t xml:space="preserve">  admin/</w:t>
        <w:br/>
        <w:t xml:space="preserve">    ...existing admin pages</w:t>
        <w:br/>
        <w:br/>
        <w:t>components/</w:t>
        <w:br/>
        <w:t xml:space="preserve">  customers/</w:t>
        <w:br/>
        <w:t xml:space="preserve">    CustomersTable.tsx</w:t>
        <w:br/>
        <w:t xml:space="preserve">    CustomerContactsPanel.tsx</w:t>
        <w:br/>
        <w:t xml:space="preserve">  executive/</w:t>
        <w:br/>
        <w:t xml:space="preserve">    ExecutiveCommentaryBlock.tsx</w:t>
        <w:br/>
        <w:t xml:space="preserve">    ExecutiveDecisionSummary.tsx</w:t>
        <w:br/>
        <w:t xml:space="preserve">    ExecutiveBrandingHeader.tsx</w:t>
        <w:br/>
        <w:t xml:space="preserve">  portfolio/</w:t>
        <w:br/>
        <w:t xml:space="preserve">    PortfolioDashboard.tsx</w:t>
        <w:br/>
        <w:t xml:space="preserve">    PortfolioKpiStrip.tsx</w:t>
        <w:br/>
        <w:t xml:space="preserve">    PortfolioAttentionTable.tsx</w:t>
        <w:br/>
        <w:t xml:space="preserve">    PortfolioMilestoneRadar.tsx</w:t>
        <w:br/>
        <w:t xml:space="preserve">  projects/</w:t>
        <w:br/>
        <w:t xml:space="preserve">    ProjectHeaderForm.tsx</w:t>
        <w:br/>
        <w:t xml:space="preserve">    ProjectWorkstreamsTable.tsx</w:t>
        <w:br/>
        <w:t xml:space="preserve">    ProjectEventsTable.tsx</w:t>
        <w:br/>
        <w:t xml:space="preserve">    ProjectTimeline.tsx</w:t>
        <w:br/>
        <w:t xml:space="preserve">  risks/</w:t>
        <w:br/>
        <w:t xml:space="preserve">    RisksTable.tsx</w:t>
        <w:br/>
        <w:t xml:space="preserve">  ui/</w:t>
        <w:br/>
        <w:t xml:space="preserve">    layoutStyles.ts</w:t>
        <w:br/>
        <w:t xml:space="preserve">    tableStyles.ts</w:t>
        <w:br/>
        <w:t xml:space="preserve">    ToastProvider.tsx</w:t>
        <w:br/>
        <w:t xml:space="preserve">    useActionToast.ts</w:t>
        <w:br/>
        <w:br/>
        <w:t>lib/</w:t>
        <w:br/>
        <w:t xml:space="preserve">  reporting/</w:t>
        <w:br/>
        <w:t xml:space="preserve">    visibility.ts</w:t>
        <w:br/>
        <w:t xml:space="preserve">    projectStatusLogic.ts</w:t>
        <w:br/>
        <w:t xml:space="preserve">    executiveReportBuilder.ts</w:t>
        <w:br/>
        <w:t xml:space="preserve">    decisionReportBuilder.ts</w:t>
        <w:br/>
        <w:t xml:space="preserve">  portfolio/</w:t>
        <w:br/>
        <w:t xml:space="preserve">    portfolioMetrics.ts</w:t>
        <w:br/>
        <w:t xml:space="preserve">    portfolioBuilders.ts</w:t>
        <w:br/>
        <w:t xml:space="preserve">  exports/</w:t>
        <w:br/>
        <w:t xml:space="preserve">    exportTypes.ts</w:t>
        <w:br/>
        <w:t xml:space="preserve">    brandingResolver.ts</w:t>
        <w:br/>
        <w:t xml:space="preserve">    htmlReportRenderer.ts</w:t>
        <w:br/>
        <w:t xml:space="preserve">    pdfExportService.ts       # later</w:t>
        <w:br/>
        <w:t xml:space="preserve">    pptxExportService.ts      # later</w:t>
        <w:br/>
        <w:br/>
        <w:t>prisma/</w:t>
        <w:br/>
        <w:t xml:space="preserve">  schema.prisma</w:t>
        <w:br/>
        <w:t xml:space="preserve">  seed.ts</w:t>
      </w:r>
    </w:p>
    <w:p>
      <w:pPr>
        <w:pStyle w:val="Heading1"/>
      </w:pPr>
      <w:r>
        <w:t>14. Recommended Development Sequence</w:t>
      </w:r>
    </w:p>
    <w:p>
      <w:pPr>
        <w:pStyle w:val="ListNumber"/>
      </w:pPr>
      <w:r>
        <w:t>Step 1 - Schema Extension for Customer Context: Add Customer and CustomerContact. Extend Project with optional customerId and sponsorContactId. Run migration and prisma generate.</w:t>
      </w:r>
    </w:p>
    <w:p>
      <w:pPr>
        <w:pStyle w:val="ListNumber"/>
      </w:pPr>
      <w:r>
        <w:t>Step 2 - Customers Module: Create /customers with inline create/edit/activate and expandable contacts panel.</w:t>
      </w:r>
    </w:p>
    <w:p>
      <w:pPr>
        <w:pStyle w:val="ListNumber"/>
      </w:pPr>
      <w:r>
        <w:t>Step 3 - Project Header Integration: Add customer and sponsor contact selectors to ProjectHeaderForm while preserving text fallback fields.</w:t>
      </w:r>
    </w:p>
    <w:p>
      <w:pPr>
        <w:pStyle w:val="ListNumber"/>
      </w:pPr>
      <w:r>
        <w:t>Step 4 - Executive Branding Header: Update /executive-report to use customer display name/logo and sponsor contact when available.</w:t>
      </w:r>
    </w:p>
    <w:p>
      <w:pPr>
        <w:pStyle w:val="ListNumber"/>
      </w:pPr>
      <w:r>
        <w:t>Step 5 - Executive Commentary: Add ProjectExecutiveCommentary model and UI block in executive report or project detail.</w:t>
      </w:r>
    </w:p>
    <w:p>
      <w:pPr>
        <w:pStyle w:val="ListNumber"/>
      </w:pPr>
      <w:r>
        <w:t>Step 6 - Decision Register: Add ProjectDecision model, create/edit/filter UI, and executive decision summary.</w:t>
      </w:r>
    </w:p>
    <w:p>
      <w:pPr>
        <w:pStyle w:val="ListNumber"/>
      </w:pPr>
      <w:r>
        <w:t>Step 7 - Portfolio Report V1: Create /portfolio-report with KPI strip, red project table, overdue decisions, escalated risks, overdue actions and milestone radar.</w:t>
      </w:r>
    </w:p>
    <w:p>
      <w:pPr>
        <w:pStyle w:val="ListNumber"/>
      </w:pPr>
      <w:r>
        <w:t>Step 8 - Export-ready HTML: Create print/export layout once executive and portfolio report structures are stable.</w:t>
      </w:r>
    </w:p>
    <w:p>
      <w:pPr>
        <w:pStyle w:val="ListNumber"/>
      </w:pPr>
      <w:r>
        <w:t>Step 9 - PDF Export: Add PDF export only after HTML layout is validated.</w:t>
      </w:r>
    </w:p>
    <w:p>
      <w:pPr>
        <w:pStyle w:val="ListNumber"/>
      </w:pPr>
      <w:r>
        <w:t>Step 10 - PPTX Board Pack: Add PPTX generation only after templates, branding and report builders are stable.</w:t>
      </w:r>
    </w:p>
    <w:p>
      <w:pPr>
        <w:pStyle w:val="Heading1"/>
      </w:pPr>
      <w:r>
        <w:t>15. Guardrails and Non-Priorities</w:t>
      </w:r>
    </w:p>
    <w:p>
      <w:pPr>
        <w:pStyle w:val="ListBullet"/>
      </w:pPr>
      <w:r>
        <w:t>Do not introduce a full cost module, rate cards, budgets or currency management in V3.0.</w:t>
      </w:r>
    </w:p>
    <w:p>
      <w:pPr>
        <w:pStyle w:val="ListBullet"/>
      </w:pPr>
      <w:r>
        <w:t>Do not introduce resource planning or capacity management unless explicitly prioritized later.</w:t>
      </w:r>
    </w:p>
    <w:p>
      <w:pPr>
        <w:pStyle w:val="ListBullet"/>
      </w:pPr>
      <w:r>
        <w:t>Do not create user roles/permissions unless multi-user access becomes immediate.</w:t>
      </w:r>
    </w:p>
    <w:p>
      <w:pPr>
        <w:pStyle w:val="ListBullet"/>
      </w:pPr>
      <w:r>
        <w:t>Do not duplicate project plans for reporting. Use visibility, reporting names and report builders.</w:t>
      </w:r>
    </w:p>
    <w:p>
      <w:pPr>
        <w:pStyle w:val="ListBullet"/>
      </w:pPr>
      <w:r>
        <w:t>Do not make decisions or commentary into a generic document management system.</w:t>
      </w:r>
    </w:p>
    <w:p>
      <w:pPr>
        <w:pStyle w:val="ListBullet"/>
      </w:pPr>
      <w:r>
        <w:t>Do not build direct PPTX export before export-ready HTML and PDF-ready report layouts are stable.</w:t>
      </w:r>
    </w:p>
    <w:p>
      <w:pPr>
        <w:pStyle w:val="ListBullet"/>
      </w:pPr>
      <w:r>
        <w:t>Do not convert Customer into a full CRM. It is a lightweight commercial context layer.</w:t>
      </w:r>
    </w:p>
    <w:p>
      <w:pPr>
        <w:pStyle w:val="ListBullet"/>
      </w:pPr>
      <w:r>
        <w:t>Do not link risks to ProjectTask in V3.0. Keep risk governance at project/workstream level.</w:t>
      </w:r>
    </w:p>
    <w:p>
      <w:pPr>
        <w:pStyle w:val="ListBullet"/>
      </w:pPr>
      <w:r>
        <w:t>Do not reopen V2.6 risk debugging unless a new defect appears.</w:t>
      </w:r>
    </w:p>
    <w:p>
      <w:pPr>
        <w:pStyle w:val="ListBullet"/>
      </w:pPr>
      <w:r>
        <w:t>Do not overuse time tracking as progress calculation. Continue to rely on dates, milestones, Gantt logic, risks and decisions.</w:t>
      </w:r>
    </w:p>
    <w:p>
      <w:pPr>
        <w:pStyle w:val="Heading1"/>
      </w:pPr>
      <w:r>
        <w:t>16. Testing and 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5040"/>
        <w:gridCol w:w="5040"/>
      </w:tblGrid>
      <w:tr>
        <w:tc>
          <w:tcPr>
            <w:tcW w:type="dxa" w:w="2304"/>
            <w:shd w:fill="1F4E79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8064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npx prisma validate; npx prisma generate; run migration; verify relation names compile.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Build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npm run build with TypeScript clean.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Customer Module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Create/edit/deactivate customer; add/edit contact; sponsor flag behavior.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Project Header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Select customer and sponsor contact; fallback text remains functional.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Executive Report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Branding resolves correctly; no crash when customer/logo absent.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Decisions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Create/edit/filter; overdue and escalated logic correct.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Portfolio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KPIs match source data; filters do not distort counts unexpectedly.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Export HTML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Print layout readable; no clipped Gantt or table content.</w:t>
            </w:r>
          </w:p>
        </w:tc>
      </w:tr>
      <w:tr>
        <w:tc>
          <w:tcPr>
            <w:tcW w:type="dxa" w:w="2304"/>
            <w:vAlign w:val="top"/>
          </w:tcPr>
          <w:p>
            <w:r/>
            <w:r>
              <w:rPr>
                <w:b w:val="0"/>
                <w:sz w:val="18"/>
              </w:rPr>
              <w:t>Regression</w:t>
            </w:r>
          </w:p>
        </w:tc>
        <w:tc>
          <w:tcPr>
            <w:tcW w:type="dxa" w:w="8064"/>
            <w:vAlign w:val="top"/>
          </w:tcPr>
          <w:p>
            <w:r/>
            <w:r>
              <w:rPr>
                <w:b w:val="0"/>
                <w:sz w:val="18"/>
              </w:rPr>
              <w:t>Projects, risks, time tracking, and executive reporting continue to work after schema extension.</w:t>
            </w:r>
          </w:p>
        </w:tc>
      </w:tr>
    </w:tbl>
    <w:p>
      <w:pPr>
        <w:pStyle w:val="Heading1"/>
      </w:pPr>
      <w:r>
        <w:t>17. Implementation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3360"/>
        <w:gridCol w:w="3360"/>
        <w:gridCol w:w="3360"/>
      </w:tblGrid>
      <w:tr>
        <w:tc>
          <w:tcPr>
            <w:tcW w:type="dxa" w:w="30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600"/>
            <w:shd w:fill="1F4E79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Customer scope grows into CRM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Overbuild and distraction from PMO objective.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Limit to name, branding, contacts and sponsor linkage.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Decision register becomes generic action tracker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Duplicated overlap with risk actions.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Keep decisions focused on governance approvals and steering asks.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Portfolio metrics become inconsistent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Loss of executive trust.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Centralize formulas in lib/portfolio and reuse them in UI.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Export built too early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Rework when report structure changes.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Delay PDF/PPTX until HTML view is accepted.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b w:val="0"/>
                <w:sz w:val="18"/>
              </w:rPr>
              <w:t>Project detail page grows further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8"/>
              </w:rPr>
              <w:t>Maintenance complexity.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8"/>
              </w:rPr>
              <w:t>Prefer separate modules and targeted components; defer full refactor but avoid adding more inline logic.</w:t>
            </w:r>
          </w:p>
        </w:tc>
      </w:tr>
    </w:tbl>
    <w:p>
      <w:pPr>
        <w:pStyle w:val="Heading1"/>
      </w:pPr>
      <w:r>
        <w:t>18. Recommended Restart Prompt for Development</w:t>
      </w:r>
    </w:p>
    <w:p>
      <w:pPr>
        <w:spacing w:before="80" w:after="160"/>
        <w:ind w:left="259"/>
      </w:pPr>
      <w:r>
        <w:rPr>
          <w:rFonts w:ascii="Consolas" w:hAnsi="Consolas" w:eastAsia="Consolas"/>
          <w:sz w:val="17"/>
        </w:rPr>
        <w:t>Continue Project Operations System from Architecture V3.0 Master.</w:t>
        <w:br/>
        <w:t>V2.6 is frozen as the production baseline: projects, workstreams, milestones, task/subtask hierarchy, time tracking, risk register, risk actions, risk cockpit, filters, and executive reporting V1 are stable.</w:t>
        <w:br/>
        <w:t>Do not re-open V2.6 risk debugging unless a new defect appears.</w:t>
        <w:br/>
        <w:t>Start Phase 3A Customer &amp; Commercial Context Layer.</w:t>
        <w:br/>
        <w:t>Implement Customer and CustomerContact, extend Project with optional customerId and sponsorContactId, then build /customers using the existing table + inline create pattern.</w:t>
        <w:br/>
        <w:t>Preserve Next.js App Router, Prisma + SQLite, Server Actions, controlled ActionResult, shared UI styles, and no API layer unless explicitly justified.</w:t>
        <w:br/>
        <w:t>Do not build export/PPTX yet.</w:t>
      </w:r>
    </w:p>
    <w:p>
      <w:pPr>
        <w:pStyle w:val="Heading1"/>
      </w:pPr>
      <w:r>
        <w:t>Appendix A - V3.0 Decision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DEE8"/>
          <w:left w:val="single" w:sz="4" w:space="0" w:color="D9DEE8"/>
          <w:bottom w:val="single" w:sz="4" w:space="0" w:color="D9DEE8"/>
          <w:right w:val="single" w:sz="4" w:space="0" w:color="D9DEE8"/>
          <w:insideH w:val="single" w:sz="4" w:space="0" w:color="D9DEE8"/>
          <w:insideV w:val="single" w:sz="4" w:space="0" w:color="D9DEE8"/>
        </w:tblBorders>
      </w:tblPr>
      <w:tblGrid>
        <w:gridCol w:w="5040"/>
        <w:gridCol w:w="5040"/>
      </w:tblGrid>
      <w:tr>
        <w:tc>
          <w:tcPr>
            <w:tcW w:type="dxa" w:w="3744"/>
            <w:shd w:fill="1F4E79"/>
          </w:tcPr>
          <w:p>
            <w:r/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624"/>
            <w:shd w:fill="1F4E79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Reclassify V2.7 roadmap as Phase 3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The items are strategic enhancements, not minor continuation items.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Start with Customer Context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Branding and sponsor linkage are prerequisites for stronger executive reporting and exports.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Delay PPTX export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Export should serialize stable report structures, not drive architecture prematurely.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Keep Customer lightweight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Avoid CRM scope creep.</w:t>
            </w:r>
          </w:p>
        </w:tc>
      </w:tr>
      <w:tr>
        <w:tc>
          <w:tcPr>
            <w:tcW w:type="dxa" w:w="3744"/>
            <w:vAlign w:val="top"/>
          </w:tcPr>
          <w:p>
            <w:r/>
            <w:r>
              <w:rPr>
                <w:b w:val="0"/>
                <w:sz w:val="18"/>
              </w:rPr>
              <w:t>Keep Portfolio as reporting layer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Portfolio should aggregate project facts, not create a second project management structure.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Project Operations System - Technical Architecture V3.0 -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eastAsia="Segoe U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