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3425" w14:textId="77777777" w:rsidR="00A94714" w:rsidRPr="00A94714" w:rsidRDefault="00A94714" w:rsidP="00A9471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A94714">
        <w:rPr>
          <w:rFonts w:ascii="Times New Roman" w:eastAsia="Times New Roman" w:hAnsi="Times New Roman" w:cs="Times New Roman"/>
          <w:b/>
          <w:bCs/>
          <w:sz w:val="27"/>
          <w:szCs w:val="27"/>
          <w:lang w:eastAsia="es-ES"/>
        </w:rPr>
        <w:t>Phase</w:t>
      </w:r>
      <w:proofErr w:type="spellEnd"/>
      <w:r w:rsidRPr="00A94714">
        <w:rPr>
          <w:rFonts w:ascii="Times New Roman" w:eastAsia="Times New Roman" w:hAnsi="Times New Roman" w:cs="Times New Roman"/>
          <w:b/>
          <w:bCs/>
          <w:sz w:val="27"/>
          <w:szCs w:val="27"/>
          <w:lang w:eastAsia="es-ES"/>
        </w:rPr>
        <w:t xml:space="preserve"> 1 – Narrative </w:t>
      </w:r>
      <w:proofErr w:type="spellStart"/>
      <w:r w:rsidRPr="00A94714">
        <w:rPr>
          <w:rFonts w:ascii="Times New Roman" w:eastAsia="Times New Roman" w:hAnsi="Times New Roman" w:cs="Times New Roman"/>
          <w:b/>
          <w:bCs/>
          <w:sz w:val="27"/>
          <w:szCs w:val="27"/>
          <w:lang w:eastAsia="es-ES"/>
        </w:rPr>
        <w:t>Foundation</w:t>
      </w:r>
      <w:proofErr w:type="spellEnd"/>
      <w:r w:rsidRPr="00A94714">
        <w:rPr>
          <w:rFonts w:ascii="Times New Roman" w:eastAsia="Times New Roman" w:hAnsi="Times New Roman" w:cs="Times New Roman"/>
          <w:b/>
          <w:bCs/>
          <w:sz w:val="27"/>
          <w:szCs w:val="27"/>
          <w:lang w:eastAsia="es-ES"/>
        </w:rPr>
        <w:t xml:space="preserve"> </w:t>
      </w:r>
      <w:r w:rsidRPr="00A94714">
        <w:rPr>
          <w:rFonts w:ascii="Segoe UI Emoji" w:eastAsia="Times New Roman" w:hAnsi="Segoe UI Emoji" w:cs="Segoe UI Emoji"/>
          <w:b/>
          <w:bCs/>
          <w:sz w:val="27"/>
          <w:szCs w:val="27"/>
          <w:lang w:eastAsia="es-ES"/>
        </w:rPr>
        <w:t>⭐</w:t>
      </w:r>
    </w:p>
    <w:p w14:paraId="2BF34982"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Implement</w:t>
      </w:r>
      <w:proofErr w:type="spellEnd"/>
      <w:r w:rsidRPr="00A94714">
        <w:rPr>
          <w:rFonts w:ascii="Times New Roman" w:eastAsia="Times New Roman" w:hAnsi="Times New Roman" w:cs="Times New Roman"/>
          <w:sz w:val="24"/>
          <w:szCs w:val="24"/>
          <w:lang w:eastAsia="es-ES"/>
        </w:rPr>
        <w:t>:</w:t>
      </w:r>
    </w:p>
    <w:p w14:paraId="2F57C071"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Managed</w:t>
      </w:r>
      <w:proofErr w:type="spellEnd"/>
      <w:r w:rsidRPr="00A94714">
        <w:rPr>
          <w:rFonts w:ascii="Times New Roman" w:eastAsia="Times New Roman" w:hAnsi="Times New Roman" w:cs="Times New Roman"/>
          <w:sz w:val="24"/>
          <w:szCs w:val="24"/>
          <w:lang w:eastAsia="es-ES"/>
        </w:rPr>
        <w:t xml:space="preserve"> Narrative Business </w:t>
      </w:r>
      <w:proofErr w:type="spellStart"/>
      <w:r w:rsidRPr="00A94714">
        <w:rPr>
          <w:rFonts w:ascii="Times New Roman" w:eastAsia="Times New Roman" w:hAnsi="Times New Roman" w:cs="Times New Roman"/>
          <w:sz w:val="24"/>
          <w:szCs w:val="24"/>
          <w:lang w:eastAsia="es-ES"/>
        </w:rPr>
        <w:t>Objects</w:t>
      </w:r>
      <w:proofErr w:type="spellEnd"/>
      <w:r w:rsidRPr="00A94714">
        <w:rPr>
          <w:rFonts w:ascii="Times New Roman" w:eastAsia="Times New Roman" w:hAnsi="Times New Roman" w:cs="Times New Roman"/>
          <w:sz w:val="24"/>
          <w:szCs w:val="24"/>
          <w:lang w:eastAsia="es-ES"/>
        </w:rPr>
        <w:t xml:space="preserve"> </w:t>
      </w:r>
    </w:p>
    <w:p w14:paraId="547E7C13"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Narrative </w:t>
      </w:r>
      <w:proofErr w:type="spellStart"/>
      <w:r w:rsidRPr="00A94714">
        <w:rPr>
          <w:rFonts w:ascii="Times New Roman" w:eastAsia="Times New Roman" w:hAnsi="Times New Roman" w:cs="Times New Roman"/>
          <w:sz w:val="24"/>
          <w:szCs w:val="24"/>
          <w:lang w:eastAsia="es-ES"/>
        </w:rPr>
        <w:t>Repository</w:t>
      </w:r>
      <w:proofErr w:type="spellEnd"/>
      <w:r w:rsidRPr="00A94714">
        <w:rPr>
          <w:rFonts w:ascii="Times New Roman" w:eastAsia="Times New Roman" w:hAnsi="Times New Roman" w:cs="Times New Roman"/>
          <w:sz w:val="24"/>
          <w:szCs w:val="24"/>
          <w:lang w:eastAsia="es-ES"/>
        </w:rPr>
        <w:t xml:space="preserve"> </w:t>
      </w:r>
    </w:p>
    <w:p w14:paraId="136ADA9E"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Narrative </w:t>
      </w:r>
      <w:proofErr w:type="spellStart"/>
      <w:r w:rsidRPr="00A94714">
        <w:rPr>
          <w:rFonts w:ascii="Times New Roman" w:eastAsia="Times New Roman" w:hAnsi="Times New Roman" w:cs="Times New Roman"/>
          <w:sz w:val="24"/>
          <w:szCs w:val="24"/>
          <w:lang w:eastAsia="es-ES"/>
        </w:rPr>
        <w:t>lifecycle</w:t>
      </w:r>
      <w:proofErr w:type="spellEnd"/>
      <w:r w:rsidRPr="00A94714">
        <w:rPr>
          <w:rFonts w:ascii="Times New Roman" w:eastAsia="Times New Roman" w:hAnsi="Times New Roman" w:cs="Times New Roman"/>
          <w:sz w:val="24"/>
          <w:szCs w:val="24"/>
          <w:lang w:eastAsia="es-ES"/>
        </w:rPr>
        <w:t xml:space="preserve"> </w:t>
      </w:r>
    </w:p>
    <w:p w14:paraId="0551A097"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Narrative </w:t>
      </w:r>
      <w:proofErr w:type="spellStart"/>
      <w:r w:rsidRPr="00A94714">
        <w:rPr>
          <w:rFonts w:ascii="Times New Roman" w:eastAsia="Times New Roman" w:hAnsi="Times New Roman" w:cs="Times New Roman"/>
          <w:sz w:val="24"/>
          <w:szCs w:val="24"/>
          <w:lang w:eastAsia="es-ES"/>
        </w:rPr>
        <w:t>Engine</w:t>
      </w:r>
      <w:proofErr w:type="spellEnd"/>
      <w:r w:rsidRPr="00A94714">
        <w:rPr>
          <w:rFonts w:ascii="Times New Roman" w:eastAsia="Times New Roman" w:hAnsi="Times New Roman" w:cs="Times New Roman"/>
          <w:sz w:val="24"/>
          <w:szCs w:val="24"/>
          <w:lang w:eastAsia="es-ES"/>
        </w:rPr>
        <w:t xml:space="preserve"> interfaces </w:t>
      </w:r>
    </w:p>
    <w:p w14:paraId="278A7562"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 xml:space="preserve">Multilingual narrative generation (English and Spanish) </w:t>
      </w:r>
    </w:p>
    <w:p w14:paraId="05C5F0BE"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 xml:space="preserve">Daily Attention integration for narrative review </w:t>
      </w:r>
    </w:p>
    <w:p w14:paraId="15B16F16" w14:textId="77777777" w:rsidR="00A94714" w:rsidRPr="00A94714" w:rsidRDefault="00A94714" w:rsidP="00A94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PM </w:t>
      </w:r>
      <w:proofErr w:type="spellStart"/>
      <w:r w:rsidRPr="00A94714">
        <w:rPr>
          <w:rFonts w:ascii="Times New Roman" w:eastAsia="Times New Roman" w:hAnsi="Times New Roman" w:cs="Times New Roman"/>
          <w:sz w:val="24"/>
          <w:szCs w:val="24"/>
          <w:lang w:eastAsia="es-ES"/>
        </w:rPr>
        <w:t>review</w:t>
      </w:r>
      <w:proofErr w:type="spellEnd"/>
      <w:r w:rsidRPr="00A94714">
        <w:rPr>
          <w:rFonts w:ascii="Times New Roman" w:eastAsia="Times New Roman" w:hAnsi="Times New Roman" w:cs="Times New Roman"/>
          <w:sz w:val="24"/>
          <w:szCs w:val="24"/>
          <w:lang w:eastAsia="es-ES"/>
        </w:rPr>
        <w:t>/</w:t>
      </w:r>
      <w:proofErr w:type="spellStart"/>
      <w:r w:rsidRPr="00A94714">
        <w:rPr>
          <w:rFonts w:ascii="Times New Roman" w:eastAsia="Times New Roman" w:hAnsi="Times New Roman" w:cs="Times New Roman"/>
          <w:sz w:val="24"/>
          <w:szCs w:val="24"/>
          <w:lang w:eastAsia="es-ES"/>
        </w:rPr>
        <w:t>approval</w:t>
      </w:r>
      <w:proofErr w:type="spellEnd"/>
      <w:r w:rsidRPr="00A94714">
        <w:rPr>
          <w:rFonts w:ascii="Times New Roman" w:eastAsia="Times New Roman" w:hAnsi="Times New Roman" w:cs="Times New Roman"/>
          <w:sz w:val="24"/>
          <w:szCs w:val="24"/>
          <w:lang w:eastAsia="es-ES"/>
        </w:rPr>
        <w:t xml:space="preserve"> </w:t>
      </w:r>
      <w:proofErr w:type="spellStart"/>
      <w:r w:rsidRPr="00A94714">
        <w:rPr>
          <w:rFonts w:ascii="Times New Roman" w:eastAsia="Times New Roman" w:hAnsi="Times New Roman" w:cs="Times New Roman"/>
          <w:sz w:val="24"/>
          <w:szCs w:val="24"/>
          <w:lang w:eastAsia="es-ES"/>
        </w:rPr>
        <w:t>workflow</w:t>
      </w:r>
      <w:proofErr w:type="spellEnd"/>
      <w:r w:rsidRPr="00A94714">
        <w:rPr>
          <w:rFonts w:ascii="Times New Roman" w:eastAsia="Times New Roman" w:hAnsi="Times New Roman" w:cs="Times New Roman"/>
          <w:sz w:val="24"/>
          <w:szCs w:val="24"/>
          <w:lang w:eastAsia="es-ES"/>
        </w:rPr>
        <w:t xml:space="preserve"> </w:t>
      </w:r>
    </w:p>
    <w:p w14:paraId="52FF4C19"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 xml:space="preserve">Do </w:t>
      </w:r>
      <w:r w:rsidRPr="00A94714">
        <w:rPr>
          <w:rFonts w:ascii="Times New Roman" w:eastAsia="Times New Roman" w:hAnsi="Times New Roman" w:cs="Times New Roman"/>
          <w:b/>
          <w:bCs/>
          <w:sz w:val="24"/>
          <w:szCs w:val="24"/>
          <w:lang w:val="en-US" w:eastAsia="es-ES"/>
        </w:rPr>
        <w:t>not</w:t>
      </w:r>
      <w:r w:rsidRPr="00A94714">
        <w:rPr>
          <w:rFonts w:ascii="Times New Roman" w:eastAsia="Times New Roman" w:hAnsi="Times New Roman" w:cs="Times New Roman"/>
          <w:sz w:val="24"/>
          <w:szCs w:val="24"/>
          <w:lang w:val="en-US" w:eastAsia="es-ES"/>
        </w:rPr>
        <w:t xml:space="preserve"> redesign any pages yet.</w:t>
      </w:r>
    </w:p>
    <w:p w14:paraId="27174243" w14:textId="77777777" w:rsidR="00A94714" w:rsidRPr="00A94714" w:rsidRDefault="00A94714" w:rsidP="00A94714">
      <w:pPr>
        <w:spacing w:after="0"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pict w14:anchorId="07495F8C">
          <v:rect id="_x0000_i1025" style="width:0;height:1.5pt" o:hralign="center" o:hrstd="t" o:hr="t" fillcolor="#a0a0a0" stroked="f"/>
        </w:pict>
      </w:r>
    </w:p>
    <w:p w14:paraId="4255BC63" w14:textId="77777777" w:rsidR="00A94714" w:rsidRPr="00A94714" w:rsidRDefault="00A94714" w:rsidP="00A94714">
      <w:pPr>
        <w:spacing w:before="100" w:beforeAutospacing="1" w:after="100" w:afterAutospacing="1" w:line="240" w:lineRule="auto"/>
        <w:outlineLvl w:val="2"/>
        <w:rPr>
          <w:rFonts w:ascii="Times New Roman" w:eastAsia="Times New Roman" w:hAnsi="Times New Roman" w:cs="Times New Roman"/>
          <w:b/>
          <w:bCs/>
          <w:sz w:val="27"/>
          <w:szCs w:val="27"/>
          <w:lang w:val="en-US" w:eastAsia="es-ES"/>
        </w:rPr>
      </w:pPr>
      <w:r w:rsidRPr="00A94714">
        <w:rPr>
          <w:rFonts w:ascii="Times New Roman" w:eastAsia="Times New Roman" w:hAnsi="Times New Roman" w:cs="Times New Roman"/>
          <w:b/>
          <w:bCs/>
          <w:sz w:val="27"/>
          <w:szCs w:val="27"/>
          <w:lang w:val="en-US" w:eastAsia="es-ES"/>
        </w:rPr>
        <w:t>Phase 2 – Executive Report Refactoring</w:t>
      </w:r>
    </w:p>
    <w:p w14:paraId="6E28F6B5"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 xml:space="preserve">The Executive Report is already tabbed, so make it the </w:t>
      </w:r>
      <w:r w:rsidRPr="00A94714">
        <w:rPr>
          <w:rFonts w:ascii="Times New Roman" w:eastAsia="Times New Roman" w:hAnsi="Times New Roman" w:cs="Times New Roman"/>
          <w:b/>
          <w:bCs/>
          <w:sz w:val="24"/>
          <w:szCs w:val="24"/>
          <w:lang w:val="en-US" w:eastAsia="es-ES"/>
        </w:rPr>
        <w:t>first consumer</w:t>
      </w:r>
      <w:r w:rsidRPr="00A94714">
        <w:rPr>
          <w:rFonts w:ascii="Times New Roman" w:eastAsia="Times New Roman" w:hAnsi="Times New Roman" w:cs="Times New Roman"/>
          <w:sz w:val="24"/>
          <w:szCs w:val="24"/>
          <w:lang w:val="en-US" w:eastAsia="es-ES"/>
        </w:rPr>
        <w:t xml:space="preserve"> of the Narrative Engine.</w:t>
      </w:r>
    </w:p>
    <w:p w14:paraId="348D684E"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Instead of generating its own text, each narrative tab retrieves the appropriate approved narrative object:</w:t>
      </w:r>
    </w:p>
    <w:p w14:paraId="2FE73734" w14:textId="77777777" w:rsidR="00A94714" w:rsidRPr="00A94714" w:rsidRDefault="00A94714" w:rsidP="00A947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Executive </w:t>
      </w:r>
      <w:proofErr w:type="spellStart"/>
      <w:r w:rsidRPr="00A94714">
        <w:rPr>
          <w:rFonts w:ascii="Times New Roman" w:eastAsia="Times New Roman" w:hAnsi="Times New Roman" w:cs="Times New Roman"/>
          <w:sz w:val="24"/>
          <w:szCs w:val="24"/>
          <w:lang w:eastAsia="es-ES"/>
        </w:rPr>
        <w:t>Summary</w:t>
      </w:r>
      <w:proofErr w:type="spellEnd"/>
      <w:r w:rsidRPr="00A94714">
        <w:rPr>
          <w:rFonts w:ascii="Times New Roman" w:eastAsia="Times New Roman" w:hAnsi="Times New Roman" w:cs="Times New Roman"/>
          <w:sz w:val="24"/>
          <w:szCs w:val="24"/>
          <w:lang w:eastAsia="es-ES"/>
        </w:rPr>
        <w:t xml:space="preserve"> </w:t>
      </w:r>
    </w:p>
    <w:p w14:paraId="543D8893" w14:textId="77777777" w:rsidR="00A94714" w:rsidRPr="00A94714" w:rsidRDefault="00A94714" w:rsidP="00A947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Accomplishments</w:t>
      </w:r>
      <w:proofErr w:type="spellEnd"/>
      <w:r w:rsidRPr="00A94714">
        <w:rPr>
          <w:rFonts w:ascii="Times New Roman" w:eastAsia="Times New Roman" w:hAnsi="Times New Roman" w:cs="Times New Roman"/>
          <w:sz w:val="24"/>
          <w:szCs w:val="24"/>
          <w:lang w:eastAsia="es-ES"/>
        </w:rPr>
        <w:t xml:space="preserve"> (</w:t>
      </w:r>
      <w:proofErr w:type="spellStart"/>
      <w:r w:rsidRPr="00A94714">
        <w:rPr>
          <w:rFonts w:ascii="Times New Roman" w:eastAsia="Times New Roman" w:hAnsi="Times New Roman" w:cs="Times New Roman"/>
          <w:sz w:val="24"/>
          <w:szCs w:val="24"/>
          <w:lang w:eastAsia="es-ES"/>
        </w:rPr>
        <w:t>detailed</w:t>
      </w:r>
      <w:proofErr w:type="spellEnd"/>
      <w:r w:rsidRPr="00A94714">
        <w:rPr>
          <w:rFonts w:ascii="Times New Roman" w:eastAsia="Times New Roman" w:hAnsi="Times New Roman" w:cs="Times New Roman"/>
          <w:sz w:val="24"/>
          <w:szCs w:val="24"/>
          <w:lang w:eastAsia="es-ES"/>
        </w:rPr>
        <w:t xml:space="preserve">) </w:t>
      </w:r>
    </w:p>
    <w:p w14:paraId="57AD6291" w14:textId="77777777" w:rsidR="00A94714" w:rsidRPr="00A94714" w:rsidRDefault="00A94714" w:rsidP="00A947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Issues / </w:t>
      </w:r>
      <w:proofErr w:type="spellStart"/>
      <w:r w:rsidRPr="00A94714">
        <w:rPr>
          <w:rFonts w:ascii="Times New Roman" w:eastAsia="Times New Roman" w:hAnsi="Times New Roman" w:cs="Times New Roman"/>
          <w:sz w:val="24"/>
          <w:szCs w:val="24"/>
          <w:lang w:eastAsia="es-ES"/>
        </w:rPr>
        <w:t>Concerns</w:t>
      </w:r>
      <w:proofErr w:type="spellEnd"/>
      <w:r w:rsidRPr="00A94714">
        <w:rPr>
          <w:rFonts w:ascii="Times New Roman" w:eastAsia="Times New Roman" w:hAnsi="Times New Roman" w:cs="Times New Roman"/>
          <w:sz w:val="24"/>
          <w:szCs w:val="24"/>
          <w:lang w:eastAsia="es-ES"/>
        </w:rPr>
        <w:t xml:space="preserve"> </w:t>
      </w:r>
    </w:p>
    <w:p w14:paraId="31AB357C" w14:textId="77777777" w:rsidR="00A94714" w:rsidRPr="00A94714" w:rsidRDefault="00A94714" w:rsidP="00A947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Next </w:t>
      </w:r>
      <w:proofErr w:type="spellStart"/>
      <w:r w:rsidRPr="00A94714">
        <w:rPr>
          <w:rFonts w:ascii="Times New Roman" w:eastAsia="Times New Roman" w:hAnsi="Times New Roman" w:cs="Times New Roman"/>
          <w:sz w:val="24"/>
          <w:szCs w:val="24"/>
          <w:lang w:eastAsia="es-ES"/>
        </w:rPr>
        <w:t>Steps</w:t>
      </w:r>
      <w:proofErr w:type="spellEnd"/>
      <w:r w:rsidRPr="00A94714">
        <w:rPr>
          <w:rFonts w:ascii="Times New Roman" w:eastAsia="Times New Roman" w:hAnsi="Times New Roman" w:cs="Times New Roman"/>
          <w:sz w:val="24"/>
          <w:szCs w:val="24"/>
          <w:lang w:eastAsia="es-ES"/>
        </w:rPr>
        <w:t xml:space="preserve"> </w:t>
      </w:r>
    </w:p>
    <w:p w14:paraId="102FA39A" w14:textId="77777777" w:rsidR="00A94714" w:rsidRPr="00A94714" w:rsidRDefault="00A94714" w:rsidP="00A947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Management Ask </w:t>
      </w:r>
    </w:p>
    <w:p w14:paraId="0EA3FE59" w14:textId="77777777" w:rsidR="00A94714" w:rsidRPr="00A94714" w:rsidRDefault="00A94714" w:rsidP="00A947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Conclusion</w:t>
      </w:r>
      <w:proofErr w:type="spellEnd"/>
      <w:r w:rsidRPr="00A94714">
        <w:rPr>
          <w:rFonts w:ascii="Times New Roman" w:eastAsia="Times New Roman" w:hAnsi="Times New Roman" w:cs="Times New Roman"/>
          <w:sz w:val="24"/>
          <w:szCs w:val="24"/>
          <w:lang w:eastAsia="es-ES"/>
        </w:rPr>
        <w:t xml:space="preserve"> </w:t>
      </w:r>
    </w:p>
    <w:p w14:paraId="44616709"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This gives you a complete end-to-end proof of the architecture.</w:t>
      </w:r>
    </w:p>
    <w:p w14:paraId="67BAA1C7" w14:textId="77777777" w:rsidR="00A94714" w:rsidRPr="00A94714" w:rsidRDefault="00A94714" w:rsidP="00A94714">
      <w:pPr>
        <w:spacing w:after="0"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pict w14:anchorId="24E334A2">
          <v:rect id="_x0000_i1026" style="width:0;height:1.5pt" o:hralign="center" o:hrstd="t" o:hr="t" fillcolor="#a0a0a0" stroked="f"/>
        </w:pict>
      </w:r>
    </w:p>
    <w:p w14:paraId="7DDD4381" w14:textId="77777777" w:rsidR="00A94714" w:rsidRPr="00A94714" w:rsidRDefault="00A94714" w:rsidP="00A94714">
      <w:pPr>
        <w:spacing w:before="100" w:beforeAutospacing="1" w:after="100" w:afterAutospacing="1" w:line="240" w:lineRule="auto"/>
        <w:outlineLvl w:val="2"/>
        <w:rPr>
          <w:rFonts w:ascii="Times New Roman" w:eastAsia="Times New Roman" w:hAnsi="Times New Roman" w:cs="Times New Roman"/>
          <w:b/>
          <w:bCs/>
          <w:sz w:val="27"/>
          <w:szCs w:val="27"/>
          <w:lang w:val="en-US" w:eastAsia="es-ES"/>
        </w:rPr>
      </w:pPr>
      <w:r w:rsidRPr="00A94714">
        <w:rPr>
          <w:rFonts w:ascii="Times New Roman" w:eastAsia="Times New Roman" w:hAnsi="Times New Roman" w:cs="Times New Roman"/>
          <w:b/>
          <w:bCs/>
          <w:sz w:val="27"/>
          <w:szCs w:val="27"/>
          <w:lang w:val="en-US" w:eastAsia="es-ES"/>
        </w:rPr>
        <w:t>Phase 3 – Executive Briefing</w:t>
      </w:r>
    </w:p>
    <w:p w14:paraId="2C73A181"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Once the Narrative Engine has been validated, implement the new one-page Executive Briefing.</w:t>
      </w:r>
    </w:p>
    <w:p w14:paraId="6B078C3B"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Because the narrative objects already exist, this page becomes largely an assembly task:</w:t>
      </w:r>
    </w:p>
    <w:p w14:paraId="1B9BA062"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Phase</w:t>
      </w:r>
      <w:proofErr w:type="spellEnd"/>
      <w:r w:rsidRPr="00A94714">
        <w:rPr>
          <w:rFonts w:ascii="Times New Roman" w:eastAsia="Times New Roman" w:hAnsi="Times New Roman" w:cs="Times New Roman"/>
          <w:sz w:val="24"/>
          <w:szCs w:val="24"/>
          <w:lang w:eastAsia="es-ES"/>
        </w:rPr>
        <w:t xml:space="preserve"> Timeline </w:t>
      </w:r>
    </w:p>
    <w:p w14:paraId="3C648746"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Executive </w:t>
      </w:r>
      <w:proofErr w:type="spellStart"/>
      <w:r w:rsidRPr="00A94714">
        <w:rPr>
          <w:rFonts w:ascii="Times New Roman" w:eastAsia="Times New Roman" w:hAnsi="Times New Roman" w:cs="Times New Roman"/>
          <w:sz w:val="24"/>
          <w:szCs w:val="24"/>
          <w:lang w:eastAsia="es-ES"/>
        </w:rPr>
        <w:t>Summary</w:t>
      </w:r>
      <w:proofErr w:type="spellEnd"/>
      <w:r w:rsidRPr="00A94714">
        <w:rPr>
          <w:rFonts w:ascii="Times New Roman" w:eastAsia="Times New Roman" w:hAnsi="Times New Roman" w:cs="Times New Roman"/>
          <w:sz w:val="24"/>
          <w:szCs w:val="24"/>
          <w:lang w:eastAsia="es-ES"/>
        </w:rPr>
        <w:t xml:space="preserve"> (short) </w:t>
      </w:r>
    </w:p>
    <w:p w14:paraId="77A660B1"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Delivery</w:t>
      </w:r>
      <w:proofErr w:type="spellEnd"/>
      <w:r w:rsidRPr="00A94714">
        <w:rPr>
          <w:rFonts w:ascii="Times New Roman" w:eastAsia="Times New Roman" w:hAnsi="Times New Roman" w:cs="Times New Roman"/>
          <w:sz w:val="24"/>
          <w:szCs w:val="24"/>
          <w:lang w:eastAsia="es-ES"/>
        </w:rPr>
        <w:t xml:space="preserve"> </w:t>
      </w:r>
      <w:proofErr w:type="gramStart"/>
      <w:r w:rsidRPr="00A94714">
        <w:rPr>
          <w:rFonts w:ascii="Times New Roman" w:eastAsia="Times New Roman" w:hAnsi="Times New Roman" w:cs="Times New Roman"/>
          <w:sz w:val="24"/>
          <w:szCs w:val="24"/>
          <w:lang w:eastAsia="es-ES"/>
        </w:rPr>
        <w:t>Status</w:t>
      </w:r>
      <w:proofErr w:type="gramEnd"/>
      <w:r w:rsidRPr="00A94714">
        <w:rPr>
          <w:rFonts w:ascii="Times New Roman" w:eastAsia="Times New Roman" w:hAnsi="Times New Roman" w:cs="Times New Roman"/>
          <w:sz w:val="24"/>
          <w:szCs w:val="24"/>
          <w:lang w:eastAsia="es-ES"/>
        </w:rPr>
        <w:t xml:space="preserve"> </w:t>
      </w:r>
    </w:p>
    <w:p w14:paraId="44D86574"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Attention</w:t>
      </w:r>
      <w:proofErr w:type="spellEnd"/>
      <w:r w:rsidRPr="00A94714">
        <w:rPr>
          <w:rFonts w:ascii="Times New Roman" w:eastAsia="Times New Roman" w:hAnsi="Times New Roman" w:cs="Times New Roman"/>
          <w:sz w:val="24"/>
          <w:szCs w:val="24"/>
          <w:lang w:eastAsia="es-ES"/>
        </w:rPr>
        <w:t xml:space="preserve"> </w:t>
      </w:r>
    </w:p>
    <w:p w14:paraId="3CB8F66C"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Risks</w:t>
      </w:r>
      <w:proofErr w:type="spellEnd"/>
      <w:r w:rsidRPr="00A94714">
        <w:rPr>
          <w:rFonts w:ascii="Times New Roman" w:eastAsia="Times New Roman" w:hAnsi="Times New Roman" w:cs="Times New Roman"/>
          <w:sz w:val="24"/>
          <w:szCs w:val="24"/>
          <w:lang w:eastAsia="es-ES"/>
        </w:rPr>
        <w:t xml:space="preserve"> </w:t>
      </w:r>
    </w:p>
    <w:p w14:paraId="1ED25A90"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Decisions</w:t>
      </w:r>
      <w:proofErr w:type="spellEnd"/>
      <w:r w:rsidRPr="00A94714">
        <w:rPr>
          <w:rFonts w:ascii="Times New Roman" w:eastAsia="Times New Roman" w:hAnsi="Times New Roman" w:cs="Times New Roman"/>
          <w:sz w:val="24"/>
          <w:szCs w:val="24"/>
          <w:lang w:eastAsia="es-ES"/>
        </w:rPr>
        <w:t xml:space="preserve"> </w:t>
      </w:r>
    </w:p>
    <w:p w14:paraId="06E90B2D"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Project Pulse </w:t>
      </w:r>
    </w:p>
    <w:p w14:paraId="355E6E0D"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lastRenderedPageBreak/>
        <w:t>Progress</w:t>
      </w:r>
      <w:proofErr w:type="spellEnd"/>
      <w:r w:rsidRPr="00A94714">
        <w:rPr>
          <w:rFonts w:ascii="Times New Roman" w:eastAsia="Times New Roman" w:hAnsi="Times New Roman" w:cs="Times New Roman"/>
          <w:sz w:val="24"/>
          <w:szCs w:val="24"/>
          <w:lang w:eastAsia="es-ES"/>
        </w:rPr>
        <w:t xml:space="preserve"> </w:t>
      </w:r>
      <w:proofErr w:type="spellStart"/>
      <w:r w:rsidRPr="00A94714">
        <w:rPr>
          <w:rFonts w:ascii="Times New Roman" w:eastAsia="Times New Roman" w:hAnsi="Times New Roman" w:cs="Times New Roman"/>
          <w:sz w:val="24"/>
          <w:szCs w:val="24"/>
          <w:lang w:eastAsia="es-ES"/>
        </w:rPr>
        <w:t>Since</w:t>
      </w:r>
      <w:proofErr w:type="spellEnd"/>
      <w:r w:rsidRPr="00A94714">
        <w:rPr>
          <w:rFonts w:ascii="Times New Roman" w:eastAsia="Times New Roman" w:hAnsi="Times New Roman" w:cs="Times New Roman"/>
          <w:sz w:val="24"/>
          <w:szCs w:val="24"/>
          <w:lang w:eastAsia="es-ES"/>
        </w:rPr>
        <w:t xml:space="preserve"> </w:t>
      </w:r>
      <w:proofErr w:type="spellStart"/>
      <w:r w:rsidRPr="00A94714">
        <w:rPr>
          <w:rFonts w:ascii="Times New Roman" w:eastAsia="Times New Roman" w:hAnsi="Times New Roman" w:cs="Times New Roman"/>
          <w:sz w:val="24"/>
          <w:szCs w:val="24"/>
          <w:lang w:eastAsia="es-ES"/>
        </w:rPr>
        <w:t>Last</w:t>
      </w:r>
      <w:proofErr w:type="spellEnd"/>
      <w:r w:rsidRPr="00A94714">
        <w:rPr>
          <w:rFonts w:ascii="Times New Roman" w:eastAsia="Times New Roman" w:hAnsi="Times New Roman" w:cs="Times New Roman"/>
          <w:sz w:val="24"/>
          <w:szCs w:val="24"/>
          <w:lang w:eastAsia="es-ES"/>
        </w:rPr>
        <w:t xml:space="preserve"> </w:t>
      </w:r>
      <w:proofErr w:type="spellStart"/>
      <w:r w:rsidRPr="00A94714">
        <w:rPr>
          <w:rFonts w:ascii="Times New Roman" w:eastAsia="Times New Roman" w:hAnsi="Times New Roman" w:cs="Times New Roman"/>
          <w:sz w:val="24"/>
          <w:szCs w:val="24"/>
          <w:lang w:eastAsia="es-ES"/>
        </w:rPr>
        <w:t>Report</w:t>
      </w:r>
      <w:proofErr w:type="spellEnd"/>
      <w:r w:rsidRPr="00A94714">
        <w:rPr>
          <w:rFonts w:ascii="Times New Roman" w:eastAsia="Times New Roman" w:hAnsi="Times New Roman" w:cs="Times New Roman"/>
          <w:sz w:val="24"/>
          <w:szCs w:val="24"/>
          <w:lang w:eastAsia="es-ES"/>
        </w:rPr>
        <w:t xml:space="preserve"> </w:t>
      </w:r>
    </w:p>
    <w:p w14:paraId="02B0C51D"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Issues / </w:t>
      </w:r>
      <w:proofErr w:type="spellStart"/>
      <w:r w:rsidRPr="00A94714">
        <w:rPr>
          <w:rFonts w:ascii="Times New Roman" w:eastAsia="Times New Roman" w:hAnsi="Times New Roman" w:cs="Times New Roman"/>
          <w:sz w:val="24"/>
          <w:szCs w:val="24"/>
          <w:lang w:eastAsia="es-ES"/>
        </w:rPr>
        <w:t>Concerns</w:t>
      </w:r>
      <w:proofErr w:type="spellEnd"/>
      <w:r w:rsidRPr="00A94714">
        <w:rPr>
          <w:rFonts w:ascii="Times New Roman" w:eastAsia="Times New Roman" w:hAnsi="Times New Roman" w:cs="Times New Roman"/>
          <w:sz w:val="24"/>
          <w:szCs w:val="24"/>
          <w:lang w:eastAsia="es-ES"/>
        </w:rPr>
        <w:t xml:space="preserve"> (short) </w:t>
      </w:r>
    </w:p>
    <w:p w14:paraId="52869B96"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Next </w:t>
      </w:r>
      <w:proofErr w:type="spellStart"/>
      <w:r w:rsidRPr="00A94714">
        <w:rPr>
          <w:rFonts w:ascii="Times New Roman" w:eastAsia="Times New Roman" w:hAnsi="Times New Roman" w:cs="Times New Roman"/>
          <w:sz w:val="24"/>
          <w:szCs w:val="24"/>
          <w:lang w:eastAsia="es-ES"/>
        </w:rPr>
        <w:t>Steps</w:t>
      </w:r>
      <w:proofErr w:type="spellEnd"/>
      <w:r w:rsidRPr="00A94714">
        <w:rPr>
          <w:rFonts w:ascii="Times New Roman" w:eastAsia="Times New Roman" w:hAnsi="Times New Roman" w:cs="Times New Roman"/>
          <w:sz w:val="24"/>
          <w:szCs w:val="24"/>
          <w:lang w:eastAsia="es-ES"/>
        </w:rPr>
        <w:t xml:space="preserve"> (short) </w:t>
      </w:r>
    </w:p>
    <w:p w14:paraId="110BB039"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Management Ask (short) </w:t>
      </w:r>
    </w:p>
    <w:p w14:paraId="08744650" w14:textId="77777777" w:rsidR="00A94714" w:rsidRPr="00A94714" w:rsidRDefault="00A94714" w:rsidP="00A947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94714">
        <w:rPr>
          <w:rFonts w:ascii="Times New Roman" w:eastAsia="Times New Roman" w:hAnsi="Times New Roman" w:cs="Times New Roman"/>
          <w:sz w:val="24"/>
          <w:szCs w:val="24"/>
          <w:lang w:eastAsia="es-ES"/>
        </w:rPr>
        <w:t>Conclusion</w:t>
      </w:r>
      <w:proofErr w:type="spellEnd"/>
      <w:r w:rsidRPr="00A94714">
        <w:rPr>
          <w:rFonts w:ascii="Times New Roman" w:eastAsia="Times New Roman" w:hAnsi="Times New Roman" w:cs="Times New Roman"/>
          <w:sz w:val="24"/>
          <w:szCs w:val="24"/>
          <w:lang w:eastAsia="es-ES"/>
        </w:rPr>
        <w:t xml:space="preserve"> (short) </w:t>
      </w:r>
    </w:p>
    <w:p w14:paraId="6FBA291A"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No new narrative generation is required.</w:t>
      </w:r>
    </w:p>
    <w:p w14:paraId="53C7B392" w14:textId="77777777" w:rsidR="00A94714" w:rsidRPr="00A94714" w:rsidRDefault="00A94714" w:rsidP="00A94714">
      <w:pPr>
        <w:spacing w:after="0"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pict w14:anchorId="3B66FC39">
          <v:rect id="_x0000_i1027" style="width:0;height:1.5pt" o:hralign="center" o:hrstd="t" o:hr="t" fillcolor="#a0a0a0" stroked="f"/>
        </w:pict>
      </w:r>
    </w:p>
    <w:p w14:paraId="2F40BBE3" w14:textId="77777777" w:rsidR="00A94714" w:rsidRPr="00A94714" w:rsidRDefault="00A94714" w:rsidP="00A94714">
      <w:pPr>
        <w:spacing w:before="100" w:beforeAutospacing="1" w:after="100" w:afterAutospacing="1" w:line="240" w:lineRule="auto"/>
        <w:outlineLvl w:val="2"/>
        <w:rPr>
          <w:rFonts w:ascii="Times New Roman" w:eastAsia="Times New Roman" w:hAnsi="Times New Roman" w:cs="Times New Roman"/>
          <w:b/>
          <w:bCs/>
          <w:sz w:val="27"/>
          <w:szCs w:val="27"/>
          <w:lang w:val="en-US" w:eastAsia="es-ES"/>
        </w:rPr>
      </w:pPr>
      <w:r w:rsidRPr="00A94714">
        <w:rPr>
          <w:rFonts w:ascii="Times New Roman" w:eastAsia="Times New Roman" w:hAnsi="Times New Roman" w:cs="Times New Roman"/>
          <w:b/>
          <w:bCs/>
          <w:sz w:val="27"/>
          <w:szCs w:val="27"/>
          <w:lang w:val="en-US" w:eastAsia="es-ES"/>
        </w:rPr>
        <w:t>Phase 4 – Project Detail</w:t>
      </w:r>
    </w:p>
    <w:p w14:paraId="6174B0C1"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Only after everyone is happy with the Executive Briefing should Project Detail be reorganized into tabs.</w:t>
      </w:r>
    </w:p>
    <w:p w14:paraId="54ADCC48"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By then you'll know exactly how the Overview and Executive Report are being used, making it easier to decide what belongs in each tab.</w:t>
      </w:r>
    </w:p>
    <w:p w14:paraId="2A82BCC6" w14:textId="77777777" w:rsidR="00A94714" w:rsidRPr="00A94714" w:rsidRDefault="00A94714" w:rsidP="00A94714">
      <w:pPr>
        <w:spacing w:after="0"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pict w14:anchorId="78E6FA95">
          <v:rect id="_x0000_i1028" style="width:0;height:1.5pt" o:hralign="center" o:hrstd="t" o:hr="t" fillcolor="#a0a0a0" stroked="f"/>
        </w:pict>
      </w:r>
    </w:p>
    <w:p w14:paraId="7490D0DE" w14:textId="77777777" w:rsidR="00A94714" w:rsidRPr="00A94714" w:rsidRDefault="00A94714" w:rsidP="00A94714">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94714">
        <w:rPr>
          <w:rFonts w:ascii="Times New Roman" w:eastAsia="Times New Roman" w:hAnsi="Times New Roman" w:cs="Times New Roman"/>
          <w:b/>
          <w:bCs/>
          <w:sz w:val="36"/>
          <w:szCs w:val="36"/>
          <w:lang w:val="en-US" w:eastAsia="es-ES"/>
        </w:rPr>
        <w:t>There's another advantage</w:t>
      </w:r>
    </w:p>
    <w:p w14:paraId="72A9C5CA"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This approach minimizes rework.</w:t>
      </w:r>
    </w:p>
    <w:p w14:paraId="7615BB02"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If you change Project Detail now, you may later discover that some information belongs in the Executive Briefing instead.</w:t>
      </w:r>
    </w:p>
    <w:p w14:paraId="3AB439D5"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By implementing in this order:</w:t>
      </w:r>
    </w:p>
    <w:p w14:paraId="2F1B6ED5" w14:textId="77777777" w:rsidR="00A94714" w:rsidRPr="00A94714" w:rsidRDefault="00A94714" w:rsidP="00A947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Narrative </w:t>
      </w:r>
      <w:proofErr w:type="spellStart"/>
      <w:r w:rsidRPr="00A94714">
        <w:rPr>
          <w:rFonts w:ascii="Times New Roman" w:eastAsia="Times New Roman" w:hAnsi="Times New Roman" w:cs="Times New Roman"/>
          <w:sz w:val="24"/>
          <w:szCs w:val="24"/>
          <w:lang w:eastAsia="es-ES"/>
        </w:rPr>
        <w:t>Engine</w:t>
      </w:r>
      <w:proofErr w:type="spellEnd"/>
      <w:r w:rsidRPr="00A94714">
        <w:rPr>
          <w:rFonts w:ascii="Times New Roman" w:eastAsia="Times New Roman" w:hAnsi="Times New Roman" w:cs="Times New Roman"/>
          <w:sz w:val="24"/>
          <w:szCs w:val="24"/>
          <w:lang w:eastAsia="es-ES"/>
        </w:rPr>
        <w:t xml:space="preserve"> </w:t>
      </w:r>
    </w:p>
    <w:p w14:paraId="4A779BAC" w14:textId="77777777" w:rsidR="00A94714" w:rsidRPr="00A94714" w:rsidRDefault="00A94714" w:rsidP="00A947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Executive </w:t>
      </w:r>
      <w:proofErr w:type="spellStart"/>
      <w:r w:rsidRPr="00A94714">
        <w:rPr>
          <w:rFonts w:ascii="Times New Roman" w:eastAsia="Times New Roman" w:hAnsi="Times New Roman" w:cs="Times New Roman"/>
          <w:sz w:val="24"/>
          <w:szCs w:val="24"/>
          <w:lang w:eastAsia="es-ES"/>
        </w:rPr>
        <w:t>Report</w:t>
      </w:r>
      <w:proofErr w:type="spellEnd"/>
      <w:r w:rsidRPr="00A94714">
        <w:rPr>
          <w:rFonts w:ascii="Times New Roman" w:eastAsia="Times New Roman" w:hAnsi="Times New Roman" w:cs="Times New Roman"/>
          <w:sz w:val="24"/>
          <w:szCs w:val="24"/>
          <w:lang w:eastAsia="es-ES"/>
        </w:rPr>
        <w:t xml:space="preserve"> </w:t>
      </w:r>
    </w:p>
    <w:p w14:paraId="699BFB76" w14:textId="77777777" w:rsidR="00A94714" w:rsidRPr="00A94714" w:rsidRDefault="00A94714" w:rsidP="00A947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Executive Briefing </w:t>
      </w:r>
    </w:p>
    <w:p w14:paraId="200ABFE0" w14:textId="77777777" w:rsidR="00A94714" w:rsidRPr="00A94714" w:rsidRDefault="00A94714" w:rsidP="00A947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t xml:space="preserve">Project </w:t>
      </w:r>
      <w:proofErr w:type="spellStart"/>
      <w:r w:rsidRPr="00A94714">
        <w:rPr>
          <w:rFonts w:ascii="Times New Roman" w:eastAsia="Times New Roman" w:hAnsi="Times New Roman" w:cs="Times New Roman"/>
          <w:sz w:val="24"/>
          <w:szCs w:val="24"/>
          <w:lang w:eastAsia="es-ES"/>
        </w:rPr>
        <w:t>Detail</w:t>
      </w:r>
      <w:proofErr w:type="spellEnd"/>
      <w:r w:rsidRPr="00A94714">
        <w:rPr>
          <w:rFonts w:ascii="Times New Roman" w:eastAsia="Times New Roman" w:hAnsi="Times New Roman" w:cs="Times New Roman"/>
          <w:sz w:val="24"/>
          <w:szCs w:val="24"/>
          <w:lang w:eastAsia="es-ES"/>
        </w:rPr>
        <w:t xml:space="preserve"> </w:t>
      </w:r>
    </w:p>
    <w:p w14:paraId="576FBE54"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each step informs the next, and you're much less likely to redesign something twice.</w:t>
      </w:r>
    </w:p>
    <w:p w14:paraId="74E58111" w14:textId="77777777" w:rsidR="00A94714" w:rsidRPr="00A94714" w:rsidRDefault="00A94714" w:rsidP="00A94714">
      <w:pPr>
        <w:spacing w:after="0" w:line="240" w:lineRule="auto"/>
        <w:rPr>
          <w:rFonts w:ascii="Times New Roman" w:eastAsia="Times New Roman" w:hAnsi="Times New Roman" w:cs="Times New Roman"/>
          <w:sz w:val="24"/>
          <w:szCs w:val="24"/>
          <w:lang w:eastAsia="es-ES"/>
        </w:rPr>
      </w:pPr>
      <w:r w:rsidRPr="00A94714">
        <w:rPr>
          <w:rFonts w:ascii="Times New Roman" w:eastAsia="Times New Roman" w:hAnsi="Times New Roman" w:cs="Times New Roman"/>
          <w:sz w:val="24"/>
          <w:szCs w:val="24"/>
          <w:lang w:eastAsia="es-ES"/>
        </w:rPr>
        <w:pict w14:anchorId="50282B33">
          <v:rect id="_x0000_i1029" style="width:0;height:1.5pt" o:hralign="center" o:hrstd="t" o:hr="t" fillcolor="#a0a0a0" stroked="f"/>
        </w:pict>
      </w:r>
    </w:p>
    <w:p w14:paraId="2395603D" w14:textId="77777777" w:rsidR="00A94714" w:rsidRPr="00A94714" w:rsidRDefault="00A94714" w:rsidP="00A94714">
      <w:pPr>
        <w:spacing w:before="100" w:beforeAutospacing="1" w:after="100" w:afterAutospacing="1" w:line="240" w:lineRule="auto"/>
        <w:outlineLvl w:val="2"/>
        <w:rPr>
          <w:rFonts w:ascii="Times New Roman" w:eastAsia="Times New Roman" w:hAnsi="Times New Roman" w:cs="Times New Roman"/>
          <w:b/>
          <w:bCs/>
          <w:sz w:val="27"/>
          <w:szCs w:val="27"/>
          <w:lang w:val="en-US" w:eastAsia="es-ES"/>
        </w:rPr>
      </w:pPr>
      <w:r w:rsidRPr="00A94714">
        <w:rPr>
          <w:rFonts w:ascii="Times New Roman" w:eastAsia="Times New Roman" w:hAnsi="Times New Roman" w:cs="Times New Roman"/>
          <w:b/>
          <w:bCs/>
          <w:sz w:val="27"/>
          <w:szCs w:val="27"/>
          <w:lang w:val="en-US" w:eastAsia="es-ES"/>
        </w:rPr>
        <w:t>One suggestion for Codex</w:t>
      </w:r>
    </w:p>
    <w:p w14:paraId="3499CFC4" w14:textId="77777777" w:rsidR="00A94714" w:rsidRPr="00A94714" w:rsidRDefault="00A94714" w:rsidP="00A94714">
      <w:pPr>
        <w:spacing w:before="100"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sz w:val="24"/>
          <w:szCs w:val="24"/>
          <w:lang w:val="en-US" w:eastAsia="es-ES"/>
        </w:rPr>
        <w:t>I would add one explicit instruction to the implementation request:</w:t>
      </w:r>
    </w:p>
    <w:p w14:paraId="0BC4503F" w14:textId="77777777" w:rsidR="00A94714" w:rsidRPr="00A94714" w:rsidRDefault="00A94714" w:rsidP="00A94714">
      <w:pPr>
        <w:spacing w:beforeAutospacing="1" w:after="100" w:afterAutospacing="1" w:line="240" w:lineRule="auto"/>
        <w:rPr>
          <w:rFonts w:ascii="Times New Roman" w:eastAsia="Times New Roman" w:hAnsi="Times New Roman" w:cs="Times New Roman"/>
          <w:sz w:val="24"/>
          <w:szCs w:val="24"/>
          <w:lang w:val="en-US" w:eastAsia="es-ES"/>
        </w:rPr>
      </w:pPr>
      <w:r w:rsidRPr="00A94714">
        <w:rPr>
          <w:rFonts w:ascii="Times New Roman" w:eastAsia="Times New Roman" w:hAnsi="Times New Roman" w:cs="Times New Roman"/>
          <w:b/>
          <w:bCs/>
          <w:sz w:val="24"/>
          <w:szCs w:val="24"/>
          <w:lang w:val="en-US" w:eastAsia="es-ES"/>
        </w:rPr>
        <w:t>"The Narrative Engine is the architectural priority. The Executive Report is the reference implementation used to validate the Narrative Engine before additional presentation layers (Executive Briefing and Project Detail) are refactored."</w:t>
      </w:r>
    </w:p>
    <w:p w14:paraId="5FC0B1B8" w14:textId="77777777" w:rsidR="009B6044" w:rsidRPr="00A94714" w:rsidRDefault="009B6044">
      <w:pPr>
        <w:rPr>
          <w:lang w:val="en-US"/>
        </w:rPr>
      </w:pPr>
    </w:p>
    <w:sectPr w:rsidR="009B6044" w:rsidRPr="00A947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C137C"/>
    <w:multiLevelType w:val="multilevel"/>
    <w:tmpl w:val="61B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E231E"/>
    <w:multiLevelType w:val="multilevel"/>
    <w:tmpl w:val="F9C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91624"/>
    <w:multiLevelType w:val="multilevel"/>
    <w:tmpl w:val="301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614AE"/>
    <w:multiLevelType w:val="multilevel"/>
    <w:tmpl w:val="316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714"/>
    <w:rsid w:val="009B6044"/>
    <w:rsid w:val="00A947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D9B4"/>
  <w15:chartTrackingRefBased/>
  <w15:docId w15:val="{5B1786C3-EA8A-441C-B94B-BDED5403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9471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94714"/>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94714"/>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94714"/>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A9471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947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27460">
      <w:bodyDiv w:val="1"/>
      <w:marLeft w:val="0"/>
      <w:marRight w:val="0"/>
      <w:marTop w:val="0"/>
      <w:marBottom w:val="0"/>
      <w:divBdr>
        <w:top w:val="none" w:sz="0" w:space="0" w:color="auto"/>
        <w:left w:val="none" w:sz="0" w:space="0" w:color="auto"/>
        <w:bottom w:val="none" w:sz="0" w:space="0" w:color="auto"/>
        <w:right w:val="none" w:sz="0" w:space="0" w:color="auto"/>
      </w:divBdr>
      <w:divsChild>
        <w:div w:id="205187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1847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Marisa</dc:creator>
  <cp:keywords/>
  <dc:description/>
  <cp:lastModifiedBy>Marisa</cp:lastModifiedBy>
  <cp:revision>1</cp:revision>
  <dcterms:created xsi:type="dcterms:W3CDTF">2026-06-26T09:05:00Z</dcterms:created>
  <dcterms:modified xsi:type="dcterms:W3CDTF">2026-06-26T09:06:00Z</dcterms:modified>
</cp:coreProperties>
</file>