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pxdqt9ax6qiw" w:id="0"/>
      <w:bookmarkEnd w:id="0"/>
      <w:r w:rsidDel="00000000" w:rsidR="00000000" w:rsidRPr="00000000">
        <w:rPr>
          <w:b w:val="1"/>
          <w:rtl w:val="0"/>
        </w:rPr>
        <w:t xml:space="preserve">Link del diseño: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https://www.figma.com/file/MWQ3NAwW91hbT3dXAVTox0/Portfolio-website?type=design&amp;node-id=0%3A1&amp;mode=design&amp;t=nlxum0tUDvnjMice-1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yfyl6j8j1ime" w:id="1"/>
      <w:bookmarkEnd w:id="1"/>
      <w:r w:rsidDel="00000000" w:rsidR="00000000" w:rsidRPr="00000000">
        <w:rPr>
          <w:b w:val="1"/>
          <w:rtl w:val="0"/>
        </w:rPr>
        <w:t xml:space="preserve">Colores: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azul-claro: #72A0C3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azul-oscuro: #0C3197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morado: #753D9B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verde: #40C351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beige-claro: #F8F7F1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beige-oscuro: #787676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azul-linkedin: #0E76A8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Fondo con degradado del main: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ángulo de 225 grados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azul-1: #072D62 20% /* 20% */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azul-2: 90% #0F5CC8 /* 90% */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azul-3: 100% #0F5CC8 /* 100% */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hc5iqnq7ysc1" w:id="2"/>
      <w:bookmarkEnd w:id="2"/>
      <w:r w:rsidDel="00000000" w:rsidR="00000000" w:rsidRPr="00000000">
        <w:rPr>
          <w:b w:val="1"/>
          <w:rtl w:val="0"/>
        </w:rPr>
        <w:t xml:space="preserve">Fuente: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Helvetica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WQ3NAwW91hbT3dXAVTox0/Portfolio-website?type=design&amp;node-id=0%3A1&amp;mode=design&amp;t=nlxum0tUDvnjMic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