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4EE5" w14:textId="77777777" w:rsidR="00FC46E7" w:rsidRDefault="00FC46E7" w:rsidP="00FC46E7">
      <w:pPr>
        <w:jc w:val="center"/>
        <w:rPr>
          <w:b/>
          <w:bCs/>
          <w:sz w:val="40"/>
          <w:szCs w:val="40"/>
        </w:rPr>
      </w:pPr>
      <w:r w:rsidRPr="00FC46E7">
        <w:rPr>
          <w:b/>
          <w:bCs/>
          <w:sz w:val="40"/>
          <w:szCs w:val="40"/>
        </w:rPr>
        <w:t>05_Project_Development</w:t>
      </w:r>
    </w:p>
    <w:p w14:paraId="28CC043A" w14:textId="77777777" w:rsidR="00F92080" w:rsidRPr="00FC46E7" w:rsidRDefault="00F92080" w:rsidP="00FC46E7">
      <w:pPr>
        <w:jc w:val="center"/>
        <w:rPr>
          <w:b/>
          <w:bCs/>
          <w:sz w:val="40"/>
          <w:szCs w:val="40"/>
        </w:rPr>
      </w:pPr>
    </w:p>
    <w:p w14:paraId="35B997F6" w14:textId="77777777" w:rsidR="00FC46E7" w:rsidRPr="00FC46E7" w:rsidRDefault="00FC46E7" w:rsidP="00FC46E7">
      <w:pPr>
        <w:jc w:val="both"/>
        <w:rPr>
          <w:b/>
          <w:bCs/>
          <w:sz w:val="36"/>
          <w:szCs w:val="36"/>
        </w:rPr>
      </w:pPr>
      <w:r w:rsidRPr="00FC46E7">
        <w:rPr>
          <w:b/>
          <w:bCs/>
          <w:sz w:val="36"/>
          <w:szCs w:val="36"/>
        </w:rPr>
        <w:t>Project Development</w:t>
      </w:r>
    </w:p>
    <w:p w14:paraId="2C077A02" w14:textId="77777777" w:rsidR="00FC46E7" w:rsidRPr="00FC46E7" w:rsidRDefault="00FC46E7" w:rsidP="00FC46E7">
      <w:pPr>
        <w:rPr>
          <w:b/>
          <w:bCs/>
          <w:sz w:val="32"/>
          <w:szCs w:val="32"/>
        </w:rPr>
      </w:pPr>
      <w:r w:rsidRPr="00FC46E7">
        <w:rPr>
          <w:b/>
          <w:bCs/>
          <w:sz w:val="32"/>
          <w:szCs w:val="32"/>
        </w:rPr>
        <w:t>1. Incident Table</w:t>
      </w:r>
    </w:p>
    <w:p w14:paraId="35E056B3" w14:textId="77777777" w:rsidR="00FC46E7" w:rsidRPr="00FC46E7" w:rsidRDefault="00FC46E7" w:rsidP="00FC46E7">
      <w:pPr>
        <w:rPr>
          <w:sz w:val="28"/>
          <w:szCs w:val="28"/>
        </w:rPr>
      </w:pPr>
      <w:r w:rsidRPr="00FC46E7">
        <w:rPr>
          <w:sz w:val="28"/>
          <w:szCs w:val="28"/>
        </w:rPr>
        <w:t>The project uses the default ServiceNow Incident table:</w:t>
      </w:r>
    </w:p>
    <w:p w14:paraId="7A6ADECD" w14:textId="77777777" w:rsidR="00FC46E7" w:rsidRPr="00FC46E7" w:rsidRDefault="00FC46E7" w:rsidP="00FC46E7">
      <w:pPr>
        <w:rPr>
          <w:sz w:val="28"/>
          <w:szCs w:val="28"/>
        </w:rPr>
      </w:pPr>
      <w:r w:rsidRPr="00FC46E7">
        <w:rPr>
          <w:sz w:val="28"/>
          <w:szCs w:val="28"/>
        </w:rPr>
        <w:t>incident</w:t>
      </w:r>
    </w:p>
    <w:p w14:paraId="70F24D24" w14:textId="77777777" w:rsidR="00FC46E7" w:rsidRDefault="00FC46E7" w:rsidP="00FC46E7">
      <w:pPr>
        <w:rPr>
          <w:sz w:val="28"/>
          <w:szCs w:val="28"/>
        </w:rPr>
      </w:pPr>
      <w:r w:rsidRPr="00FC46E7">
        <w:rPr>
          <w:sz w:val="28"/>
          <w:szCs w:val="28"/>
        </w:rPr>
        <w:t xml:space="preserve">The Incident form is used to demonstrate dynamic client-side </w:t>
      </w:r>
      <w:proofErr w:type="spellStart"/>
      <w:r w:rsidRPr="00FC46E7">
        <w:rPr>
          <w:sz w:val="28"/>
          <w:szCs w:val="28"/>
        </w:rPr>
        <w:t>behavior</w:t>
      </w:r>
      <w:proofErr w:type="spellEnd"/>
      <w:r w:rsidRPr="00FC46E7">
        <w:rPr>
          <w:sz w:val="28"/>
          <w:szCs w:val="28"/>
        </w:rPr>
        <w:t>.</w:t>
      </w:r>
    </w:p>
    <w:p w14:paraId="42D0D9CC" w14:textId="77777777" w:rsidR="00F92080" w:rsidRPr="00FC46E7" w:rsidRDefault="00F92080" w:rsidP="00FC46E7">
      <w:pPr>
        <w:rPr>
          <w:sz w:val="28"/>
          <w:szCs w:val="28"/>
        </w:rPr>
      </w:pPr>
    </w:p>
    <w:p w14:paraId="1A7E21E4" w14:textId="77777777" w:rsidR="00FC46E7" w:rsidRPr="00FC46E7" w:rsidRDefault="00FC46E7" w:rsidP="00FC46E7">
      <w:pPr>
        <w:rPr>
          <w:b/>
          <w:bCs/>
          <w:sz w:val="32"/>
          <w:szCs w:val="32"/>
        </w:rPr>
      </w:pPr>
      <w:r w:rsidRPr="00FC46E7">
        <w:rPr>
          <w:b/>
          <w:bCs/>
          <w:sz w:val="32"/>
          <w:szCs w:val="32"/>
        </w:rPr>
        <w:t>2. Client Script</w:t>
      </w:r>
    </w:p>
    <w:p w14:paraId="73E6D635" w14:textId="77777777" w:rsidR="00FC46E7" w:rsidRPr="00FC46E7" w:rsidRDefault="00FC46E7" w:rsidP="00FC46E7">
      <w:pPr>
        <w:rPr>
          <w:sz w:val="32"/>
          <w:szCs w:val="32"/>
        </w:rPr>
      </w:pPr>
      <w:r w:rsidRPr="00FC46E7">
        <w:rPr>
          <w:sz w:val="32"/>
          <w:szCs w:val="32"/>
        </w:rPr>
        <w:t>A Client Script is created from:</w:t>
      </w:r>
    </w:p>
    <w:p w14:paraId="79B499CC" w14:textId="77777777" w:rsidR="00FC46E7" w:rsidRPr="00FC46E7" w:rsidRDefault="00FC46E7" w:rsidP="00FC46E7">
      <w:pPr>
        <w:rPr>
          <w:sz w:val="32"/>
          <w:szCs w:val="32"/>
        </w:rPr>
      </w:pPr>
      <w:r w:rsidRPr="00FC46E7">
        <w:rPr>
          <w:b/>
          <w:bCs/>
          <w:sz w:val="32"/>
          <w:szCs w:val="32"/>
        </w:rPr>
        <w:t>All → System Definition → Client Scripts</w:t>
      </w:r>
    </w:p>
    <w:p w14:paraId="207D32B4" w14:textId="77777777" w:rsidR="00FC46E7" w:rsidRPr="00FC46E7" w:rsidRDefault="00FC46E7" w:rsidP="00FC46E7">
      <w:pPr>
        <w:rPr>
          <w:b/>
          <w:bCs/>
          <w:sz w:val="32"/>
          <w:szCs w:val="32"/>
        </w:rPr>
      </w:pPr>
      <w:r w:rsidRPr="00FC46E7">
        <w:rPr>
          <w:b/>
          <w:bCs/>
          <w:sz w:val="32"/>
          <w:szCs w:val="32"/>
        </w:rPr>
        <w:t>Client Script Configuration</w:t>
      </w:r>
    </w:p>
    <w:p w14:paraId="7E0EE626" w14:textId="77777777" w:rsidR="00FC46E7" w:rsidRPr="00FC46E7" w:rsidRDefault="00FC46E7" w:rsidP="00FC46E7">
      <w:pPr>
        <w:rPr>
          <w:sz w:val="32"/>
          <w:szCs w:val="32"/>
        </w:rPr>
      </w:pPr>
      <w:r w:rsidRPr="00FC46E7">
        <w:rPr>
          <w:b/>
          <w:bCs/>
          <w:sz w:val="32"/>
          <w:szCs w:val="32"/>
        </w:rPr>
        <w:t>Name:</w:t>
      </w:r>
      <w:r w:rsidRPr="00FC46E7">
        <w:rPr>
          <w:sz w:val="32"/>
          <w:szCs w:val="32"/>
        </w:rPr>
        <w:t xml:space="preserve"> Incident Dynamic Field Control</w:t>
      </w:r>
    </w:p>
    <w:p w14:paraId="1CA039F1" w14:textId="77777777" w:rsidR="00FC46E7" w:rsidRPr="00FC46E7" w:rsidRDefault="00FC46E7" w:rsidP="00FC46E7">
      <w:pPr>
        <w:rPr>
          <w:sz w:val="32"/>
          <w:szCs w:val="32"/>
        </w:rPr>
      </w:pPr>
      <w:r w:rsidRPr="00FC46E7">
        <w:rPr>
          <w:b/>
          <w:bCs/>
          <w:sz w:val="32"/>
          <w:szCs w:val="32"/>
        </w:rPr>
        <w:t>Table:</w:t>
      </w:r>
      <w:r w:rsidRPr="00FC46E7">
        <w:rPr>
          <w:sz w:val="32"/>
          <w:szCs w:val="32"/>
        </w:rPr>
        <w:t xml:space="preserve"> Incident</w:t>
      </w:r>
    </w:p>
    <w:p w14:paraId="49DB8906" w14:textId="77777777" w:rsidR="00FC46E7" w:rsidRPr="00FC46E7" w:rsidRDefault="00FC46E7" w:rsidP="00FC46E7">
      <w:pPr>
        <w:rPr>
          <w:sz w:val="32"/>
          <w:szCs w:val="32"/>
        </w:rPr>
      </w:pPr>
      <w:r w:rsidRPr="00FC46E7">
        <w:rPr>
          <w:b/>
          <w:bCs/>
          <w:sz w:val="32"/>
          <w:szCs w:val="32"/>
        </w:rPr>
        <w:t>Type:</w:t>
      </w:r>
      <w:r w:rsidRPr="00FC46E7">
        <w:rPr>
          <w:sz w:val="32"/>
          <w:szCs w:val="32"/>
        </w:rPr>
        <w:t xml:space="preserve"> onChange</w:t>
      </w:r>
    </w:p>
    <w:p w14:paraId="0624870C" w14:textId="77777777" w:rsidR="00FC46E7" w:rsidRDefault="00FC46E7" w:rsidP="00FC46E7">
      <w:pPr>
        <w:rPr>
          <w:sz w:val="32"/>
          <w:szCs w:val="32"/>
        </w:rPr>
      </w:pPr>
      <w:r w:rsidRPr="00FC46E7">
        <w:rPr>
          <w:b/>
          <w:bCs/>
          <w:sz w:val="32"/>
          <w:szCs w:val="32"/>
        </w:rPr>
        <w:t>Field:</w:t>
      </w:r>
      <w:r w:rsidRPr="00FC46E7">
        <w:rPr>
          <w:sz w:val="32"/>
          <w:szCs w:val="32"/>
        </w:rPr>
        <w:t xml:space="preserve"> Priority</w:t>
      </w:r>
    </w:p>
    <w:p w14:paraId="7972D729" w14:textId="77777777" w:rsidR="00F92080" w:rsidRDefault="00F92080" w:rsidP="00FC46E7">
      <w:pPr>
        <w:rPr>
          <w:sz w:val="32"/>
          <w:szCs w:val="32"/>
        </w:rPr>
      </w:pPr>
    </w:p>
    <w:p w14:paraId="557CEFFF" w14:textId="77777777" w:rsidR="00F92080" w:rsidRDefault="00F92080" w:rsidP="00FC46E7">
      <w:pPr>
        <w:rPr>
          <w:sz w:val="32"/>
          <w:szCs w:val="32"/>
        </w:rPr>
      </w:pPr>
    </w:p>
    <w:p w14:paraId="4109094A" w14:textId="77777777" w:rsidR="00F92080" w:rsidRDefault="00F92080" w:rsidP="00FC46E7">
      <w:pPr>
        <w:rPr>
          <w:sz w:val="32"/>
          <w:szCs w:val="32"/>
        </w:rPr>
      </w:pPr>
    </w:p>
    <w:p w14:paraId="73462B3B" w14:textId="77777777" w:rsidR="00F92080" w:rsidRDefault="00F92080" w:rsidP="00FC46E7">
      <w:pPr>
        <w:rPr>
          <w:sz w:val="32"/>
          <w:szCs w:val="32"/>
        </w:rPr>
      </w:pPr>
    </w:p>
    <w:p w14:paraId="11AD6161" w14:textId="77777777" w:rsidR="00F92080" w:rsidRDefault="00F92080" w:rsidP="00FC46E7">
      <w:pPr>
        <w:rPr>
          <w:sz w:val="32"/>
          <w:szCs w:val="32"/>
        </w:rPr>
      </w:pPr>
    </w:p>
    <w:p w14:paraId="42C9AF96" w14:textId="77777777" w:rsidR="00F92080" w:rsidRDefault="00F92080" w:rsidP="00FC46E7">
      <w:pPr>
        <w:rPr>
          <w:sz w:val="32"/>
          <w:szCs w:val="32"/>
        </w:rPr>
      </w:pPr>
    </w:p>
    <w:p w14:paraId="1F86BBF0" w14:textId="77777777" w:rsidR="00F92080" w:rsidRPr="00FC46E7" w:rsidRDefault="00F92080" w:rsidP="00FC46E7">
      <w:pPr>
        <w:rPr>
          <w:sz w:val="32"/>
          <w:szCs w:val="32"/>
        </w:rPr>
      </w:pPr>
    </w:p>
    <w:p w14:paraId="425D7EFF" w14:textId="77777777" w:rsidR="00FC46E7" w:rsidRDefault="00FC46E7" w:rsidP="00FC46E7">
      <w:pPr>
        <w:rPr>
          <w:b/>
          <w:bCs/>
          <w:sz w:val="32"/>
          <w:szCs w:val="32"/>
        </w:rPr>
      </w:pPr>
      <w:r w:rsidRPr="00FC46E7">
        <w:rPr>
          <w:b/>
          <w:bCs/>
          <w:sz w:val="32"/>
          <w:szCs w:val="32"/>
        </w:rPr>
        <w:lastRenderedPageBreak/>
        <w:t>Example Script</w:t>
      </w:r>
    </w:p>
    <w:p w14:paraId="0CB597AE" w14:textId="2E08EFFD" w:rsidR="00FC46E7" w:rsidRPr="004C0A88" w:rsidRDefault="00FC46E7" w:rsidP="00FC46E7">
      <w:pPr>
        <w:rPr>
          <w:sz w:val="28"/>
          <w:szCs w:val="28"/>
        </w:rPr>
      </w:pPr>
      <w:r w:rsidRPr="004C0A88">
        <w:rPr>
          <w:sz w:val="28"/>
          <w:szCs w:val="28"/>
        </w:rPr>
        <w:t xml:space="preserve">function </w:t>
      </w:r>
      <w:proofErr w:type="spellStart"/>
      <w:r w:rsidRPr="004C0A88">
        <w:rPr>
          <w:sz w:val="28"/>
          <w:szCs w:val="28"/>
        </w:rPr>
        <w:t>onChange</w:t>
      </w:r>
      <w:proofErr w:type="spellEnd"/>
      <w:r w:rsidRPr="004C0A88">
        <w:rPr>
          <w:sz w:val="28"/>
          <w:szCs w:val="28"/>
        </w:rPr>
        <w:t xml:space="preserve">(control, </w:t>
      </w:r>
      <w:proofErr w:type="spellStart"/>
      <w:r w:rsidRPr="004C0A88">
        <w:rPr>
          <w:sz w:val="28"/>
          <w:szCs w:val="28"/>
        </w:rPr>
        <w:t>oldValue</w:t>
      </w:r>
      <w:proofErr w:type="spellEnd"/>
      <w:r w:rsidRPr="004C0A88">
        <w:rPr>
          <w:sz w:val="28"/>
          <w:szCs w:val="28"/>
        </w:rPr>
        <w:t xml:space="preserve">, </w:t>
      </w:r>
      <w:proofErr w:type="spellStart"/>
      <w:r w:rsidRPr="004C0A88">
        <w:rPr>
          <w:sz w:val="28"/>
          <w:szCs w:val="28"/>
        </w:rPr>
        <w:t>newValue</w:t>
      </w:r>
      <w:proofErr w:type="spellEnd"/>
      <w:r w:rsidRPr="004C0A88">
        <w:rPr>
          <w:sz w:val="28"/>
          <w:szCs w:val="28"/>
        </w:rPr>
        <w:t xml:space="preserve">, </w:t>
      </w:r>
      <w:proofErr w:type="spellStart"/>
      <w:r w:rsidRPr="004C0A88">
        <w:rPr>
          <w:sz w:val="28"/>
          <w:szCs w:val="28"/>
        </w:rPr>
        <w:t>isLoading</w:t>
      </w:r>
      <w:proofErr w:type="spellEnd"/>
      <w:r w:rsidRPr="004C0A88">
        <w:rPr>
          <w:sz w:val="28"/>
          <w:szCs w:val="28"/>
        </w:rPr>
        <w:t>, isTemplate) {</w:t>
      </w:r>
    </w:p>
    <w:p w14:paraId="2D889985" w14:textId="77777777" w:rsidR="00FC46E7" w:rsidRPr="004C0A88" w:rsidRDefault="00FC46E7" w:rsidP="00FC46E7">
      <w:pPr>
        <w:rPr>
          <w:sz w:val="28"/>
          <w:szCs w:val="28"/>
        </w:rPr>
      </w:pPr>
    </w:p>
    <w:p w14:paraId="6C765CB4" w14:textId="77777777" w:rsidR="00FC46E7" w:rsidRPr="004C0A88" w:rsidRDefault="00FC46E7" w:rsidP="00FC46E7">
      <w:pPr>
        <w:rPr>
          <w:sz w:val="28"/>
          <w:szCs w:val="28"/>
        </w:rPr>
      </w:pPr>
      <w:r w:rsidRPr="004C0A88">
        <w:rPr>
          <w:sz w:val="28"/>
          <w:szCs w:val="28"/>
        </w:rPr>
        <w:t xml:space="preserve">    if (isLoading || newValue == '') {</w:t>
      </w:r>
    </w:p>
    <w:p w14:paraId="13CF59FB" w14:textId="77777777" w:rsidR="00FC46E7" w:rsidRPr="004C0A88" w:rsidRDefault="00FC46E7" w:rsidP="00FC46E7">
      <w:pPr>
        <w:rPr>
          <w:sz w:val="28"/>
          <w:szCs w:val="28"/>
        </w:rPr>
      </w:pPr>
      <w:r w:rsidRPr="004C0A88">
        <w:rPr>
          <w:sz w:val="28"/>
          <w:szCs w:val="28"/>
        </w:rPr>
        <w:t xml:space="preserve">        return;</w:t>
      </w:r>
    </w:p>
    <w:p w14:paraId="14BBBDF0" w14:textId="77777777" w:rsidR="00FC46E7" w:rsidRPr="004C0A88" w:rsidRDefault="00FC46E7" w:rsidP="00FC46E7">
      <w:pPr>
        <w:rPr>
          <w:sz w:val="28"/>
          <w:szCs w:val="28"/>
        </w:rPr>
      </w:pPr>
      <w:r w:rsidRPr="004C0A88">
        <w:rPr>
          <w:sz w:val="28"/>
          <w:szCs w:val="28"/>
        </w:rPr>
        <w:t xml:space="preserve">    }</w:t>
      </w:r>
    </w:p>
    <w:p w14:paraId="01726C2B" w14:textId="77777777" w:rsidR="00FC46E7" w:rsidRPr="004C0A88" w:rsidRDefault="00FC46E7" w:rsidP="00FC46E7">
      <w:pPr>
        <w:rPr>
          <w:sz w:val="28"/>
          <w:szCs w:val="28"/>
        </w:rPr>
      </w:pPr>
    </w:p>
    <w:p w14:paraId="1DAC6824" w14:textId="77777777" w:rsidR="00FC46E7" w:rsidRPr="004C0A88" w:rsidRDefault="00FC46E7" w:rsidP="00FC46E7">
      <w:pPr>
        <w:rPr>
          <w:sz w:val="28"/>
          <w:szCs w:val="28"/>
        </w:rPr>
      </w:pPr>
      <w:r w:rsidRPr="004C0A88">
        <w:rPr>
          <w:sz w:val="28"/>
          <w:szCs w:val="28"/>
        </w:rPr>
        <w:t xml:space="preserve">    if (newValue == '1') {</w:t>
      </w:r>
    </w:p>
    <w:p w14:paraId="7A240198" w14:textId="77777777" w:rsidR="00FC46E7" w:rsidRPr="004C0A88" w:rsidRDefault="00FC46E7" w:rsidP="00FC46E7">
      <w:pPr>
        <w:rPr>
          <w:sz w:val="28"/>
          <w:szCs w:val="28"/>
        </w:rPr>
      </w:pPr>
      <w:r w:rsidRPr="004C0A88">
        <w:rPr>
          <w:sz w:val="28"/>
          <w:szCs w:val="28"/>
        </w:rPr>
        <w:t xml:space="preserve">        g_form.setMandatory('description', true);</w:t>
      </w:r>
    </w:p>
    <w:p w14:paraId="525E2BBA" w14:textId="77777777" w:rsidR="00FC46E7" w:rsidRPr="004C0A88" w:rsidRDefault="00FC46E7" w:rsidP="00FC46E7">
      <w:pPr>
        <w:rPr>
          <w:sz w:val="28"/>
          <w:szCs w:val="28"/>
        </w:rPr>
      </w:pPr>
      <w:r w:rsidRPr="004C0A88">
        <w:rPr>
          <w:sz w:val="28"/>
          <w:szCs w:val="28"/>
        </w:rPr>
        <w:t xml:space="preserve">        g_form.setReadOnly('short_description', false);</w:t>
      </w:r>
    </w:p>
    <w:p w14:paraId="01C0586A" w14:textId="77777777" w:rsidR="00FC46E7" w:rsidRPr="004C0A88" w:rsidRDefault="00FC46E7" w:rsidP="00FC46E7">
      <w:pPr>
        <w:rPr>
          <w:sz w:val="28"/>
          <w:szCs w:val="28"/>
        </w:rPr>
      </w:pPr>
      <w:r w:rsidRPr="004C0A88">
        <w:rPr>
          <w:sz w:val="28"/>
          <w:szCs w:val="28"/>
        </w:rPr>
        <w:t xml:space="preserve">    } else {</w:t>
      </w:r>
    </w:p>
    <w:p w14:paraId="4B0C85D1" w14:textId="77777777" w:rsidR="00FC46E7" w:rsidRPr="004C0A88" w:rsidRDefault="00FC46E7" w:rsidP="00FC46E7">
      <w:pPr>
        <w:rPr>
          <w:sz w:val="28"/>
          <w:szCs w:val="28"/>
        </w:rPr>
      </w:pPr>
      <w:r w:rsidRPr="004C0A88">
        <w:rPr>
          <w:sz w:val="28"/>
          <w:szCs w:val="28"/>
        </w:rPr>
        <w:t xml:space="preserve">        g_form.setMandatory('description', false);</w:t>
      </w:r>
    </w:p>
    <w:p w14:paraId="3A767C51" w14:textId="77777777" w:rsidR="00FC46E7" w:rsidRPr="004C0A88" w:rsidRDefault="00FC46E7" w:rsidP="00FC46E7">
      <w:pPr>
        <w:rPr>
          <w:sz w:val="28"/>
          <w:szCs w:val="28"/>
        </w:rPr>
      </w:pPr>
      <w:r w:rsidRPr="004C0A88">
        <w:rPr>
          <w:sz w:val="28"/>
          <w:szCs w:val="28"/>
        </w:rPr>
        <w:t xml:space="preserve">    }</w:t>
      </w:r>
    </w:p>
    <w:p w14:paraId="13FDABC6" w14:textId="6E8C14A7" w:rsidR="00FC46E7" w:rsidRPr="004C0A88" w:rsidRDefault="00FC46E7" w:rsidP="00FC46E7">
      <w:pPr>
        <w:rPr>
          <w:sz w:val="28"/>
          <w:szCs w:val="28"/>
        </w:rPr>
      </w:pPr>
      <w:r w:rsidRPr="004C0A88">
        <w:rPr>
          <w:sz w:val="28"/>
          <w:szCs w:val="28"/>
        </w:rPr>
        <w:t>}</w:t>
      </w:r>
    </w:p>
    <w:p w14:paraId="12545617" w14:textId="77777777" w:rsidR="004C0A88" w:rsidRPr="004C0A88" w:rsidRDefault="004C0A88" w:rsidP="004C0A88">
      <w:pPr>
        <w:rPr>
          <w:b/>
          <w:bCs/>
          <w:sz w:val="32"/>
          <w:szCs w:val="32"/>
        </w:rPr>
      </w:pPr>
      <w:r w:rsidRPr="004C0A88">
        <w:rPr>
          <w:b/>
          <w:bCs/>
          <w:sz w:val="32"/>
          <w:szCs w:val="32"/>
        </w:rPr>
        <w:t>Script Explanation</w:t>
      </w:r>
    </w:p>
    <w:p w14:paraId="48775A9D" w14:textId="77777777" w:rsidR="004C0A88" w:rsidRPr="004C0A88" w:rsidRDefault="004C0A88" w:rsidP="004C0A88">
      <w:pPr>
        <w:rPr>
          <w:sz w:val="28"/>
          <w:szCs w:val="28"/>
        </w:rPr>
      </w:pPr>
      <w:r w:rsidRPr="004C0A88">
        <w:rPr>
          <w:sz w:val="28"/>
          <w:szCs w:val="28"/>
        </w:rPr>
        <w:t>The Client Script executes when the selected field changes.</w:t>
      </w:r>
    </w:p>
    <w:p w14:paraId="25DC23F6" w14:textId="77777777" w:rsidR="004C0A88" w:rsidRPr="004C0A88" w:rsidRDefault="004C0A88" w:rsidP="004C0A88">
      <w:pPr>
        <w:rPr>
          <w:sz w:val="28"/>
          <w:szCs w:val="28"/>
        </w:rPr>
      </w:pPr>
      <w:r w:rsidRPr="004C0A88">
        <w:rPr>
          <w:sz w:val="28"/>
          <w:szCs w:val="28"/>
        </w:rPr>
        <w:t xml:space="preserve">When the Incident priority becomes </w:t>
      </w:r>
      <w:r w:rsidRPr="004C0A88">
        <w:rPr>
          <w:b/>
          <w:bCs/>
          <w:sz w:val="28"/>
          <w:szCs w:val="28"/>
        </w:rPr>
        <w:t>Critical</w:t>
      </w:r>
      <w:r w:rsidRPr="004C0A88">
        <w:rPr>
          <w:sz w:val="28"/>
          <w:szCs w:val="28"/>
        </w:rPr>
        <w:t>, the Description field is made mandatory.</w:t>
      </w:r>
    </w:p>
    <w:p w14:paraId="095C4F90" w14:textId="77777777" w:rsidR="004C0A88" w:rsidRDefault="004C0A88" w:rsidP="004C0A88">
      <w:pPr>
        <w:rPr>
          <w:sz w:val="28"/>
          <w:szCs w:val="28"/>
        </w:rPr>
      </w:pPr>
      <w:r w:rsidRPr="004C0A88">
        <w:rPr>
          <w:sz w:val="28"/>
          <w:szCs w:val="28"/>
        </w:rPr>
        <w:t>For other priorities, the Description field is not mandatory.</w:t>
      </w:r>
    </w:p>
    <w:p w14:paraId="1B9CEDF2" w14:textId="77777777" w:rsidR="00375DD9" w:rsidRDefault="00375DD9" w:rsidP="004C0A88">
      <w:pPr>
        <w:rPr>
          <w:b/>
          <w:bCs/>
          <w:sz w:val="32"/>
          <w:szCs w:val="32"/>
        </w:rPr>
      </w:pPr>
    </w:p>
    <w:p w14:paraId="1D3D1850" w14:textId="77777777" w:rsidR="00375DD9" w:rsidRDefault="00375DD9" w:rsidP="004C0A88">
      <w:pPr>
        <w:rPr>
          <w:b/>
          <w:bCs/>
          <w:sz w:val="32"/>
          <w:szCs w:val="32"/>
        </w:rPr>
      </w:pPr>
    </w:p>
    <w:p w14:paraId="16703638" w14:textId="77777777" w:rsidR="00375DD9" w:rsidRDefault="00375DD9" w:rsidP="004C0A88">
      <w:pPr>
        <w:rPr>
          <w:b/>
          <w:bCs/>
          <w:sz w:val="32"/>
          <w:szCs w:val="32"/>
        </w:rPr>
      </w:pPr>
    </w:p>
    <w:p w14:paraId="5565B1DF" w14:textId="77777777" w:rsidR="00375DD9" w:rsidRDefault="00375DD9" w:rsidP="004C0A88">
      <w:pPr>
        <w:rPr>
          <w:b/>
          <w:bCs/>
          <w:sz w:val="32"/>
          <w:szCs w:val="32"/>
        </w:rPr>
      </w:pPr>
    </w:p>
    <w:p w14:paraId="0973A00B" w14:textId="77777777" w:rsidR="00375DD9" w:rsidRDefault="00375DD9" w:rsidP="004C0A88">
      <w:pPr>
        <w:rPr>
          <w:b/>
          <w:bCs/>
          <w:sz w:val="32"/>
          <w:szCs w:val="32"/>
        </w:rPr>
      </w:pPr>
    </w:p>
    <w:p w14:paraId="38713445" w14:textId="77777777" w:rsidR="00375DD9" w:rsidRDefault="00375DD9" w:rsidP="004C0A88">
      <w:pPr>
        <w:rPr>
          <w:b/>
          <w:bCs/>
          <w:sz w:val="32"/>
          <w:szCs w:val="32"/>
        </w:rPr>
      </w:pPr>
    </w:p>
    <w:p w14:paraId="220E902A" w14:textId="33CF72BB" w:rsidR="004C0A88" w:rsidRPr="004C0A88" w:rsidRDefault="004C0A88" w:rsidP="004C0A88">
      <w:pPr>
        <w:rPr>
          <w:b/>
          <w:bCs/>
          <w:sz w:val="32"/>
          <w:szCs w:val="32"/>
        </w:rPr>
      </w:pPr>
      <w:r w:rsidRPr="004C0A88">
        <w:rPr>
          <w:b/>
          <w:bCs/>
          <w:sz w:val="32"/>
          <w:szCs w:val="32"/>
        </w:rPr>
        <w:t>3. UI Policy</w:t>
      </w:r>
    </w:p>
    <w:p w14:paraId="23BD51A8" w14:textId="77777777" w:rsidR="004C0A88" w:rsidRPr="004C0A88" w:rsidRDefault="004C0A88" w:rsidP="004C0A88">
      <w:pPr>
        <w:rPr>
          <w:sz w:val="28"/>
          <w:szCs w:val="28"/>
        </w:rPr>
      </w:pPr>
      <w:r w:rsidRPr="004C0A88">
        <w:rPr>
          <w:sz w:val="28"/>
          <w:szCs w:val="28"/>
        </w:rPr>
        <w:t>A UI Policy is created for the Incident table.</w:t>
      </w:r>
    </w:p>
    <w:p w14:paraId="30F26EED" w14:textId="77777777" w:rsidR="004C0A88" w:rsidRPr="004C0A88" w:rsidRDefault="004C0A88" w:rsidP="004C0A88">
      <w:pPr>
        <w:rPr>
          <w:sz w:val="28"/>
          <w:szCs w:val="28"/>
        </w:rPr>
      </w:pPr>
      <w:r w:rsidRPr="004C0A88">
        <w:rPr>
          <w:b/>
          <w:bCs/>
          <w:sz w:val="28"/>
          <w:szCs w:val="28"/>
        </w:rPr>
        <w:t>Name:</w:t>
      </w:r>
    </w:p>
    <w:p w14:paraId="5F964C38" w14:textId="77777777" w:rsidR="004C0A88" w:rsidRPr="004C0A88" w:rsidRDefault="004C0A88" w:rsidP="004C0A88">
      <w:pPr>
        <w:rPr>
          <w:sz w:val="28"/>
          <w:szCs w:val="28"/>
        </w:rPr>
      </w:pPr>
      <w:r w:rsidRPr="004C0A88">
        <w:rPr>
          <w:sz w:val="28"/>
          <w:szCs w:val="28"/>
        </w:rPr>
        <w:t>Incident - High Priority Field Control</w:t>
      </w:r>
    </w:p>
    <w:p w14:paraId="23F6DD2F" w14:textId="77777777" w:rsidR="004C0A88" w:rsidRPr="004C0A88" w:rsidRDefault="004C0A88" w:rsidP="004C0A88">
      <w:pPr>
        <w:rPr>
          <w:sz w:val="28"/>
          <w:szCs w:val="28"/>
        </w:rPr>
      </w:pPr>
      <w:r w:rsidRPr="004C0A88">
        <w:rPr>
          <w:b/>
          <w:bCs/>
          <w:sz w:val="28"/>
          <w:szCs w:val="28"/>
        </w:rPr>
        <w:t>Table:</w:t>
      </w:r>
    </w:p>
    <w:p w14:paraId="50900993" w14:textId="77777777" w:rsidR="004C0A88" w:rsidRPr="004C0A88" w:rsidRDefault="004C0A88" w:rsidP="004C0A88">
      <w:pPr>
        <w:rPr>
          <w:sz w:val="28"/>
          <w:szCs w:val="28"/>
        </w:rPr>
      </w:pPr>
      <w:r w:rsidRPr="004C0A88">
        <w:rPr>
          <w:sz w:val="28"/>
          <w:szCs w:val="28"/>
        </w:rPr>
        <w:t>Incident</w:t>
      </w:r>
    </w:p>
    <w:p w14:paraId="40CC1A67" w14:textId="77777777" w:rsidR="004C0A88" w:rsidRDefault="004C0A88" w:rsidP="004C0A88">
      <w:pPr>
        <w:rPr>
          <w:b/>
          <w:bCs/>
          <w:sz w:val="28"/>
          <w:szCs w:val="28"/>
        </w:rPr>
      </w:pPr>
      <w:r w:rsidRPr="004C0A88">
        <w:rPr>
          <w:b/>
          <w:bCs/>
          <w:sz w:val="28"/>
          <w:szCs w:val="28"/>
        </w:rPr>
        <w:t>Condition</w:t>
      </w:r>
    </w:p>
    <w:p w14:paraId="6168138F" w14:textId="5425750C" w:rsidR="004C0A88" w:rsidRDefault="004C0A88" w:rsidP="004C0A88">
      <w:pPr>
        <w:rPr>
          <w:sz w:val="28"/>
          <w:szCs w:val="28"/>
        </w:rPr>
      </w:pPr>
      <w:r w:rsidRPr="004C0A88">
        <w:rPr>
          <w:sz w:val="28"/>
          <w:szCs w:val="28"/>
        </w:rPr>
        <w:t>Priority is 1 – Critical</w:t>
      </w:r>
    </w:p>
    <w:p w14:paraId="57BC4EA5" w14:textId="77777777" w:rsidR="00375DD9" w:rsidRPr="004C0A88" w:rsidRDefault="00375DD9" w:rsidP="004C0A88">
      <w:pPr>
        <w:rPr>
          <w:sz w:val="28"/>
          <w:szCs w:val="28"/>
        </w:rPr>
      </w:pPr>
    </w:p>
    <w:p w14:paraId="094585CE" w14:textId="77777777" w:rsidR="004C0A88" w:rsidRPr="004C0A88" w:rsidRDefault="004C0A88" w:rsidP="004C0A88">
      <w:pPr>
        <w:rPr>
          <w:b/>
          <w:bCs/>
          <w:sz w:val="32"/>
          <w:szCs w:val="32"/>
        </w:rPr>
      </w:pPr>
      <w:r w:rsidRPr="004C0A88">
        <w:rPr>
          <w:b/>
          <w:bCs/>
          <w:sz w:val="32"/>
          <w:szCs w:val="32"/>
        </w:rPr>
        <w:t>UI Policy Actions</w:t>
      </w:r>
    </w:p>
    <w:p w14:paraId="4B2AE410" w14:textId="77777777" w:rsidR="004C0A88" w:rsidRPr="00FD3BB6" w:rsidRDefault="004C0A88" w:rsidP="004C0A88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t>Example:</w:t>
      </w:r>
    </w:p>
    <w:tbl>
      <w:tblPr>
        <w:tblStyle w:val="TableGrid"/>
        <w:tblW w:w="9088" w:type="dxa"/>
        <w:tblLook w:val="04A0" w:firstRow="1" w:lastRow="0" w:firstColumn="1" w:lastColumn="0" w:noHBand="0" w:noVBand="1"/>
      </w:tblPr>
      <w:tblGrid>
        <w:gridCol w:w="2272"/>
        <w:gridCol w:w="2272"/>
        <w:gridCol w:w="2272"/>
        <w:gridCol w:w="2272"/>
      </w:tblGrid>
      <w:tr w:rsidR="004C0A88" w14:paraId="1D589D96" w14:textId="77777777" w:rsidTr="004C0A88">
        <w:trPr>
          <w:trHeight w:val="443"/>
        </w:trPr>
        <w:tc>
          <w:tcPr>
            <w:tcW w:w="2272" w:type="dxa"/>
            <w:vAlign w:val="center"/>
          </w:tcPr>
          <w:p w14:paraId="45A5B3C3" w14:textId="3E0530A8" w:rsidR="004C0A88" w:rsidRPr="004C0A88" w:rsidRDefault="004C0A88" w:rsidP="004C0A88">
            <w:pPr>
              <w:jc w:val="center"/>
              <w:rPr>
                <w:b/>
                <w:bCs/>
                <w:sz w:val="28"/>
                <w:szCs w:val="28"/>
              </w:rPr>
            </w:pPr>
            <w:r w:rsidRPr="004C0A88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2272" w:type="dxa"/>
            <w:vAlign w:val="center"/>
          </w:tcPr>
          <w:p w14:paraId="00EE27C5" w14:textId="68288089" w:rsidR="004C0A88" w:rsidRPr="004C0A88" w:rsidRDefault="004C0A88" w:rsidP="004C0A88">
            <w:pPr>
              <w:jc w:val="center"/>
              <w:rPr>
                <w:b/>
                <w:bCs/>
                <w:sz w:val="28"/>
                <w:szCs w:val="28"/>
              </w:rPr>
            </w:pPr>
            <w:r w:rsidRPr="004C0A88">
              <w:rPr>
                <w:b/>
                <w:bCs/>
                <w:sz w:val="28"/>
                <w:szCs w:val="28"/>
              </w:rPr>
              <w:t>Mandatory</w:t>
            </w:r>
          </w:p>
        </w:tc>
        <w:tc>
          <w:tcPr>
            <w:tcW w:w="2272" w:type="dxa"/>
            <w:vAlign w:val="center"/>
          </w:tcPr>
          <w:p w14:paraId="4B786192" w14:textId="74D7E9FF" w:rsidR="004C0A88" w:rsidRPr="004C0A88" w:rsidRDefault="004C0A88" w:rsidP="004C0A88">
            <w:pPr>
              <w:jc w:val="center"/>
              <w:rPr>
                <w:b/>
                <w:bCs/>
                <w:sz w:val="28"/>
                <w:szCs w:val="28"/>
              </w:rPr>
            </w:pPr>
            <w:r w:rsidRPr="004C0A88">
              <w:rPr>
                <w:b/>
                <w:bCs/>
                <w:sz w:val="28"/>
                <w:szCs w:val="28"/>
              </w:rPr>
              <w:t>Visible</w:t>
            </w:r>
          </w:p>
        </w:tc>
        <w:tc>
          <w:tcPr>
            <w:tcW w:w="2272" w:type="dxa"/>
            <w:vAlign w:val="center"/>
          </w:tcPr>
          <w:p w14:paraId="6443EFEF" w14:textId="1A38E0DD" w:rsidR="004C0A88" w:rsidRPr="004C0A88" w:rsidRDefault="004C0A88" w:rsidP="004C0A88">
            <w:pPr>
              <w:jc w:val="center"/>
              <w:rPr>
                <w:b/>
                <w:bCs/>
                <w:sz w:val="28"/>
                <w:szCs w:val="28"/>
              </w:rPr>
            </w:pPr>
            <w:r w:rsidRPr="004C0A88">
              <w:rPr>
                <w:b/>
                <w:bCs/>
                <w:sz w:val="28"/>
                <w:szCs w:val="28"/>
              </w:rPr>
              <w:t>Read-only</w:t>
            </w:r>
          </w:p>
        </w:tc>
      </w:tr>
      <w:tr w:rsidR="004C0A88" w14:paraId="008EE36D" w14:textId="77777777" w:rsidTr="004C0A88">
        <w:trPr>
          <w:trHeight w:val="463"/>
        </w:trPr>
        <w:tc>
          <w:tcPr>
            <w:tcW w:w="2272" w:type="dxa"/>
          </w:tcPr>
          <w:p w14:paraId="6BA23D56" w14:textId="5C5E1B6A" w:rsidR="004C0A88" w:rsidRPr="004C0A88" w:rsidRDefault="004C0A88" w:rsidP="004C0A88">
            <w:pPr>
              <w:jc w:val="center"/>
              <w:rPr>
                <w:sz w:val="28"/>
                <w:szCs w:val="28"/>
              </w:rPr>
            </w:pPr>
            <w:r w:rsidRPr="004C0A88">
              <w:rPr>
                <w:sz w:val="28"/>
                <w:szCs w:val="28"/>
              </w:rPr>
              <w:t>Description</w:t>
            </w:r>
          </w:p>
        </w:tc>
        <w:tc>
          <w:tcPr>
            <w:tcW w:w="2272" w:type="dxa"/>
          </w:tcPr>
          <w:p w14:paraId="4A17EEC6" w14:textId="0BCF3962" w:rsidR="004C0A88" w:rsidRPr="004C0A88" w:rsidRDefault="004C0A88" w:rsidP="00571D8F">
            <w:pPr>
              <w:jc w:val="center"/>
              <w:rPr>
                <w:sz w:val="28"/>
                <w:szCs w:val="28"/>
              </w:rPr>
            </w:pPr>
            <w:r w:rsidRPr="004C0A88">
              <w:rPr>
                <w:sz w:val="28"/>
                <w:szCs w:val="28"/>
              </w:rPr>
              <w:t>True</w:t>
            </w:r>
          </w:p>
        </w:tc>
        <w:tc>
          <w:tcPr>
            <w:tcW w:w="2272" w:type="dxa"/>
          </w:tcPr>
          <w:p w14:paraId="132FF660" w14:textId="07139329" w:rsidR="004C0A88" w:rsidRPr="004C0A88" w:rsidRDefault="004C0A88" w:rsidP="00571D8F">
            <w:pPr>
              <w:jc w:val="center"/>
              <w:rPr>
                <w:sz w:val="28"/>
                <w:szCs w:val="28"/>
              </w:rPr>
            </w:pPr>
            <w:r w:rsidRPr="004C0A88">
              <w:rPr>
                <w:sz w:val="28"/>
                <w:szCs w:val="28"/>
              </w:rPr>
              <w:t>True</w:t>
            </w:r>
          </w:p>
        </w:tc>
        <w:tc>
          <w:tcPr>
            <w:tcW w:w="2272" w:type="dxa"/>
          </w:tcPr>
          <w:p w14:paraId="320B8F8D" w14:textId="3C00DD0A" w:rsidR="004C0A88" w:rsidRPr="004C0A88" w:rsidRDefault="004C0A88" w:rsidP="00571D8F">
            <w:pPr>
              <w:jc w:val="center"/>
              <w:rPr>
                <w:sz w:val="28"/>
                <w:szCs w:val="28"/>
              </w:rPr>
            </w:pPr>
            <w:r w:rsidRPr="004C0A88">
              <w:rPr>
                <w:sz w:val="28"/>
                <w:szCs w:val="28"/>
              </w:rPr>
              <w:t>False</w:t>
            </w:r>
          </w:p>
        </w:tc>
      </w:tr>
      <w:tr w:rsidR="004C0A88" w14:paraId="26FD42B7" w14:textId="77777777" w:rsidTr="004C0A88">
        <w:trPr>
          <w:trHeight w:val="907"/>
        </w:trPr>
        <w:tc>
          <w:tcPr>
            <w:tcW w:w="2272" w:type="dxa"/>
          </w:tcPr>
          <w:p w14:paraId="04B77FDA" w14:textId="0C96ACF9" w:rsidR="004C0A88" w:rsidRPr="004C0A88" w:rsidRDefault="004C0A88" w:rsidP="00571D8F">
            <w:pPr>
              <w:jc w:val="center"/>
              <w:rPr>
                <w:sz w:val="28"/>
                <w:szCs w:val="28"/>
              </w:rPr>
            </w:pPr>
            <w:r w:rsidRPr="004C0A88">
              <w:rPr>
                <w:sz w:val="28"/>
                <w:szCs w:val="28"/>
              </w:rPr>
              <w:t>Assignment Group</w:t>
            </w:r>
          </w:p>
        </w:tc>
        <w:tc>
          <w:tcPr>
            <w:tcW w:w="2272" w:type="dxa"/>
          </w:tcPr>
          <w:p w14:paraId="0EB08AF7" w14:textId="6EF28592" w:rsidR="004C0A88" w:rsidRPr="004C0A88" w:rsidRDefault="004C0A88" w:rsidP="00571D8F">
            <w:pPr>
              <w:jc w:val="center"/>
              <w:rPr>
                <w:sz w:val="28"/>
                <w:szCs w:val="28"/>
              </w:rPr>
            </w:pPr>
            <w:r w:rsidRPr="004C0A88">
              <w:rPr>
                <w:sz w:val="28"/>
                <w:szCs w:val="28"/>
              </w:rPr>
              <w:t>True</w:t>
            </w:r>
          </w:p>
        </w:tc>
        <w:tc>
          <w:tcPr>
            <w:tcW w:w="2272" w:type="dxa"/>
          </w:tcPr>
          <w:p w14:paraId="25CFF09E" w14:textId="768880E4" w:rsidR="004C0A88" w:rsidRPr="004C0A88" w:rsidRDefault="004C0A88" w:rsidP="00571D8F">
            <w:pPr>
              <w:jc w:val="center"/>
              <w:rPr>
                <w:sz w:val="28"/>
                <w:szCs w:val="28"/>
              </w:rPr>
            </w:pPr>
            <w:r w:rsidRPr="004C0A88">
              <w:rPr>
                <w:sz w:val="28"/>
                <w:szCs w:val="28"/>
              </w:rPr>
              <w:t>True</w:t>
            </w:r>
          </w:p>
        </w:tc>
        <w:tc>
          <w:tcPr>
            <w:tcW w:w="2272" w:type="dxa"/>
          </w:tcPr>
          <w:p w14:paraId="354EB186" w14:textId="710413B5" w:rsidR="004C0A88" w:rsidRPr="004C0A88" w:rsidRDefault="004C0A88" w:rsidP="00571D8F">
            <w:pPr>
              <w:jc w:val="center"/>
              <w:rPr>
                <w:sz w:val="28"/>
                <w:szCs w:val="28"/>
              </w:rPr>
            </w:pPr>
            <w:r w:rsidRPr="004C0A88">
              <w:rPr>
                <w:sz w:val="28"/>
                <w:szCs w:val="28"/>
              </w:rPr>
              <w:t>False</w:t>
            </w:r>
          </w:p>
        </w:tc>
      </w:tr>
    </w:tbl>
    <w:p w14:paraId="3930945D" w14:textId="77777777" w:rsidR="00FD3BB6" w:rsidRDefault="00FD3BB6" w:rsidP="00FD3BB6">
      <w:pPr>
        <w:rPr>
          <w:sz w:val="28"/>
          <w:szCs w:val="28"/>
        </w:rPr>
      </w:pPr>
    </w:p>
    <w:p w14:paraId="1AD19869" w14:textId="7723F310" w:rsidR="00FD3BB6" w:rsidRDefault="00FD3BB6" w:rsidP="00FD3BB6">
      <w:pPr>
        <w:rPr>
          <w:sz w:val="28"/>
          <w:szCs w:val="28"/>
        </w:rPr>
      </w:pPr>
      <w:r w:rsidRPr="00FD3BB6">
        <w:rPr>
          <w:sz w:val="28"/>
          <w:szCs w:val="28"/>
        </w:rPr>
        <w:t>This ensures that important information is entered when handling a critical incident.</w:t>
      </w:r>
    </w:p>
    <w:p w14:paraId="1207F0B8" w14:textId="77777777" w:rsidR="00375DD9" w:rsidRDefault="00375DD9" w:rsidP="00FD3BB6">
      <w:pPr>
        <w:rPr>
          <w:sz w:val="28"/>
          <w:szCs w:val="28"/>
        </w:rPr>
      </w:pPr>
    </w:p>
    <w:p w14:paraId="06EEC073" w14:textId="77777777" w:rsidR="00375DD9" w:rsidRDefault="00375DD9" w:rsidP="00FD3BB6">
      <w:pPr>
        <w:rPr>
          <w:sz w:val="28"/>
          <w:szCs w:val="28"/>
        </w:rPr>
      </w:pPr>
    </w:p>
    <w:p w14:paraId="5A6EB040" w14:textId="77777777" w:rsidR="00375DD9" w:rsidRDefault="00375DD9" w:rsidP="00FD3BB6">
      <w:pPr>
        <w:rPr>
          <w:sz w:val="28"/>
          <w:szCs w:val="28"/>
        </w:rPr>
      </w:pPr>
    </w:p>
    <w:p w14:paraId="533999F8" w14:textId="77777777" w:rsidR="00375DD9" w:rsidRDefault="00375DD9" w:rsidP="00FD3BB6">
      <w:pPr>
        <w:rPr>
          <w:sz w:val="28"/>
          <w:szCs w:val="28"/>
        </w:rPr>
      </w:pPr>
    </w:p>
    <w:p w14:paraId="7120B648" w14:textId="77777777" w:rsidR="00375DD9" w:rsidRDefault="00375DD9" w:rsidP="00FD3BB6">
      <w:pPr>
        <w:rPr>
          <w:sz w:val="28"/>
          <w:szCs w:val="28"/>
        </w:rPr>
      </w:pPr>
    </w:p>
    <w:p w14:paraId="3D43A91E" w14:textId="77777777" w:rsidR="00375DD9" w:rsidRDefault="00375DD9" w:rsidP="00FD3BB6">
      <w:pPr>
        <w:rPr>
          <w:sz w:val="28"/>
          <w:szCs w:val="28"/>
        </w:rPr>
      </w:pPr>
    </w:p>
    <w:p w14:paraId="290EA5F6" w14:textId="77777777" w:rsidR="00375DD9" w:rsidRDefault="00375DD9" w:rsidP="00FD3BB6">
      <w:pPr>
        <w:rPr>
          <w:sz w:val="28"/>
          <w:szCs w:val="28"/>
        </w:rPr>
      </w:pPr>
    </w:p>
    <w:p w14:paraId="03D873DA" w14:textId="77777777" w:rsidR="00375DD9" w:rsidRDefault="00375DD9" w:rsidP="00FD3BB6">
      <w:pPr>
        <w:rPr>
          <w:sz w:val="28"/>
          <w:szCs w:val="28"/>
        </w:rPr>
      </w:pPr>
    </w:p>
    <w:p w14:paraId="30D02BC9" w14:textId="77777777" w:rsidR="00FD3BB6" w:rsidRPr="00FD3BB6" w:rsidRDefault="00FD3BB6" w:rsidP="00FD3BB6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t>4. Additional UI Policy</w:t>
      </w:r>
    </w:p>
    <w:p w14:paraId="3D2C9D67" w14:textId="77777777" w:rsidR="00FD3BB6" w:rsidRPr="00FD3BB6" w:rsidRDefault="00FD3BB6" w:rsidP="00FD3BB6">
      <w:pPr>
        <w:rPr>
          <w:sz w:val="28"/>
          <w:szCs w:val="28"/>
        </w:rPr>
      </w:pPr>
      <w:r w:rsidRPr="00FD3BB6">
        <w:rPr>
          <w:sz w:val="28"/>
          <w:szCs w:val="28"/>
        </w:rPr>
        <w:t>A second UI Policy can be created for category-based behavior.</w:t>
      </w:r>
    </w:p>
    <w:p w14:paraId="739F5B05" w14:textId="77777777" w:rsidR="00FD3BB6" w:rsidRPr="00FD3BB6" w:rsidRDefault="00FD3BB6" w:rsidP="00FD3BB6">
      <w:pPr>
        <w:rPr>
          <w:sz w:val="28"/>
          <w:szCs w:val="28"/>
        </w:rPr>
      </w:pPr>
      <w:r w:rsidRPr="00FD3BB6">
        <w:rPr>
          <w:b/>
          <w:bCs/>
          <w:sz w:val="28"/>
          <w:szCs w:val="28"/>
        </w:rPr>
        <w:t>Name:</w:t>
      </w:r>
    </w:p>
    <w:p w14:paraId="4373D084" w14:textId="77777777" w:rsidR="00FD3BB6" w:rsidRPr="00FD3BB6" w:rsidRDefault="00FD3BB6" w:rsidP="00FD3BB6">
      <w:pPr>
        <w:rPr>
          <w:sz w:val="28"/>
          <w:szCs w:val="28"/>
        </w:rPr>
      </w:pPr>
      <w:r w:rsidRPr="00FD3BB6">
        <w:rPr>
          <w:sz w:val="28"/>
          <w:szCs w:val="28"/>
        </w:rPr>
        <w:t>Incident - Software Category Control</w:t>
      </w:r>
    </w:p>
    <w:p w14:paraId="4D1341FA" w14:textId="77777777" w:rsidR="00FD3BB6" w:rsidRDefault="00FD3BB6" w:rsidP="00FD3BB6">
      <w:pPr>
        <w:rPr>
          <w:b/>
          <w:bCs/>
          <w:sz w:val="28"/>
          <w:szCs w:val="28"/>
        </w:rPr>
      </w:pPr>
      <w:r w:rsidRPr="00FD3BB6">
        <w:rPr>
          <w:b/>
          <w:bCs/>
          <w:sz w:val="28"/>
          <w:szCs w:val="28"/>
        </w:rPr>
        <w:t>Condition:</w:t>
      </w:r>
    </w:p>
    <w:p w14:paraId="3133A849" w14:textId="48100904" w:rsidR="00FD3BB6" w:rsidRDefault="00FD3BB6" w:rsidP="00FD3BB6">
      <w:pPr>
        <w:rPr>
          <w:sz w:val="28"/>
          <w:szCs w:val="28"/>
        </w:rPr>
      </w:pPr>
      <w:r w:rsidRPr="00FD3BB6">
        <w:rPr>
          <w:sz w:val="28"/>
          <w:szCs w:val="28"/>
        </w:rPr>
        <w:t>Category is Software</w:t>
      </w:r>
    </w:p>
    <w:p w14:paraId="1761CED8" w14:textId="77777777" w:rsidR="00FD3BB6" w:rsidRPr="00FD3BB6" w:rsidRDefault="00FD3BB6" w:rsidP="00FD3BB6">
      <w:pPr>
        <w:rPr>
          <w:b/>
          <w:bCs/>
          <w:sz w:val="28"/>
          <w:szCs w:val="28"/>
        </w:rPr>
      </w:pPr>
      <w:r w:rsidRPr="00FD3BB6">
        <w:rPr>
          <w:b/>
          <w:bCs/>
          <w:sz w:val="28"/>
          <w:szCs w:val="28"/>
        </w:rPr>
        <w:t>UI Policy Action</w:t>
      </w:r>
    </w:p>
    <w:p w14:paraId="1E48FF1A" w14:textId="77777777" w:rsidR="00FD3BB6" w:rsidRPr="00FD3BB6" w:rsidRDefault="00FD3BB6" w:rsidP="00FD3BB6">
      <w:pPr>
        <w:rPr>
          <w:sz w:val="28"/>
          <w:szCs w:val="28"/>
        </w:rPr>
      </w:pPr>
      <w:r w:rsidRPr="00FD3BB6">
        <w:rPr>
          <w:sz w:val="28"/>
          <w:szCs w:val="28"/>
        </w:rPr>
        <w:t>A selected field can be configured to become:</w:t>
      </w:r>
    </w:p>
    <w:p w14:paraId="716F389F" w14:textId="77777777" w:rsidR="00FD3BB6" w:rsidRPr="00FD3BB6" w:rsidRDefault="00FD3BB6" w:rsidP="00FD3BB6">
      <w:pPr>
        <w:numPr>
          <w:ilvl w:val="0"/>
          <w:numId w:val="1"/>
        </w:numPr>
        <w:rPr>
          <w:sz w:val="28"/>
          <w:szCs w:val="28"/>
        </w:rPr>
      </w:pPr>
      <w:r w:rsidRPr="00FD3BB6">
        <w:rPr>
          <w:sz w:val="28"/>
          <w:szCs w:val="28"/>
        </w:rPr>
        <w:t xml:space="preserve">Visible </w:t>
      </w:r>
    </w:p>
    <w:p w14:paraId="52DC2419" w14:textId="77777777" w:rsidR="00FD3BB6" w:rsidRPr="00FD3BB6" w:rsidRDefault="00FD3BB6" w:rsidP="00FD3BB6">
      <w:pPr>
        <w:numPr>
          <w:ilvl w:val="0"/>
          <w:numId w:val="1"/>
        </w:numPr>
        <w:rPr>
          <w:sz w:val="28"/>
          <w:szCs w:val="28"/>
        </w:rPr>
      </w:pPr>
      <w:r w:rsidRPr="00FD3BB6">
        <w:rPr>
          <w:sz w:val="28"/>
          <w:szCs w:val="28"/>
        </w:rPr>
        <w:t xml:space="preserve">Mandatory </w:t>
      </w:r>
    </w:p>
    <w:p w14:paraId="6261A221" w14:textId="77777777" w:rsidR="00FD3BB6" w:rsidRPr="00FD3BB6" w:rsidRDefault="00FD3BB6" w:rsidP="00FD3BB6">
      <w:pPr>
        <w:numPr>
          <w:ilvl w:val="0"/>
          <w:numId w:val="1"/>
        </w:numPr>
        <w:rPr>
          <w:sz w:val="28"/>
          <w:szCs w:val="28"/>
        </w:rPr>
      </w:pPr>
      <w:r w:rsidRPr="00FD3BB6">
        <w:rPr>
          <w:sz w:val="28"/>
          <w:szCs w:val="28"/>
        </w:rPr>
        <w:t xml:space="preserve">Editable </w:t>
      </w:r>
    </w:p>
    <w:p w14:paraId="5695BE07" w14:textId="77777777" w:rsidR="00FD3BB6" w:rsidRDefault="00FD3BB6" w:rsidP="00FD3BB6">
      <w:pPr>
        <w:rPr>
          <w:sz w:val="28"/>
          <w:szCs w:val="28"/>
        </w:rPr>
      </w:pPr>
      <w:r w:rsidRPr="00FD3BB6">
        <w:rPr>
          <w:sz w:val="28"/>
          <w:szCs w:val="28"/>
        </w:rPr>
        <w:t>when the condition is satisfied.</w:t>
      </w:r>
    </w:p>
    <w:p w14:paraId="7A85D4F1" w14:textId="77777777" w:rsidR="003348D9" w:rsidRDefault="003348D9" w:rsidP="00FD3BB6">
      <w:pPr>
        <w:rPr>
          <w:b/>
          <w:bCs/>
          <w:sz w:val="32"/>
          <w:szCs w:val="32"/>
        </w:rPr>
      </w:pPr>
    </w:p>
    <w:p w14:paraId="749BA733" w14:textId="77777777" w:rsidR="003348D9" w:rsidRDefault="003348D9" w:rsidP="00FD3BB6">
      <w:pPr>
        <w:rPr>
          <w:b/>
          <w:bCs/>
          <w:sz w:val="32"/>
          <w:szCs w:val="32"/>
        </w:rPr>
      </w:pPr>
    </w:p>
    <w:p w14:paraId="129B9508" w14:textId="77777777" w:rsidR="003348D9" w:rsidRDefault="003348D9" w:rsidP="00FD3BB6">
      <w:pPr>
        <w:rPr>
          <w:b/>
          <w:bCs/>
          <w:sz w:val="32"/>
          <w:szCs w:val="32"/>
        </w:rPr>
      </w:pPr>
    </w:p>
    <w:p w14:paraId="22193BED" w14:textId="77777777" w:rsidR="003348D9" w:rsidRDefault="003348D9" w:rsidP="00FD3BB6">
      <w:pPr>
        <w:rPr>
          <w:b/>
          <w:bCs/>
          <w:sz w:val="32"/>
          <w:szCs w:val="32"/>
        </w:rPr>
      </w:pPr>
    </w:p>
    <w:p w14:paraId="0F1DE7DA" w14:textId="77777777" w:rsidR="003348D9" w:rsidRDefault="003348D9" w:rsidP="00FD3BB6">
      <w:pPr>
        <w:rPr>
          <w:b/>
          <w:bCs/>
          <w:sz w:val="32"/>
          <w:szCs w:val="32"/>
        </w:rPr>
      </w:pPr>
    </w:p>
    <w:p w14:paraId="053E7342" w14:textId="77777777" w:rsidR="003348D9" w:rsidRDefault="003348D9" w:rsidP="00FD3BB6">
      <w:pPr>
        <w:rPr>
          <w:b/>
          <w:bCs/>
          <w:sz w:val="32"/>
          <w:szCs w:val="32"/>
        </w:rPr>
      </w:pPr>
    </w:p>
    <w:p w14:paraId="53BA8DA8" w14:textId="77777777" w:rsidR="003348D9" w:rsidRDefault="003348D9" w:rsidP="00FD3BB6">
      <w:pPr>
        <w:rPr>
          <w:b/>
          <w:bCs/>
          <w:sz w:val="32"/>
          <w:szCs w:val="32"/>
        </w:rPr>
      </w:pPr>
    </w:p>
    <w:p w14:paraId="46D326ED" w14:textId="77777777" w:rsidR="003348D9" w:rsidRDefault="003348D9" w:rsidP="00FD3BB6">
      <w:pPr>
        <w:rPr>
          <w:b/>
          <w:bCs/>
          <w:sz w:val="32"/>
          <w:szCs w:val="32"/>
        </w:rPr>
      </w:pPr>
    </w:p>
    <w:p w14:paraId="026D279B" w14:textId="77777777" w:rsidR="003348D9" w:rsidRDefault="003348D9" w:rsidP="00FD3BB6">
      <w:pPr>
        <w:rPr>
          <w:b/>
          <w:bCs/>
          <w:sz w:val="32"/>
          <w:szCs w:val="32"/>
        </w:rPr>
      </w:pPr>
    </w:p>
    <w:p w14:paraId="619737B2" w14:textId="77777777" w:rsidR="003348D9" w:rsidRDefault="003348D9" w:rsidP="00FD3BB6">
      <w:pPr>
        <w:rPr>
          <w:b/>
          <w:bCs/>
          <w:sz w:val="32"/>
          <w:szCs w:val="32"/>
        </w:rPr>
      </w:pPr>
    </w:p>
    <w:p w14:paraId="56E24193" w14:textId="77777777" w:rsidR="00413B75" w:rsidRDefault="00413B75" w:rsidP="00FD3BB6">
      <w:pPr>
        <w:rPr>
          <w:b/>
          <w:bCs/>
          <w:sz w:val="32"/>
          <w:szCs w:val="32"/>
        </w:rPr>
      </w:pPr>
    </w:p>
    <w:p w14:paraId="72E26DBD" w14:textId="2A7EA08E" w:rsidR="00FD3BB6" w:rsidRDefault="00FD3BB6" w:rsidP="00FD3BB6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lastRenderedPageBreak/>
        <w:t>5. Client Script and UI Policy Relationship</w:t>
      </w:r>
    </w:p>
    <w:p w14:paraId="022764DF" w14:textId="77777777" w:rsidR="00FD3BB6" w:rsidRPr="00B4101F" w:rsidRDefault="00FD3BB6" w:rsidP="00FD3BB6">
      <w:pPr>
        <w:rPr>
          <w:sz w:val="32"/>
          <w:szCs w:val="32"/>
        </w:rPr>
      </w:pPr>
      <w:r w:rsidRPr="00B4101F">
        <w:rPr>
          <w:sz w:val="32"/>
          <w:szCs w:val="32"/>
        </w:rPr>
        <w:t>User changes Incident field</w:t>
      </w:r>
    </w:p>
    <w:p w14:paraId="3C557E37" w14:textId="77777777" w:rsidR="00FD3BB6" w:rsidRPr="00B4101F" w:rsidRDefault="00FD3BB6" w:rsidP="00FD3BB6">
      <w:pPr>
        <w:rPr>
          <w:sz w:val="32"/>
          <w:szCs w:val="32"/>
        </w:rPr>
      </w:pPr>
      <w:r w:rsidRPr="00B4101F">
        <w:rPr>
          <w:sz w:val="32"/>
          <w:szCs w:val="32"/>
        </w:rPr>
        <w:t xml:space="preserve">            ↓</w:t>
      </w:r>
    </w:p>
    <w:p w14:paraId="36D7D2D9" w14:textId="77777777" w:rsidR="00FD3BB6" w:rsidRPr="00B4101F" w:rsidRDefault="00FD3BB6" w:rsidP="00FD3BB6">
      <w:pPr>
        <w:rPr>
          <w:sz w:val="32"/>
          <w:szCs w:val="32"/>
        </w:rPr>
      </w:pPr>
      <w:r w:rsidRPr="00B4101F">
        <w:rPr>
          <w:sz w:val="32"/>
          <w:szCs w:val="32"/>
        </w:rPr>
        <w:t xml:space="preserve">      Condition checked</w:t>
      </w:r>
    </w:p>
    <w:p w14:paraId="10C08CE0" w14:textId="77777777" w:rsidR="00FD3BB6" w:rsidRPr="00B4101F" w:rsidRDefault="00FD3BB6" w:rsidP="00FD3BB6">
      <w:pPr>
        <w:rPr>
          <w:sz w:val="32"/>
          <w:szCs w:val="32"/>
        </w:rPr>
      </w:pPr>
      <w:r w:rsidRPr="00B4101F">
        <w:rPr>
          <w:sz w:val="32"/>
          <w:szCs w:val="32"/>
        </w:rPr>
        <w:t xml:space="preserve">            ↓</w:t>
      </w:r>
    </w:p>
    <w:p w14:paraId="45E93023" w14:textId="77777777" w:rsidR="00FD3BB6" w:rsidRPr="00B4101F" w:rsidRDefault="00FD3BB6" w:rsidP="00FD3BB6">
      <w:pPr>
        <w:rPr>
          <w:sz w:val="32"/>
          <w:szCs w:val="32"/>
        </w:rPr>
      </w:pPr>
      <w:r w:rsidRPr="00B4101F">
        <w:rPr>
          <w:sz w:val="32"/>
          <w:szCs w:val="32"/>
        </w:rPr>
        <w:t xml:space="preserve">     ┌──────</w:t>
      </w:r>
      <w:r w:rsidRPr="00B4101F">
        <w:rPr>
          <w:rFonts w:ascii="MS Gothic" w:eastAsia="MS Gothic" w:hAnsi="MS Gothic" w:cs="MS Gothic" w:hint="eastAsia"/>
          <w:sz w:val="32"/>
          <w:szCs w:val="32"/>
        </w:rPr>
        <w:t>┴</w:t>
      </w:r>
      <w:r w:rsidRPr="00B4101F">
        <w:rPr>
          <w:rFonts w:ascii="Aptos" w:hAnsi="Aptos" w:cs="Aptos"/>
          <w:sz w:val="32"/>
          <w:szCs w:val="32"/>
        </w:rPr>
        <w:t>──────┐</w:t>
      </w:r>
    </w:p>
    <w:p w14:paraId="1DE8827D" w14:textId="77777777" w:rsidR="00FD3BB6" w:rsidRPr="00B4101F" w:rsidRDefault="00FD3BB6" w:rsidP="00FD3BB6">
      <w:pPr>
        <w:rPr>
          <w:sz w:val="32"/>
          <w:szCs w:val="32"/>
        </w:rPr>
      </w:pPr>
      <w:r w:rsidRPr="00B4101F">
        <w:rPr>
          <w:sz w:val="32"/>
          <w:szCs w:val="32"/>
        </w:rPr>
        <w:t xml:space="preserve">     ↓             ↓</w:t>
      </w:r>
    </w:p>
    <w:p w14:paraId="7BE2ABBB" w14:textId="77777777" w:rsidR="00FD3BB6" w:rsidRPr="00B4101F" w:rsidRDefault="00FD3BB6" w:rsidP="00FD3BB6">
      <w:pPr>
        <w:rPr>
          <w:sz w:val="32"/>
          <w:szCs w:val="32"/>
        </w:rPr>
      </w:pPr>
      <w:r w:rsidRPr="00B4101F">
        <w:rPr>
          <w:sz w:val="32"/>
          <w:szCs w:val="32"/>
        </w:rPr>
        <w:t>Client Script    UI Policy</w:t>
      </w:r>
    </w:p>
    <w:p w14:paraId="41E31939" w14:textId="77777777" w:rsidR="00FD3BB6" w:rsidRPr="00B4101F" w:rsidRDefault="00FD3BB6" w:rsidP="00FD3BB6">
      <w:pPr>
        <w:rPr>
          <w:sz w:val="32"/>
          <w:szCs w:val="32"/>
        </w:rPr>
      </w:pPr>
      <w:r w:rsidRPr="00B4101F">
        <w:rPr>
          <w:sz w:val="32"/>
          <w:szCs w:val="32"/>
        </w:rPr>
        <w:t xml:space="preserve">     ↓             ↓</w:t>
      </w:r>
    </w:p>
    <w:p w14:paraId="404B75F3" w14:textId="77777777" w:rsidR="00FD3BB6" w:rsidRPr="00B4101F" w:rsidRDefault="00FD3BB6" w:rsidP="00FD3BB6">
      <w:pPr>
        <w:rPr>
          <w:sz w:val="32"/>
          <w:szCs w:val="32"/>
        </w:rPr>
      </w:pPr>
      <w:r w:rsidRPr="00B4101F">
        <w:rPr>
          <w:sz w:val="32"/>
          <w:szCs w:val="32"/>
        </w:rPr>
        <w:t>Dynamic logic    Field behavior</w:t>
      </w:r>
    </w:p>
    <w:p w14:paraId="29F8C7BE" w14:textId="77777777" w:rsidR="00FD3BB6" w:rsidRPr="00B4101F" w:rsidRDefault="00FD3BB6" w:rsidP="00FD3BB6">
      <w:pPr>
        <w:rPr>
          <w:sz w:val="32"/>
          <w:szCs w:val="32"/>
        </w:rPr>
      </w:pPr>
      <w:r w:rsidRPr="00B4101F">
        <w:rPr>
          <w:sz w:val="32"/>
          <w:szCs w:val="32"/>
        </w:rPr>
        <w:t xml:space="preserve">     └──────</w:t>
      </w:r>
      <w:r w:rsidRPr="00B4101F">
        <w:rPr>
          <w:rFonts w:ascii="MS Gothic" w:eastAsia="MS Gothic" w:hAnsi="MS Gothic" w:cs="MS Gothic" w:hint="eastAsia"/>
          <w:sz w:val="32"/>
          <w:szCs w:val="32"/>
        </w:rPr>
        <w:t>┬</w:t>
      </w:r>
      <w:r w:rsidRPr="00B4101F">
        <w:rPr>
          <w:rFonts w:ascii="Aptos" w:hAnsi="Aptos" w:cs="Aptos"/>
          <w:sz w:val="32"/>
          <w:szCs w:val="32"/>
        </w:rPr>
        <w:t>──────┘</w:t>
      </w:r>
    </w:p>
    <w:p w14:paraId="48137D0B" w14:textId="77777777" w:rsidR="00FD3BB6" w:rsidRPr="00FD3BB6" w:rsidRDefault="00FD3BB6" w:rsidP="00FD3BB6">
      <w:pPr>
        <w:rPr>
          <w:b/>
          <w:bCs/>
          <w:sz w:val="32"/>
          <w:szCs w:val="32"/>
        </w:rPr>
      </w:pPr>
      <w:r w:rsidRPr="00FD3BB6">
        <w:rPr>
          <w:b/>
          <w:bCs/>
          <w:sz w:val="32"/>
          <w:szCs w:val="32"/>
        </w:rPr>
        <w:t xml:space="preserve">            ↓</w:t>
      </w:r>
    </w:p>
    <w:p w14:paraId="32E92C57" w14:textId="2EB0F19A" w:rsidR="00FD3BB6" w:rsidRPr="00FD3BB6" w:rsidRDefault="00FD3BB6" w:rsidP="00FD3BB6">
      <w:pPr>
        <w:rPr>
          <w:sz w:val="32"/>
          <w:szCs w:val="32"/>
        </w:rPr>
      </w:pPr>
      <w:r w:rsidRPr="00FD3BB6">
        <w:rPr>
          <w:sz w:val="32"/>
          <w:szCs w:val="32"/>
        </w:rPr>
        <w:t xml:space="preserve">       Incident Form</w:t>
      </w:r>
    </w:p>
    <w:p w14:paraId="2B5B0624" w14:textId="77777777" w:rsidR="00FD3BB6" w:rsidRDefault="00FD3BB6" w:rsidP="00FD3BB6">
      <w:pPr>
        <w:rPr>
          <w:sz w:val="44"/>
          <w:szCs w:val="44"/>
        </w:rPr>
      </w:pPr>
    </w:p>
    <w:p w14:paraId="5D158E9D" w14:textId="77777777" w:rsidR="00FD3BB6" w:rsidRDefault="00FD3BB6" w:rsidP="00FD3BB6">
      <w:pPr>
        <w:rPr>
          <w:sz w:val="44"/>
          <w:szCs w:val="44"/>
        </w:rPr>
      </w:pPr>
    </w:p>
    <w:p w14:paraId="4F0BC52F" w14:textId="77777777" w:rsidR="00FD3BB6" w:rsidRDefault="00FD3BB6" w:rsidP="00FD3BB6">
      <w:pPr>
        <w:rPr>
          <w:sz w:val="44"/>
          <w:szCs w:val="44"/>
        </w:rPr>
      </w:pPr>
    </w:p>
    <w:p w14:paraId="2363077D" w14:textId="77777777" w:rsidR="00FD3BB6" w:rsidRDefault="00FD3BB6" w:rsidP="00FD3BB6">
      <w:pPr>
        <w:rPr>
          <w:sz w:val="44"/>
          <w:szCs w:val="44"/>
        </w:rPr>
      </w:pPr>
    </w:p>
    <w:p w14:paraId="4120A560" w14:textId="77777777" w:rsidR="00FD3BB6" w:rsidRDefault="00FD3BB6" w:rsidP="00FD3BB6">
      <w:pPr>
        <w:rPr>
          <w:sz w:val="44"/>
          <w:szCs w:val="44"/>
        </w:rPr>
      </w:pPr>
    </w:p>
    <w:p w14:paraId="5439F03E" w14:textId="77777777" w:rsidR="00FD3BB6" w:rsidRDefault="00FD3BB6" w:rsidP="00FD3BB6">
      <w:pPr>
        <w:rPr>
          <w:sz w:val="44"/>
          <w:szCs w:val="44"/>
        </w:rPr>
      </w:pPr>
    </w:p>
    <w:p w14:paraId="322E50D7" w14:textId="77777777" w:rsidR="00FD3BB6" w:rsidRDefault="00FD3BB6" w:rsidP="00FD3BB6">
      <w:pPr>
        <w:rPr>
          <w:sz w:val="44"/>
          <w:szCs w:val="44"/>
        </w:rPr>
      </w:pPr>
    </w:p>
    <w:p w14:paraId="23A2096D" w14:textId="77777777" w:rsidR="00942E8F" w:rsidRPr="00FC46E7" w:rsidRDefault="00942E8F">
      <w:pPr>
        <w:rPr>
          <w:sz w:val="28"/>
          <w:szCs w:val="28"/>
        </w:rPr>
      </w:pPr>
    </w:p>
    <w:sectPr w:rsidR="00942E8F" w:rsidRPr="00FC4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6795"/>
    <w:multiLevelType w:val="multilevel"/>
    <w:tmpl w:val="F57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B7566"/>
    <w:multiLevelType w:val="multilevel"/>
    <w:tmpl w:val="3D76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25027"/>
    <w:multiLevelType w:val="multilevel"/>
    <w:tmpl w:val="47C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F317F"/>
    <w:multiLevelType w:val="multilevel"/>
    <w:tmpl w:val="3E0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E6F56"/>
    <w:multiLevelType w:val="multilevel"/>
    <w:tmpl w:val="FB9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C1DEB"/>
    <w:multiLevelType w:val="multilevel"/>
    <w:tmpl w:val="D13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164DC"/>
    <w:multiLevelType w:val="multilevel"/>
    <w:tmpl w:val="5622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87868">
    <w:abstractNumId w:val="6"/>
  </w:num>
  <w:num w:numId="2" w16cid:durableId="1473254708">
    <w:abstractNumId w:val="1"/>
  </w:num>
  <w:num w:numId="3" w16cid:durableId="1627195667">
    <w:abstractNumId w:val="0"/>
  </w:num>
  <w:num w:numId="4" w16cid:durableId="367343758">
    <w:abstractNumId w:val="3"/>
  </w:num>
  <w:num w:numId="5" w16cid:durableId="1291478014">
    <w:abstractNumId w:val="5"/>
  </w:num>
  <w:num w:numId="6" w16cid:durableId="161043740">
    <w:abstractNumId w:val="2"/>
  </w:num>
  <w:num w:numId="7" w16cid:durableId="1123420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E7"/>
    <w:rsid w:val="001D4651"/>
    <w:rsid w:val="003348D9"/>
    <w:rsid w:val="00375DD9"/>
    <w:rsid w:val="00413B75"/>
    <w:rsid w:val="004C0A88"/>
    <w:rsid w:val="00513BD4"/>
    <w:rsid w:val="0053350D"/>
    <w:rsid w:val="00571D8F"/>
    <w:rsid w:val="006B4CC9"/>
    <w:rsid w:val="00942E8F"/>
    <w:rsid w:val="00AE26A9"/>
    <w:rsid w:val="00B4101F"/>
    <w:rsid w:val="00B92034"/>
    <w:rsid w:val="00D80E7E"/>
    <w:rsid w:val="00DD3C24"/>
    <w:rsid w:val="00F46D88"/>
    <w:rsid w:val="00F92080"/>
    <w:rsid w:val="00FC46E7"/>
    <w:rsid w:val="00FD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444D"/>
  <w15:chartTrackingRefBased/>
  <w15:docId w15:val="{1177E271-8A4D-4128-A182-F9651271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0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0B6B0-8B9A-4C9A-AA76-17EEFA5DC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Vishnu</dc:creator>
  <cp:keywords/>
  <dc:description/>
  <cp:lastModifiedBy>Mariselvi S</cp:lastModifiedBy>
  <cp:revision>12</cp:revision>
  <dcterms:created xsi:type="dcterms:W3CDTF">2026-09-30T04:10:00Z</dcterms:created>
  <dcterms:modified xsi:type="dcterms:W3CDTF">2026-09-30T14:59:00Z</dcterms:modified>
</cp:coreProperties>
</file>